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798" w:rsidRPr="00FE77D3" w:rsidRDefault="00C57798" w:rsidP="00C57798">
      <w:pPr>
        <w:jc w:val="center"/>
        <w:rPr>
          <w:bCs/>
          <w:sz w:val="28"/>
          <w:szCs w:val="28"/>
        </w:rPr>
      </w:pPr>
      <w:r w:rsidRPr="00FE77D3">
        <w:rPr>
          <w:bCs/>
          <w:sz w:val="28"/>
          <w:szCs w:val="28"/>
        </w:rPr>
        <w:t xml:space="preserve">Совет  депутатов </w:t>
      </w:r>
      <w:r>
        <w:rPr>
          <w:bCs/>
          <w:sz w:val="28"/>
          <w:szCs w:val="28"/>
        </w:rPr>
        <w:t xml:space="preserve">Тургеневского городского поселения              </w:t>
      </w:r>
      <w:proofErr w:type="spellStart"/>
      <w:r w:rsidRPr="00FE77D3">
        <w:rPr>
          <w:bCs/>
          <w:sz w:val="28"/>
          <w:szCs w:val="28"/>
        </w:rPr>
        <w:t>Ардатовского</w:t>
      </w:r>
      <w:proofErr w:type="spellEnd"/>
      <w:r w:rsidRPr="00FE77D3">
        <w:rPr>
          <w:bCs/>
          <w:sz w:val="28"/>
          <w:szCs w:val="28"/>
        </w:rPr>
        <w:t xml:space="preserve"> муниципального района РМ</w:t>
      </w:r>
    </w:p>
    <w:p w:rsidR="00C57798" w:rsidRPr="00FE77D3" w:rsidRDefault="00C57798" w:rsidP="00C57798">
      <w:pPr>
        <w:ind w:firstLine="720"/>
        <w:jc w:val="center"/>
        <w:rPr>
          <w:bCs/>
          <w:sz w:val="28"/>
          <w:szCs w:val="28"/>
        </w:rPr>
      </w:pPr>
      <w:r w:rsidRPr="00FE77D3">
        <w:rPr>
          <w:bCs/>
          <w:sz w:val="28"/>
          <w:szCs w:val="28"/>
        </w:rPr>
        <w:t>шестого созыва</w:t>
      </w:r>
    </w:p>
    <w:p w:rsidR="00C57798" w:rsidRPr="00FE77D3" w:rsidRDefault="00C57798" w:rsidP="00C5779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proofErr w:type="spellStart"/>
      <w:r>
        <w:rPr>
          <w:bCs/>
          <w:sz w:val="28"/>
          <w:szCs w:val="28"/>
        </w:rPr>
        <w:t>р.п</w:t>
      </w:r>
      <w:proofErr w:type="gramStart"/>
      <w:r>
        <w:rPr>
          <w:bCs/>
          <w:sz w:val="28"/>
          <w:szCs w:val="28"/>
        </w:rPr>
        <w:t>.Т</w:t>
      </w:r>
      <w:proofErr w:type="gramEnd"/>
      <w:r>
        <w:rPr>
          <w:bCs/>
          <w:sz w:val="28"/>
          <w:szCs w:val="28"/>
        </w:rPr>
        <w:t>ургенево</w:t>
      </w:r>
      <w:proofErr w:type="spellEnd"/>
    </w:p>
    <w:p w:rsidR="00C57798" w:rsidRPr="00FE77D3" w:rsidRDefault="00C57798" w:rsidP="00C57798">
      <w:pPr>
        <w:jc w:val="center"/>
        <w:rPr>
          <w:bCs/>
          <w:sz w:val="28"/>
          <w:szCs w:val="28"/>
        </w:rPr>
      </w:pPr>
    </w:p>
    <w:p w:rsidR="00C57798" w:rsidRPr="00FE77D3" w:rsidRDefault="00C57798" w:rsidP="00C57798">
      <w:pPr>
        <w:jc w:val="center"/>
        <w:rPr>
          <w:bCs/>
          <w:sz w:val="28"/>
          <w:szCs w:val="28"/>
        </w:rPr>
      </w:pPr>
      <w:r w:rsidRPr="00FE77D3">
        <w:rPr>
          <w:bCs/>
          <w:sz w:val="28"/>
          <w:szCs w:val="28"/>
        </w:rPr>
        <w:t>РЕШЕНИЕ</w:t>
      </w:r>
    </w:p>
    <w:p w:rsidR="00C57798" w:rsidRPr="00FE77D3" w:rsidRDefault="00C57798" w:rsidP="00C57798">
      <w:pPr>
        <w:jc w:val="center"/>
        <w:rPr>
          <w:bCs/>
          <w:sz w:val="28"/>
          <w:szCs w:val="28"/>
        </w:rPr>
      </w:pPr>
    </w:p>
    <w:p w:rsidR="00C57798" w:rsidRPr="00FE77D3" w:rsidRDefault="00C57798" w:rsidP="00C57798">
      <w:pPr>
        <w:jc w:val="center"/>
        <w:rPr>
          <w:bCs/>
          <w:sz w:val="28"/>
          <w:szCs w:val="28"/>
        </w:rPr>
      </w:pPr>
    </w:p>
    <w:p w:rsidR="00C57798" w:rsidRPr="00FE77D3" w:rsidRDefault="00C57798" w:rsidP="00C57798">
      <w:pPr>
        <w:rPr>
          <w:bCs/>
          <w:sz w:val="28"/>
          <w:szCs w:val="28"/>
        </w:rPr>
      </w:pPr>
      <w:r w:rsidRPr="00FE77D3">
        <w:rPr>
          <w:bCs/>
          <w:sz w:val="28"/>
          <w:szCs w:val="28"/>
        </w:rPr>
        <w:t xml:space="preserve">        от  0</w:t>
      </w:r>
      <w:r>
        <w:rPr>
          <w:bCs/>
          <w:sz w:val="28"/>
          <w:szCs w:val="28"/>
        </w:rPr>
        <w:t>5</w:t>
      </w:r>
      <w:r w:rsidRPr="00FE77D3">
        <w:rPr>
          <w:bCs/>
          <w:sz w:val="28"/>
          <w:szCs w:val="28"/>
        </w:rPr>
        <w:t xml:space="preserve"> октября 2016 года                                                                        № 3</w:t>
      </w:r>
    </w:p>
    <w:p w:rsidR="00C57798" w:rsidRPr="00FE77D3" w:rsidRDefault="00C57798" w:rsidP="00C57798">
      <w:pPr>
        <w:ind w:firstLine="720"/>
        <w:jc w:val="center"/>
        <w:rPr>
          <w:bCs/>
          <w:sz w:val="28"/>
        </w:rPr>
      </w:pPr>
    </w:p>
    <w:p w:rsidR="00C57798" w:rsidRPr="00FE77D3" w:rsidRDefault="00C57798" w:rsidP="00C57798">
      <w:pPr>
        <w:ind w:firstLine="720"/>
        <w:rPr>
          <w:bCs/>
          <w:sz w:val="28"/>
        </w:rPr>
      </w:pPr>
    </w:p>
    <w:p w:rsidR="00C57798" w:rsidRPr="00FE77D3" w:rsidRDefault="00C57798" w:rsidP="00C57798">
      <w:pPr>
        <w:rPr>
          <w:sz w:val="28"/>
          <w:szCs w:val="28"/>
        </w:rPr>
      </w:pPr>
      <w:r w:rsidRPr="00FE77D3">
        <w:rPr>
          <w:sz w:val="28"/>
          <w:szCs w:val="28"/>
        </w:rPr>
        <w:t xml:space="preserve">О структуре Совета депутатов </w:t>
      </w:r>
      <w:r>
        <w:rPr>
          <w:sz w:val="28"/>
          <w:szCs w:val="28"/>
        </w:rPr>
        <w:t xml:space="preserve">Тургеневского городского поселения </w:t>
      </w:r>
      <w:proofErr w:type="spellStart"/>
      <w:r w:rsidRPr="00FE77D3">
        <w:rPr>
          <w:sz w:val="28"/>
          <w:szCs w:val="28"/>
        </w:rPr>
        <w:t>Ардатовского</w:t>
      </w:r>
      <w:proofErr w:type="spellEnd"/>
      <w:r w:rsidRPr="00FE77D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шестого</w:t>
      </w:r>
      <w:r w:rsidRPr="00FE77D3">
        <w:rPr>
          <w:sz w:val="28"/>
          <w:szCs w:val="28"/>
        </w:rPr>
        <w:t xml:space="preserve"> созыва</w:t>
      </w:r>
    </w:p>
    <w:p w:rsidR="00C57798" w:rsidRPr="00FE77D3" w:rsidRDefault="00C57798" w:rsidP="00C57798">
      <w:pPr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ind w:firstLine="708"/>
        <w:jc w:val="both"/>
        <w:rPr>
          <w:sz w:val="28"/>
        </w:rPr>
      </w:pPr>
      <w:r w:rsidRPr="00FE77D3">
        <w:rPr>
          <w:sz w:val="28"/>
          <w:szCs w:val="28"/>
        </w:rPr>
        <w:t>В соответствии</w:t>
      </w:r>
      <w:r w:rsidRPr="00FE77D3">
        <w:rPr>
          <w:sz w:val="28"/>
        </w:rPr>
        <w:t xml:space="preserve"> с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>
        <w:rPr>
          <w:sz w:val="28"/>
        </w:rPr>
        <w:t xml:space="preserve">Тургеневского городского поселения </w:t>
      </w:r>
      <w:proofErr w:type="spellStart"/>
      <w:r w:rsidRPr="00FE77D3">
        <w:rPr>
          <w:sz w:val="28"/>
        </w:rPr>
        <w:t>Ардатовского</w:t>
      </w:r>
      <w:proofErr w:type="spellEnd"/>
      <w:r w:rsidRPr="00FE77D3">
        <w:rPr>
          <w:sz w:val="28"/>
        </w:rPr>
        <w:t xml:space="preserve"> муниципального района, Совет депутатов решил:</w:t>
      </w:r>
    </w:p>
    <w:p w:rsidR="00C57798" w:rsidRPr="00FE77D3" w:rsidRDefault="00C57798" w:rsidP="00C57798">
      <w:pPr>
        <w:ind w:firstLine="708"/>
        <w:jc w:val="both"/>
        <w:rPr>
          <w:sz w:val="28"/>
        </w:rPr>
      </w:pPr>
      <w:r w:rsidRPr="00FE77D3">
        <w:rPr>
          <w:sz w:val="28"/>
        </w:rPr>
        <w:t xml:space="preserve">1. Образовать в   Совете депутатов </w:t>
      </w:r>
      <w:r>
        <w:rPr>
          <w:sz w:val="28"/>
        </w:rPr>
        <w:t xml:space="preserve">Тургеневского городского поселения </w:t>
      </w:r>
      <w:proofErr w:type="spellStart"/>
      <w:r w:rsidRPr="00FE77D3">
        <w:rPr>
          <w:sz w:val="28"/>
        </w:rPr>
        <w:t>Ардатовского</w:t>
      </w:r>
      <w:proofErr w:type="spellEnd"/>
      <w:r w:rsidRPr="00FE77D3">
        <w:rPr>
          <w:sz w:val="28"/>
        </w:rPr>
        <w:t xml:space="preserve"> муниципального района следующие постоянные комиссии:</w:t>
      </w:r>
    </w:p>
    <w:p w:rsidR="00C57798" w:rsidRPr="00FE77D3" w:rsidRDefault="00C57798" w:rsidP="00C57798">
      <w:pPr>
        <w:ind w:firstLine="708"/>
        <w:jc w:val="both"/>
        <w:rPr>
          <w:bCs/>
          <w:color w:val="000000"/>
          <w:sz w:val="28"/>
          <w:szCs w:val="28"/>
        </w:rPr>
      </w:pPr>
      <w:r w:rsidRPr="00FE77D3">
        <w:rPr>
          <w:sz w:val="28"/>
          <w:szCs w:val="28"/>
        </w:rPr>
        <w:t xml:space="preserve">Комиссия по </w:t>
      </w:r>
      <w:r w:rsidRPr="00FE77D3">
        <w:rPr>
          <w:bCs/>
          <w:color w:val="000000"/>
          <w:sz w:val="28"/>
          <w:szCs w:val="28"/>
        </w:rPr>
        <w:t xml:space="preserve"> экономике, бюджету, муниципальной собственности и инвестиционной политике –</w:t>
      </w:r>
      <w:r>
        <w:rPr>
          <w:bCs/>
          <w:color w:val="000000"/>
          <w:sz w:val="28"/>
          <w:szCs w:val="28"/>
        </w:rPr>
        <w:t xml:space="preserve"> 3</w:t>
      </w:r>
      <w:r w:rsidRPr="00FE77D3">
        <w:rPr>
          <w:bCs/>
          <w:color w:val="000000"/>
          <w:sz w:val="28"/>
          <w:szCs w:val="28"/>
        </w:rPr>
        <w:t xml:space="preserve"> чел.</w:t>
      </w:r>
    </w:p>
    <w:p w:rsidR="00C57798" w:rsidRPr="00FE77D3" w:rsidRDefault="00C57798" w:rsidP="00C57798">
      <w:pPr>
        <w:ind w:firstLine="708"/>
        <w:jc w:val="both"/>
        <w:rPr>
          <w:sz w:val="28"/>
          <w:szCs w:val="28"/>
        </w:rPr>
      </w:pPr>
      <w:r w:rsidRPr="00FE77D3">
        <w:rPr>
          <w:sz w:val="28"/>
          <w:szCs w:val="28"/>
        </w:rPr>
        <w:t>Комиссия по социальным вопросам и воп</w:t>
      </w:r>
      <w:r>
        <w:rPr>
          <w:sz w:val="28"/>
          <w:szCs w:val="28"/>
        </w:rPr>
        <w:t>росам местного самоуправления- 3</w:t>
      </w:r>
      <w:r w:rsidRPr="00FE77D3">
        <w:rPr>
          <w:sz w:val="28"/>
          <w:szCs w:val="28"/>
        </w:rPr>
        <w:t xml:space="preserve"> чел.</w:t>
      </w:r>
    </w:p>
    <w:p w:rsidR="00C57798" w:rsidRPr="00FE77D3" w:rsidRDefault="00C57798" w:rsidP="00C57798">
      <w:pPr>
        <w:ind w:firstLine="708"/>
        <w:jc w:val="both"/>
        <w:rPr>
          <w:sz w:val="28"/>
        </w:rPr>
      </w:pPr>
      <w:r w:rsidRPr="00FE77D3">
        <w:rPr>
          <w:sz w:val="28"/>
          <w:szCs w:val="28"/>
        </w:rPr>
        <w:t>Комиссия по</w:t>
      </w:r>
      <w:r w:rsidRPr="00FE77D3">
        <w:rPr>
          <w:bCs/>
          <w:color w:val="000000"/>
          <w:sz w:val="28"/>
          <w:szCs w:val="28"/>
        </w:rPr>
        <w:t xml:space="preserve"> вопросам развития сельскохозяйственного производства, земельных отношений и охраны окружающей среды -</w:t>
      </w:r>
      <w:r>
        <w:rPr>
          <w:bCs/>
          <w:color w:val="000000"/>
          <w:sz w:val="28"/>
          <w:szCs w:val="28"/>
        </w:rPr>
        <w:t>3</w:t>
      </w:r>
      <w:r w:rsidRPr="00FE77D3">
        <w:rPr>
          <w:bCs/>
          <w:color w:val="000000"/>
          <w:sz w:val="28"/>
          <w:szCs w:val="28"/>
        </w:rPr>
        <w:t xml:space="preserve"> чел.</w:t>
      </w:r>
    </w:p>
    <w:p w:rsidR="00C57798" w:rsidRPr="00FE77D3" w:rsidRDefault="00C57798" w:rsidP="00C57798">
      <w:pPr>
        <w:ind w:firstLine="708"/>
        <w:jc w:val="both"/>
        <w:rPr>
          <w:sz w:val="28"/>
        </w:rPr>
      </w:pPr>
      <w:r w:rsidRPr="00FE77D3">
        <w:rPr>
          <w:sz w:val="28"/>
        </w:rPr>
        <w:t>2. Утвердить прилагаемые составы комиссий, указанных в пункте 1 настоящего решения.</w:t>
      </w:r>
    </w:p>
    <w:p w:rsidR="00C57798" w:rsidRPr="00FE77D3" w:rsidRDefault="00C57798" w:rsidP="00C57798">
      <w:pPr>
        <w:ind w:firstLine="708"/>
        <w:jc w:val="both"/>
        <w:rPr>
          <w:sz w:val="28"/>
        </w:rPr>
      </w:pPr>
      <w:r w:rsidRPr="00FE77D3">
        <w:rPr>
          <w:sz w:val="28"/>
        </w:rPr>
        <w:t>3.Настоящее решение вступает в силу со дня его  принятия.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Тургеневского городского поселения:                                  </w:t>
      </w:r>
      <w:proofErr w:type="spellStart"/>
      <w:r>
        <w:rPr>
          <w:sz w:val="28"/>
          <w:szCs w:val="28"/>
        </w:rPr>
        <w:t>Г.А.Сухарев</w:t>
      </w:r>
      <w:proofErr w:type="spellEnd"/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F3AA2" w:rsidRDefault="00C57798" w:rsidP="00C57798">
      <w:pPr>
        <w:jc w:val="both"/>
        <w:rPr>
          <w:sz w:val="28"/>
          <w:szCs w:val="28"/>
          <w:highlight w:val="yellow"/>
        </w:rPr>
      </w:pP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  <w:r w:rsidRPr="00FF3AA2">
        <w:rPr>
          <w:sz w:val="28"/>
          <w:szCs w:val="28"/>
          <w:highlight w:val="yellow"/>
        </w:rPr>
        <w:t xml:space="preserve">                                                       </w:t>
      </w: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  <w:r w:rsidRPr="00FF3AA2">
        <w:rPr>
          <w:sz w:val="28"/>
          <w:szCs w:val="28"/>
          <w:highlight w:val="yellow"/>
        </w:rPr>
        <w:t xml:space="preserve">     </w:t>
      </w: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</w:p>
    <w:p w:rsidR="00C57798" w:rsidRDefault="00C57798" w:rsidP="00C57798">
      <w:pPr>
        <w:jc w:val="right"/>
        <w:rPr>
          <w:sz w:val="28"/>
          <w:szCs w:val="28"/>
          <w:highlight w:val="yellow"/>
        </w:rPr>
      </w:pP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  <w:r w:rsidRPr="00FF3AA2">
        <w:rPr>
          <w:sz w:val="28"/>
          <w:szCs w:val="28"/>
          <w:highlight w:val="yellow"/>
        </w:rPr>
        <w:t xml:space="preserve"> </w:t>
      </w: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</w:p>
    <w:p w:rsidR="00C57798" w:rsidRPr="00FF3AA2" w:rsidRDefault="00C57798" w:rsidP="00C57798">
      <w:pPr>
        <w:jc w:val="right"/>
        <w:rPr>
          <w:sz w:val="28"/>
          <w:szCs w:val="28"/>
          <w:highlight w:val="yellow"/>
        </w:rPr>
      </w:pPr>
    </w:p>
    <w:p w:rsidR="00C57798" w:rsidRPr="00FE77D3" w:rsidRDefault="00C57798" w:rsidP="00C57798">
      <w:pPr>
        <w:jc w:val="right"/>
        <w:rPr>
          <w:sz w:val="28"/>
          <w:szCs w:val="28"/>
        </w:rPr>
      </w:pPr>
      <w:r w:rsidRPr="00FE77D3">
        <w:rPr>
          <w:sz w:val="28"/>
          <w:szCs w:val="28"/>
        </w:rPr>
        <w:t xml:space="preserve">Утверждены </w:t>
      </w:r>
    </w:p>
    <w:p w:rsidR="00C57798" w:rsidRDefault="00C57798" w:rsidP="00C57798">
      <w:pPr>
        <w:jc w:val="right"/>
        <w:rPr>
          <w:sz w:val="28"/>
          <w:szCs w:val="28"/>
        </w:rPr>
      </w:pPr>
      <w:r w:rsidRPr="00FE77D3">
        <w:rPr>
          <w:sz w:val="28"/>
          <w:szCs w:val="28"/>
        </w:rPr>
        <w:t>решением Совета депутатов</w:t>
      </w:r>
    </w:p>
    <w:p w:rsidR="00C57798" w:rsidRPr="00FE77D3" w:rsidRDefault="00C57798" w:rsidP="00C57798">
      <w:pPr>
        <w:jc w:val="right"/>
        <w:rPr>
          <w:sz w:val="28"/>
          <w:szCs w:val="28"/>
        </w:rPr>
      </w:pPr>
      <w:r>
        <w:rPr>
          <w:sz w:val="28"/>
          <w:szCs w:val="28"/>
        </w:rPr>
        <w:t>Тургеневского городского поселения</w:t>
      </w:r>
      <w:r w:rsidRPr="00FE77D3">
        <w:rPr>
          <w:sz w:val="28"/>
          <w:szCs w:val="28"/>
        </w:rPr>
        <w:t xml:space="preserve"> </w:t>
      </w:r>
    </w:p>
    <w:p w:rsidR="00C57798" w:rsidRPr="00FE77D3" w:rsidRDefault="00C57798" w:rsidP="00C57798">
      <w:pPr>
        <w:jc w:val="right"/>
      </w:pPr>
      <w:r w:rsidRPr="00FE77D3">
        <w:rPr>
          <w:sz w:val="28"/>
          <w:szCs w:val="28"/>
        </w:rPr>
        <w:t xml:space="preserve">                                                                  </w:t>
      </w:r>
      <w:proofErr w:type="spellStart"/>
      <w:r w:rsidRPr="00FE77D3">
        <w:rPr>
          <w:sz w:val="28"/>
          <w:szCs w:val="28"/>
        </w:rPr>
        <w:t>Ардатовского</w:t>
      </w:r>
      <w:proofErr w:type="spellEnd"/>
      <w:r w:rsidRPr="00FE77D3">
        <w:rPr>
          <w:sz w:val="28"/>
          <w:szCs w:val="28"/>
        </w:rPr>
        <w:t xml:space="preserve"> муниципального района от 0</w:t>
      </w:r>
      <w:r>
        <w:rPr>
          <w:sz w:val="28"/>
          <w:szCs w:val="28"/>
        </w:rPr>
        <w:t>5</w:t>
      </w:r>
      <w:r w:rsidRPr="00FE77D3">
        <w:rPr>
          <w:sz w:val="28"/>
          <w:szCs w:val="28"/>
        </w:rPr>
        <w:t xml:space="preserve"> октября 2016 года № 3</w:t>
      </w:r>
    </w:p>
    <w:p w:rsidR="00C57798" w:rsidRPr="00FE77D3" w:rsidRDefault="00C57798" w:rsidP="00C57798">
      <w:pPr>
        <w:jc w:val="right"/>
      </w:pPr>
    </w:p>
    <w:p w:rsidR="00C57798" w:rsidRPr="00FE77D3" w:rsidRDefault="00C57798" w:rsidP="00C57798">
      <w:pPr>
        <w:jc w:val="right"/>
      </w:pPr>
    </w:p>
    <w:p w:rsidR="00C57798" w:rsidRPr="00FE77D3" w:rsidRDefault="00C57798" w:rsidP="00C57798">
      <w:pPr>
        <w:jc w:val="right"/>
      </w:pPr>
    </w:p>
    <w:p w:rsidR="00C57798" w:rsidRPr="00FE77D3" w:rsidRDefault="00C57798" w:rsidP="00C57798">
      <w:pPr>
        <w:pStyle w:val="a3"/>
        <w:shd w:val="clear" w:color="auto" w:fill="FFFFFF"/>
        <w:rPr>
          <w:color w:val="000000"/>
          <w:sz w:val="28"/>
          <w:szCs w:val="28"/>
        </w:rPr>
      </w:pPr>
      <w:r w:rsidRPr="00FE77D3">
        <w:rPr>
          <w:b/>
          <w:sz w:val="28"/>
          <w:szCs w:val="28"/>
        </w:rPr>
        <w:t>Комиссия по</w:t>
      </w:r>
      <w:r w:rsidRPr="00FE77D3">
        <w:rPr>
          <w:sz w:val="28"/>
          <w:szCs w:val="28"/>
        </w:rPr>
        <w:t xml:space="preserve"> </w:t>
      </w:r>
      <w:r w:rsidRPr="00FE77D3">
        <w:rPr>
          <w:b/>
          <w:bCs/>
          <w:color w:val="000000"/>
          <w:sz w:val="28"/>
          <w:szCs w:val="28"/>
        </w:rPr>
        <w:t xml:space="preserve"> экономике, бюджету, муниципальной собственности и инвестиционной политике: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r>
        <w:rPr>
          <w:sz w:val="28"/>
          <w:szCs w:val="28"/>
        </w:rPr>
        <w:t>Фомин Михаил Владимирович</w:t>
      </w:r>
      <w:r w:rsidRPr="00FE77D3">
        <w:rPr>
          <w:sz w:val="28"/>
          <w:szCs w:val="28"/>
        </w:rPr>
        <w:t xml:space="preserve"> – депутат избирательного округа № 1</w:t>
      </w:r>
      <w:r>
        <w:rPr>
          <w:sz w:val="28"/>
          <w:szCs w:val="28"/>
        </w:rPr>
        <w:t>0</w:t>
      </w:r>
      <w:r w:rsidRPr="00FE77D3">
        <w:rPr>
          <w:sz w:val="28"/>
          <w:szCs w:val="28"/>
        </w:rPr>
        <w:t>, председатель комиссии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Добролюбская</w:t>
      </w:r>
      <w:proofErr w:type="spellEnd"/>
      <w:r>
        <w:rPr>
          <w:sz w:val="28"/>
          <w:szCs w:val="28"/>
        </w:rPr>
        <w:t xml:space="preserve"> Елена Александровна</w:t>
      </w:r>
      <w:r w:rsidRPr="00FE77D3">
        <w:rPr>
          <w:sz w:val="28"/>
          <w:szCs w:val="28"/>
        </w:rPr>
        <w:t xml:space="preserve"> – д</w:t>
      </w:r>
      <w:r>
        <w:rPr>
          <w:sz w:val="28"/>
          <w:szCs w:val="28"/>
        </w:rPr>
        <w:t>епутат избирательного округа № 3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r>
        <w:rPr>
          <w:sz w:val="28"/>
          <w:szCs w:val="28"/>
        </w:rPr>
        <w:t>Калачев Юрий Валентинович</w:t>
      </w:r>
      <w:r w:rsidRPr="00FE77D3">
        <w:rPr>
          <w:sz w:val="28"/>
          <w:szCs w:val="28"/>
        </w:rPr>
        <w:t xml:space="preserve"> - депутат избирательного округа № 8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b/>
          <w:sz w:val="28"/>
          <w:szCs w:val="28"/>
        </w:rPr>
      </w:pPr>
      <w:r w:rsidRPr="00FE77D3">
        <w:rPr>
          <w:b/>
          <w:sz w:val="28"/>
          <w:szCs w:val="28"/>
        </w:rPr>
        <w:t>Комиссия по социальным вопросам и вопросам местного самоуправления: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  <w:r>
        <w:rPr>
          <w:sz w:val="28"/>
          <w:szCs w:val="28"/>
        </w:rPr>
        <w:t>Дубровин Сергей Борисович</w:t>
      </w:r>
      <w:r w:rsidRPr="00FE77D3">
        <w:rPr>
          <w:sz w:val="28"/>
          <w:szCs w:val="28"/>
        </w:rPr>
        <w:t xml:space="preserve"> - депутат избирательного округа № </w:t>
      </w:r>
      <w:r>
        <w:rPr>
          <w:sz w:val="28"/>
          <w:szCs w:val="28"/>
        </w:rPr>
        <w:t>5</w:t>
      </w:r>
      <w:r w:rsidRPr="00FE77D3">
        <w:rPr>
          <w:sz w:val="28"/>
          <w:szCs w:val="28"/>
        </w:rPr>
        <w:t>-председатель комиссии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Юртанова</w:t>
      </w:r>
      <w:proofErr w:type="spellEnd"/>
      <w:r>
        <w:rPr>
          <w:sz w:val="28"/>
          <w:szCs w:val="28"/>
        </w:rPr>
        <w:t xml:space="preserve"> Елена Николаевна</w:t>
      </w:r>
      <w:r w:rsidRPr="00FE77D3">
        <w:rPr>
          <w:sz w:val="28"/>
          <w:szCs w:val="28"/>
        </w:rPr>
        <w:t xml:space="preserve"> - депутат избирательного округа № 1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Голубев</w:t>
      </w:r>
      <w:proofErr w:type="gramEnd"/>
      <w:r>
        <w:rPr>
          <w:sz w:val="28"/>
          <w:szCs w:val="28"/>
        </w:rPr>
        <w:t xml:space="preserve"> Игорь Владимирович</w:t>
      </w:r>
      <w:r w:rsidRPr="00FE77D3">
        <w:rPr>
          <w:sz w:val="28"/>
          <w:szCs w:val="28"/>
        </w:rPr>
        <w:t xml:space="preserve"> - д</w:t>
      </w:r>
      <w:r>
        <w:rPr>
          <w:sz w:val="28"/>
          <w:szCs w:val="28"/>
        </w:rPr>
        <w:t>епутат избирательного округа № 9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57798" w:rsidRPr="00FE77D3" w:rsidRDefault="00C57798" w:rsidP="00C57798">
      <w:pPr>
        <w:shd w:val="clear" w:color="auto" w:fill="FFFFFF"/>
        <w:rPr>
          <w:b/>
          <w:sz w:val="28"/>
          <w:szCs w:val="28"/>
        </w:rPr>
      </w:pPr>
    </w:p>
    <w:p w:rsidR="00C57798" w:rsidRPr="00FE77D3" w:rsidRDefault="00C57798" w:rsidP="00C57798">
      <w:pPr>
        <w:shd w:val="clear" w:color="auto" w:fill="FFFFFF"/>
        <w:rPr>
          <w:color w:val="000000"/>
          <w:sz w:val="28"/>
          <w:szCs w:val="28"/>
        </w:rPr>
      </w:pPr>
      <w:r w:rsidRPr="00FE77D3">
        <w:rPr>
          <w:b/>
          <w:sz w:val="28"/>
          <w:szCs w:val="28"/>
        </w:rPr>
        <w:t>Комиссия по</w:t>
      </w:r>
      <w:r w:rsidRPr="00FE77D3">
        <w:rPr>
          <w:b/>
          <w:bCs/>
          <w:color w:val="000000"/>
          <w:sz w:val="28"/>
          <w:szCs w:val="28"/>
        </w:rPr>
        <w:t xml:space="preserve"> вопросам развития сельскохозяйственного производства, земельных отношений и охраны окружающей среды: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</w:p>
    <w:p w:rsidR="00C57798" w:rsidRPr="00FE77D3" w:rsidRDefault="00C57798" w:rsidP="00C577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Картыгин</w:t>
      </w:r>
      <w:proofErr w:type="spellEnd"/>
      <w:r>
        <w:rPr>
          <w:sz w:val="28"/>
          <w:szCs w:val="28"/>
        </w:rPr>
        <w:t xml:space="preserve"> Сергей Александрови</w:t>
      </w:r>
      <w:proofErr w:type="gramStart"/>
      <w:r>
        <w:rPr>
          <w:sz w:val="28"/>
          <w:szCs w:val="28"/>
        </w:rPr>
        <w:t>ч</w:t>
      </w:r>
      <w:r w:rsidRPr="00FE77D3">
        <w:rPr>
          <w:sz w:val="28"/>
          <w:szCs w:val="28"/>
        </w:rPr>
        <w:t>-</w:t>
      </w:r>
      <w:proofErr w:type="gramEnd"/>
      <w:r w:rsidRPr="00FE77D3">
        <w:rPr>
          <w:sz w:val="28"/>
          <w:szCs w:val="28"/>
        </w:rPr>
        <w:t xml:space="preserve"> де</w:t>
      </w:r>
      <w:r>
        <w:rPr>
          <w:sz w:val="28"/>
          <w:szCs w:val="28"/>
        </w:rPr>
        <w:t>путат избирательного округа №2</w:t>
      </w:r>
      <w:r w:rsidRPr="00FE77D3">
        <w:rPr>
          <w:sz w:val="28"/>
          <w:szCs w:val="28"/>
        </w:rPr>
        <w:t>, председатель комиссии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Сипигина</w:t>
      </w:r>
      <w:proofErr w:type="spellEnd"/>
      <w:r>
        <w:rPr>
          <w:sz w:val="28"/>
          <w:szCs w:val="28"/>
        </w:rPr>
        <w:t xml:space="preserve"> Галина Борисовна</w:t>
      </w:r>
      <w:r w:rsidRPr="00FE77D3">
        <w:rPr>
          <w:sz w:val="28"/>
          <w:szCs w:val="28"/>
        </w:rPr>
        <w:t xml:space="preserve"> - д</w:t>
      </w:r>
      <w:r>
        <w:rPr>
          <w:sz w:val="28"/>
          <w:szCs w:val="28"/>
        </w:rPr>
        <w:t>епутат избирательного округа №7</w:t>
      </w:r>
    </w:p>
    <w:p w:rsidR="00C57798" w:rsidRPr="00FE77D3" w:rsidRDefault="00C57798" w:rsidP="00C5779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Трускова</w:t>
      </w:r>
      <w:proofErr w:type="spellEnd"/>
      <w:r>
        <w:rPr>
          <w:sz w:val="28"/>
          <w:szCs w:val="28"/>
        </w:rPr>
        <w:t xml:space="preserve"> Елена Александровна</w:t>
      </w:r>
      <w:r w:rsidRPr="00FE77D3">
        <w:rPr>
          <w:sz w:val="28"/>
          <w:szCs w:val="28"/>
        </w:rPr>
        <w:t xml:space="preserve"> - д</w:t>
      </w:r>
      <w:r>
        <w:rPr>
          <w:sz w:val="28"/>
          <w:szCs w:val="28"/>
        </w:rPr>
        <w:t>епутат избирательного округа №6</w:t>
      </w:r>
    </w:p>
    <w:p w:rsidR="007D5F67" w:rsidRDefault="007D5F67">
      <w:bookmarkStart w:id="0" w:name="_GoBack"/>
      <w:bookmarkEnd w:id="0"/>
    </w:p>
    <w:sectPr w:rsidR="007D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AD4"/>
    <w:rsid w:val="007D5F67"/>
    <w:rsid w:val="008E1AD4"/>
    <w:rsid w:val="00C5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7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79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C57798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7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79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C57798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2119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2016-11-17T04:49:00Z</dcterms:created>
  <dcterms:modified xsi:type="dcterms:W3CDTF">2016-11-17T04:49:00Z</dcterms:modified>
</cp:coreProperties>
</file>