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4D" w:rsidRPr="006734B8" w:rsidRDefault="00EB064D" w:rsidP="006734B8">
      <w:pPr>
        <w:jc w:val="center"/>
        <w:rPr>
          <w:rFonts w:ascii="Times New Roman" w:hAnsi="Times New Roman"/>
          <w:b/>
          <w:sz w:val="28"/>
          <w:szCs w:val="28"/>
        </w:rPr>
      </w:pPr>
      <w:r w:rsidRPr="006734B8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EB064D" w:rsidRPr="006734B8" w:rsidRDefault="00EB064D" w:rsidP="006734B8">
      <w:pPr>
        <w:jc w:val="center"/>
        <w:rPr>
          <w:rFonts w:ascii="Times New Roman" w:hAnsi="Times New Roman"/>
          <w:sz w:val="28"/>
          <w:szCs w:val="28"/>
        </w:rPr>
      </w:pPr>
      <w:r w:rsidRPr="006734B8">
        <w:rPr>
          <w:rFonts w:ascii="Times New Roman" w:hAnsi="Times New Roman"/>
          <w:b/>
          <w:sz w:val="28"/>
          <w:szCs w:val="28"/>
        </w:rPr>
        <w:t>ТУРГЕНЕВСКОГО ГОРОДСКОГО  ПОСЕЛЕНИЯ</w:t>
      </w:r>
    </w:p>
    <w:p w:rsidR="00EB064D" w:rsidRPr="006734B8" w:rsidRDefault="00EB064D" w:rsidP="006734B8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6734B8">
        <w:rPr>
          <w:rFonts w:ascii="Times New Roman" w:hAnsi="Times New Roman"/>
          <w:b/>
          <w:sz w:val="28"/>
          <w:szCs w:val="28"/>
        </w:rPr>
        <w:t>АРДАТОВСКОГО МУНИЦИПАЛЬНОГО  РАЙОНА</w:t>
      </w:r>
    </w:p>
    <w:p w:rsidR="00EB064D" w:rsidRPr="006734B8" w:rsidRDefault="00EB064D" w:rsidP="006734B8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6734B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B064D" w:rsidRPr="006734B8" w:rsidRDefault="00EB064D" w:rsidP="006734B8">
      <w:pPr>
        <w:rPr>
          <w:rFonts w:ascii="Times New Roman" w:hAnsi="Times New Roman"/>
          <w:b/>
          <w:sz w:val="20"/>
          <w:szCs w:val="28"/>
        </w:rPr>
      </w:pPr>
      <w:r>
        <w:rPr>
          <w:rFonts w:ascii="Times New Roman" w:hAnsi="Times New Roman"/>
          <w:sz w:val="28"/>
          <w:szCs w:val="28"/>
        </w:rPr>
        <w:t>№ 16</w:t>
      </w:r>
      <w:r w:rsidRPr="006734B8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03 мая </w:t>
      </w:r>
      <w:r w:rsidRPr="006734B8">
        <w:rPr>
          <w:rFonts w:ascii="Times New Roman" w:hAnsi="Times New Roman"/>
          <w:sz w:val="28"/>
          <w:szCs w:val="28"/>
        </w:rPr>
        <w:t xml:space="preserve"> 2017 года                           </w:t>
      </w:r>
    </w:p>
    <w:p w:rsidR="00EB064D" w:rsidRPr="006734B8" w:rsidRDefault="00EB064D" w:rsidP="006734B8">
      <w:pPr>
        <w:rPr>
          <w:rFonts w:ascii="Times New Roman" w:hAnsi="Times New Roman"/>
          <w:b/>
          <w:sz w:val="20"/>
          <w:szCs w:val="28"/>
        </w:rPr>
      </w:pPr>
      <w:r w:rsidRPr="006734B8"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EB064D" w:rsidRPr="006734B8" w:rsidRDefault="00EB064D" w:rsidP="006734B8">
      <w:pPr>
        <w:rPr>
          <w:rFonts w:ascii="Times New Roman" w:hAnsi="Times New Roman"/>
          <w:sz w:val="28"/>
          <w:szCs w:val="28"/>
        </w:rPr>
      </w:pPr>
      <w:r w:rsidRPr="006734B8"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EB064D" w:rsidRPr="006734B8" w:rsidRDefault="00EB064D" w:rsidP="006734B8">
      <w:pPr>
        <w:rPr>
          <w:rFonts w:ascii="Times New Roman" w:hAnsi="Times New Roman"/>
          <w:sz w:val="28"/>
          <w:szCs w:val="28"/>
        </w:rPr>
      </w:pPr>
      <w:r w:rsidRPr="006734B8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EB064D" w:rsidRPr="006734B8" w:rsidRDefault="00EB064D" w:rsidP="006734B8">
      <w:pPr>
        <w:rPr>
          <w:rFonts w:ascii="Times New Roman" w:hAnsi="Times New Roman"/>
          <w:sz w:val="28"/>
          <w:szCs w:val="28"/>
        </w:rPr>
      </w:pPr>
      <w:r w:rsidRPr="006734B8">
        <w:rPr>
          <w:rFonts w:ascii="Times New Roman" w:hAnsi="Times New Roman"/>
          <w:sz w:val="28"/>
          <w:szCs w:val="28"/>
        </w:rPr>
        <w:t>Республики Мордовия</w:t>
      </w:r>
    </w:p>
    <w:p w:rsidR="00EB064D" w:rsidRPr="00C24907" w:rsidRDefault="00EB064D" w:rsidP="00C249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br/>
        <w:t>ТУРГЕНЕВСКОГО ГОРОДСКОГО ПОСЕЛЕНИЯ</w:t>
      </w:r>
      <w:r>
        <w:rPr>
          <w:b/>
          <w:sz w:val="28"/>
          <w:szCs w:val="28"/>
        </w:rPr>
        <w:br/>
        <w:t>АРДАТОВСКОГО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  <w:r>
        <w:rPr>
          <w:bCs/>
          <w:sz w:val="28"/>
        </w:rPr>
        <w:t xml:space="preserve"> </w:t>
      </w:r>
    </w:p>
    <w:p w:rsidR="00EB064D" w:rsidRPr="00DB6870" w:rsidRDefault="00EB064D" w:rsidP="002B3E4A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      </w:t>
      </w:r>
      <w:r w:rsidRPr="00DB6870">
        <w:rPr>
          <w:bCs/>
          <w:sz w:val="28"/>
        </w:rPr>
        <w:t xml:space="preserve">  РЕШЕНИЕ</w:t>
      </w:r>
    </w:p>
    <w:p w:rsidR="00EB064D" w:rsidRPr="00DB6870" w:rsidRDefault="00EB064D" w:rsidP="002B3E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both"/>
        <w:rPr>
          <w:bCs/>
          <w:sz w:val="28"/>
        </w:rPr>
      </w:pPr>
      <w:r w:rsidRPr="00DB6870">
        <w:rPr>
          <w:bCs/>
          <w:sz w:val="28"/>
        </w:rPr>
        <w:t xml:space="preserve">от  </w:t>
      </w:r>
      <w:r>
        <w:rPr>
          <w:bCs/>
          <w:sz w:val="28"/>
        </w:rPr>
        <w:t>28 апреля</w:t>
      </w:r>
      <w:r w:rsidRPr="00DB6870">
        <w:rPr>
          <w:bCs/>
          <w:sz w:val="28"/>
        </w:rPr>
        <w:t xml:space="preserve"> 201</w:t>
      </w:r>
      <w:r>
        <w:rPr>
          <w:bCs/>
          <w:sz w:val="28"/>
        </w:rPr>
        <w:t>7</w:t>
      </w:r>
      <w:r w:rsidRPr="00DB6870">
        <w:rPr>
          <w:bCs/>
          <w:sz w:val="28"/>
        </w:rPr>
        <w:t xml:space="preserve"> года      </w:t>
      </w:r>
      <w:r w:rsidRPr="00DB6870">
        <w:rPr>
          <w:bCs/>
          <w:sz w:val="28"/>
        </w:rPr>
        <w:tab/>
      </w:r>
      <w:r w:rsidRPr="00DB6870">
        <w:rPr>
          <w:bCs/>
          <w:sz w:val="28"/>
        </w:rPr>
        <w:tab/>
      </w:r>
      <w:r w:rsidRPr="00DB6870">
        <w:rPr>
          <w:bCs/>
          <w:sz w:val="28"/>
        </w:rPr>
        <w:tab/>
      </w:r>
      <w:r w:rsidRPr="00DB6870">
        <w:rPr>
          <w:bCs/>
          <w:sz w:val="28"/>
        </w:rPr>
        <w:tab/>
      </w:r>
      <w:r w:rsidRPr="00DB6870">
        <w:rPr>
          <w:bCs/>
          <w:sz w:val="28"/>
        </w:rPr>
        <w:tab/>
        <w:t xml:space="preserve">  </w:t>
      </w:r>
      <w:r w:rsidRPr="00DB6870">
        <w:rPr>
          <w:bCs/>
          <w:sz w:val="28"/>
        </w:rPr>
        <w:tab/>
        <w:t xml:space="preserve">            </w:t>
      </w:r>
      <w:r>
        <w:rPr>
          <w:bCs/>
          <w:sz w:val="28"/>
        </w:rPr>
        <w:t xml:space="preserve">   </w:t>
      </w:r>
      <w:r w:rsidRPr="00DB6870">
        <w:rPr>
          <w:bCs/>
          <w:sz w:val="28"/>
        </w:rPr>
        <w:t>№</w:t>
      </w:r>
      <w:r>
        <w:rPr>
          <w:bCs/>
          <w:sz w:val="28"/>
        </w:rPr>
        <w:t>26</w:t>
      </w:r>
      <w:r w:rsidRPr="00DB6870">
        <w:rPr>
          <w:bCs/>
          <w:sz w:val="28"/>
        </w:rPr>
        <w:t xml:space="preserve">  </w:t>
      </w:r>
      <w:r>
        <w:rPr>
          <w:bCs/>
          <w:sz w:val="28"/>
        </w:rPr>
        <w:tab/>
      </w:r>
    </w:p>
    <w:p w:rsidR="00EB064D" w:rsidRPr="00DB6870" w:rsidRDefault="00EB064D" w:rsidP="002B3E4A">
      <w:pPr>
        <w:pStyle w:val="BodyTextIndent31"/>
        <w:widowControl/>
        <w:ind w:firstLine="0"/>
        <w:jc w:val="left"/>
        <w:rPr>
          <w:b w:val="0"/>
          <w:bCs/>
        </w:rPr>
      </w:pPr>
      <w:r>
        <w:rPr>
          <w:b w:val="0"/>
          <w:bCs/>
        </w:rPr>
        <w:t>«О внесении изменений в Порядок размещения сведений о доходах,  расходах, об имуществе и обязательствах  имущественного характера  отдельных категорий лиц и членов их семей  на официальном сайте органов местного самоуправления и   предоставления  этих сведений средствам массовой информации для опубликования, утвержденного решением Совета депутатов Тургеневского городского поселения   от 19.09.2013 г. № 63А»</w:t>
      </w:r>
    </w:p>
    <w:p w:rsidR="00EB064D" w:rsidRDefault="00EB064D" w:rsidP="00E22540">
      <w:pPr>
        <w:pStyle w:val="BodyTextIndent31"/>
        <w:widowControl/>
        <w:ind w:firstLine="708"/>
        <w:rPr>
          <w:b w:val="0"/>
        </w:rPr>
      </w:pPr>
      <w:r>
        <w:rPr>
          <w:b w:val="0"/>
          <w:bCs/>
          <w:szCs w:val="28"/>
        </w:rPr>
        <w:t>Руководствуясь  статьей 8 Федерального Закона от 25 декабря 2008 года №273-ФЗ «О противодействии коррупции»</w:t>
      </w:r>
      <w:r w:rsidRPr="00DB6870">
        <w:rPr>
          <w:b w:val="0"/>
        </w:rPr>
        <w:t xml:space="preserve">, Совет депутатов </w:t>
      </w:r>
      <w:r>
        <w:rPr>
          <w:b w:val="0"/>
        </w:rPr>
        <w:t xml:space="preserve">Тургеневского городского поселения </w:t>
      </w:r>
      <w:r w:rsidRPr="00DB6870">
        <w:rPr>
          <w:b w:val="0"/>
        </w:rPr>
        <w:t xml:space="preserve"> решил:</w:t>
      </w:r>
      <w:r>
        <w:rPr>
          <w:b w:val="0"/>
        </w:rPr>
        <w:t xml:space="preserve"> </w:t>
      </w:r>
    </w:p>
    <w:p w:rsidR="00EB064D" w:rsidRDefault="00EB064D" w:rsidP="00E22540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 xml:space="preserve">1.Внести в Порядок размещения сведений о доходах, расходах, об имуществе и обязательствах имущественного характера 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 утвержденного решением Совета депутатов Тургеневского городского поселения от 19 сентября 2013 года №63А « Об утверждении 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 средствам массовой информации  для опубликования» следующие изменения: </w:t>
      </w:r>
    </w:p>
    <w:p w:rsidR="00EB064D" w:rsidRDefault="00EB064D" w:rsidP="00E22540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>1.1.</w:t>
      </w:r>
      <w:r w:rsidRPr="004314BC">
        <w:rPr>
          <w:b w:val="0"/>
        </w:rPr>
        <w:t>Подпункт «г» пункта 2  изложить в следующей редакции:</w:t>
      </w:r>
    </w:p>
    <w:p w:rsidR="00EB064D" w:rsidRDefault="00EB064D" w:rsidP="00E22540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>«г)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служащего(работника) и его супруги (супруга) за три последних года, предшествующих отчетному периоду.»</w:t>
      </w:r>
    </w:p>
    <w:p w:rsidR="00EB064D" w:rsidRDefault="00EB064D" w:rsidP="00E22540">
      <w:pPr>
        <w:pStyle w:val="BodyTextIndent31"/>
        <w:widowControl/>
        <w:ind w:left="567" w:firstLine="141"/>
        <w:rPr>
          <w:b w:val="0"/>
        </w:rPr>
      </w:pPr>
      <w:r>
        <w:rPr>
          <w:b w:val="0"/>
        </w:rPr>
        <w:t>1.2. дополнить пунктом 9 следующего содержания:</w:t>
      </w:r>
    </w:p>
    <w:p w:rsidR="00EB064D" w:rsidRDefault="00EB064D" w:rsidP="00E22540">
      <w:pPr>
        <w:pStyle w:val="BodyTextIndent31"/>
        <w:widowControl/>
        <w:rPr>
          <w:b w:val="0"/>
        </w:rPr>
      </w:pPr>
      <w:r>
        <w:rPr>
          <w:b w:val="0"/>
        </w:rPr>
        <w:t>«9. Данный порядок распространяется  на лиц, замещающих муниципальные должности, и лиц, замещающих должности главы местной администрации по контракту.»</w:t>
      </w:r>
    </w:p>
    <w:p w:rsidR="00EB064D" w:rsidRDefault="00EB064D" w:rsidP="00E22540">
      <w:pPr>
        <w:pStyle w:val="BodyTextIndent31"/>
        <w:widowControl/>
        <w:rPr>
          <w:b w:val="0"/>
        </w:rPr>
      </w:pPr>
      <w:r>
        <w:rPr>
          <w:b w:val="0"/>
        </w:rPr>
        <w:t>2. Настоящее решение вступает в силу со дня его официального опубликования.</w:t>
      </w:r>
    </w:p>
    <w:p w:rsidR="00EB064D" w:rsidRPr="00DB6870" w:rsidRDefault="00EB064D" w:rsidP="00E22540">
      <w:pPr>
        <w:pStyle w:val="BodyTextIndent31"/>
        <w:widowControl/>
        <w:rPr>
          <w:b w:val="0"/>
        </w:rPr>
      </w:pPr>
    </w:p>
    <w:p w:rsidR="00EB064D" w:rsidRDefault="00EB064D" w:rsidP="002B3E4A">
      <w:pPr>
        <w:jc w:val="both"/>
        <w:rPr>
          <w:bCs/>
          <w:sz w:val="28"/>
        </w:rPr>
      </w:pPr>
      <w:r>
        <w:rPr>
          <w:bCs/>
          <w:sz w:val="28"/>
        </w:rPr>
        <w:t xml:space="preserve"> Глава Тургеневского </w:t>
      </w:r>
    </w:p>
    <w:p w:rsidR="00EB064D" w:rsidRPr="00DB6870" w:rsidRDefault="00EB064D" w:rsidP="002B3E4A">
      <w:pPr>
        <w:jc w:val="both"/>
        <w:rPr>
          <w:bCs/>
          <w:sz w:val="28"/>
        </w:rPr>
      </w:pPr>
      <w:r>
        <w:rPr>
          <w:bCs/>
          <w:sz w:val="28"/>
        </w:rPr>
        <w:t>Городского поселения :                                                         Г.А.Сухарев</w:t>
      </w:r>
    </w:p>
    <w:p w:rsidR="00EB064D" w:rsidRPr="00FF2B0B" w:rsidRDefault="00EB064D" w:rsidP="00FF2B0B">
      <w:pPr>
        <w:rPr>
          <w:rFonts w:ascii="Times New Roman" w:hAnsi="Times New Roman"/>
          <w:sz w:val="28"/>
          <w:szCs w:val="28"/>
        </w:rPr>
      </w:pPr>
      <w:r w:rsidRPr="00FF2B0B">
        <w:rPr>
          <w:rFonts w:ascii="Times New Roman" w:hAnsi="Times New Roman"/>
          <w:sz w:val="28"/>
          <w:szCs w:val="28"/>
        </w:rPr>
        <w:t>Информационный бюллетень Тургеневского городского поселения</w:t>
      </w:r>
    </w:p>
    <w:p w:rsidR="00EB064D" w:rsidRPr="00FF2B0B" w:rsidRDefault="00EB064D" w:rsidP="00FF2B0B">
      <w:pPr>
        <w:rPr>
          <w:rFonts w:ascii="Times New Roman" w:hAnsi="Times New Roman"/>
          <w:sz w:val="28"/>
          <w:szCs w:val="28"/>
        </w:rPr>
      </w:pPr>
      <w:r w:rsidRPr="00FF2B0B">
        <w:rPr>
          <w:rFonts w:ascii="Times New Roman" w:hAnsi="Times New Roman"/>
          <w:sz w:val="28"/>
          <w:szCs w:val="28"/>
        </w:rPr>
        <w:t xml:space="preserve">Ардатовского муниципального района Республики Мордовия </w:t>
      </w:r>
    </w:p>
    <w:p w:rsidR="00EB064D" w:rsidRPr="00FF2B0B" w:rsidRDefault="00EB064D" w:rsidP="00FF2B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№16</w:t>
      </w:r>
      <w:r w:rsidRPr="00FF2B0B">
        <w:rPr>
          <w:rFonts w:ascii="Times New Roman" w:hAnsi="Times New Roman"/>
          <w:sz w:val="28"/>
          <w:szCs w:val="28"/>
        </w:rPr>
        <w:t xml:space="preserve"> от  </w:t>
      </w:r>
      <w:r>
        <w:rPr>
          <w:rFonts w:ascii="Times New Roman" w:hAnsi="Times New Roman"/>
          <w:sz w:val="28"/>
          <w:szCs w:val="28"/>
        </w:rPr>
        <w:t>03 мая</w:t>
      </w:r>
      <w:r w:rsidRPr="00FF2B0B">
        <w:rPr>
          <w:rFonts w:ascii="Times New Roman" w:hAnsi="Times New Roman"/>
          <w:sz w:val="28"/>
          <w:szCs w:val="28"/>
        </w:rPr>
        <w:t xml:space="preserve">  2017 года</w:t>
      </w:r>
    </w:p>
    <w:p w:rsidR="00EB064D" w:rsidRPr="00FF2B0B" w:rsidRDefault="00EB064D" w:rsidP="00FF2B0B">
      <w:pPr>
        <w:rPr>
          <w:rFonts w:ascii="Times New Roman" w:hAnsi="Times New Roman"/>
          <w:sz w:val="28"/>
          <w:szCs w:val="28"/>
        </w:rPr>
      </w:pPr>
      <w:r w:rsidRPr="00FF2B0B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EB064D" w:rsidRPr="00FF2B0B" w:rsidRDefault="00EB064D" w:rsidP="00FF2B0B">
      <w:pPr>
        <w:rPr>
          <w:rFonts w:ascii="Times New Roman" w:hAnsi="Times New Roman"/>
          <w:sz w:val="28"/>
          <w:szCs w:val="28"/>
        </w:rPr>
      </w:pPr>
      <w:r w:rsidRPr="00FF2B0B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EB064D" w:rsidRPr="00FF2B0B" w:rsidRDefault="00EB064D" w:rsidP="00FF2B0B">
      <w:pPr>
        <w:rPr>
          <w:rFonts w:ascii="Times New Roman" w:hAnsi="Times New Roman"/>
          <w:sz w:val="28"/>
          <w:szCs w:val="28"/>
        </w:rPr>
      </w:pPr>
      <w:r w:rsidRPr="00FF2B0B">
        <w:rPr>
          <w:rFonts w:ascii="Times New Roman" w:hAnsi="Times New Roman"/>
          <w:sz w:val="28"/>
          <w:szCs w:val="28"/>
        </w:rPr>
        <w:t>Тираж: 10 экз</w:t>
      </w:r>
    </w:p>
    <w:p w:rsidR="00EB064D" w:rsidRDefault="00EB064D"/>
    <w:sectPr w:rsidR="00EB064D" w:rsidSect="002B3E4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7D0"/>
    <w:rsid w:val="00093797"/>
    <w:rsid w:val="00194FC5"/>
    <w:rsid w:val="001D36C2"/>
    <w:rsid w:val="00257487"/>
    <w:rsid w:val="00260ADA"/>
    <w:rsid w:val="002765C2"/>
    <w:rsid w:val="002B3E4A"/>
    <w:rsid w:val="00370C58"/>
    <w:rsid w:val="004251AD"/>
    <w:rsid w:val="00427E1A"/>
    <w:rsid w:val="004314BC"/>
    <w:rsid w:val="00456C62"/>
    <w:rsid w:val="00470F2F"/>
    <w:rsid w:val="004E0224"/>
    <w:rsid w:val="006734B8"/>
    <w:rsid w:val="007423DF"/>
    <w:rsid w:val="007457D0"/>
    <w:rsid w:val="00840981"/>
    <w:rsid w:val="00845FBD"/>
    <w:rsid w:val="009138A1"/>
    <w:rsid w:val="009271CA"/>
    <w:rsid w:val="009F5B89"/>
    <w:rsid w:val="00AD30A6"/>
    <w:rsid w:val="00B06AE7"/>
    <w:rsid w:val="00C1393F"/>
    <w:rsid w:val="00C2304C"/>
    <w:rsid w:val="00C24907"/>
    <w:rsid w:val="00C74B3D"/>
    <w:rsid w:val="00D7044A"/>
    <w:rsid w:val="00DB6870"/>
    <w:rsid w:val="00E22540"/>
    <w:rsid w:val="00E63F8C"/>
    <w:rsid w:val="00EB064D"/>
    <w:rsid w:val="00EB2B8D"/>
    <w:rsid w:val="00F679E7"/>
    <w:rsid w:val="00FB54FE"/>
    <w:rsid w:val="00FC327A"/>
    <w:rsid w:val="00FF2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5C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Прижатый влево"/>
    <w:basedOn w:val="Normal"/>
    <w:next w:val="Normal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Normal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7457D0"/>
    <w:rPr>
      <w:rFonts w:cs="Times New Roman"/>
      <w:color w:val="106BBE"/>
    </w:rPr>
  </w:style>
  <w:style w:type="paragraph" w:styleId="BodyTextIndent3">
    <w:name w:val="Body Text Indent 3"/>
    <w:basedOn w:val="Normal"/>
    <w:link w:val="BodyTextIndent3Char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BodyTextIndent31">
    <w:name w:val="Body Text Indent 31"/>
    <w:basedOn w:val="Normal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8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113</TotalTime>
  <Pages>2</Pages>
  <Words>456</Words>
  <Characters>2601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11</cp:revision>
  <cp:lastPrinted>2017-05-12T06:59:00Z</cp:lastPrinted>
  <dcterms:created xsi:type="dcterms:W3CDTF">2017-04-24T12:53:00Z</dcterms:created>
  <dcterms:modified xsi:type="dcterms:W3CDTF">2017-05-12T07:00:00Z</dcterms:modified>
</cp:coreProperties>
</file>