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520" w:rsidRDefault="00BE0520" w:rsidP="00157CF8">
      <w:pPr>
        <w:rPr>
          <w:b/>
          <w:sz w:val="22"/>
          <w:szCs w:val="22"/>
        </w:rPr>
      </w:pPr>
    </w:p>
    <w:p w:rsidR="00BE0520" w:rsidRPr="00157CF8" w:rsidRDefault="00BE0520" w:rsidP="00157CF8">
      <w:pPr>
        <w:jc w:val="center"/>
        <w:rPr>
          <w:b/>
          <w:sz w:val="22"/>
          <w:szCs w:val="22"/>
        </w:rPr>
      </w:pPr>
      <w:r w:rsidRPr="00157CF8">
        <w:rPr>
          <w:b/>
          <w:sz w:val="22"/>
          <w:szCs w:val="22"/>
        </w:rPr>
        <w:t xml:space="preserve">ПРОТОКОЛ </w:t>
      </w:r>
      <w:r w:rsidR="00DB513A">
        <w:rPr>
          <w:b/>
          <w:sz w:val="22"/>
          <w:szCs w:val="22"/>
        </w:rPr>
        <w:t>№1</w:t>
      </w:r>
    </w:p>
    <w:p w:rsidR="00BE0520" w:rsidRPr="00927716" w:rsidRDefault="00DB513A" w:rsidP="00157CF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</w:t>
      </w:r>
      <w:r w:rsidR="00BE0520" w:rsidRPr="00927716">
        <w:rPr>
          <w:b/>
          <w:sz w:val="22"/>
          <w:szCs w:val="22"/>
        </w:rPr>
        <w:t>риема заявок на участие в открытом аукционе</w:t>
      </w:r>
    </w:p>
    <w:p w:rsidR="00BE0520" w:rsidRDefault="00DB70CF" w:rsidP="00157CF8">
      <w:pPr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р.п</w:t>
      </w:r>
      <w:proofErr w:type="spellEnd"/>
      <w:r>
        <w:rPr>
          <w:sz w:val="22"/>
          <w:szCs w:val="22"/>
        </w:rPr>
        <w:t>. Тургенево</w:t>
      </w:r>
      <w:r w:rsidR="00BE0520" w:rsidRPr="00927716">
        <w:rPr>
          <w:sz w:val="22"/>
          <w:szCs w:val="22"/>
        </w:rPr>
        <w:tab/>
      </w:r>
      <w:r w:rsidR="00BE0520" w:rsidRPr="00927716">
        <w:rPr>
          <w:sz w:val="22"/>
          <w:szCs w:val="22"/>
        </w:rPr>
        <w:tab/>
      </w:r>
      <w:r w:rsidR="00BE0520" w:rsidRPr="00927716">
        <w:rPr>
          <w:sz w:val="22"/>
          <w:szCs w:val="22"/>
        </w:rPr>
        <w:tab/>
      </w:r>
      <w:r w:rsidR="00BE0520" w:rsidRPr="00927716">
        <w:rPr>
          <w:sz w:val="22"/>
          <w:szCs w:val="22"/>
        </w:rPr>
        <w:tab/>
      </w:r>
      <w:r w:rsidR="00BE0520" w:rsidRPr="00927716">
        <w:rPr>
          <w:sz w:val="22"/>
          <w:szCs w:val="22"/>
        </w:rPr>
        <w:tab/>
      </w:r>
      <w:r w:rsidR="00BE0520" w:rsidRPr="00927716">
        <w:rPr>
          <w:sz w:val="22"/>
          <w:szCs w:val="22"/>
        </w:rPr>
        <w:tab/>
      </w:r>
      <w:r w:rsidR="00BE0520" w:rsidRPr="00927716">
        <w:rPr>
          <w:sz w:val="22"/>
          <w:szCs w:val="22"/>
        </w:rPr>
        <w:tab/>
      </w:r>
      <w:r w:rsidR="00BE0520" w:rsidRPr="00927716">
        <w:rPr>
          <w:sz w:val="22"/>
          <w:szCs w:val="22"/>
        </w:rPr>
        <w:tab/>
      </w:r>
      <w:r w:rsidR="00975E68">
        <w:rPr>
          <w:sz w:val="22"/>
          <w:szCs w:val="22"/>
        </w:rPr>
        <w:t>11</w:t>
      </w:r>
      <w:r w:rsidR="006A7455">
        <w:rPr>
          <w:sz w:val="22"/>
          <w:szCs w:val="22"/>
        </w:rPr>
        <w:t xml:space="preserve"> </w:t>
      </w:r>
      <w:r>
        <w:rPr>
          <w:sz w:val="22"/>
          <w:szCs w:val="22"/>
        </w:rPr>
        <w:t>ию</w:t>
      </w:r>
      <w:r w:rsidR="00975E68">
        <w:rPr>
          <w:sz w:val="22"/>
          <w:szCs w:val="22"/>
        </w:rPr>
        <w:t>л</w:t>
      </w:r>
      <w:r>
        <w:rPr>
          <w:sz w:val="22"/>
          <w:szCs w:val="22"/>
        </w:rPr>
        <w:t>я</w:t>
      </w:r>
      <w:r w:rsidR="000B3DF4">
        <w:rPr>
          <w:sz w:val="22"/>
          <w:szCs w:val="22"/>
        </w:rPr>
        <w:t xml:space="preserve"> </w:t>
      </w:r>
      <w:r w:rsidR="00BE0520" w:rsidRPr="00927716">
        <w:rPr>
          <w:sz w:val="22"/>
          <w:szCs w:val="22"/>
        </w:rPr>
        <w:t xml:space="preserve"> 201</w:t>
      </w:r>
      <w:r>
        <w:rPr>
          <w:sz w:val="22"/>
          <w:szCs w:val="22"/>
        </w:rPr>
        <w:t>7</w:t>
      </w:r>
      <w:r w:rsidR="00BE0520" w:rsidRPr="00927716">
        <w:rPr>
          <w:sz w:val="22"/>
          <w:szCs w:val="22"/>
        </w:rPr>
        <w:t xml:space="preserve"> г. 11.00 час.</w:t>
      </w:r>
    </w:p>
    <w:p w:rsidR="00DB70CF" w:rsidRDefault="00DB70CF" w:rsidP="00157CF8">
      <w:pPr>
        <w:jc w:val="right"/>
        <w:rPr>
          <w:sz w:val="22"/>
          <w:szCs w:val="22"/>
        </w:rPr>
      </w:pPr>
    </w:p>
    <w:p w:rsidR="00DB70CF" w:rsidRPr="002A5BFF" w:rsidRDefault="00DB70CF" w:rsidP="00DB70CF">
      <w:pPr>
        <w:rPr>
          <w:rFonts w:eastAsiaTheme="minorEastAsia"/>
          <w:sz w:val="22"/>
          <w:szCs w:val="22"/>
        </w:rPr>
      </w:pPr>
      <w:r w:rsidRPr="002A5BFF">
        <w:rPr>
          <w:rFonts w:eastAsiaTheme="minorEastAsia"/>
          <w:sz w:val="22"/>
          <w:szCs w:val="22"/>
        </w:rPr>
        <w:t>Всего членов комиссии: 5 человек.</w:t>
      </w:r>
    </w:p>
    <w:p w:rsidR="00DB70CF" w:rsidRPr="002A5BFF" w:rsidRDefault="00DB70CF" w:rsidP="00DB70CF">
      <w:pPr>
        <w:rPr>
          <w:rFonts w:eastAsiaTheme="minorEastAsia"/>
          <w:sz w:val="22"/>
          <w:szCs w:val="22"/>
        </w:rPr>
      </w:pPr>
      <w:r w:rsidRPr="002A5BFF">
        <w:rPr>
          <w:rFonts w:eastAsiaTheme="minorEastAsia"/>
          <w:sz w:val="22"/>
          <w:szCs w:val="22"/>
        </w:rPr>
        <w:t>Присутствовало: 5 человек.</w:t>
      </w:r>
    </w:p>
    <w:p w:rsidR="00DB70CF" w:rsidRPr="002A5BFF" w:rsidRDefault="00DB70CF" w:rsidP="00DB70CF">
      <w:pPr>
        <w:spacing w:after="39" w:line="271" w:lineRule="auto"/>
        <w:ind w:firstLine="851"/>
        <w:jc w:val="both"/>
        <w:rPr>
          <w:color w:val="000000"/>
          <w:sz w:val="22"/>
          <w:szCs w:val="22"/>
          <w:lang w:eastAsia="en-US"/>
        </w:rPr>
      </w:pPr>
    </w:p>
    <w:p w:rsidR="00DB70CF" w:rsidRPr="002A5BFF" w:rsidRDefault="00DB70CF" w:rsidP="00DB70CF">
      <w:pPr>
        <w:numPr>
          <w:ilvl w:val="0"/>
          <w:numId w:val="1"/>
        </w:numPr>
        <w:spacing w:after="39" w:line="271" w:lineRule="auto"/>
        <w:contextualSpacing/>
        <w:jc w:val="both"/>
        <w:rPr>
          <w:color w:val="000000"/>
          <w:sz w:val="22"/>
          <w:szCs w:val="22"/>
          <w:lang w:eastAsia="en-US"/>
        </w:rPr>
      </w:pPr>
      <w:r w:rsidRPr="002A5BFF">
        <w:rPr>
          <w:color w:val="000000"/>
          <w:sz w:val="22"/>
          <w:szCs w:val="22"/>
          <w:lang w:eastAsia="en-US"/>
        </w:rPr>
        <w:t>Состав комиссии:</w:t>
      </w:r>
    </w:p>
    <w:p w:rsidR="00DB70CF" w:rsidRPr="002A5BFF" w:rsidRDefault="00DB70CF" w:rsidP="00DB70CF">
      <w:pPr>
        <w:spacing w:after="39" w:line="271" w:lineRule="auto"/>
        <w:ind w:firstLine="851"/>
        <w:jc w:val="both"/>
        <w:rPr>
          <w:color w:val="000000"/>
          <w:sz w:val="22"/>
          <w:szCs w:val="22"/>
          <w:lang w:eastAsia="en-US"/>
        </w:rPr>
      </w:pPr>
      <w:r w:rsidRPr="002A5BFF">
        <w:rPr>
          <w:color w:val="000000"/>
          <w:sz w:val="22"/>
          <w:szCs w:val="22"/>
          <w:lang w:eastAsia="en-US"/>
        </w:rPr>
        <w:t xml:space="preserve">Максимова Е.Я. — </w:t>
      </w:r>
      <w:proofErr w:type="spellStart"/>
      <w:r w:rsidRPr="002A5BFF">
        <w:rPr>
          <w:color w:val="000000"/>
          <w:sz w:val="22"/>
          <w:szCs w:val="22"/>
          <w:lang w:eastAsia="en-US"/>
        </w:rPr>
        <w:t>и.о</w:t>
      </w:r>
      <w:proofErr w:type="spellEnd"/>
      <w:r w:rsidRPr="002A5BFF">
        <w:rPr>
          <w:color w:val="000000"/>
          <w:sz w:val="22"/>
          <w:szCs w:val="22"/>
          <w:lang w:eastAsia="en-US"/>
        </w:rPr>
        <w:t xml:space="preserve">. главы администрации Тургеневского городского поселения </w:t>
      </w:r>
      <w:proofErr w:type="spellStart"/>
      <w:r w:rsidRPr="002A5BFF">
        <w:rPr>
          <w:color w:val="000000"/>
          <w:sz w:val="22"/>
          <w:szCs w:val="22"/>
          <w:lang w:eastAsia="en-US"/>
        </w:rPr>
        <w:t>Ардатовского</w:t>
      </w:r>
      <w:proofErr w:type="spellEnd"/>
      <w:r w:rsidRPr="002A5BFF">
        <w:rPr>
          <w:color w:val="000000"/>
          <w:sz w:val="22"/>
          <w:szCs w:val="22"/>
          <w:lang w:eastAsia="en-US"/>
        </w:rPr>
        <w:t xml:space="preserve"> муниципального района Республики Мордовия, председатель комиссии;</w:t>
      </w:r>
    </w:p>
    <w:p w:rsidR="00DB70CF" w:rsidRPr="002A5BFF" w:rsidRDefault="00DB70CF" w:rsidP="00DB70CF">
      <w:pPr>
        <w:spacing w:after="13" w:line="271" w:lineRule="auto"/>
        <w:ind w:firstLine="851"/>
        <w:jc w:val="both"/>
        <w:rPr>
          <w:color w:val="000000"/>
          <w:sz w:val="22"/>
          <w:szCs w:val="22"/>
          <w:lang w:eastAsia="en-US"/>
        </w:rPr>
      </w:pPr>
      <w:r w:rsidRPr="002A5BFF">
        <w:rPr>
          <w:color w:val="000000"/>
          <w:sz w:val="22"/>
          <w:szCs w:val="22"/>
          <w:lang w:eastAsia="en-US"/>
        </w:rPr>
        <w:t xml:space="preserve">Горбунова Е.М. - </w:t>
      </w:r>
      <w:r w:rsidRPr="002A5BFF">
        <w:rPr>
          <w:color w:val="000000"/>
          <w:sz w:val="22"/>
          <w:szCs w:val="22"/>
          <w:lang w:eastAsia="en-US"/>
        </w:rPr>
        <w:tab/>
        <w:t xml:space="preserve">ведущий специалист администрации Тургеневского городского поселения </w:t>
      </w:r>
      <w:proofErr w:type="spellStart"/>
      <w:r w:rsidRPr="002A5BFF">
        <w:rPr>
          <w:color w:val="000000"/>
          <w:sz w:val="22"/>
          <w:szCs w:val="22"/>
          <w:lang w:eastAsia="en-US"/>
        </w:rPr>
        <w:t>Ардатовского</w:t>
      </w:r>
      <w:proofErr w:type="spellEnd"/>
      <w:r w:rsidRPr="002A5BFF">
        <w:rPr>
          <w:color w:val="000000"/>
          <w:sz w:val="22"/>
          <w:szCs w:val="22"/>
          <w:lang w:eastAsia="en-US"/>
        </w:rPr>
        <w:t xml:space="preserve"> муниципального района Республики Мордовия, заместитель председателя комиссии.</w:t>
      </w:r>
    </w:p>
    <w:p w:rsidR="00DB70CF" w:rsidRPr="002A5BFF" w:rsidRDefault="00DB70CF" w:rsidP="00DB70CF">
      <w:pPr>
        <w:ind w:firstLine="851"/>
        <w:jc w:val="both"/>
        <w:rPr>
          <w:color w:val="000000"/>
          <w:sz w:val="22"/>
          <w:szCs w:val="22"/>
          <w:lang w:eastAsia="en-US"/>
        </w:rPr>
      </w:pPr>
      <w:proofErr w:type="spellStart"/>
      <w:r w:rsidRPr="002A5BFF">
        <w:rPr>
          <w:color w:val="000000"/>
          <w:sz w:val="22"/>
          <w:szCs w:val="22"/>
          <w:lang w:eastAsia="en-US"/>
        </w:rPr>
        <w:t>Пронькина</w:t>
      </w:r>
      <w:proofErr w:type="spellEnd"/>
      <w:r w:rsidRPr="002A5BFF">
        <w:rPr>
          <w:color w:val="000000"/>
          <w:sz w:val="22"/>
          <w:szCs w:val="22"/>
          <w:lang w:eastAsia="en-US"/>
        </w:rPr>
        <w:t xml:space="preserve"> Н.Ю. — главный бухгалтер администрации Тургеневского городского поселения </w:t>
      </w:r>
      <w:proofErr w:type="spellStart"/>
      <w:r w:rsidRPr="002A5BFF">
        <w:rPr>
          <w:color w:val="000000"/>
          <w:sz w:val="22"/>
          <w:szCs w:val="22"/>
          <w:lang w:eastAsia="en-US"/>
        </w:rPr>
        <w:t>Ардатовского</w:t>
      </w:r>
      <w:proofErr w:type="spellEnd"/>
      <w:r w:rsidRPr="002A5BFF">
        <w:rPr>
          <w:color w:val="000000"/>
          <w:sz w:val="22"/>
          <w:szCs w:val="22"/>
          <w:lang w:eastAsia="en-US"/>
        </w:rPr>
        <w:t xml:space="preserve"> муниципального района Республики Мордовия, член комиссии;</w:t>
      </w:r>
    </w:p>
    <w:p w:rsidR="00DB70CF" w:rsidRPr="002A5BFF" w:rsidRDefault="00DB70CF" w:rsidP="00DB70CF">
      <w:pPr>
        <w:ind w:firstLine="851"/>
        <w:jc w:val="both"/>
        <w:rPr>
          <w:color w:val="000000"/>
          <w:sz w:val="22"/>
          <w:szCs w:val="22"/>
          <w:lang w:eastAsia="en-US"/>
        </w:rPr>
      </w:pPr>
      <w:r w:rsidRPr="002A5BFF">
        <w:rPr>
          <w:color w:val="000000"/>
          <w:sz w:val="22"/>
          <w:szCs w:val="22"/>
          <w:lang w:eastAsia="en-US"/>
        </w:rPr>
        <w:t xml:space="preserve">Озеров Н.А.— директор МКУ  </w:t>
      </w:r>
      <w:proofErr w:type="spellStart"/>
      <w:r w:rsidRPr="002A5BFF">
        <w:rPr>
          <w:color w:val="000000"/>
          <w:sz w:val="22"/>
          <w:szCs w:val="22"/>
          <w:lang w:eastAsia="en-US"/>
        </w:rPr>
        <w:t>Ардатовского</w:t>
      </w:r>
      <w:proofErr w:type="spellEnd"/>
      <w:r w:rsidRPr="002A5BFF">
        <w:rPr>
          <w:color w:val="000000"/>
          <w:sz w:val="22"/>
          <w:szCs w:val="22"/>
          <w:lang w:eastAsia="en-US"/>
        </w:rPr>
        <w:t xml:space="preserve"> муниципального района Республики Мордовия «</w:t>
      </w:r>
      <w:proofErr w:type="spellStart"/>
      <w:r w:rsidRPr="002A5BFF">
        <w:rPr>
          <w:color w:val="000000"/>
          <w:sz w:val="22"/>
          <w:szCs w:val="22"/>
          <w:lang w:eastAsia="en-US"/>
        </w:rPr>
        <w:t>Ардатовский</w:t>
      </w:r>
      <w:proofErr w:type="spellEnd"/>
      <w:r w:rsidRPr="002A5BFF">
        <w:rPr>
          <w:color w:val="000000"/>
          <w:sz w:val="22"/>
          <w:szCs w:val="22"/>
          <w:lang w:eastAsia="en-US"/>
        </w:rPr>
        <w:t xml:space="preserve"> ИКЦ», член комиссии;</w:t>
      </w:r>
    </w:p>
    <w:p w:rsidR="00DB70CF" w:rsidRPr="002A5BFF" w:rsidRDefault="00DB70CF" w:rsidP="00DB70CF">
      <w:pPr>
        <w:ind w:firstLine="851"/>
        <w:jc w:val="both"/>
        <w:rPr>
          <w:color w:val="000000"/>
          <w:sz w:val="22"/>
          <w:szCs w:val="22"/>
          <w:lang w:eastAsia="en-US"/>
        </w:rPr>
      </w:pPr>
      <w:r w:rsidRPr="002A5BFF">
        <w:rPr>
          <w:color w:val="000000"/>
          <w:sz w:val="22"/>
          <w:szCs w:val="22"/>
          <w:lang w:eastAsia="en-US"/>
        </w:rPr>
        <w:t xml:space="preserve">Гаврилова О.С. – начальник юридического отдела администрации </w:t>
      </w:r>
      <w:proofErr w:type="spellStart"/>
      <w:r w:rsidRPr="002A5BFF">
        <w:rPr>
          <w:color w:val="000000"/>
          <w:sz w:val="22"/>
          <w:szCs w:val="22"/>
          <w:lang w:eastAsia="en-US"/>
        </w:rPr>
        <w:t>Ардатовского</w:t>
      </w:r>
      <w:proofErr w:type="spellEnd"/>
      <w:r w:rsidRPr="002A5BFF">
        <w:rPr>
          <w:color w:val="000000"/>
          <w:sz w:val="22"/>
          <w:szCs w:val="22"/>
          <w:lang w:eastAsia="en-US"/>
        </w:rPr>
        <w:t xml:space="preserve"> муниципального района, член комиссии.</w:t>
      </w:r>
    </w:p>
    <w:p w:rsidR="00DB70CF" w:rsidRPr="002A5BFF" w:rsidRDefault="00DB70CF" w:rsidP="00157CF8">
      <w:pPr>
        <w:ind w:firstLine="567"/>
        <w:jc w:val="both"/>
        <w:rPr>
          <w:sz w:val="22"/>
          <w:szCs w:val="22"/>
        </w:rPr>
      </w:pPr>
    </w:p>
    <w:p w:rsidR="00BE0520" w:rsidRPr="002A5BFF" w:rsidRDefault="00DB70CF" w:rsidP="00157CF8">
      <w:pPr>
        <w:ind w:firstLine="567"/>
        <w:jc w:val="both"/>
        <w:rPr>
          <w:sz w:val="22"/>
          <w:szCs w:val="22"/>
        </w:rPr>
      </w:pPr>
      <w:r w:rsidRPr="002A5BFF">
        <w:rPr>
          <w:sz w:val="22"/>
          <w:szCs w:val="22"/>
        </w:rPr>
        <w:t>2</w:t>
      </w:r>
      <w:r w:rsidR="00BE0520" w:rsidRPr="002A5BFF">
        <w:rPr>
          <w:sz w:val="22"/>
          <w:szCs w:val="22"/>
        </w:rPr>
        <w:t xml:space="preserve">. Наименование предмета открытого аукциона: </w:t>
      </w:r>
    </w:p>
    <w:p w:rsidR="00975E68" w:rsidRPr="002A5BFF" w:rsidRDefault="00BE0520" w:rsidP="0078489C">
      <w:pPr>
        <w:ind w:firstLine="993"/>
        <w:jc w:val="both"/>
        <w:rPr>
          <w:rFonts w:eastAsia="Calibri"/>
          <w:sz w:val="22"/>
          <w:szCs w:val="22"/>
          <w:lang w:eastAsia="en-US"/>
        </w:rPr>
      </w:pPr>
      <w:r w:rsidRPr="002A5BFF">
        <w:rPr>
          <w:sz w:val="22"/>
          <w:szCs w:val="22"/>
        </w:rPr>
        <w:t xml:space="preserve">Лот №1 </w:t>
      </w:r>
      <w:r w:rsidR="004B3FEA" w:rsidRPr="002A5BFF">
        <w:rPr>
          <w:color w:val="000000"/>
          <w:sz w:val="22"/>
          <w:szCs w:val="22"/>
        </w:rPr>
        <w:t>земельны</w:t>
      </w:r>
      <w:r w:rsidR="001051DF" w:rsidRPr="002A5BFF">
        <w:rPr>
          <w:color w:val="000000"/>
          <w:sz w:val="22"/>
          <w:szCs w:val="22"/>
        </w:rPr>
        <w:t>й</w:t>
      </w:r>
      <w:r w:rsidR="004B3FEA" w:rsidRPr="002A5BFF">
        <w:rPr>
          <w:color w:val="000000"/>
          <w:sz w:val="22"/>
          <w:szCs w:val="22"/>
        </w:rPr>
        <w:t xml:space="preserve"> участок, адрес (описание местоположение):</w:t>
      </w:r>
      <w:r w:rsidR="004B3FEA" w:rsidRPr="002A5BFF">
        <w:rPr>
          <w:rStyle w:val="apple-converted-space"/>
          <w:color w:val="000000"/>
          <w:sz w:val="22"/>
          <w:szCs w:val="22"/>
        </w:rPr>
        <w:t> </w:t>
      </w:r>
      <w:r w:rsidR="00975E68" w:rsidRPr="002A5BFF">
        <w:rPr>
          <w:rFonts w:eastAsia="Calibri"/>
          <w:color w:val="000000"/>
          <w:spacing w:val="-8"/>
          <w:sz w:val="22"/>
          <w:szCs w:val="22"/>
          <w:lang w:eastAsia="en-US"/>
        </w:rPr>
        <w:t xml:space="preserve">Республика Мордовия, </w:t>
      </w:r>
      <w:proofErr w:type="spellStart"/>
      <w:r w:rsidR="00975E68" w:rsidRPr="002A5BFF">
        <w:rPr>
          <w:rFonts w:eastAsia="Calibri"/>
          <w:color w:val="000000"/>
          <w:spacing w:val="-8"/>
          <w:sz w:val="22"/>
          <w:szCs w:val="22"/>
          <w:lang w:eastAsia="en-US"/>
        </w:rPr>
        <w:t>Ардатовский</w:t>
      </w:r>
      <w:proofErr w:type="spellEnd"/>
      <w:r w:rsidR="00975E68" w:rsidRPr="002A5BFF">
        <w:rPr>
          <w:rFonts w:eastAsia="Calibri"/>
          <w:color w:val="000000"/>
          <w:spacing w:val="-8"/>
          <w:sz w:val="22"/>
          <w:szCs w:val="22"/>
          <w:lang w:eastAsia="en-US"/>
        </w:rPr>
        <w:t xml:space="preserve"> район, </w:t>
      </w:r>
      <w:proofErr w:type="spellStart"/>
      <w:r w:rsidR="00975E68" w:rsidRPr="002A5BFF">
        <w:rPr>
          <w:rFonts w:eastAsia="Calibri"/>
          <w:color w:val="000000"/>
          <w:spacing w:val="-8"/>
          <w:sz w:val="22"/>
          <w:szCs w:val="22"/>
          <w:lang w:eastAsia="en-US"/>
        </w:rPr>
        <w:t>р.п</w:t>
      </w:r>
      <w:proofErr w:type="spellEnd"/>
      <w:r w:rsidR="00975E68" w:rsidRPr="002A5BFF">
        <w:rPr>
          <w:rFonts w:eastAsia="Calibri"/>
          <w:color w:val="000000"/>
          <w:spacing w:val="-8"/>
          <w:sz w:val="22"/>
          <w:szCs w:val="22"/>
          <w:lang w:eastAsia="en-US"/>
        </w:rPr>
        <w:t>. Тургенево</w:t>
      </w:r>
      <w:r w:rsidR="00975E68" w:rsidRPr="002A5BFF">
        <w:rPr>
          <w:rFonts w:eastAsia="Calibri"/>
          <w:color w:val="000000"/>
          <w:sz w:val="22"/>
          <w:szCs w:val="22"/>
          <w:lang w:eastAsia="en-US"/>
        </w:rPr>
        <w:t xml:space="preserve">, ул. </w:t>
      </w:r>
      <w:proofErr w:type="gramStart"/>
      <w:r w:rsidR="00975E68" w:rsidRPr="002A5BFF">
        <w:rPr>
          <w:rFonts w:eastAsia="Calibri"/>
          <w:color w:val="000000"/>
          <w:sz w:val="22"/>
          <w:szCs w:val="22"/>
          <w:lang w:eastAsia="en-US"/>
        </w:rPr>
        <w:t>Заводская</w:t>
      </w:r>
      <w:proofErr w:type="gramEnd"/>
      <w:r w:rsidR="00975E68" w:rsidRPr="002A5BFF">
        <w:rPr>
          <w:rFonts w:eastAsia="Calibri"/>
          <w:color w:val="000000"/>
          <w:sz w:val="22"/>
          <w:szCs w:val="22"/>
          <w:lang w:eastAsia="en-US"/>
        </w:rPr>
        <w:t xml:space="preserve">, 34к  </w:t>
      </w:r>
      <w:r w:rsidR="00975E68" w:rsidRPr="002A5BFF">
        <w:rPr>
          <w:rFonts w:eastAsia="Calibri"/>
          <w:sz w:val="22"/>
          <w:szCs w:val="22"/>
          <w:lang w:eastAsia="en-US"/>
        </w:rPr>
        <w:t xml:space="preserve">с кадастровым номером 13:01:0202025:915, площадью 62+/-3  </w:t>
      </w:r>
      <w:proofErr w:type="spellStart"/>
      <w:r w:rsidR="00975E68" w:rsidRPr="002A5BFF">
        <w:rPr>
          <w:rFonts w:eastAsia="Calibri"/>
          <w:sz w:val="22"/>
          <w:szCs w:val="22"/>
          <w:lang w:eastAsia="en-US"/>
        </w:rPr>
        <w:t>кв.м</w:t>
      </w:r>
      <w:proofErr w:type="spellEnd"/>
      <w:r w:rsidR="00975E68" w:rsidRPr="002A5BFF">
        <w:rPr>
          <w:rFonts w:eastAsia="Calibri"/>
          <w:sz w:val="22"/>
          <w:szCs w:val="22"/>
          <w:lang w:eastAsia="en-US"/>
        </w:rPr>
        <w:t>.</w:t>
      </w:r>
    </w:p>
    <w:p w:rsidR="00BE0520" w:rsidRPr="002A5BFF" w:rsidRDefault="0078489C" w:rsidP="00975E68">
      <w:pPr>
        <w:ind w:firstLine="567"/>
        <w:jc w:val="both"/>
        <w:rPr>
          <w:sz w:val="22"/>
          <w:szCs w:val="22"/>
        </w:rPr>
      </w:pPr>
      <w:r w:rsidRPr="002A5BFF">
        <w:rPr>
          <w:sz w:val="22"/>
          <w:szCs w:val="22"/>
        </w:rPr>
        <w:t xml:space="preserve">  </w:t>
      </w:r>
      <w:r w:rsidR="00BE0520" w:rsidRPr="002A5BFF">
        <w:rPr>
          <w:sz w:val="22"/>
          <w:szCs w:val="22"/>
        </w:rPr>
        <w:t>Форма подачи предложений – открытая.</w:t>
      </w:r>
    </w:p>
    <w:p w:rsidR="00BE0520" w:rsidRPr="002A5BFF" w:rsidRDefault="00BE0520" w:rsidP="00157CF8">
      <w:pPr>
        <w:ind w:firstLine="708"/>
        <w:jc w:val="both"/>
        <w:rPr>
          <w:sz w:val="22"/>
          <w:szCs w:val="22"/>
        </w:rPr>
      </w:pPr>
      <w:r w:rsidRPr="002A5BFF">
        <w:rPr>
          <w:sz w:val="22"/>
          <w:szCs w:val="22"/>
        </w:rPr>
        <w:t>Обременения в использовании земельного участка - нет.</w:t>
      </w:r>
    </w:p>
    <w:p w:rsidR="009153DF" w:rsidRPr="002A5BFF" w:rsidRDefault="00BE0520" w:rsidP="00157CF8">
      <w:pPr>
        <w:ind w:firstLine="708"/>
        <w:jc w:val="both"/>
        <w:rPr>
          <w:sz w:val="22"/>
          <w:szCs w:val="22"/>
        </w:rPr>
      </w:pPr>
      <w:r w:rsidRPr="002A5BFF">
        <w:rPr>
          <w:sz w:val="22"/>
          <w:szCs w:val="22"/>
        </w:rPr>
        <w:t xml:space="preserve">Ограничения в использовании земельного участка </w:t>
      </w:r>
      <w:r w:rsidR="009153DF" w:rsidRPr="002A5BFF">
        <w:rPr>
          <w:sz w:val="22"/>
          <w:szCs w:val="22"/>
        </w:rPr>
        <w:t>-</w:t>
      </w:r>
      <w:r w:rsidR="00CC4C81" w:rsidRPr="002A5BFF">
        <w:rPr>
          <w:sz w:val="22"/>
          <w:szCs w:val="22"/>
        </w:rPr>
        <w:t xml:space="preserve"> </w:t>
      </w:r>
      <w:r w:rsidR="009153DF" w:rsidRPr="002A5BFF">
        <w:rPr>
          <w:sz w:val="22"/>
          <w:szCs w:val="22"/>
        </w:rPr>
        <w:t>нет.</w:t>
      </w:r>
    </w:p>
    <w:p w:rsidR="00BE0520" w:rsidRPr="002A5BFF" w:rsidRDefault="00BE0520" w:rsidP="00157CF8">
      <w:pPr>
        <w:ind w:firstLine="708"/>
        <w:jc w:val="both"/>
        <w:rPr>
          <w:sz w:val="22"/>
          <w:szCs w:val="22"/>
        </w:rPr>
      </w:pPr>
      <w:r w:rsidRPr="002A5BFF">
        <w:rPr>
          <w:sz w:val="22"/>
          <w:szCs w:val="22"/>
        </w:rPr>
        <w:t>Разрешенное использование земельного у</w:t>
      </w:r>
      <w:r w:rsidR="00F22DBF" w:rsidRPr="002A5BFF">
        <w:rPr>
          <w:sz w:val="22"/>
          <w:szCs w:val="22"/>
        </w:rPr>
        <w:t xml:space="preserve">частка - </w:t>
      </w:r>
      <w:r w:rsidR="004B3FEA" w:rsidRPr="002A5BFF">
        <w:rPr>
          <w:color w:val="000000"/>
          <w:sz w:val="22"/>
          <w:szCs w:val="22"/>
        </w:rPr>
        <w:t xml:space="preserve">для </w:t>
      </w:r>
      <w:r w:rsidR="009153DF" w:rsidRPr="002A5BFF">
        <w:rPr>
          <w:color w:val="000000"/>
          <w:sz w:val="22"/>
          <w:szCs w:val="22"/>
        </w:rPr>
        <w:t>размещения объекта торговли</w:t>
      </w:r>
      <w:r w:rsidR="004B3FEA" w:rsidRPr="002A5BFF">
        <w:rPr>
          <w:color w:val="000000"/>
          <w:sz w:val="22"/>
          <w:szCs w:val="22"/>
        </w:rPr>
        <w:t>.</w:t>
      </w:r>
    </w:p>
    <w:p w:rsidR="00BE0520" w:rsidRPr="002A5BFF" w:rsidRDefault="00BE0520" w:rsidP="00157CF8">
      <w:pPr>
        <w:ind w:firstLine="708"/>
        <w:jc w:val="both"/>
        <w:rPr>
          <w:sz w:val="22"/>
          <w:szCs w:val="22"/>
        </w:rPr>
      </w:pPr>
      <w:r w:rsidRPr="002A5BFF">
        <w:rPr>
          <w:sz w:val="22"/>
          <w:szCs w:val="22"/>
        </w:rPr>
        <w:t>Категория земель  - земли населенных пунктов.</w:t>
      </w:r>
    </w:p>
    <w:p w:rsidR="00975E68" w:rsidRPr="002A5BFF" w:rsidRDefault="00975E68" w:rsidP="00975E68">
      <w:pPr>
        <w:ind w:firstLine="708"/>
        <w:jc w:val="both"/>
        <w:rPr>
          <w:sz w:val="22"/>
          <w:szCs w:val="22"/>
        </w:rPr>
      </w:pPr>
      <w:r w:rsidRPr="002A5BFF">
        <w:rPr>
          <w:sz w:val="22"/>
          <w:szCs w:val="22"/>
        </w:rPr>
        <w:t>Начальная цена земельного участка – 26274</w:t>
      </w:r>
      <w:r w:rsidRPr="002A5BFF">
        <w:rPr>
          <w:color w:val="000000"/>
          <w:sz w:val="22"/>
          <w:szCs w:val="22"/>
        </w:rPr>
        <w:t xml:space="preserve"> </w:t>
      </w:r>
      <w:r w:rsidRPr="002A5BFF">
        <w:rPr>
          <w:sz w:val="22"/>
          <w:szCs w:val="22"/>
        </w:rPr>
        <w:t>рубля 98 копеек (Двадцать шесть тысяч двести семьдесят четыре рубля 98 копеек) за всю площадь согласно кадастровой стоимости земельного участка, подтвержденной Выпиской из ЕГРН от 31.05.2017 г.</w:t>
      </w:r>
    </w:p>
    <w:p w:rsidR="00BE0520" w:rsidRPr="002A5BFF" w:rsidRDefault="001C3993" w:rsidP="00157CF8">
      <w:pPr>
        <w:ind w:firstLine="567"/>
        <w:jc w:val="both"/>
        <w:rPr>
          <w:sz w:val="22"/>
          <w:szCs w:val="22"/>
        </w:rPr>
      </w:pPr>
      <w:r w:rsidRPr="002A5BFF">
        <w:rPr>
          <w:sz w:val="22"/>
          <w:szCs w:val="22"/>
        </w:rPr>
        <w:t>3</w:t>
      </w:r>
      <w:r w:rsidR="00BE0520" w:rsidRPr="002A5BFF">
        <w:rPr>
          <w:sz w:val="22"/>
          <w:szCs w:val="22"/>
        </w:rPr>
        <w:t xml:space="preserve">. Извещение о проведении настоящего аукциона было опубликовано на Официальные сайты в сети Интернет: официальный сайт администрации </w:t>
      </w:r>
      <w:r w:rsidRPr="002A5BFF">
        <w:rPr>
          <w:sz w:val="22"/>
          <w:szCs w:val="22"/>
        </w:rPr>
        <w:t xml:space="preserve">Тургеневского городского поселения </w:t>
      </w:r>
      <w:proofErr w:type="spellStart"/>
      <w:r w:rsidR="00BE0520" w:rsidRPr="002A5BFF">
        <w:rPr>
          <w:sz w:val="22"/>
          <w:szCs w:val="22"/>
        </w:rPr>
        <w:t>Ардатовского</w:t>
      </w:r>
      <w:proofErr w:type="spellEnd"/>
      <w:r w:rsidR="00BE0520" w:rsidRPr="002A5BFF">
        <w:rPr>
          <w:sz w:val="22"/>
          <w:szCs w:val="22"/>
        </w:rPr>
        <w:t xml:space="preserve"> муниципального района Республики Мордовия - </w:t>
      </w:r>
      <w:r w:rsidRPr="002A5BFF">
        <w:rPr>
          <w:sz w:val="22"/>
          <w:szCs w:val="22"/>
          <w:u w:val="single"/>
          <w:lang w:val="en-US"/>
        </w:rPr>
        <w:t>http</w:t>
      </w:r>
      <w:r w:rsidRPr="002A5BFF">
        <w:rPr>
          <w:sz w:val="22"/>
          <w:szCs w:val="22"/>
          <w:u w:val="single"/>
        </w:rPr>
        <w:t>://</w:t>
      </w:r>
      <w:proofErr w:type="spellStart"/>
      <w:r w:rsidRPr="002A5BFF">
        <w:rPr>
          <w:sz w:val="22"/>
          <w:szCs w:val="22"/>
          <w:u w:val="single"/>
          <w:lang w:val="en-US"/>
        </w:rPr>
        <w:t>gp</w:t>
      </w:r>
      <w:proofErr w:type="spellEnd"/>
      <w:r w:rsidRPr="002A5BFF">
        <w:rPr>
          <w:sz w:val="22"/>
          <w:szCs w:val="22"/>
          <w:u w:val="single"/>
        </w:rPr>
        <w:t>-</w:t>
      </w:r>
      <w:proofErr w:type="spellStart"/>
      <w:r w:rsidRPr="002A5BFF">
        <w:rPr>
          <w:sz w:val="22"/>
          <w:szCs w:val="22"/>
          <w:u w:val="single"/>
          <w:lang w:val="en-US"/>
        </w:rPr>
        <w:t>turgenevo</w:t>
      </w:r>
      <w:proofErr w:type="spellEnd"/>
      <w:r w:rsidRPr="002A5BFF">
        <w:rPr>
          <w:sz w:val="22"/>
          <w:szCs w:val="22"/>
          <w:u w:val="single"/>
        </w:rPr>
        <w:t>.</w:t>
      </w:r>
      <w:proofErr w:type="spellStart"/>
      <w:r w:rsidRPr="002A5BFF">
        <w:rPr>
          <w:sz w:val="22"/>
          <w:szCs w:val="22"/>
          <w:u w:val="single"/>
          <w:lang w:val="en-US"/>
        </w:rPr>
        <w:t>ardatov</w:t>
      </w:r>
      <w:proofErr w:type="spellEnd"/>
      <w:r w:rsidRPr="002A5BFF">
        <w:rPr>
          <w:sz w:val="22"/>
          <w:szCs w:val="22"/>
          <w:u w:val="single"/>
        </w:rPr>
        <w:t>.</w:t>
      </w:r>
      <w:r w:rsidRPr="002A5BFF">
        <w:rPr>
          <w:sz w:val="22"/>
          <w:szCs w:val="22"/>
          <w:u w:val="single"/>
          <w:lang w:val="en-US"/>
        </w:rPr>
        <w:t>e</w:t>
      </w:r>
      <w:r w:rsidRPr="002A5BFF">
        <w:rPr>
          <w:sz w:val="22"/>
          <w:szCs w:val="22"/>
          <w:u w:val="single"/>
        </w:rPr>
        <w:t>-</w:t>
      </w:r>
      <w:proofErr w:type="spellStart"/>
      <w:r w:rsidRPr="002A5BFF">
        <w:rPr>
          <w:sz w:val="22"/>
          <w:szCs w:val="22"/>
          <w:u w:val="single"/>
          <w:lang w:val="en-US"/>
        </w:rPr>
        <w:t>mordovia</w:t>
      </w:r>
      <w:proofErr w:type="spellEnd"/>
      <w:r w:rsidRPr="002A5BFF">
        <w:rPr>
          <w:sz w:val="22"/>
          <w:szCs w:val="22"/>
          <w:u w:val="single"/>
        </w:rPr>
        <w:t>.</w:t>
      </w:r>
      <w:proofErr w:type="spellStart"/>
      <w:r w:rsidRPr="002A5BFF">
        <w:rPr>
          <w:sz w:val="22"/>
          <w:szCs w:val="22"/>
          <w:u w:val="single"/>
          <w:lang w:val="en-US"/>
        </w:rPr>
        <w:t>ru</w:t>
      </w:r>
      <w:proofErr w:type="spellEnd"/>
      <w:r w:rsidRPr="002A5BFF">
        <w:rPr>
          <w:sz w:val="22"/>
          <w:szCs w:val="22"/>
          <w:u w:val="single"/>
        </w:rPr>
        <w:t>/</w:t>
      </w:r>
      <w:r w:rsidR="00BE0520" w:rsidRPr="002A5BFF">
        <w:rPr>
          <w:sz w:val="22"/>
          <w:szCs w:val="22"/>
        </w:rPr>
        <w:t>, официальный сайт</w:t>
      </w:r>
      <w:r w:rsidR="00BE0520" w:rsidRPr="002A5BFF">
        <w:rPr>
          <w:spacing w:val="-4"/>
          <w:sz w:val="22"/>
          <w:szCs w:val="22"/>
        </w:rPr>
        <w:t xml:space="preserve"> Российской Федерации для размещения информации о проведении торгов-</w:t>
      </w:r>
      <w:r w:rsidR="00BE0520" w:rsidRPr="002A5BFF">
        <w:rPr>
          <w:sz w:val="22"/>
          <w:szCs w:val="22"/>
        </w:rPr>
        <w:t xml:space="preserve"> </w:t>
      </w:r>
      <w:hyperlink r:id="rId8" w:history="1">
        <w:r w:rsidR="00BE0520" w:rsidRPr="002A5BFF">
          <w:rPr>
            <w:rStyle w:val="a8"/>
            <w:sz w:val="22"/>
            <w:szCs w:val="22"/>
          </w:rPr>
          <w:t>www.torgi.gov.ru</w:t>
        </w:r>
      </w:hyperlink>
      <w:r w:rsidR="00BE0520" w:rsidRPr="002A5BFF">
        <w:rPr>
          <w:sz w:val="22"/>
          <w:szCs w:val="22"/>
        </w:rPr>
        <w:t xml:space="preserve">. </w:t>
      </w:r>
      <w:r w:rsidR="00975E68" w:rsidRPr="002A5BFF">
        <w:rPr>
          <w:sz w:val="22"/>
          <w:szCs w:val="22"/>
        </w:rPr>
        <w:t>08</w:t>
      </w:r>
      <w:r w:rsidR="00BE0520" w:rsidRPr="002A5BFF">
        <w:rPr>
          <w:sz w:val="22"/>
          <w:szCs w:val="22"/>
        </w:rPr>
        <w:t>.</w:t>
      </w:r>
      <w:r w:rsidR="00CC4C81" w:rsidRPr="002A5BFF">
        <w:rPr>
          <w:sz w:val="22"/>
          <w:szCs w:val="22"/>
        </w:rPr>
        <w:t>0</w:t>
      </w:r>
      <w:r w:rsidR="00975E68" w:rsidRPr="002A5BFF">
        <w:rPr>
          <w:sz w:val="22"/>
          <w:szCs w:val="22"/>
        </w:rPr>
        <w:t>6</w:t>
      </w:r>
      <w:r w:rsidR="00BE0520" w:rsidRPr="002A5BFF">
        <w:rPr>
          <w:sz w:val="22"/>
          <w:szCs w:val="22"/>
        </w:rPr>
        <w:t>.201</w:t>
      </w:r>
      <w:r w:rsidRPr="002A5BFF">
        <w:rPr>
          <w:sz w:val="22"/>
          <w:szCs w:val="22"/>
        </w:rPr>
        <w:t>7</w:t>
      </w:r>
      <w:r w:rsidR="00BE0520" w:rsidRPr="002A5BFF">
        <w:rPr>
          <w:sz w:val="22"/>
          <w:szCs w:val="22"/>
        </w:rPr>
        <w:t xml:space="preserve"> года.</w:t>
      </w:r>
    </w:p>
    <w:p w:rsidR="001051DF" w:rsidRPr="002A5BFF" w:rsidRDefault="001C3993" w:rsidP="001051DF">
      <w:pPr>
        <w:ind w:firstLine="720"/>
        <w:jc w:val="both"/>
        <w:rPr>
          <w:rFonts w:eastAsiaTheme="minorEastAsia"/>
          <w:sz w:val="22"/>
          <w:szCs w:val="22"/>
        </w:rPr>
      </w:pPr>
      <w:r w:rsidRPr="002A5BFF">
        <w:rPr>
          <w:sz w:val="22"/>
          <w:szCs w:val="22"/>
        </w:rPr>
        <w:t>4</w:t>
      </w:r>
      <w:r w:rsidR="00BE0520" w:rsidRPr="002A5BFF">
        <w:rPr>
          <w:sz w:val="22"/>
          <w:szCs w:val="22"/>
        </w:rPr>
        <w:t>. Дата, время и место опр</w:t>
      </w:r>
      <w:r w:rsidR="00B07BD9" w:rsidRPr="002A5BFF">
        <w:rPr>
          <w:sz w:val="22"/>
          <w:szCs w:val="22"/>
        </w:rPr>
        <w:t>еделения участников аукциона:</w:t>
      </w:r>
      <w:r w:rsidR="007C0C8F" w:rsidRPr="002A5BFF">
        <w:rPr>
          <w:sz w:val="22"/>
          <w:szCs w:val="22"/>
        </w:rPr>
        <w:t xml:space="preserve"> </w:t>
      </w:r>
      <w:bookmarkStart w:id="0" w:name="sub_62"/>
      <w:r w:rsidR="00975E68" w:rsidRPr="002A5BFF">
        <w:rPr>
          <w:sz w:val="22"/>
          <w:szCs w:val="22"/>
        </w:rPr>
        <w:t>11</w:t>
      </w:r>
      <w:r w:rsidR="001051DF" w:rsidRPr="002A5BFF">
        <w:rPr>
          <w:rFonts w:eastAsiaTheme="minorEastAsia"/>
          <w:sz w:val="22"/>
          <w:szCs w:val="22"/>
        </w:rPr>
        <w:t xml:space="preserve"> ию</w:t>
      </w:r>
      <w:r w:rsidR="00975E68" w:rsidRPr="002A5BFF">
        <w:rPr>
          <w:rFonts w:eastAsiaTheme="minorEastAsia"/>
          <w:sz w:val="22"/>
          <w:szCs w:val="22"/>
        </w:rPr>
        <w:t>л</w:t>
      </w:r>
      <w:r w:rsidR="001051DF" w:rsidRPr="002A5BFF">
        <w:rPr>
          <w:rFonts w:eastAsiaTheme="minorEastAsia"/>
          <w:sz w:val="22"/>
          <w:szCs w:val="22"/>
        </w:rPr>
        <w:t xml:space="preserve">я 2017 года в 11 часов 00 мин. по адресу: Республика Мордовия, </w:t>
      </w:r>
      <w:proofErr w:type="spellStart"/>
      <w:r w:rsidR="001051DF" w:rsidRPr="002A5BFF">
        <w:rPr>
          <w:rFonts w:eastAsiaTheme="minorEastAsia"/>
          <w:sz w:val="22"/>
          <w:szCs w:val="22"/>
        </w:rPr>
        <w:t>р.п</w:t>
      </w:r>
      <w:proofErr w:type="spellEnd"/>
      <w:r w:rsidR="001051DF" w:rsidRPr="002A5BFF">
        <w:rPr>
          <w:rFonts w:eastAsiaTheme="minorEastAsia"/>
          <w:sz w:val="22"/>
          <w:szCs w:val="22"/>
        </w:rPr>
        <w:t xml:space="preserve">. Тургенево, ул. Ленинская, д. 8а (Администрация Тургеневского городского поселения </w:t>
      </w:r>
      <w:proofErr w:type="spellStart"/>
      <w:r w:rsidR="001051DF" w:rsidRPr="002A5BFF">
        <w:rPr>
          <w:rFonts w:eastAsiaTheme="minorEastAsia"/>
          <w:sz w:val="22"/>
          <w:szCs w:val="22"/>
        </w:rPr>
        <w:t>Ардатовского</w:t>
      </w:r>
      <w:proofErr w:type="spellEnd"/>
      <w:r w:rsidR="001051DF" w:rsidRPr="002A5BFF">
        <w:rPr>
          <w:rFonts w:eastAsiaTheme="minorEastAsia"/>
          <w:sz w:val="22"/>
          <w:szCs w:val="22"/>
        </w:rPr>
        <w:t xml:space="preserve"> муниципального района Республики Мордовия).</w:t>
      </w:r>
    </w:p>
    <w:bookmarkEnd w:id="0"/>
    <w:p w:rsidR="00BE0520" w:rsidRPr="002A5BFF" w:rsidRDefault="001C3993" w:rsidP="00157CF8">
      <w:pPr>
        <w:ind w:firstLine="567"/>
        <w:jc w:val="both"/>
        <w:rPr>
          <w:sz w:val="22"/>
          <w:szCs w:val="22"/>
        </w:rPr>
      </w:pPr>
      <w:r w:rsidRPr="002A5BFF">
        <w:rPr>
          <w:sz w:val="22"/>
          <w:szCs w:val="22"/>
        </w:rPr>
        <w:t>5</w:t>
      </w:r>
      <w:r w:rsidR="00BE0520" w:rsidRPr="002A5BFF">
        <w:rPr>
          <w:sz w:val="22"/>
          <w:szCs w:val="22"/>
        </w:rPr>
        <w:t>. До окончания указанного в извещени</w:t>
      </w:r>
      <w:bookmarkStart w:id="1" w:name="_GoBack"/>
      <w:bookmarkEnd w:id="1"/>
      <w:r w:rsidR="00BE0520" w:rsidRPr="002A5BFF">
        <w:rPr>
          <w:sz w:val="22"/>
          <w:szCs w:val="22"/>
        </w:rPr>
        <w:t>и о проведен</w:t>
      </w:r>
      <w:proofErr w:type="gramStart"/>
      <w:r w:rsidR="00BE0520" w:rsidRPr="002A5BFF">
        <w:rPr>
          <w:sz w:val="22"/>
          <w:szCs w:val="22"/>
        </w:rPr>
        <w:t>ии ау</w:t>
      </w:r>
      <w:proofErr w:type="gramEnd"/>
      <w:r w:rsidR="00BE0520" w:rsidRPr="002A5BFF">
        <w:rPr>
          <w:sz w:val="22"/>
          <w:szCs w:val="22"/>
        </w:rPr>
        <w:t>кциона, срока подачи заявок на участие в открытом аукционе была подана единственная заявка:</w:t>
      </w:r>
    </w:p>
    <w:p w:rsidR="00BE0520" w:rsidRPr="002A5BFF" w:rsidRDefault="00BE0520" w:rsidP="00157CF8">
      <w:pPr>
        <w:ind w:firstLine="567"/>
        <w:jc w:val="both"/>
        <w:rPr>
          <w:sz w:val="22"/>
          <w:szCs w:val="22"/>
        </w:rPr>
      </w:pPr>
      <w:r w:rsidRPr="002A5BFF">
        <w:rPr>
          <w:sz w:val="22"/>
          <w:szCs w:val="22"/>
        </w:rPr>
        <w:t xml:space="preserve">По лоту № 1 заявку подал один претендент </w:t>
      </w:r>
      <w:r w:rsidR="00975E68" w:rsidRPr="002A5BFF">
        <w:rPr>
          <w:sz w:val="22"/>
          <w:szCs w:val="22"/>
        </w:rPr>
        <w:t>Аверьянов Григорий Васильевич</w:t>
      </w:r>
      <w:r w:rsidRPr="002A5BFF">
        <w:rPr>
          <w:sz w:val="22"/>
          <w:szCs w:val="22"/>
        </w:rPr>
        <w:t xml:space="preserve">, Республика Мордовия, </w:t>
      </w:r>
      <w:proofErr w:type="spellStart"/>
      <w:r w:rsidRPr="002A5BFF">
        <w:rPr>
          <w:sz w:val="22"/>
          <w:szCs w:val="22"/>
        </w:rPr>
        <w:t>Ардатовский</w:t>
      </w:r>
      <w:proofErr w:type="spellEnd"/>
      <w:r w:rsidRPr="002A5BFF">
        <w:rPr>
          <w:sz w:val="22"/>
          <w:szCs w:val="22"/>
        </w:rPr>
        <w:t xml:space="preserve"> район, </w:t>
      </w:r>
      <w:proofErr w:type="spellStart"/>
      <w:r w:rsidR="0078489C" w:rsidRPr="002A5BFF">
        <w:rPr>
          <w:sz w:val="22"/>
          <w:szCs w:val="22"/>
        </w:rPr>
        <w:t>р.п</w:t>
      </w:r>
      <w:proofErr w:type="spellEnd"/>
      <w:r w:rsidR="0078489C" w:rsidRPr="002A5BFF">
        <w:rPr>
          <w:sz w:val="22"/>
          <w:szCs w:val="22"/>
        </w:rPr>
        <w:t>. Тургенево</w:t>
      </w:r>
      <w:r w:rsidRPr="002A5BFF">
        <w:rPr>
          <w:sz w:val="22"/>
          <w:szCs w:val="22"/>
        </w:rPr>
        <w:t>, ул</w:t>
      </w:r>
      <w:r w:rsidR="004B3FEA" w:rsidRPr="002A5BFF">
        <w:rPr>
          <w:sz w:val="22"/>
          <w:szCs w:val="22"/>
        </w:rPr>
        <w:t>.</w:t>
      </w:r>
      <w:r w:rsidR="007654DA" w:rsidRPr="002A5BFF">
        <w:rPr>
          <w:sz w:val="22"/>
          <w:szCs w:val="22"/>
        </w:rPr>
        <w:t xml:space="preserve"> </w:t>
      </w:r>
      <w:r w:rsidR="0078489C" w:rsidRPr="002A5BFF">
        <w:rPr>
          <w:sz w:val="22"/>
          <w:szCs w:val="22"/>
        </w:rPr>
        <w:t>Пушкина</w:t>
      </w:r>
      <w:r w:rsidRPr="002A5BFF">
        <w:rPr>
          <w:sz w:val="22"/>
          <w:szCs w:val="22"/>
        </w:rPr>
        <w:t>, д.</w:t>
      </w:r>
      <w:r w:rsidR="0078489C" w:rsidRPr="002A5BFF">
        <w:rPr>
          <w:sz w:val="22"/>
          <w:szCs w:val="22"/>
        </w:rPr>
        <w:t>20а, кв.1</w:t>
      </w:r>
      <w:r w:rsidR="001051DF" w:rsidRPr="002A5BFF">
        <w:rPr>
          <w:sz w:val="22"/>
          <w:szCs w:val="22"/>
        </w:rPr>
        <w:t>.</w:t>
      </w:r>
      <w:r w:rsidR="00CC4C81" w:rsidRPr="002A5BFF">
        <w:rPr>
          <w:sz w:val="22"/>
          <w:szCs w:val="22"/>
        </w:rPr>
        <w:t xml:space="preserve"> </w:t>
      </w:r>
      <w:r w:rsidR="004B3FEA" w:rsidRPr="002A5BFF">
        <w:rPr>
          <w:sz w:val="22"/>
          <w:szCs w:val="22"/>
        </w:rPr>
        <w:t xml:space="preserve"> </w:t>
      </w:r>
      <w:r w:rsidR="001051DF" w:rsidRPr="002A5BFF">
        <w:rPr>
          <w:sz w:val="22"/>
          <w:szCs w:val="22"/>
        </w:rPr>
        <w:t>З</w:t>
      </w:r>
      <w:r w:rsidRPr="002A5BFF">
        <w:rPr>
          <w:sz w:val="22"/>
          <w:szCs w:val="22"/>
        </w:rPr>
        <w:t xml:space="preserve">аявка принята </w:t>
      </w:r>
      <w:r w:rsidR="00CC4C81" w:rsidRPr="002A5BFF">
        <w:rPr>
          <w:sz w:val="22"/>
          <w:szCs w:val="22"/>
        </w:rPr>
        <w:t>07</w:t>
      </w:r>
      <w:r w:rsidRPr="002A5BFF">
        <w:rPr>
          <w:sz w:val="22"/>
          <w:szCs w:val="22"/>
        </w:rPr>
        <w:t>.</w:t>
      </w:r>
      <w:r w:rsidR="001051DF" w:rsidRPr="002A5BFF">
        <w:rPr>
          <w:sz w:val="22"/>
          <w:szCs w:val="22"/>
        </w:rPr>
        <w:t>0</w:t>
      </w:r>
      <w:r w:rsidR="0078489C" w:rsidRPr="002A5BFF">
        <w:rPr>
          <w:sz w:val="22"/>
          <w:szCs w:val="22"/>
        </w:rPr>
        <w:t>7</w:t>
      </w:r>
      <w:r w:rsidRPr="002A5BFF">
        <w:rPr>
          <w:sz w:val="22"/>
          <w:szCs w:val="22"/>
        </w:rPr>
        <w:t>.201</w:t>
      </w:r>
      <w:r w:rsidR="001051DF" w:rsidRPr="002A5BFF">
        <w:rPr>
          <w:sz w:val="22"/>
          <w:szCs w:val="22"/>
        </w:rPr>
        <w:t>7</w:t>
      </w:r>
      <w:r w:rsidRPr="002A5BFF">
        <w:rPr>
          <w:sz w:val="22"/>
          <w:szCs w:val="22"/>
        </w:rPr>
        <w:t xml:space="preserve"> г. в </w:t>
      </w:r>
      <w:r w:rsidR="001051DF" w:rsidRPr="002A5BFF">
        <w:rPr>
          <w:sz w:val="22"/>
          <w:szCs w:val="22"/>
        </w:rPr>
        <w:t>09:00</w:t>
      </w:r>
      <w:r w:rsidR="00CC4C81" w:rsidRPr="002A5BFF">
        <w:rPr>
          <w:sz w:val="22"/>
          <w:szCs w:val="22"/>
        </w:rPr>
        <w:t xml:space="preserve"> </w:t>
      </w:r>
      <w:r w:rsidRPr="002A5BFF">
        <w:rPr>
          <w:sz w:val="22"/>
          <w:szCs w:val="22"/>
        </w:rPr>
        <w:t>час</w:t>
      </w:r>
      <w:proofErr w:type="gramStart"/>
      <w:r w:rsidRPr="002A5BFF">
        <w:rPr>
          <w:sz w:val="22"/>
          <w:szCs w:val="22"/>
        </w:rPr>
        <w:t xml:space="preserve">., </w:t>
      </w:r>
      <w:proofErr w:type="gramEnd"/>
      <w:r w:rsidRPr="002A5BFF">
        <w:rPr>
          <w:sz w:val="22"/>
          <w:szCs w:val="22"/>
        </w:rPr>
        <w:t xml:space="preserve">сумма  задатка в размере </w:t>
      </w:r>
      <w:r w:rsidR="0078489C" w:rsidRPr="002A5BFF">
        <w:rPr>
          <w:sz w:val="22"/>
          <w:szCs w:val="22"/>
        </w:rPr>
        <w:t>5255</w:t>
      </w:r>
      <w:r w:rsidRPr="002A5BFF">
        <w:rPr>
          <w:sz w:val="22"/>
          <w:szCs w:val="22"/>
        </w:rPr>
        <w:t xml:space="preserve"> руб</w:t>
      </w:r>
      <w:r w:rsidR="001051DF" w:rsidRPr="002A5BFF">
        <w:rPr>
          <w:sz w:val="22"/>
          <w:szCs w:val="22"/>
        </w:rPr>
        <w:t>лей</w:t>
      </w:r>
      <w:r w:rsidRPr="002A5BFF">
        <w:rPr>
          <w:sz w:val="22"/>
          <w:szCs w:val="22"/>
        </w:rPr>
        <w:t xml:space="preserve"> </w:t>
      </w:r>
      <w:r w:rsidR="0078489C" w:rsidRPr="002A5BFF">
        <w:rPr>
          <w:sz w:val="22"/>
          <w:szCs w:val="22"/>
        </w:rPr>
        <w:t>0</w:t>
      </w:r>
      <w:r w:rsidR="001051DF" w:rsidRPr="002A5BFF">
        <w:rPr>
          <w:sz w:val="22"/>
          <w:szCs w:val="22"/>
        </w:rPr>
        <w:t>0</w:t>
      </w:r>
      <w:r w:rsidR="00CC4C81" w:rsidRPr="002A5BFF">
        <w:rPr>
          <w:sz w:val="22"/>
          <w:szCs w:val="22"/>
        </w:rPr>
        <w:t xml:space="preserve"> </w:t>
      </w:r>
      <w:r w:rsidRPr="002A5BFF">
        <w:rPr>
          <w:sz w:val="22"/>
          <w:szCs w:val="22"/>
        </w:rPr>
        <w:t xml:space="preserve"> коп</w:t>
      </w:r>
      <w:r w:rsidR="001051DF" w:rsidRPr="002A5BFF">
        <w:rPr>
          <w:sz w:val="22"/>
          <w:szCs w:val="22"/>
        </w:rPr>
        <w:t xml:space="preserve">еек </w:t>
      </w:r>
      <w:r w:rsidRPr="002A5BFF">
        <w:rPr>
          <w:sz w:val="22"/>
          <w:szCs w:val="22"/>
        </w:rPr>
        <w:t xml:space="preserve"> внесена, регистрационный номер заявки №1 </w:t>
      </w:r>
    </w:p>
    <w:p w:rsidR="00BE0520" w:rsidRPr="002A5BFF" w:rsidRDefault="00BE0520" w:rsidP="00157CF8">
      <w:pPr>
        <w:ind w:firstLine="567"/>
        <w:jc w:val="both"/>
        <w:rPr>
          <w:sz w:val="22"/>
          <w:szCs w:val="22"/>
        </w:rPr>
      </w:pPr>
      <w:r w:rsidRPr="002A5BFF">
        <w:rPr>
          <w:sz w:val="22"/>
          <w:szCs w:val="22"/>
        </w:rPr>
        <w:t>Заявителей</w:t>
      </w:r>
      <w:r w:rsidR="001051DF" w:rsidRPr="002A5BFF">
        <w:rPr>
          <w:sz w:val="22"/>
          <w:szCs w:val="22"/>
        </w:rPr>
        <w:t>,</w:t>
      </w:r>
      <w:r w:rsidRPr="002A5BFF">
        <w:rPr>
          <w:sz w:val="22"/>
          <w:szCs w:val="22"/>
        </w:rPr>
        <w:t xml:space="preserve"> не допущенных к участию в аукционе нет.</w:t>
      </w:r>
    </w:p>
    <w:p w:rsidR="00BE0520" w:rsidRPr="002A5BFF" w:rsidRDefault="001C3993" w:rsidP="00157CF8">
      <w:pPr>
        <w:ind w:firstLine="567"/>
        <w:jc w:val="both"/>
        <w:rPr>
          <w:sz w:val="22"/>
          <w:szCs w:val="22"/>
        </w:rPr>
      </w:pPr>
      <w:r w:rsidRPr="002A5BFF">
        <w:rPr>
          <w:sz w:val="22"/>
          <w:szCs w:val="22"/>
        </w:rPr>
        <w:t>6</w:t>
      </w:r>
      <w:r w:rsidR="00BE0520" w:rsidRPr="002A5BFF">
        <w:rPr>
          <w:sz w:val="22"/>
          <w:szCs w:val="22"/>
        </w:rPr>
        <w:t xml:space="preserve">. Комиссия рассмотрела заявки на участие в открытом аукционе в соответствии с требованиями и условиями, установленными в документации об аукционе, приняла единогласно решение: </w:t>
      </w:r>
    </w:p>
    <w:p w:rsidR="00BE0520" w:rsidRPr="002A5BFF" w:rsidRDefault="00BE0520" w:rsidP="00157CF8">
      <w:pPr>
        <w:ind w:firstLine="567"/>
        <w:jc w:val="both"/>
        <w:rPr>
          <w:sz w:val="22"/>
          <w:szCs w:val="22"/>
        </w:rPr>
      </w:pPr>
      <w:r w:rsidRPr="002A5BFF">
        <w:rPr>
          <w:sz w:val="22"/>
          <w:szCs w:val="22"/>
        </w:rPr>
        <w:t xml:space="preserve">по лоту № 1 признать участником аукциона </w:t>
      </w:r>
      <w:r w:rsidR="0078489C" w:rsidRPr="002A5BFF">
        <w:rPr>
          <w:sz w:val="22"/>
          <w:szCs w:val="22"/>
        </w:rPr>
        <w:t>Аверьянова Григория Васильевича</w:t>
      </w:r>
      <w:r w:rsidR="00CC4C81" w:rsidRPr="002A5BFF">
        <w:rPr>
          <w:sz w:val="22"/>
          <w:szCs w:val="22"/>
        </w:rPr>
        <w:t xml:space="preserve">, </w:t>
      </w:r>
      <w:r w:rsidR="0078489C" w:rsidRPr="002A5BFF">
        <w:rPr>
          <w:sz w:val="22"/>
          <w:szCs w:val="22"/>
        </w:rPr>
        <w:t xml:space="preserve">Республика Мордовия, </w:t>
      </w:r>
      <w:proofErr w:type="spellStart"/>
      <w:r w:rsidR="0078489C" w:rsidRPr="002A5BFF">
        <w:rPr>
          <w:sz w:val="22"/>
          <w:szCs w:val="22"/>
        </w:rPr>
        <w:t>Ардатовский</w:t>
      </w:r>
      <w:proofErr w:type="spellEnd"/>
      <w:r w:rsidR="0078489C" w:rsidRPr="002A5BFF">
        <w:rPr>
          <w:sz w:val="22"/>
          <w:szCs w:val="22"/>
        </w:rPr>
        <w:t xml:space="preserve"> район, </w:t>
      </w:r>
      <w:proofErr w:type="spellStart"/>
      <w:r w:rsidR="0078489C" w:rsidRPr="002A5BFF">
        <w:rPr>
          <w:sz w:val="22"/>
          <w:szCs w:val="22"/>
        </w:rPr>
        <w:t>р.п</w:t>
      </w:r>
      <w:proofErr w:type="spellEnd"/>
      <w:r w:rsidR="0078489C" w:rsidRPr="002A5BFF">
        <w:rPr>
          <w:sz w:val="22"/>
          <w:szCs w:val="22"/>
        </w:rPr>
        <w:t>. Тургенево, ул. Пушкина, д.20а, кв.1.</w:t>
      </w:r>
      <w:r w:rsidR="00E11120" w:rsidRPr="002A5BFF">
        <w:rPr>
          <w:sz w:val="22"/>
          <w:szCs w:val="22"/>
        </w:rPr>
        <w:t>,</w:t>
      </w:r>
      <w:r w:rsidR="0078489C" w:rsidRPr="002A5BFF">
        <w:rPr>
          <w:sz w:val="22"/>
          <w:szCs w:val="22"/>
        </w:rPr>
        <w:t xml:space="preserve"> </w:t>
      </w:r>
      <w:r w:rsidR="00CC4C81" w:rsidRPr="002A5BFF">
        <w:rPr>
          <w:sz w:val="22"/>
          <w:szCs w:val="22"/>
        </w:rPr>
        <w:t xml:space="preserve">  </w:t>
      </w:r>
      <w:r w:rsidRPr="002A5BFF">
        <w:rPr>
          <w:sz w:val="22"/>
          <w:szCs w:val="22"/>
        </w:rPr>
        <w:t xml:space="preserve">признать аукцион не состоявшимся, </w:t>
      </w:r>
      <w:r w:rsidR="001051DF" w:rsidRPr="002A5BFF">
        <w:rPr>
          <w:sz w:val="22"/>
          <w:szCs w:val="22"/>
        </w:rPr>
        <w:t xml:space="preserve"> </w:t>
      </w:r>
      <w:r w:rsidRPr="002A5BFF">
        <w:rPr>
          <w:sz w:val="22"/>
          <w:szCs w:val="22"/>
        </w:rPr>
        <w:t xml:space="preserve">рекомендовать Администрации </w:t>
      </w:r>
      <w:r w:rsidR="001051DF" w:rsidRPr="002A5BFF">
        <w:rPr>
          <w:sz w:val="22"/>
          <w:szCs w:val="22"/>
        </w:rPr>
        <w:t xml:space="preserve">Тургеневского городского поселения </w:t>
      </w:r>
      <w:proofErr w:type="spellStart"/>
      <w:r w:rsidRPr="002A5BFF">
        <w:rPr>
          <w:sz w:val="22"/>
          <w:szCs w:val="22"/>
        </w:rPr>
        <w:t>Ардатовского</w:t>
      </w:r>
      <w:proofErr w:type="spellEnd"/>
      <w:r w:rsidRPr="002A5BFF">
        <w:rPr>
          <w:sz w:val="22"/>
          <w:szCs w:val="22"/>
        </w:rPr>
        <w:t xml:space="preserve"> муниципального района Р</w:t>
      </w:r>
      <w:r w:rsidR="001051DF" w:rsidRPr="002A5BFF">
        <w:rPr>
          <w:sz w:val="22"/>
          <w:szCs w:val="22"/>
        </w:rPr>
        <w:t>еспублики Мордовия</w:t>
      </w:r>
      <w:r w:rsidRPr="002A5BFF">
        <w:rPr>
          <w:sz w:val="22"/>
          <w:szCs w:val="22"/>
        </w:rPr>
        <w:t xml:space="preserve"> заключить договор купли-продажи земельного участника с единственным </w:t>
      </w:r>
      <w:proofErr w:type="gramStart"/>
      <w:r w:rsidRPr="002A5BFF">
        <w:rPr>
          <w:sz w:val="22"/>
          <w:szCs w:val="22"/>
        </w:rPr>
        <w:t>участником</w:t>
      </w:r>
      <w:proofErr w:type="gramEnd"/>
      <w:r w:rsidRPr="002A5BFF">
        <w:rPr>
          <w:sz w:val="22"/>
          <w:szCs w:val="22"/>
        </w:rPr>
        <w:t xml:space="preserve"> на условиях установленных документацией об открытом аукционе.</w:t>
      </w:r>
    </w:p>
    <w:p w:rsidR="00BE0520" w:rsidRPr="002A5BFF" w:rsidRDefault="00BE0520" w:rsidP="00157CF8">
      <w:pPr>
        <w:ind w:firstLine="567"/>
        <w:jc w:val="both"/>
        <w:rPr>
          <w:sz w:val="22"/>
          <w:szCs w:val="22"/>
        </w:rPr>
      </w:pPr>
      <w:r w:rsidRPr="002A5BFF">
        <w:rPr>
          <w:sz w:val="22"/>
          <w:szCs w:val="22"/>
        </w:rPr>
        <w:t>Подписи: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205"/>
      </w:tblGrid>
      <w:tr w:rsidR="00BE0520" w:rsidRPr="002A5BFF" w:rsidTr="00C74196">
        <w:trPr>
          <w:trHeight w:hRule="exact" w:val="340"/>
        </w:trPr>
        <w:tc>
          <w:tcPr>
            <w:tcW w:w="3369" w:type="dxa"/>
          </w:tcPr>
          <w:p w:rsidR="00BE0520" w:rsidRPr="002A5BFF" w:rsidRDefault="00BE0520" w:rsidP="00157CF8">
            <w:pPr>
              <w:pStyle w:val="a3"/>
              <w:spacing w:before="120"/>
              <w:ind w:left="0"/>
              <w:jc w:val="both"/>
              <w:outlineLvl w:val="0"/>
              <w:rPr>
                <w:sz w:val="22"/>
                <w:szCs w:val="22"/>
              </w:rPr>
            </w:pPr>
            <w:r w:rsidRPr="002A5BFF">
              <w:rPr>
                <w:sz w:val="22"/>
                <w:szCs w:val="22"/>
              </w:rPr>
              <w:t>Члены аукционной комиссии</w:t>
            </w:r>
          </w:p>
        </w:tc>
        <w:tc>
          <w:tcPr>
            <w:tcW w:w="6205" w:type="dxa"/>
          </w:tcPr>
          <w:p w:rsidR="00BE0520" w:rsidRPr="002A5BFF" w:rsidRDefault="00BE0520" w:rsidP="001051DF">
            <w:pPr>
              <w:pStyle w:val="a3"/>
              <w:ind w:left="0"/>
              <w:jc w:val="both"/>
              <w:outlineLvl w:val="0"/>
              <w:rPr>
                <w:sz w:val="22"/>
                <w:szCs w:val="22"/>
              </w:rPr>
            </w:pPr>
            <w:r w:rsidRPr="002A5BFF">
              <w:rPr>
                <w:sz w:val="22"/>
                <w:szCs w:val="22"/>
              </w:rPr>
              <w:t xml:space="preserve">______________________ </w:t>
            </w:r>
            <w:r w:rsidR="001051DF" w:rsidRPr="002A5BFF">
              <w:rPr>
                <w:sz w:val="22"/>
                <w:szCs w:val="22"/>
              </w:rPr>
              <w:t>Максимова Е.Я.</w:t>
            </w:r>
            <w:r w:rsidRPr="002A5BFF">
              <w:rPr>
                <w:sz w:val="22"/>
                <w:szCs w:val="22"/>
              </w:rPr>
              <w:t xml:space="preserve"> </w:t>
            </w:r>
          </w:p>
        </w:tc>
      </w:tr>
      <w:tr w:rsidR="00BE0520" w:rsidRPr="002A5BFF" w:rsidTr="00C74196">
        <w:trPr>
          <w:trHeight w:hRule="exact" w:val="340"/>
        </w:trPr>
        <w:tc>
          <w:tcPr>
            <w:tcW w:w="3369" w:type="dxa"/>
          </w:tcPr>
          <w:p w:rsidR="00BE0520" w:rsidRPr="002A5BFF" w:rsidRDefault="00BE0520" w:rsidP="00157CF8">
            <w:pPr>
              <w:pStyle w:val="a3"/>
              <w:spacing w:before="120"/>
              <w:ind w:left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6205" w:type="dxa"/>
          </w:tcPr>
          <w:p w:rsidR="00BE0520" w:rsidRPr="002A5BFF" w:rsidRDefault="00BE0520" w:rsidP="001051DF">
            <w:pPr>
              <w:pStyle w:val="a3"/>
              <w:ind w:left="0"/>
              <w:jc w:val="both"/>
              <w:outlineLvl w:val="0"/>
              <w:rPr>
                <w:sz w:val="22"/>
                <w:szCs w:val="22"/>
              </w:rPr>
            </w:pPr>
            <w:r w:rsidRPr="002A5BFF">
              <w:rPr>
                <w:sz w:val="22"/>
                <w:szCs w:val="22"/>
              </w:rPr>
              <w:t xml:space="preserve">______________________ </w:t>
            </w:r>
            <w:r w:rsidR="001051DF" w:rsidRPr="002A5BFF">
              <w:rPr>
                <w:sz w:val="22"/>
                <w:szCs w:val="22"/>
              </w:rPr>
              <w:t>Горбунова Е.М.</w:t>
            </w:r>
          </w:p>
        </w:tc>
      </w:tr>
      <w:tr w:rsidR="00BE0520" w:rsidRPr="002A5BFF" w:rsidTr="00C74196">
        <w:trPr>
          <w:trHeight w:hRule="exact" w:val="340"/>
        </w:trPr>
        <w:tc>
          <w:tcPr>
            <w:tcW w:w="3369" w:type="dxa"/>
          </w:tcPr>
          <w:p w:rsidR="00BE0520" w:rsidRPr="002A5BFF" w:rsidRDefault="00BE0520" w:rsidP="00157CF8">
            <w:pPr>
              <w:pStyle w:val="a3"/>
              <w:spacing w:before="120"/>
              <w:ind w:left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6205" w:type="dxa"/>
          </w:tcPr>
          <w:p w:rsidR="00BE0520" w:rsidRPr="002A5BFF" w:rsidRDefault="00BE0520" w:rsidP="001051DF">
            <w:pPr>
              <w:pStyle w:val="a3"/>
              <w:ind w:left="0"/>
              <w:jc w:val="both"/>
              <w:outlineLvl w:val="0"/>
              <w:rPr>
                <w:sz w:val="22"/>
                <w:szCs w:val="22"/>
              </w:rPr>
            </w:pPr>
            <w:r w:rsidRPr="002A5BFF">
              <w:rPr>
                <w:sz w:val="22"/>
                <w:szCs w:val="22"/>
              </w:rPr>
              <w:t xml:space="preserve">______________________ </w:t>
            </w:r>
            <w:proofErr w:type="spellStart"/>
            <w:r w:rsidR="001051DF" w:rsidRPr="002A5BFF">
              <w:rPr>
                <w:sz w:val="22"/>
                <w:szCs w:val="22"/>
              </w:rPr>
              <w:t>Пронькина</w:t>
            </w:r>
            <w:proofErr w:type="spellEnd"/>
            <w:r w:rsidR="001051DF" w:rsidRPr="002A5BFF">
              <w:rPr>
                <w:sz w:val="22"/>
                <w:szCs w:val="22"/>
              </w:rPr>
              <w:t xml:space="preserve"> Н.Ю.</w:t>
            </w:r>
            <w:r w:rsidRPr="002A5BFF">
              <w:rPr>
                <w:sz w:val="22"/>
                <w:szCs w:val="22"/>
              </w:rPr>
              <w:t xml:space="preserve"> </w:t>
            </w:r>
          </w:p>
        </w:tc>
      </w:tr>
      <w:tr w:rsidR="00BE0520" w:rsidRPr="002A5BFF" w:rsidTr="00C74196">
        <w:trPr>
          <w:trHeight w:hRule="exact" w:val="340"/>
        </w:trPr>
        <w:tc>
          <w:tcPr>
            <w:tcW w:w="3369" w:type="dxa"/>
          </w:tcPr>
          <w:p w:rsidR="00BE0520" w:rsidRPr="002A5BFF" w:rsidRDefault="00BE0520" w:rsidP="00157CF8">
            <w:pPr>
              <w:pStyle w:val="a3"/>
              <w:spacing w:before="120"/>
              <w:ind w:left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6205" w:type="dxa"/>
          </w:tcPr>
          <w:p w:rsidR="00BE0520" w:rsidRPr="002A5BFF" w:rsidRDefault="00BE0520" w:rsidP="001051DF">
            <w:pPr>
              <w:pStyle w:val="a3"/>
              <w:ind w:left="0"/>
              <w:jc w:val="both"/>
              <w:outlineLvl w:val="0"/>
              <w:rPr>
                <w:sz w:val="22"/>
                <w:szCs w:val="22"/>
              </w:rPr>
            </w:pPr>
            <w:r w:rsidRPr="002A5BFF">
              <w:rPr>
                <w:sz w:val="22"/>
                <w:szCs w:val="22"/>
              </w:rPr>
              <w:t xml:space="preserve">______________________ </w:t>
            </w:r>
            <w:r w:rsidR="001051DF" w:rsidRPr="002A5BFF">
              <w:rPr>
                <w:sz w:val="22"/>
                <w:szCs w:val="22"/>
              </w:rPr>
              <w:t>Озеров Н.А.</w:t>
            </w:r>
          </w:p>
          <w:p w:rsidR="001051DF" w:rsidRPr="002A5BFF" w:rsidRDefault="001051DF" w:rsidP="001051DF">
            <w:pPr>
              <w:pStyle w:val="a3"/>
              <w:ind w:left="0"/>
              <w:jc w:val="both"/>
              <w:outlineLvl w:val="0"/>
              <w:rPr>
                <w:sz w:val="22"/>
                <w:szCs w:val="22"/>
              </w:rPr>
            </w:pPr>
          </w:p>
        </w:tc>
      </w:tr>
    </w:tbl>
    <w:p w:rsidR="00FE06F3" w:rsidRPr="002A5BFF" w:rsidRDefault="001051DF" w:rsidP="00157CF8">
      <w:pPr>
        <w:rPr>
          <w:sz w:val="22"/>
          <w:szCs w:val="22"/>
        </w:rPr>
      </w:pPr>
      <w:r w:rsidRPr="002A5BFF">
        <w:rPr>
          <w:sz w:val="22"/>
          <w:szCs w:val="22"/>
        </w:rPr>
        <w:t xml:space="preserve">                                                             ________________________ Гаврилова О.С.</w:t>
      </w:r>
    </w:p>
    <w:sectPr w:rsidR="00FE06F3" w:rsidRPr="002A5BFF" w:rsidSect="00DB70CF">
      <w:footerReference w:type="even" r:id="rId9"/>
      <w:pgSz w:w="11907" w:h="16840" w:code="9"/>
      <w:pgMar w:top="284" w:right="851" w:bottom="426" w:left="1134" w:header="561" w:footer="68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F06" w:rsidRDefault="00CB7F06" w:rsidP="008F5CEC">
      <w:r>
        <w:separator/>
      </w:r>
    </w:p>
  </w:endnote>
  <w:endnote w:type="continuationSeparator" w:id="0">
    <w:p w:rsidR="00CB7F06" w:rsidRDefault="00CB7F06" w:rsidP="008F5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340C" w:rsidRDefault="00830A2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E0520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5340C" w:rsidRDefault="00CB7F0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F06" w:rsidRDefault="00CB7F06" w:rsidP="008F5CEC">
      <w:r>
        <w:separator/>
      </w:r>
    </w:p>
  </w:footnote>
  <w:footnote w:type="continuationSeparator" w:id="0">
    <w:p w:rsidR="00CB7F06" w:rsidRDefault="00CB7F06" w:rsidP="008F5C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657BE"/>
    <w:multiLevelType w:val="hybridMultilevel"/>
    <w:tmpl w:val="18C47F14"/>
    <w:lvl w:ilvl="0" w:tplc="4FD03C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0520"/>
    <w:rsid w:val="000B3DF4"/>
    <w:rsid w:val="001051DF"/>
    <w:rsid w:val="00157CF8"/>
    <w:rsid w:val="001B5EAD"/>
    <w:rsid w:val="001C3993"/>
    <w:rsid w:val="002A5BFF"/>
    <w:rsid w:val="00331FE1"/>
    <w:rsid w:val="003A0194"/>
    <w:rsid w:val="004214B3"/>
    <w:rsid w:val="004A6147"/>
    <w:rsid w:val="004B3FEA"/>
    <w:rsid w:val="004E78F5"/>
    <w:rsid w:val="006A7455"/>
    <w:rsid w:val="006D62AA"/>
    <w:rsid w:val="007654DA"/>
    <w:rsid w:val="0078489C"/>
    <w:rsid w:val="007C0C8F"/>
    <w:rsid w:val="00830A2A"/>
    <w:rsid w:val="008F5CEC"/>
    <w:rsid w:val="009009C0"/>
    <w:rsid w:val="009153DF"/>
    <w:rsid w:val="00975E68"/>
    <w:rsid w:val="009845FE"/>
    <w:rsid w:val="0099251F"/>
    <w:rsid w:val="00A26AD8"/>
    <w:rsid w:val="00A65C76"/>
    <w:rsid w:val="00AA4298"/>
    <w:rsid w:val="00B07BD9"/>
    <w:rsid w:val="00B45278"/>
    <w:rsid w:val="00BB532F"/>
    <w:rsid w:val="00BE0520"/>
    <w:rsid w:val="00C62256"/>
    <w:rsid w:val="00CB7F06"/>
    <w:rsid w:val="00CC4C81"/>
    <w:rsid w:val="00DB513A"/>
    <w:rsid w:val="00DB70CF"/>
    <w:rsid w:val="00DE6B2B"/>
    <w:rsid w:val="00E11120"/>
    <w:rsid w:val="00E26522"/>
    <w:rsid w:val="00E77049"/>
    <w:rsid w:val="00F22DBF"/>
    <w:rsid w:val="00FE0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E0520"/>
    <w:pPr>
      <w:ind w:left="5529"/>
      <w:jc w:val="center"/>
    </w:pPr>
  </w:style>
  <w:style w:type="character" w:customStyle="1" w:styleId="a4">
    <w:name w:val="Основной текст с отступом Знак"/>
    <w:basedOn w:val="a0"/>
    <w:link w:val="a3"/>
    <w:rsid w:val="00BE05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BE052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BE05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BE0520"/>
    <w:pPr>
      <w:suppressAutoHyphens/>
      <w:spacing w:before="120" w:after="120"/>
      <w:ind w:firstLine="540"/>
      <w:jc w:val="both"/>
    </w:pPr>
    <w:rPr>
      <w:sz w:val="26"/>
    </w:rPr>
  </w:style>
  <w:style w:type="character" w:customStyle="1" w:styleId="20">
    <w:name w:val="Основной текст с отступом 2 Знак"/>
    <w:basedOn w:val="a0"/>
    <w:link w:val="2"/>
    <w:rsid w:val="00BE0520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7">
    <w:name w:val="page number"/>
    <w:basedOn w:val="a0"/>
    <w:rsid w:val="00BE0520"/>
  </w:style>
  <w:style w:type="character" w:styleId="a8">
    <w:name w:val="Hyperlink"/>
    <w:basedOn w:val="a0"/>
    <w:rsid w:val="00BE0520"/>
    <w:rPr>
      <w:color w:val="0000FF"/>
      <w:u w:val="single"/>
    </w:rPr>
  </w:style>
  <w:style w:type="character" w:customStyle="1" w:styleId="apple-converted-space">
    <w:name w:val="apple-converted-space"/>
    <w:basedOn w:val="a0"/>
    <w:rsid w:val="004B3F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2016-10-11T06:49:00Z</cp:lastPrinted>
  <dcterms:created xsi:type="dcterms:W3CDTF">2016-07-04T06:37:00Z</dcterms:created>
  <dcterms:modified xsi:type="dcterms:W3CDTF">2017-07-06T08:33:00Z</dcterms:modified>
</cp:coreProperties>
</file>