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7DF" w:rsidRDefault="00F957DF" w:rsidP="00F957DF">
      <w:pPr>
        <w:pStyle w:val="11"/>
        <w:ind w:hanging="100"/>
        <w:jc w:val="center"/>
        <w:rPr>
          <w:rFonts w:ascii="Cambria" w:hAnsi="Cambria" w:cs="Cambria"/>
          <w:b/>
          <w:bCs/>
          <w:sz w:val="34"/>
          <w:szCs w:val="34"/>
        </w:rPr>
      </w:pPr>
      <w:r>
        <w:rPr>
          <w:rFonts w:ascii="Cambria" w:hAnsi="Cambria" w:cs="Cambria"/>
          <w:b/>
          <w:bCs/>
          <w:sz w:val="34"/>
          <w:szCs w:val="34"/>
        </w:rPr>
        <w:t>Р Е С П У Б Л И К А     М О Р Д О В И Я</w:t>
      </w:r>
    </w:p>
    <w:p w:rsidR="00F957DF" w:rsidRDefault="00F957DF" w:rsidP="00F957DF">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957DF" w:rsidRDefault="00F957DF" w:rsidP="00F957DF">
      <w:pPr>
        <w:jc w:val="center"/>
      </w:pPr>
      <w:r>
        <w:t>_________________________________________________________________</w:t>
      </w:r>
    </w:p>
    <w:p w:rsidR="00F957DF" w:rsidRDefault="00F957DF" w:rsidP="00F957DF">
      <w:pPr>
        <w:pStyle w:val="11"/>
        <w:jc w:val="center"/>
        <w:rPr>
          <w:rFonts w:ascii="Bookman Old Style" w:hAnsi="Bookman Old Style" w:cs="Bookman Old Style"/>
          <w:b/>
          <w:bCs/>
          <w:sz w:val="16"/>
          <w:szCs w:val="16"/>
        </w:rPr>
      </w:pPr>
    </w:p>
    <w:p w:rsidR="00F957DF" w:rsidRDefault="00F957DF" w:rsidP="00F957DF">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957DF" w:rsidRDefault="00F957DF" w:rsidP="00F957DF">
      <w:pPr>
        <w:pStyle w:val="11"/>
        <w:jc w:val="center"/>
      </w:pPr>
      <w:r>
        <w:t>_________________________________________________________________</w:t>
      </w:r>
    </w:p>
    <w:p w:rsidR="00F957DF" w:rsidRDefault="00F957DF" w:rsidP="00F957DF">
      <w:pPr>
        <w:pStyle w:val="11"/>
        <w:jc w:val="center"/>
        <w:rPr>
          <w:sz w:val="18"/>
          <w:szCs w:val="18"/>
        </w:rPr>
      </w:pPr>
    </w:p>
    <w:p w:rsidR="00F957DF" w:rsidRDefault="00F957DF" w:rsidP="00F957DF">
      <w:pPr>
        <w:pStyle w:val="11"/>
        <w:jc w:val="center"/>
        <w:rPr>
          <w:rFonts w:ascii="Cambria" w:hAnsi="Cambria" w:cs="Cambria"/>
          <w:b/>
          <w:bCs/>
        </w:rPr>
      </w:pPr>
      <w:r>
        <w:rPr>
          <w:rFonts w:ascii="Cambria" w:hAnsi="Cambria" w:cs="Cambria"/>
          <w:b/>
          <w:bCs/>
        </w:rPr>
        <w:t>Является официальным печатным изданием</w:t>
      </w:r>
    </w:p>
    <w:p w:rsidR="00F957DF" w:rsidRDefault="00F957DF" w:rsidP="00F957DF">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957DF" w:rsidRDefault="00F957DF" w:rsidP="00F957DF">
      <w:pPr>
        <w:pStyle w:val="11"/>
        <w:rPr>
          <w:sz w:val="20"/>
          <w:szCs w:val="20"/>
        </w:rPr>
      </w:pPr>
    </w:p>
    <w:p w:rsidR="00F957DF" w:rsidRDefault="00F957DF" w:rsidP="00F957DF">
      <w:pPr>
        <w:ind w:left="-400"/>
        <w:jc w:val="center"/>
        <w:rPr>
          <w:rFonts w:ascii="Cambria" w:hAnsi="Cambria" w:cs="Calibri"/>
          <w:i/>
          <w:sz w:val="26"/>
          <w:szCs w:val="26"/>
        </w:rPr>
      </w:pPr>
      <w:r>
        <w:rPr>
          <w:rFonts w:ascii="Cambria" w:hAnsi="Cambria" w:cs="Calibri"/>
          <w:i/>
          <w:sz w:val="26"/>
          <w:szCs w:val="26"/>
        </w:rPr>
        <w:t xml:space="preserve">№ 9                                                                                                                      30 апреля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F957DF" w:rsidRPr="00DD6FCC" w:rsidRDefault="00F957DF" w:rsidP="00F957DF">
      <w:pPr>
        <w:spacing w:after="0" w:line="240" w:lineRule="auto"/>
        <w:ind w:left="-426"/>
        <w:jc w:val="both"/>
        <w:rPr>
          <w:rFonts w:ascii="Times New Roman" w:hAnsi="Times New Roman" w:cs="Times New Roman"/>
          <w:b/>
          <w:color w:val="000000" w:themeColor="text1"/>
        </w:rPr>
      </w:pPr>
      <w:r w:rsidRPr="00DD6FCC">
        <w:rPr>
          <w:rFonts w:ascii="Times New Roman" w:hAnsi="Times New Roman" w:cs="Times New Roman"/>
          <w:b/>
          <w:color w:val="000000" w:themeColor="text1"/>
        </w:rPr>
        <w:t>Решение Совета депутатов Ардатовского муниципального района РМ от 27 апреля 2017 года № 41 «О  вынесении на публичные слушания проекта решения Совета депутатов муниципального района «Об утверждении отчета об исполнении бюджета Ардатовского муниципального района Республики Мордовия за 2016 год»</w:t>
      </w:r>
    </w:p>
    <w:p w:rsidR="0051418C" w:rsidRDefault="0051418C" w:rsidP="00F957DF">
      <w:pPr>
        <w:spacing w:after="0" w:line="240" w:lineRule="auto"/>
        <w:ind w:left="-426"/>
        <w:jc w:val="both"/>
        <w:rPr>
          <w:rFonts w:ascii="Times New Roman" w:hAnsi="Times New Roman" w:cs="Times New Roman"/>
          <w:b/>
          <w:color w:val="C00000"/>
        </w:rPr>
      </w:pPr>
    </w:p>
    <w:p w:rsidR="0051418C" w:rsidRPr="0051418C" w:rsidRDefault="0051418C" w:rsidP="0051418C">
      <w:pPr>
        <w:spacing w:after="0" w:line="240" w:lineRule="auto"/>
        <w:ind w:left="-426" w:firstLine="568"/>
        <w:jc w:val="both"/>
        <w:rPr>
          <w:rFonts w:ascii="Times New Roman" w:hAnsi="Times New Roman" w:cs="Times New Roman"/>
          <w:bCs/>
        </w:rPr>
      </w:pPr>
      <w:r w:rsidRPr="0051418C">
        <w:rPr>
          <w:rFonts w:ascii="Times New Roman" w:hAnsi="Times New Roman" w:cs="Times New Roman"/>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 </w:t>
      </w:r>
      <w:r w:rsidRPr="0051418C">
        <w:rPr>
          <w:rFonts w:ascii="Times New Roman" w:hAnsi="Times New Roman" w:cs="Times New Roman"/>
          <w:bCs/>
        </w:rPr>
        <w:t>Совет депутатов муниципального района решил:</w:t>
      </w:r>
    </w:p>
    <w:p w:rsidR="0051418C" w:rsidRPr="0051418C" w:rsidRDefault="0051418C" w:rsidP="0051418C">
      <w:pPr>
        <w:spacing w:after="0" w:line="240" w:lineRule="auto"/>
        <w:ind w:left="-426" w:firstLine="568"/>
        <w:jc w:val="both"/>
        <w:rPr>
          <w:rFonts w:ascii="Times New Roman" w:hAnsi="Times New Roman" w:cs="Times New Roman"/>
        </w:rPr>
      </w:pPr>
      <w:r w:rsidRPr="0051418C">
        <w:rPr>
          <w:rFonts w:ascii="Times New Roman" w:hAnsi="Times New Roman" w:cs="Times New Roman"/>
        </w:rPr>
        <w:t>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(приложение № 1).</w:t>
      </w:r>
    </w:p>
    <w:p w:rsidR="0051418C" w:rsidRPr="0051418C" w:rsidRDefault="0051418C" w:rsidP="0051418C">
      <w:pPr>
        <w:spacing w:after="0" w:line="240" w:lineRule="auto"/>
        <w:ind w:left="-426" w:firstLine="568"/>
        <w:jc w:val="both"/>
        <w:rPr>
          <w:rFonts w:ascii="Times New Roman" w:hAnsi="Times New Roman" w:cs="Times New Roman"/>
        </w:rPr>
      </w:pPr>
      <w:r w:rsidRPr="0051418C">
        <w:rPr>
          <w:rFonts w:ascii="Times New Roman" w:hAnsi="Times New Roman" w:cs="Times New Roman"/>
        </w:rPr>
        <w:t>2. Определить, что публичные слушания будут проводиться 23 мая 2017 года в зале заседаний администрации Ардатовского муниципального района по адресу: РМ, г.  Ардатов, ул. Комсомольская, дом 121 в 17 часов 30 минут.</w:t>
      </w:r>
    </w:p>
    <w:p w:rsidR="0051418C" w:rsidRPr="0051418C" w:rsidRDefault="0051418C" w:rsidP="0051418C">
      <w:pPr>
        <w:spacing w:after="0" w:line="240" w:lineRule="auto"/>
        <w:ind w:left="-426" w:firstLine="568"/>
        <w:jc w:val="both"/>
        <w:rPr>
          <w:rFonts w:ascii="Times New Roman" w:hAnsi="Times New Roman" w:cs="Times New Roman"/>
        </w:rPr>
      </w:pPr>
      <w:r w:rsidRPr="0051418C">
        <w:rPr>
          <w:rFonts w:ascii="Times New Roman" w:hAnsi="Times New Roman" w:cs="Times New Roman"/>
        </w:rPr>
        <w:t>3. Установить, что организация и проведение публичных слушаний осуществляется рабочей группой (приложение №2).</w:t>
      </w:r>
    </w:p>
    <w:p w:rsidR="0051418C" w:rsidRPr="0051418C" w:rsidRDefault="0051418C" w:rsidP="0051418C">
      <w:pPr>
        <w:spacing w:after="0" w:line="240" w:lineRule="auto"/>
        <w:ind w:left="-426" w:firstLine="568"/>
        <w:jc w:val="both"/>
        <w:rPr>
          <w:rFonts w:ascii="Times New Roman" w:hAnsi="Times New Roman" w:cs="Times New Roman"/>
        </w:rPr>
      </w:pPr>
      <w:r w:rsidRPr="0051418C">
        <w:rPr>
          <w:rFonts w:ascii="Times New Roman" w:hAnsi="Times New Roman" w:cs="Times New Roman"/>
        </w:rPr>
        <w:t xml:space="preserve"> </w:t>
      </w:r>
      <w:r w:rsidRPr="0051418C">
        <w:rPr>
          <w:rFonts w:ascii="Times New Roman" w:hAnsi="Times New Roman" w:cs="Times New Roman"/>
        </w:rPr>
        <w:tab/>
        <w:t>4. Предложения по проекту решения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принимаются рабочей группой до 23 мая 2017 года в соответствии с прилагаемой формой (приложение № 3) по адресу: РМ, г.  Ардатов, ул. Комсомольская, дом 121, управление финансов Администрации Ардатовского муниципального района, тел.3-10-43 с 8.30 до 17.30, кроме субботы и воскресенья.</w:t>
      </w:r>
    </w:p>
    <w:p w:rsidR="0051418C" w:rsidRPr="0051418C" w:rsidRDefault="0051418C" w:rsidP="0051418C">
      <w:pPr>
        <w:spacing w:after="0" w:line="240" w:lineRule="auto"/>
        <w:ind w:left="-426" w:firstLine="568"/>
        <w:jc w:val="both"/>
        <w:rPr>
          <w:rFonts w:ascii="Times New Roman" w:hAnsi="Times New Roman" w:cs="Times New Roman"/>
        </w:rPr>
      </w:pPr>
      <w:r w:rsidRPr="0051418C">
        <w:rPr>
          <w:rFonts w:ascii="Times New Roman" w:hAnsi="Times New Roman" w:cs="Times New Roman"/>
        </w:rPr>
        <w:t>5.Результаты публичных слушаний вынести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51418C" w:rsidRPr="0051418C" w:rsidRDefault="0051418C" w:rsidP="0051418C">
      <w:pPr>
        <w:pStyle w:val="3"/>
        <w:spacing w:after="0"/>
        <w:ind w:left="-426" w:firstLine="568"/>
        <w:rPr>
          <w:sz w:val="22"/>
          <w:szCs w:val="22"/>
        </w:rPr>
      </w:pPr>
    </w:p>
    <w:p w:rsidR="0051418C" w:rsidRPr="0051418C" w:rsidRDefault="0051418C" w:rsidP="0051418C">
      <w:pPr>
        <w:pStyle w:val="3"/>
        <w:spacing w:after="0"/>
        <w:ind w:left="-426" w:firstLine="568"/>
        <w:rPr>
          <w:sz w:val="22"/>
          <w:szCs w:val="22"/>
        </w:rPr>
      </w:pPr>
      <w:r w:rsidRPr="0051418C">
        <w:rPr>
          <w:sz w:val="22"/>
          <w:szCs w:val="22"/>
        </w:rPr>
        <w:t>Председателя Совета депутатов</w:t>
      </w:r>
    </w:p>
    <w:p w:rsidR="0051418C" w:rsidRDefault="0051418C" w:rsidP="0051418C">
      <w:pPr>
        <w:pStyle w:val="3"/>
        <w:spacing w:after="0"/>
        <w:ind w:left="-426" w:firstLine="568"/>
        <w:rPr>
          <w:sz w:val="22"/>
          <w:szCs w:val="22"/>
        </w:rPr>
      </w:pPr>
      <w:r w:rsidRPr="0051418C">
        <w:rPr>
          <w:sz w:val="22"/>
          <w:szCs w:val="22"/>
        </w:rPr>
        <w:t xml:space="preserve">муниципального района                                   </w:t>
      </w:r>
      <w:r w:rsidRPr="0051418C">
        <w:rPr>
          <w:sz w:val="22"/>
          <w:szCs w:val="22"/>
        </w:rPr>
        <w:tab/>
        <w:t xml:space="preserve">                 </w:t>
      </w:r>
      <w:r>
        <w:rPr>
          <w:sz w:val="22"/>
          <w:szCs w:val="22"/>
        </w:rPr>
        <w:t xml:space="preserve">                         </w:t>
      </w:r>
      <w:r w:rsidRPr="0051418C">
        <w:rPr>
          <w:sz w:val="22"/>
          <w:szCs w:val="22"/>
        </w:rPr>
        <w:t xml:space="preserve">    Н.В. Кузьмин </w:t>
      </w:r>
    </w:p>
    <w:p w:rsidR="0051418C" w:rsidRDefault="0051418C" w:rsidP="0051418C">
      <w:pPr>
        <w:pStyle w:val="3"/>
        <w:spacing w:after="0"/>
        <w:ind w:left="-426" w:firstLine="568"/>
        <w:rPr>
          <w:sz w:val="22"/>
          <w:szCs w:val="22"/>
        </w:rPr>
      </w:pPr>
    </w:p>
    <w:p w:rsidR="0051418C" w:rsidRPr="0051418C" w:rsidRDefault="0051418C" w:rsidP="0051418C">
      <w:pPr>
        <w:spacing w:after="0" w:line="240" w:lineRule="auto"/>
        <w:jc w:val="right"/>
        <w:rPr>
          <w:rFonts w:ascii="Times New Roman" w:hAnsi="Times New Roman" w:cs="Times New Roman"/>
        </w:rPr>
      </w:pPr>
      <w:r w:rsidRPr="0051418C">
        <w:rPr>
          <w:rFonts w:ascii="Times New Roman" w:hAnsi="Times New Roman" w:cs="Times New Roman"/>
        </w:rPr>
        <w:t xml:space="preserve">                      Приложение 1</w:t>
      </w:r>
    </w:p>
    <w:p w:rsidR="0051418C" w:rsidRPr="0051418C" w:rsidRDefault="0051418C" w:rsidP="0051418C">
      <w:pPr>
        <w:spacing w:after="0" w:line="240" w:lineRule="auto"/>
        <w:jc w:val="right"/>
        <w:rPr>
          <w:rFonts w:ascii="Times New Roman" w:hAnsi="Times New Roman" w:cs="Times New Roman"/>
        </w:rPr>
      </w:pPr>
      <w:r w:rsidRPr="0051418C">
        <w:rPr>
          <w:rFonts w:ascii="Times New Roman" w:hAnsi="Times New Roman" w:cs="Times New Roman"/>
        </w:rPr>
        <w:t>к решению Совета депутатов</w:t>
      </w:r>
    </w:p>
    <w:p w:rsidR="0051418C" w:rsidRPr="0051418C" w:rsidRDefault="0051418C" w:rsidP="0051418C">
      <w:pPr>
        <w:spacing w:after="0" w:line="240" w:lineRule="auto"/>
        <w:jc w:val="right"/>
        <w:rPr>
          <w:rFonts w:ascii="Times New Roman" w:hAnsi="Times New Roman" w:cs="Times New Roman"/>
        </w:rPr>
      </w:pPr>
      <w:r w:rsidRPr="0051418C">
        <w:rPr>
          <w:rFonts w:ascii="Times New Roman" w:hAnsi="Times New Roman" w:cs="Times New Roman"/>
        </w:rPr>
        <w:t xml:space="preserve">Ардатовского муниципального района </w:t>
      </w:r>
    </w:p>
    <w:p w:rsidR="0051418C" w:rsidRPr="0051418C" w:rsidRDefault="0051418C" w:rsidP="0051418C">
      <w:pPr>
        <w:spacing w:after="0" w:line="240" w:lineRule="auto"/>
        <w:jc w:val="right"/>
        <w:rPr>
          <w:rFonts w:ascii="Times New Roman" w:hAnsi="Times New Roman" w:cs="Times New Roman"/>
        </w:rPr>
      </w:pPr>
      <w:r w:rsidRPr="0051418C">
        <w:rPr>
          <w:rFonts w:ascii="Times New Roman" w:hAnsi="Times New Roman" w:cs="Times New Roman"/>
        </w:rPr>
        <w:t xml:space="preserve">от  27 апреля 2017 г. № 41 </w:t>
      </w:r>
    </w:p>
    <w:p w:rsidR="0051418C" w:rsidRPr="0051418C" w:rsidRDefault="0051418C" w:rsidP="0051418C">
      <w:pPr>
        <w:widowControl w:val="0"/>
        <w:spacing w:after="0" w:line="240" w:lineRule="auto"/>
        <w:jc w:val="center"/>
        <w:rPr>
          <w:rFonts w:ascii="Times New Roman" w:hAnsi="Times New Roman" w:cs="Times New Roman"/>
        </w:rPr>
      </w:pPr>
    </w:p>
    <w:p w:rsidR="0051418C" w:rsidRPr="0051418C" w:rsidRDefault="0051418C" w:rsidP="0051418C">
      <w:pPr>
        <w:widowControl w:val="0"/>
        <w:spacing w:after="0" w:line="240" w:lineRule="auto"/>
        <w:jc w:val="center"/>
        <w:rPr>
          <w:rFonts w:ascii="Times New Roman" w:hAnsi="Times New Roman" w:cs="Times New Roman"/>
        </w:rPr>
      </w:pPr>
      <w:r w:rsidRPr="0051418C">
        <w:rPr>
          <w:rFonts w:ascii="Times New Roman" w:hAnsi="Times New Roman" w:cs="Times New Roman"/>
        </w:rPr>
        <w:t>Совет депутатов Ардатовского муниципального района РМ</w:t>
      </w:r>
    </w:p>
    <w:p w:rsidR="0051418C" w:rsidRPr="0051418C" w:rsidRDefault="0051418C" w:rsidP="0051418C">
      <w:pPr>
        <w:widowControl w:val="0"/>
        <w:spacing w:after="0" w:line="240" w:lineRule="auto"/>
        <w:jc w:val="center"/>
        <w:rPr>
          <w:rFonts w:ascii="Times New Roman" w:hAnsi="Times New Roman" w:cs="Times New Roman"/>
        </w:rPr>
      </w:pPr>
      <w:r w:rsidRPr="0051418C">
        <w:rPr>
          <w:rFonts w:ascii="Times New Roman" w:hAnsi="Times New Roman" w:cs="Times New Roman"/>
        </w:rPr>
        <w:t>шестого созыва</w:t>
      </w:r>
    </w:p>
    <w:p w:rsidR="0051418C" w:rsidRPr="0051418C" w:rsidRDefault="0051418C" w:rsidP="0051418C">
      <w:pPr>
        <w:widowControl w:val="0"/>
        <w:spacing w:after="0" w:line="240" w:lineRule="auto"/>
        <w:jc w:val="center"/>
        <w:rPr>
          <w:rFonts w:ascii="Times New Roman" w:hAnsi="Times New Roman" w:cs="Times New Roman"/>
        </w:rPr>
      </w:pPr>
      <w:r w:rsidRPr="0051418C">
        <w:rPr>
          <w:rFonts w:ascii="Times New Roman" w:hAnsi="Times New Roman" w:cs="Times New Roman"/>
        </w:rPr>
        <w:t>г. Ардатов</w:t>
      </w:r>
    </w:p>
    <w:p w:rsidR="0051418C" w:rsidRPr="0051418C" w:rsidRDefault="0051418C" w:rsidP="0051418C">
      <w:pPr>
        <w:widowControl w:val="0"/>
        <w:spacing w:after="0" w:line="240" w:lineRule="auto"/>
        <w:jc w:val="center"/>
        <w:rPr>
          <w:rFonts w:ascii="Times New Roman" w:hAnsi="Times New Roman" w:cs="Times New Roman"/>
          <w:u w:val="single"/>
        </w:rPr>
      </w:pPr>
    </w:p>
    <w:p w:rsidR="0051418C" w:rsidRPr="0051418C" w:rsidRDefault="0051418C" w:rsidP="0051418C">
      <w:pPr>
        <w:widowControl w:val="0"/>
        <w:spacing w:after="0" w:line="240" w:lineRule="auto"/>
        <w:jc w:val="center"/>
        <w:rPr>
          <w:rFonts w:ascii="Times New Roman" w:hAnsi="Times New Roman" w:cs="Times New Roman"/>
          <w:u w:val="single"/>
        </w:rPr>
      </w:pPr>
    </w:p>
    <w:p w:rsidR="0051418C" w:rsidRPr="0051418C" w:rsidRDefault="0051418C" w:rsidP="0051418C">
      <w:pPr>
        <w:widowControl w:val="0"/>
        <w:spacing w:after="0" w:line="240" w:lineRule="auto"/>
        <w:jc w:val="center"/>
        <w:rPr>
          <w:rFonts w:ascii="Times New Roman" w:hAnsi="Times New Roman" w:cs="Times New Roman"/>
        </w:rPr>
      </w:pPr>
      <w:r w:rsidRPr="0051418C">
        <w:rPr>
          <w:rFonts w:ascii="Times New Roman" w:hAnsi="Times New Roman" w:cs="Times New Roman"/>
        </w:rPr>
        <w:t>РЕШЕНИЕ</w:t>
      </w:r>
    </w:p>
    <w:p w:rsidR="0051418C" w:rsidRPr="0051418C" w:rsidRDefault="0051418C" w:rsidP="0051418C">
      <w:pPr>
        <w:widowControl w:val="0"/>
        <w:spacing w:after="0" w:line="240" w:lineRule="auto"/>
        <w:jc w:val="center"/>
        <w:rPr>
          <w:rFonts w:ascii="Times New Roman" w:hAnsi="Times New Roman" w:cs="Times New Roman"/>
        </w:rPr>
      </w:pPr>
    </w:p>
    <w:p w:rsidR="0051418C" w:rsidRPr="0051418C" w:rsidRDefault="0051418C" w:rsidP="0051418C">
      <w:pPr>
        <w:widowControl w:val="0"/>
        <w:spacing w:after="0" w:line="240" w:lineRule="auto"/>
        <w:jc w:val="center"/>
        <w:rPr>
          <w:rFonts w:ascii="Times New Roman" w:hAnsi="Times New Roman" w:cs="Times New Roman"/>
        </w:rPr>
      </w:pPr>
    </w:p>
    <w:p w:rsidR="0051418C" w:rsidRPr="0051418C" w:rsidRDefault="0051418C" w:rsidP="0051418C">
      <w:pPr>
        <w:widowControl w:val="0"/>
        <w:spacing w:after="0" w:line="240" w:lineRule="auto"/>
        <w:ind w:firstLine="336"/>
        <w:jc w:val="both"/>
        <w:rPr>
          <w:rFonts w:ascii="Times New Roman" w:hAnsi="Times New Roman" w:cs="Times New Roman"/>
        </w:rPr>
      </w:pPr>
      <w:r w:rsidRPr="0051418C">
        <w:rPr>
          <w:rFonts w:ascii="Times New Roman" w:hAnsi="Times New Roman" w:cs="Times New Roman"/>
        </w:rPr>
        <w:t>от «        » мая 2017 г.</w:t>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t xml:space="preserve">№   </w:t>
      </w:r>
    </w:p>
    <w:p w:rsidR="0051418C" w:rsidRPr="0051418C" w:rsidRDefault="0051418C" w:rsidP="0051418C">
      <w:pPr>
        <w:widowControl w:val="0"/>
        <w:spacing w:after="0" w:line="240" w:lineRule="auto"/>
        <w:ind w:right="2125"/>
        <w:rPr>
          <w:rFonts w:ascii="Times New Roman" w:hAnsi="Times New Roman" w:cs="Times New Roman"/>
        </w:rPr>
      </w:pPr>
    </w:p>
    <w:p w:rsidR="0051418C" w:rsidRPr="0051418C" w:rsidRDefault="0051418C" w:rsidP="0051418C">
      <w:pPr>
        <w:widowControl w:val="0"/>
        <w:spacing w:after="0" w:line="240" w:lineRule="auto"/>
        <w:ind w:right="3824"/>
        <w:rPr>
          <w:rFonts w:ascii="Times New Roman" w:hAnsi="Times New Roman" w:cs="Times New Roman"/>
        </w:rPr>
      </w:pPr>
      <w:r w:rsidRPr="0051418C">
        <w:rPr>
          <w:rFonts w:ascii="Times New Roman" w:hAnsi="Times New Roman" w:cs="Times New Roman"/>
        </w:rPr>
        <w:t>Об утверждении отчета об исполнении бюджета Ардатовского муниципального района Республики Мордовия за 2016 год</w:t>
      </w:r>
    </w:p>
    <w:p w:rsidR="0051418C" w:rsidRPr="0051418C" w:rsidRDefault="0051418C" w:rsidP="0051418C">
      <w:pPr>
        <w:widowControl w:val="0"/>
        <w:spacing w:after="0" w:line="240" w:lineRule="auto"/>
        <w:ind w:firstLine="1324"/>
        <w:jc w:val="both"/>
        <w:rPr>
          <w:rFonts w:ascii="Times New Roman" w:hAnsi="Times New Roman" w:cs="Times New Roman"/>
        </w:rPr>
      </w:pPr>
    </w:p>
    <w:p w:rsidR="0051418C" w:rsidRPr="0051418C" w:rsidRDefault="0051418C" w:rsidP="0051418C">
      <w:pPr>
        <w:widowControl w:val="0"/>
        <w:spacing w:after="0" w:line="240" w:lineRule="auto"/>
        <w:ind w:firstLine="709"/>
        <w:jc w:val="both"/>
        <w:rPr>
          <w:rFonts w:ascii="Times New Roman" w:hAnsi="Times New Roman" w:cs="Times New Roman"/>
        </w:rPr>
      </w:pPr>
      <w:r w:rsidRPr="0051418C">
        <w:rPr>
          <w:rFonts w:ascii="Times New Roman" w:hAnsi="Times New Roman" w:cs="Times New Roman"/>
        </w:rPr>
        <w:t>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Ардатовского муниципального района, Совет депутатов муниципального района решил:</w:t>
      </w:r>
    </w:p>
    <w:p w:rsidR="0051418C" w:rsidRPr="0051418C" w:rsidRDefault="0051418C" w:rsidP="0051418C">
      <w:pPr>
        <w:widowControl w:val="0"/>
        <w:spacing w:after="0" w:line="240" w:lineRule="auto"/>
        <w:ind w:firstLine="709"/>
        <w:jc w:val="both"/>
        <w:rPr>
          <w:rFonts w:ascii="Times New Roman" w:hAnsi="Times New Roman" w:cs="Times New Roman"/>
        </w:rPr>
      </w:pPr>
    </w:p>
    <w:p w:rsidR="0051418C" w:rsidRPr="0051418C" w:rsidRDefault="0051418C" w:rsidP="0051418C">
      <w:pPr>
        <w:widowControl w:val="0"/>
        <w:spacing w:after="0" w:line="240" w:lineRule="auto"/>
        <w:ind w:firstLine="710"/>
        <w:jc w:val="both"/>
        <w:rPr>
          <w:rFonts w:ascii="Times New Roman" w:hAnsi="Times New Roman" w:cs="Times New Roman"/>
        </w:rPr>
      </w:pPr>
      <w:r w:rsidRPr="0051418C">
        <w:rPr>
          <w:rFonts w:ascii="Times New Roman" w:hAnsi="Times New Roman" w:cs="Times New Roman"/>
        </w:rPr>
        <w:t>1. Утвердить отчет об исполнении бюджета Ардатовского муниципального района за 2016 год по доходам в сумме 450884,1</w:t>
      </w:r>
      <w:r w:rsidRPr="0051418C">
        <w:rPr>
          <w:rFonts w:ascii="Times New Roman" w:hAnsi="Times New Roman" w:cs="Times New Roman"/>
          <w:bCs/>
        </w:rPr>
        <w:t xml:space="preserve"> тыс.</w:t>
      </w:r>
      <w:r w:rsidRPr="0051418C">
        <w:rPr>
          <w:rFonts w:ascii="Times New Roman" w:hAnsi="Times New Roman" w:cs="Times New Roman"/>
        </w:rPr>
        <w:t xml:space="preserve"> рублей, по расходам в сумме 465799,3</w:t>
      </w:r>
      <w:r w:rsidRPr="0051418C">
        <w:rPr>
          <w:rFonts w:ascii="Times New Roman" w:hAnsi="Times New Roman" w:cs="Times New Roman"/>
          <w:bCs/>
        </w:rPr>
        <w:t xml:space="preserve"> тыс.</w:t>
      </w:r>
      <w:r w:rsidRPr="0051418C">
        <w:rPr>
          <w:rFonts w:ascii="Times New Roman" w:hAnsi="Times New Roman" w:cs="Times New Roman"/>
        </w:rPr>
        <w:t xml:space="preserve"> рублей, с превышением расходов над доходами бюджета Ардатовского муниципального района в сумме 14915,2 тыс. рублей.</w:t>
      </w:r>
    </w:p>
    <w:p w:rsidR="0051418C" w:rsidRPr="0051418C" w:rsidRDefault="0051418C" w:rsidP="0051418C">
      <w:pPr>
        <w:spacing w:after="0" w:line="240" w:lineRule="auto"/>
        <w:ind w:firstLine="720"/>
        <w:jc w:val="both"/>
        <w:rPr>
          <w:rFonts w:ascii="Times New Roman" w:hAnsi="Times New Roman" w:cs="Times New Roman"/>
        </w:rPr>
      </w:pPr>
      <w:bookmarkStart w:id="0" w:name="sub_2"/>
      <w:r w:rsidRPr="0051418C">
        <w:rPr>
          <w:rFonts w:ascii="Times New Roman" w:hAnsi="Times New Roman" w:cs="Times New Roman"/>
        </w:rPr>
        <w:t>2. Утвердить фактическое поступление доходов бюджета Ардатовского муниципального района в 2016 году по основным видам доходов согласно приложению N 1.</w:t>
      </w:r>
    </w:p>
    <w:p w:rsidR="0051418C" w:rsidRPr="0051418C" w:rsidRDefault="0051418C" w:rsidP="0051418C">
      <w:pPr>
        <w:spacing w:after="0" w:line="240" w:lineRule="auto"/>
        <w:ind w:firstLine="720"/>
        <w:jc w:val="both"/>
        <w:rPr>
          <w:rFonts w:ascii="Times New Roman" w:hAnsi="Times New Roman" w:cs="Times New Roman"/>
          <w:bCs/>
        </w:rPr>
      </w:pPr>
      <w:r w:rsidRPr="0051418C">
        <w:rPr>
          <w:rFonts w:ascii="Times New Roman" w:hAnsi="Times New Roman" w:cs="Times New Roman"/>
          <w:bCs/>
        </w:rPr>
        <w:t xml:space="preserve">Утвердить объем безвозмездных поступлений в бюджет </w:t>
      </w:r>
      <w:r w:rsidRPr="0051418C">
        <w:rPr>
          <w:rFonts w:ascii="Times New Roman" w:hAnsi="Times New Roman" w:cs="Times New Roman"/>
        </w:rPr>
        <w:t>Ардатовского муниципального района в 2016 году согласно приложению N 2</w:t>
      </w:r>
    </w:p>
    <w:p w:rsidR="0051418C" w:rsidRPr="0051418C" w:rsidRDefault="0051418C" w:rsidP="0051418C">
      <w:pPr>
        <w:spacing w:after="0" w:line="240" w:lineRule="auto"/>
        <w:ind w:firstLine="720"/>
        <w:jc w:val="both"/>
        <w:rPr>
          <w:rFonts w:ascii="Times New Roman" w:hAnsi="Times New Roman" w:cs="Times New Roman"/>
        </w:rPr>
      </w:pPr>
      <w:r w:rsidRPr="0051418C">
        <w:rPr>
          <w:rFonts w:ascii="Times New Roman" w:hAnsi="Times New Roman" w:cs="Times New Roman"/>
          <w:bCs/>
        </w:rPr>
        <w:t>Утвердить</w:t>
      </w:r>
      <w:r w:rsidRPr="0051418C">
        <w:rPr>
          <w:rFonts w:ascii="Times New Roman" w:hAnsi="Times New Roman" w:cs="Times New Roman"/>
        </w:rPr>
        <w:t xml:space="preserve"> распределение расходов, выделенных из бюджета Ардатовского муниципального района в 2016 году по разделам, подразделам, целевым статьям и видам расходов </w:t>
      </w:r>
      <w:hyperlink r:id="rId6" w:history="1">
        <w:r w:rsidRPr="0051418C">
          <w:rPr>
            <w:rStyle w:val="a3"/>
            <w:rFonts w:ascii="Times New Roman" w:hAnsi="Times New Roman"/>
          </w:rPr>
          <w:t>классификации расходов</w:t>
        </w:r>
      </w:hyperlink>
      <w:r w:rsidRPr="0051418C">
        <w:rPr>
          <w:rFonts w:ascii="Times New Roman" w:hAnsi="Times New Roman" w:cs="Times New Roman"/>
        </w:rPr>
        <w:t xml:space="preserve"> Российской Федерации, ведомственной структуре расходов согласно приложениям N  3, 4, 5.</w:t>
      </w:r>
    </w:p>
    <w:p w:rsidR="0051418C" w:rsidRPr="0051418C" w:rsidRDefault="0051418C" w:rsidP="0051418C">
      <w:pPr>
        <w:spacing w:after="0" w:line="240" w:lineRule="auto"/>
        <w:ind w:firstLine="720"/>
        <w:jc w:val="both"/>
        <w:rPr>
          <w:rFonts w:ascii="Times New Roman" w:hAnsi="Times New Roman" w:cs="Times New Roman"/>
        </w:rPr>
      </w:pPr>
      <w:r w:rsidRPr="0051418C">
        <w:rPr>
          <w:rFonts w:ascii="Times New Roman" w:hAnsi="Times New Roman" w:cs="Times New Roman"/>
        </w:rPr>
        <w:t>Утвердить источники внутреннего финансирования дефицита бюджета Ардатовского муниципального района согласно приложению N 6 к настоящему решению.</w:t>
      </w:r>
      <w:bookmarkEnd w:id="0"/>
    </w:p>
    <w:p w:rsidR="0051418C" w:rsidRPr="0051418C" w:rsidRDefault="0051418C" w:rsidP="0051418C">
      <w:pPr>
        <w:widowControl w:val="0"/>
        <w:spacing w:after="0" w:line="240" w:lineRule="auto"/>
        <w:ind w:firstLine="690"/>
        <w:jc w:val="both"/>
        <w:rPr>
          <w:rFonts w:ascii="Times New Roman" w:hAnsi="Times New Roman" w:cs="Times New Roman"/>
        </w:rPr>
      </w:pPr>
      <w:r w:rsidRPr="0051418C">
        <w:rPr>
          <w:rFonts w:ascii="Times New Roman" w:hAnsi="Times New Roman" w:cs="Times New Roman"/>
        </w:rPr>
        <w:t>3. Настоящее решение вступает в силу со дня его опубликования в «Муниципальном вестнике».</w:t>
      </w:r>
    </w:p>
    <w:p w:rsidR="0051418C" w:rsidRPr="0051418C" w:rsidRDefault="0051418C" w:rsidP="0051418C">
      <w:pPr>
        <w:widowControl w:val="0"/>
        <w:spacing w:after="0" w:line="240" w:lineRule="auto"/>
        <w:ind w:firstLine="690"/>
        <w:jc w:val="both"/>
        <w:rPr>
          <w:rFonts w:ascii="Times New Roman" w:hAnsi="Times New Roman" w:cs="Times New Roman"/>
        </w:rPr>
      </w:pPr>
    </w:p>
    <w:p w:rsidR="0051418C" w:rsidRPr="0051418C" w:rsidRDefault="0051418C" w:rsidP="0051418C">
      <w:pPr>
        <w:widowControl w:val="0"/>
        <w:spacing w:after="0" w:line="240" w:lineRule="auto"/>
        <w:ind w:firstLine="690"/>
        <w:jc w:val="both"/>
        <w:rPr>
          <w:rFonts w:ascii="Times New Roman" w:hAnsi="Times New Roman" w:cs="Times New Roman"/>
        </w:rPr>
      </w:pPr>
    </w:p>
    <w:p w:rsidR="0051418C" w:rsidRPr="0051418C" w:rsidRDefault="0051418C" w:rsidP="0051418C">
      <w:pPr>
        <w:widowControl w:val="0"/>
        <w:spacing w:after="0" w:line="240" w:lineRule="auto"/>
        <w:jc w:val="both"/>
        <w:rPr>
          <w:rFonts w:ascii="Times New Roman" w:hAnsi="Times New Roman" w:cs="Times New Roman"/>
        </w:rPr>
      </w:pPr>
      <w:r w:rsidRPr="0051418C">
        <w:rPr>
          <w:rFonts w:ascii="Times New Roman" w:hAnsi="Times New Roman" w:cs="Times New Roman"/>
        </w:rPr>
        <w:t xml:space="preserve">Председатель Совета депутатов </w:t>
      </w:r>
    </w:p>
    <w:p w:rsidR="0051418C" w:rsidRPr="0051418C" w:rsidRDefault="0051418C" w:rsidP="0051418C">
      <w:pPr>
        <w:widowControl w:val="0"/>
        <w:spacing w:after="0" w:line="240" w:lineRule="auto"/>
        <w:jc w:val="both"/>
        <w:rPr>
          <w:rFonts w:ascii="Times New Roman" w:hAnsi="Times New Roman" w:cs="Times New Roman"/>
        </w:rPr>
      </w:pPr>
      <w:r w:rsidRPr="0051418C">
        <w:rPr>
          <w:rFonts w:ascii="Times New Roman" w:hAnsi="Times New Roman" w:cs="Times New Roman"/>
        </w:rPr>
        <w:t xml:space="preserve">муниципального района </w:t>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sidRPr="0051418C">
        <w:rPr>
          <w:rFonts w:ascii="Times New Roman" w:hAnsi="Times New Roman" w:cs="Times New Roman"/>
        </w:rPr>
        <w:tab/>
      </w:r>
      <w:r>
        <w:rPr>
          <w:rFonts w:ascii="Times New Roman" w:hAnsi="Times New Roman" w:cs="Times New Roman"/>
        </w:rPr>
        <w:t xml:space="preserve">                          </w:t>
      </w:r>
      <w:r w:rsidRPr="0051418C">
        <w:rPr>
          <w:rFonts w:ascii="Times New Roman" w:hAnsi="Times New Roman" w:cs="Times New Roman"/>
        </w:rPr>
        <w:tab/>
        <w:t>Н.В. Кузьмин</w:t>
      </w:r>
    </w:p>
    <w:p w:rsidR="0051418C" w:rsidRPr="0051418C" w:rsidRDefault="0051418C" w:rsidP="0051418C">
      <w:pPr>
        <w:pStyle w:val="3"/>
        <w:spacing w:after="0"/>
        <w:ind w:left="-426" w:firstLine="568"/>
        <w:rPr>
          <w:sz w:val="22"/>
          <w:szCs w:val="22"/>
        </w:rPr>
      </w:pPr>
      <w:r w:rsidRPr="0051418C">
        <w:rPr>
          <w:sz w:val="22"/>
          <w:szCs w:val="22"/>
        </w:rPr>
        <w:t xml:space="preserve">         </w:t>
      </w:r>
    </w:p>
    <w:p w:rsidR="0051418C" w:rsidRPr="00593ED6" w:rsidRDefault="0051418C" w:rsidP="0051418C">
      <w:pPr>
        <w:spacing w:after="0" w:line="240" w:lineRule="auto"/>
        <w:ind w:left="-426"/>
        <w:jc w:val="both"/>
        <w:rPr>
          <w:rFonts w:ascii="Times New Roman" w:hAnsi="Times New Roman" w:cs="Times New Roman"/>
          <w:b/>
          <w:color w:val="000000" w:themeColor="text1"/>
        </w:rPr>
      </w:pPr>
    </w:p>
    <w:tbl>
      <w:tblPr>
        <w:tblW w:w="10207" w:type="dxa"/>
        <w:tblInd w:w="-318" w:type="dxa"/>
        <w:tblLayout w:type="fixed"/>
        <w:tblLook w:val="04A0"/>
      </w:tblPr>
      <w:tblGrid>
        <w:gridCol w:w="1986"/>
        <w:gridCol w:w="4252"/>
        <w:gridCol w:w="1380"/>
        <w:gridCol w:w="1380"/>
        <w:gridCol w:w="1209"/>
      </w:tblGrid>
      <w:tr w:rsidR="0051418C" w:rsidRPr="007473A7" w:rsidTr="0051418C">
        <w:trPr>
          <w:trHeight w:val="255"/>
        </w:trPr>
        <w:tc>
          <w:tcPr>
            <w:tcW w:w="1986"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bookmarkStart w:id="1" w:name="RANGE!A1:E78"/>
            <w:bookmarkEnd w:id="1"/>
          </w:p>
        </w:tc>
        <w:tc>
          <w:tcPr>
            <w:tcW w:w="4252"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2760" w:type="dxa"/>
            <w:gridSpan w:val="2"/>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Приложение №1</w:t>
            </w:r>
          </w:p>
        </w:tc>
        <w:tc>
          <w:tcPr>
            <w:tcW w:w="1209"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r>
      <w:tr w:rsidR="0051418C" w:rsidRPr="007473A7" w:rsidTr="0051418C">
        <w:trPr>
          <w:trHeight w:val="1635"/>
        </w:trPr>
        <w:tc>
          <w:tcPr>
            <w:tcW w:w="1986"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4252"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p>
        </w:tc>
        <w:tc>
          <w:tcPr>
            <w:tcW w:w="3969" w:type="dxa"/>
            <w:gridSpan w:val="3"/>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от .04.2017 г. № </w:t>
            </w:r>
          </w:p>
        </w:tc>
      </w:tr>
      <w:tr w:rsidR="0051418C" w:rsidRPr="007473A7" w:rsidTr="0051418C">
        <w:trPr>
          <w:trHeight w:val="255"/>
        </w:trPr>
        <w:tc>
          <w:tcPr>
            <w:tcW w:w="1986"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p>
        </w:tc>
        <w:tc>
          <w:tcPr>
            <w:tcW w:w="13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p>
        </w:tc>
        <w:tc>
          <w:tcPr>
            <w:tcW w:w="13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p>
        </w:tc>
        <w:tc>
          <w:tcPr>
            <w:tcW w:w="1209"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p>
        </w:tc>
      </w:tr>
      <w:tr w:rsidR="0051418C" w:rsidRPr="007473A7" w:rsidTr="0051418C">
        <w:trPr>
          <w:trHeight w:val="690"/>
        </w:trPr>
        <w:tc>
          <w:tcPr>
            <w:tcW w:w="10207" w:type="dxa"/>
            <w:gridSpan w:val="5"/>
            <w:tcBorders>
              <w:top w:val="nil"/>
              <w:left w:val="nil"/>
              <w:bottom w:val="nil"/>
              <w:right w:val="nil"/>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Объем поступлений доходов бюджета Ардатовского муниципального района по основным источникам за 2016 год</w:t>
            </w:r>
          </w:p>
        </w:tc>
      </w:tr>
      <w:tr w:rsidR="0051418C" w:rsidRPr="007473A7" w:rsidTr="0051418C">
        <w:trPr>
          <w:trHeight w:val="255"/>
        </w:trPr>
        <w:tc>
          <w:tcPr>
            <w:tcW w:w="1986"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13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13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1209"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(тыс.рублей)</w:t>
            </w:r>
          </w:p>
        </w:tc>
      </w:tr>
      <w:tr w:rsidR="0051418C" w:rsidRPr="007473A7" w:rsidTr="0051418C">
        <w:trPr>
          <w:trHeight w:val="255"/>
        </w:trPr>
        <w:tc>
          <w:tcPr>
            <w:tcW w:w="19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1418C" w:rsidRPr="007473A7" w:rsidRDefault="0051418C" w:rsidP="0051418C">
            <w:pPr>
              <w:spacing w:after="0" w:line="240" w:lineRule="auto"/>
              <w:jc w:val="center"/>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Код бюджетной классификации доходов бюджета</w:t>
            </w:r>
          </w:p>
        </w:tc>
        <w:tc>
          <w:tcPr>
            <w:tcW w:w="42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418C" w:rsidRPr="007473A7" w:rsidRDefault="0051418C" w:rsidP="0051418C">
            <w:pPr>
              <w:spacing w:after="0" w:line="240" w:lineRule="auto"/>
              <w:jc w:val="center"/>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 xml:space="preserve"> Наименование доходов</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Утверждено</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Исполнено</w:t>
            </w:r>
          </w:p>
        </w:tc>
        <w:tc>
          <w:tcPr>
            <w:tcW w:w="12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исполнения</w:t>
            </w:r>
          </w:p>
        </w:tc>
      </w:tr>
      <w:tr w:rsidR="0051418C" w:rsidRPr="007473A7" w:rsidTr="0051418C">
        <w:trPr>
          <w:trHeight w:val="675"/>
        </w:trPr>
        <w:tc>
          <w:tcPr>
            <w:tcW w:w="1986" w:type="dxa"/>
            <w:vMerge/>
            <w:tcBorders>
              <w:top w:val="single" w:sz="4" w:space="0" w:color="auto"/>
              <w:left w:val="single" w:sz="4" w:space="0" w:color="auto"/>
              <w:bottom w:val="single" w:sz="4" w:space="0" w:color="000000"/>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20"/>
                <w:szCs w:val="20"/>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20"/>
                <w:szCs w:val="20"/>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r>
      <w:tr w:rsidR="0051418C" w:rsidRPr="007473A7" w:rsidTr="0051418C">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000  1  00  00000  00  0000  000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НАЛОГОВЫЕ И НЕНАЛОГОВЫЕ ДОХОДЫ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54347,0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51659,5</w:t>
            </w: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95,1</w:t>
            </w:r>
          </w:p>
        </w:tc>
      </w:tr>
      <w:tr w:rsidR="0051418C" w:rsidRPr="007473A7" w:rsidTr="0051418C">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000  1  01  00000  00  0000  000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НАЛОГИ НА ПРИБЫЛЬ, ДОХОДЫ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28053,4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24939,1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88,9</w:t>
            </w:r>
          </w:p>
        </w:tc>
      </w:tr>
      <w:tr w:rsidR="0051418C" w:rsidRPr="007473A7" w:rsidTr="0051418C">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000  1  01  02000  01  0000  110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Налог на доходы физических лиц</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28053,4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24939,1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88,9</w:t>
            </w:r>
          </w:p>
        </w:tc>
      </w:tr>
      <w:tr w:rsidR="0051418C" w:rsidRPr="007473A7" w:rsidTr="0051418C">
        <w:trPr>
          <w:trHeight w:val="10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lastRenderedPageBreak/>
              <w:t>000  1  01  02010  01  0000  110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7473A7">
              <w:rPr>
                <w:rFonts w:ascii="Times New Roman" w:eastAsia="Times New Roman" w:hAnsi="Times New Roman" w:cs="Times New Roman"/>
                <w:sz w:val="20"/>
                <w:szCs w:val="20"/>
                <w:vertAlign w:val="superscript"/>
              </w:rPr>
              <w:t>1</w:t>
            </w:r>
            <w:r w:rsidRPr="007473A7">
              <w:rPr>
                <w:rFonts w:ascii="Times New Roman" w:eastAsia="Times New Roman" w:hAnsi="Times New Roman" w:cs="Times New Roman"/>
                <w:sz w:val="20"/>
                <w:szCs w:val="20"/>
              </w:rPr>
              <w:t xml:space="preserve"> и 228 Налогового кодекса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27772,9</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24744,8</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89,1</w:t>
            </w:r>
          </w:p>
        </w:tc>
      </w:tr>
      <w:tr w:rsidR="0051418C" w:rsidRPr="007473A7" w:rsidTr="0051418C">
        <w:trPr>
          <w:trHeight w:val="132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000  1  01  02020  01  0000  110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112,2</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95,0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84,6</w:t>
            </w:r>
          </w:p>
        </w:tc>
      </w:tr>
      <w:tr w:rsidR="0051418C" w:rsidRPr="007473A7" w:rsidTr="0051418C">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000  1  01  02030  01  0000  110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168,3</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99,3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59,0</w:t>
            </w:r>
          </w:p>
        </w:tc>
      </w:tr>
      <w:tr w:rsidR="0051418C" w:rsidRPr="007473A7" w:rsidTr="0051418C">
        <w:trPr>
          <w:trHeight w:val="45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b/>
                <w:bCs/>
                <w:sz w:val="16"/>
                <w:szCs w:val="16"/>
              </w:rPr>
            </w:pPr>
            <w:r w:rsidRPr="007473A7">
              <w:rPr>
                <w:rFonts w:ascii="Arial CYR" w:eastAsia="Times New Roman" w:hAnsi="Arial CYR" w:cs="Arial CYR"/>
                <w:b/>
                <w:bCs/>
                <w:sz w:val="16"/>
                <w:szCs w:val="16"/>
              </w:rPr>
              <w:t>000  1  03  00000  00  0000  000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CYR" w:eastAsia="Times New Roman" w:hAnsi="Arial CYR" w:cs="Arial CYR"/>
                <w:b/>
                <w:bCs/>
                <w:sz w:val="16"/>
                <w:szCs w:val="16"/>
              </w:rPr>
            </w:pPr>
            <w:r w:rsidRPr="007473A7">
              <w:rPr>
                <w:rFonts w:ascii="Arial CYR" w:eastAsia="Times New Roman" w:hAnsi="Arial CYR" w:cs="Arial CYR"/>
                <w:b/>
                <w:bCs/>
                <w:sz w:val="16"/>
                <w:szCs w:val="16"/>
              </w:rPr>
              <w:t>НАЛОГИ НА ТОВАРЫ (РАБОТЫ, УСЛУГИ), РЕАЛИЗУЕМЫЕ НА ТЕРРИТОРИИ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12796,5</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12796,4</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45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000  1  03  02000  01  0000  110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Акцизы по подакцизным товарам (продукции), производимым на территории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12796,5</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12796,4</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000  1  03  02230  01  0000  110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4374,6</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4374,6</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000  1  03  02240  01  0000  110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66,8</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66,8</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000  1  03  02250  01  0000  110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8355,1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9003,0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107,8</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000  1  03  02260  01  0000  110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-647,9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#ДЕЛ/0!</w:t>
            </w:r>
          </w:p>
        </w:tc>
      </w:tr>
      <w:tr w:rsidR="0051418C" w:rsidRPr="007473A7" w:rsidTr="0051418C">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000  1  05  00000  00  0000  000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НАЛОГИ НА СОВОКУПНЫЙ ДОХОД</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6795,1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6667,1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98,1</w:t>
            </w:r>
          </w:p>
        </w:tc>
      </w:tr>
      <w:tr w:rsidR="0051418C" w:rsidRPr="007473A7" w:rsidTr="0051418C">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000  1  05  02000  02  0000  110</w:t>
            </w:r>
          </w:p>
        </w:tc>
        <w:tc>
          <w:tcPr>
            <w:tcW w:w="4252"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6705,8</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6515,1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97,2</w:t>
            </w:r>
          </w:p>
        </w:tc>
      </w:tr>
      <w:tr w:rsidR="0051418C" w:rsidRPr="007473A7" w:rsidTr="0051418C">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000  1  05  02010  02  0000  110</w:t>
            </w:r>
          </w:p>
        </w:tc>
        <w:tc>
          <w:tcPr>
            <w:tcW w:w="4252"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6705,8</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6515,1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97,2</w:t>
            </w:r>
          </w:p>
        </w:tc>
      </w:tr>
      <w:tr w:rsidR="0051418C" w:rsidRPr="007473A7" w:rsidTr="0051418C">
        <w:trPr>
          <w:trHeight w:val="3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000  1  05  03000  01  0000  110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Единый сельскохозяйственный налог</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58,4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121,9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208,7</w:t>
            </w:r>
          </w:p>
        </w:tc>
      </w:tr>
      <w:tr w:rsidR="0051418C" w:rsidRPr="007473A7" w:rsidTr="0051418C">
        <w:trPr>
          <w:trHeight w:val="3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000  1  05  03010  01  0000  110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Единый сельскохозяйственный налог</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58,4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121,9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208,7</w:t>
            </w:r>
          </w:p>
        </w:tc>
      </w:tr>
      <w:tr w:rsidR="0051418C" w:rsidRPr="007473A7" w:rsidTr="0051418C">
        <w:trPr>
          <w:trHeight w:val="36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000  1  05  04000  01  0000  110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color w:val="000000"/>
                <w:sz w:val="18"/>
                <w:szCs w:val="18"/>
              </w:rPr>
            </w:pPr>
            <w:r w:rsidRPr="007473A7">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30,9</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30,1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97,3</w:t>
            </w:r>
          </w:p>
        </w:tc>
      </w:tr>
      <w:tr w:rsidR="0051418C" w:rsidRPr="007473A7" w:rsidTr="0051418C">
        <w:trPr>
          <w:trHeight w:val="63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lastRenderedPageBreak/>
              <w:t>000  1  05  04020  02  0000  110</w:t>
            </w: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color w:val="000000"/>
                <w:sz w:val="18"/>
                <w:szCs w:val="18"/>
              </w:rPr>
            </w:pPr>
            <w:r w:rsidRPr="007473A7">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30,9</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30,1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97,3</w:t>
            </w:r>
          </w:p>
        </w:tc>
      </w:tr>
      <w:tr w:rsidR="0051418C" w:rsidRPr="007473A7" w:rsidTr="0051418C">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000  1  08  00000  00  0000  000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ГОСУДАРСТВЕННАЯ ПОШЛИНА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1831,0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2598,9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141,9</w:t>
            </w:r>
          </w:p>
        </w:tc>
      </w:tr>
      <w:tr w:rsidR="0051418C" w:rsidRPr="007473A7" w:rsidTr="0051418C">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000  1  08  03000  01  0000  110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1300,0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1782,9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137,1</w:t>
            </w:r>
          </w:p>
        </w:tc>
      </w:tr>
      <w:tr w:rsidR="0051418C" w:rsidRPr="007473A7" w:rsidTr="0051418C">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000  1  08  03010  01  0000  110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1300,0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1782,9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137,1</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000  1 08   07000  01  0000 110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531,0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816,0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153,7</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000  1  08  07140  01  0000 110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404,7</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415,0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102,5</w:t>
            </w:r>
          </w:p>
        </w:tc>
      </w:tr>
      <w:tr w:rsidR="0051418C" w:rsidRPr="007473A7" w:rsidTr="0051418C">
        <w:trPr>
          <w:trHeight w:val="1935"/>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000   1 08  07142  01  0000 110</w:t>
            </w: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404,7</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415,0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102,5</w:t>
            </w:r>
          </w:p>
        </w:tc>
      </w:tr>
      <w:tr w:rsidR="0051418C" w:rsidRPr="007473A7" w:rsidTr="0051418C">
        <w:trPr>
          <w:trHeight w:val="480"/>
        </w:trPr>
        <w:tc>
          <w:tcPr>
            <w:tcW w:w="1986"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000   1 08  07300  01  0000 110</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125,3</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401,0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320,0</w:t>
            </w:r>
          </w:p>
        </w:tc>
      </w:tr>
      <w:tr w:rsidR="0051418C" w:rsidRPr="007473A7" w:rsidTr="0051418C">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000  1  11  00000  00  0000  000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ДОХОДЫ ОТ ИСПОЛЬЗОВАНИЯ ИМУЩЕСТВА, НАХОДЯЩЕГОСЯ В ГОСУДАРСТВЕННОЙ И МУНИЦИПАЛЬНОЙ СОБСТВЕННОСТИ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1760,1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1685,3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95,8</w:t>
            </w:r>
          </w:p>
        </w:tc>
      </w:tr>
      <w:tr w:rsidR="0051418C" w:rsidRPr="007473A7" w:rsidTr="0051418C">
        <w:trPr>
          <w:trHeight w:val="420"/>
        </w:trPr>
        <w:tc>
          <w:tcPr>
            <w:tcW w:w="1986" w:type="dxa"/>
            <w:tcBorders>
              <w:top w:val="nil"/>
              <w:left w:val="single" w:sz="4" w:space="0" w:color="000000"/>
              <w:bottom w:val="single" w:sz="4" w:space="0" w:color="000000"/>
              <w:right w:val="single" w:sz="4" w:space="0" w:color="000000"/>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000 111 00000 00 0000 000</w:t>
            </w:r>
          </w:p>
        </w:tc>
        <w:tc>
          <w:tcPr>
            <w:tcW w:w="4252" w:type="dxa"/>
            <w:tcBorders>
              <w:top w:val="nil"/>
              <w:left w:val="nil"/>
              <w:bottom w:val="single" w:sz="4" w:space="0" w:color="000000"/>
              <w:right w:val="single" w:sz="8" w:space="0" w:color="000000"/>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6"/>
                <w:szCs w:val="16"/>
              </w:rPr>
            </w:pPr>
            <w:r w:rsidRPr="007473A7">
              <w:rPr>
                <w:rFonts w:ascii="Times New Roman" w:eastAsia="Times New Roman" w:hAnsi="Times New Roman" w:cs="Times New Roman"/>
                <w:sz w:val="16"/>
                <w:szCs w:val="16"/>
              </w:rPr>
              <w:t xml:space="preserve">  ДОХОДЫ ОТ ИСПОЛЬЗОВАНИЯ ИМУЩЕСТВА, НАХОДЯЩЕГОСЯ В ГОСУДАРСТВЕННОЙ И МУНИЦИПАЛЬНОЙ СОБСТВЕННОСТИ</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395,3</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395,1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420"/>
        </w:trPr>
        <w:tc>
          <w:tcPr>
            <w:tcW w:w="1986" w:type="dxa"/>
            <w:tcBorders>
              <w:top w:val="nil"/>
              <w:left w:val="single" w:sz="4" w:space="0" w:color="000000"/>
              <w:bottom w:val="single" w:sz="4" w:space="0" w:color="000000"/>
              <w:right w:val="single" w:sz="4" w:space="0" w:color="000000"/>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000 111 03000 00 0000 120</w:t>
            </w:r>
          </w:p>
        </w:tc>
        <w:tc>
          <w:tcPr>
            <w:tcW w:w="4252" w:type="dxa"/>
            <w:tcBorders>
              <w:top w:val="single" w:sz="4" w:space="0" w:color="000000"/>
              <w:left w:val="nil"/>
              <w:bottom w:val="single" w:sz="4" w:space="0" w:color="000000"/>
              <w:right w:val="single" w:sz="8" w:space="0" w:color="000000"/>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6"/>
                <w:szCs w:val="16"/>
              </w:rPr>
            </w:pPr>
            <w:r w:rsidRPr="007473A7">
              <w:rPr>
                <w:rFonts w:ascii="Times New Roman" w:eastAsia="Times New Roman" w:hAnsi="Times New Roman" w:cs="Times New Roman"/>
                <w:sz w:val="16"/>
                <w:szCs w:val="16"/>
              </w:rPr>
              <w:t xml:space="preserve">  Проценты, полученные от предоставления бюджетных кредитов внутри страны</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395,3</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395,1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000  1  11  05000  00  0000  120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1364,8</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1290,2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94,5</w:t>
            </w:r>
          </w:p>
        </w:tc>
      </w:tr>
      <w:tr w:rsidR="0051418C" w:rsidRPr="007473A7" w:rsidTr="0051418C">
        <w:trPr>
          <w:trHeight w:val="76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000  1  11  05010  00  0000  120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1050,4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1001,0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95,3</w:t>
            </w:r>
          </w:p>
        </w:tc>
      </w:tr>
      <w:tr w:rsidR="0051418C" w:rsidRPr="007473A7" w:rsidTr="0051418C">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000  1  11  05013  10  0000  120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815,7</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698,2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85,6</w:t>
            </w:r>
          </w:p>
        </w:tc>
      </w:tr>
      <w:tr w:rsidR="0051418C" w:rsidRPr="007473A7" w:rsidTr="0051418C">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lastRenderedPageBreak/>
              <w:t>000 1  11  05013  13  0000  120</w:t>
            </w: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234,7</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302,8</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129,0</w:t>
            </w:r>
          </w:p>
        </w:tc>
      </w:tr>
      <w:tr w:rsidR="0051418C" w:rsidRPr="007473A7" w:rsidTr="0051418C">
        <w:trPr>
          <w:trHeight w:val="9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000  1  11  05030  00  0000  120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314,4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289,2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92,0</w:t>
            </w:r>
          </w:p>
        </w:tc>
      </w:tr>
      <w:tr w:rsidR="0051418C" w:rsidRPr="007473A7" w:rsidTr="0051418C">
        <w:trPr>
          <w:trHeight w:val="75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000   1  11  05035  05  0000  120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314,4</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314,4</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000  1  12  00000  00  0000  000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ПЛАТЕЖИ ПРИ ПОЛЬЗОВАНИИ ПРИРОДНЫМИ РЕСУРСАМИ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639,0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574,9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90,0</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000   1  12  01000  01  0000  120</w:t>
            </w:r>
          </w:p>
        </w:tc>
        <w:tc>
          <w:tcPr>
            <w:tcW w:w="4252"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Плата за негативное воздействие на окружающую среду</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639,0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574,9</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90,0</w:t>
            </w:r>
          </w:p>
        </w:tc>
      </w:tr>
      <w:tr w:rsidR="0051418C" w:rsidRPr="007473A7" w:rsidTr="0051418C">
        <w:trPr>
          <w:trHeight w:val="52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000   1  12  01010  01  0000  120</w:t>
            </w:r>
          </w:p>
        </w:tc>
        <w:tc>
          <w:tcPr>
            <w:tcW w:w="4252" w:type="dxa"/>
            <w:tcBorders>
              <w:top w:val="single" w:sz="4" w:space="0" w:color="auto"/>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Плата за выбросы загрязняющих веществ в атмосферный воздух стационарными объектами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89,0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87,6</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98,4</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000   1  12  01020  01  0000  120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Плата за выбросы загрязняющих веществ в атмосферный воздух передвижными объектами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1,5</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15,0</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000   1  12  01030  01  0000  120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Плата за сбросы загрязняющих веществ в водные объекты</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105,0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71,5</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68,1</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000   1  12  01040  01  0000  120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Плата за размещение отходов производства и потребления</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435,0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414,3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95,2</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00011300000000000000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ДОХОДЫ ОТ ОКАЗАНИЯ ПЛАТНЫХ УСЛУГ (РАБОТ) И КОМПЕНСАЦИИ ЗАТРАТ ГОСУДАРСТВА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537,5</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545,1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101,4</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00011302000000000130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Доходы от компенсации затрат государства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537,5</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545,1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101,4</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00011302990000000130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Прочие доходы от компенсации затрат государства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537,5</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545,1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101,4</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00011400000000000000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ДОХОДЫ ОТ ПРОДАЖИ МАТЕРИАЛЬНЫХ И НЕМАТЕРИАЛЬНЫХ АКТИВОВ</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1089,2</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1089,2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5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8"/>
                <w:szCs w:val="18"/>
              </w:rPr>
            </w:pPr>
            <w:r w:rsidRPr="007473A7">
              <w:rPr>
                <w:rFonts w:ascii="Arial CYR" w:eastAsia="Times New Roman" w:hAnsi="Arial CYR" w:cs="Arial CYR"/>
                <w:sz w:val="18"/>
                <w:szCs w:val="18"/>
              </w:rPr>
              <w:t>00011402050050000410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1380" w:type="dxa"/>
            <w:tcBorders>
              <w:top w:val="nil"/>
              <w:left w:val="nil"/>
              <w:bottom w:val="single" w:sz="4" w:space="0" w:color="000000"/>
              <w:right w:val="single" w:sz="4" w:space="0" w:color="000000"/>
            </w:tcBorders>
            <w:shd w:val="clear" w:color="000000" w:fill="FFFFFF"/>
            <w:noWrap/>
            <w:vAlign w:val="bottom"/>
            <w:hideMark/>
          </w:tcPr>
          <w:p w:rsidR="0051418C" w:rsidRPr="007473A7" w:rsidRDefault="0051418C" w:rsidP="0051418C">
            <w:pPr>
              <w:spacing w:after="0" w:line="240" w:lineRule="auto"/>
              <w:jc w:val="right"/>
              <w:rPr>
                <w:rFonts w:ascii="Helv" w:eastAsia="Times New Roman" w:hAnsi="Helv" w:cs="Arial CYR"/>
                <w:sz w:val="20"/>
                <w:szCs w:val="20"/>
              </w:rPr>
            </w:pPr>
            <w:r w:rsidRPr="007473A7">
              <w:rPr>
                <w:rFonts w:ascii="Helv" w:eastAsia="Times New Roman" w:hAnsi="Helv" w:cs="Arial CYR"/>
                <w:sz w:val="20"/>
                <w:szCs w:val="20"/>
              </w:rPr>
              <w:t>582,00</w:t>
            </w:r>
          </w:p>
        </w:tc>
        <w:tc>
          <w:tcPr>
            <w:tcW w:w="1380" w:type="dxa"/>
            <w:tcBorders>
              <w:top w:val="nil"/>
              <w:left w:val="nil"/>
              <w:bottom w:val="single" w:sz="4" w:space="0" w:color="000000"/>
              <w:right w:val="single" w:sz="4" w:space="0" w:color="000000"/>
            </w:tcBorders>
            <w:shd w:val="clear" w:color="000000" w:fill="FFFFFF"/>
            <w:noWrap/>
            <w:vAlign w:val="bottom"/>
            <w:hideMark/>
          </w:tcPr>
          <w:p w:rsidR="0051418C" w:rsidRPr="007473A7" w:rsidRDefault="0051418C" w:rsidP="0051418C">
            <w:pPr>
              <w:spacing w:after="0" w:line="240" w:lineRule="auto"/>
              <w:jc w:val="right"/>
              <w:rPr>
                <w:rFonts w:ascii="Helv" w:eastAsia="Times New Roman" w:hAnsi="Helv" w:cs="Arial CYR"/>
                <w:sz w:val="20"/>
                <w:szCs w:val="20"/>
              </w:rPr>
            </w:pPr>
            <w:r w:rsidRPr="007473A7">
              <w:rPr>
                <w:rFonts w:ascii="Helv" w:eastAsia="Times New Roman" w:hAnsi="Helv" w:cs="Arial CYR"/>
                <w:sz w:val="20"/>
                <w:szCs w:val="20"/>
              </w:rPr>
              <w:t>582,00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8"/>
                <w:szCs w:val="18"/>
              </w:rPr>
            </w:pPr>
            <w:r w:rsidRPr="007473A7">
              <w:rPr>
                <w:rFonts w:ascii="Arial CYR" w:eastAsia="Times New Roman" w:hAnsi="Arial CYR" w:cs="Arial CYR"/>
                <w:sz w:val="18"/>
                <w:szCs w:val="18"/>
              </w:rPr>
              <w:t>00011406013100000430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1380" w:type="dxa"/>
            <w:tcBorders>
              <w:top w:val="nil"/>
              <w:left w:val="nil"/>
              <w:bottom w:val="single" w:sz="4" w:space="0" w:color="000000"/>
              <w:right w:val="single" w:sz="4" w:space="0" w:color="000000"/>
            </w:tcBorders>
            <w:shd w:val="clear" w:color="000000" w:fill="FFFFFF"/>
            <w:noWrap/>
            <w:vAlign w:val="bottom"/>
            <w:hideMark/>
          </w:tcPr>
          <w:p w:rsidR="0051418C" w:rsidRPr="007473A7" w:rsidRDefault="0051418C" w:rsidP="0051418C">
            <w:pPr>
              <w:spacing w:after="0" w:line="240" w:lineRule="auto"/>
              <w:jc w:val="right"/>
              <w:rPr>
                <w:rFonts w:ascii="Helv" w:eastAsia="Times New Roman" w:hAnsi="Helv" w:cs="Arial CYR"/>
                <w:sz w:val="20"/>
                <w:szCs w:val="20"/>
              </w:rPr>
            </w:pPr>
            <w:r w:rsidRPr="007473A7">
              <w:rPr>
                <w:rFonts w:ascii="Helv" w:eastAsia="Times New Roman" w:hAnsi="Helv" w:cs="Arial CYR"/>
                <w:sz w:val="20"/>
                <w:szCs w:val="20"/>
              </w:rPr>
              <w:t>313,90</w:t>
            </w:r>
          </w:p>
        </w:tc>
        <w:tc>
          <w:tcPr>
            <w:tcW w:w="1380" w:type="dxa"/>
            <w:tcBorders>
              <w:top w:val="nil"/>
              <w:left w:val="nil"/>
              <w:bottom w:val="single" w:sz="4" w:space="0" w:color="000000"/>
              <w:right w:val="single" w:sz="4" w:space="0" w:color="000000"/>
            </w:tcBorders>
            <w:shd w:val="clear" w:color="000000" w:fill="FFFFFF"/>
            <w:noWrap/>
            <w:vAlign w:val="bottom"/>
            <w:hideMark/>
          </w:tcPr>
          <w:p w:rsidR="0051418C" w:rsidRPr="007473A7" w:rsidRDefault="0051418C" w:rsidP="0051418C">
            <w:pPr>
              <w:spacing w:after="0" w:line="240" w:lineRule="auto"/>
              <w:jc w:val="right"/>
              <w:rPr>
                <w:rFonts w:ascii="Helv" w:eastAsia="Times New Roman" w:hAnsi="Helv" w:cs="Arial CYR"/>
                <w:sz w:val="20"/>
                <w:szCs w:val="20"/>
              </w:rPr>
            </w:pPr>
            <w:r w:rsidRPr="007473A7">
              <w:rPr>
                <w:rFonts w:ascii="Helv" w:eastAsia="Times New Roman" w:hAnsi="Helv" w:cs="Arial CYR"/>
                <w:sz w:val="20"/>
                <w:szCs w:val="20"/>
              </w:rPr>
              <w:t>313,90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70"/>
        </w:trPr>
        <w:tc>
          <w:tcPr>
            <w:tcW w:w="1986" w:type="dxa"/>
            <w:tcBorders>
              <w:top w:val="nil"/>
              <w:left w:val="single" w:sz="4" w:space="0" w:color="000000"/>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8"/>
                <w:szCs w:val="18"/>
              </w:rPr>
            </w:pPr>
            <w:r w:rsidRPr="007473A7">
              <w:rPr>
                <w:rFonts w:ascii="Arial CYR" w:eastAsia="Times New Roman" w:hAnsi="Arial CYR" w:cs="Arial CYR"/>
                <w:sz w:val="18"/>
                <w:szCs w:val="18"/>
              </w:rPr>
              <w:t>00011406013130000430</w:t>
            </w:r>
          </w:p>
        </w:tc>
        <w:tc>
          <w:tcPr>
            <w:tcW w:w="4252" w:type="dxa"/>
            <w:tcBorders>
              <w:top w:val="nil"/>
              <w:left w:val="nil"/>
              <w:bottom w:val="single" w:sz="4" w:space="0" w:color="000000"/>
              <w:right w:val="single" w:sz="4" w:space="0" w:color="000000"/>
            </w:tcBorders>
            <w:shd w:val="clear" w:color="000000" w:fill="FFFFFF"/>
            <w:vAlign w:val="bottom"/>
            <w:hideMark/>
          </w:tcPr>
          <w:p w:rsidR="0051418C" w:rsidRPr="007473A7" w:rsidRDefault="0051418C" w:rsidP="0051418C">
            <w:pPr>
              <w:spacing w:after="0" w:line="240" w:lineRule="auto"/>
              <w:rPr>
                <w:rFonts w:ascii="Arial CYR" w:eastAsia="Times New Roman" w:hAnsi="Arial CYR" w:cs="Arial CYR"/>
                <w:sz w:val="16"/>
                <w:szCs w:val="16"/>
              </w:rPr>
            </w:pPr>
            <w:r w:rsidRPr="007473A7">
              <w:rPr>
                <w:rFonts w:ascii="Arial CYR" w:eastAsia="Times New Roman" w:hAnsi="Arial CYR" w:cs="Arial CYR"/>
                <w:sz w:val="16"/>
                <w:szCs w:val="16"/>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193,3</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193,3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000  1  16  00000  00  0000  000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ШТРАФЫ, САНКЦИИ, ВОЗМЕЩЕНИЕ УЩЕРБА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806,1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724,3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89,9</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000  1  16  03000  00  0000  140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нарушение законодательства о налогах и сборах</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19,0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21,1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111,1</w:t>
            </w:r>
          </w:p>
        </w:tc>
      </w:tr>
      <w:tr w:rsidR="0051418C" w:rsidRPr="007473A7" w:rsidTr="0051418C">
        <w:trPr>
          <w:trHeight w:val="100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000  1  16  03010  01  0000  140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xml:space="preserve">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w:t>
            </w:r>
            <w:r w:rsidRPr="007473A7">
              <w:rPr>
                <w:rFonts w:ascii="Times New Roman" w:eastAsia="Times New Roman" w:hAnsi="Times New Roman" w:cs="Times New Roman"/>
                <w:sz w:val="20"/>
                <w:szCs w:val="20"/>
              </w:rPr>
              <w:lastRenderedPageBreak/>
              <w:t>Федерации</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lastRenderedPageBreak/>
              <w:t>10,0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16,0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160,0</w:t>
            </w:r>
          </w:p>
        </w:tc>
      </w:tr>
      <w:tr w:rsidR="0051418C" w:rsidRPr="007473A7" w:rsidTr="0051418C">
        <w:trPr>
          <w:trHeight w:val="84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lastRenderedPageBreak/>
              <w:t>000  1  16  03030  01  0000  140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9,0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5,1</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56,7</w:t>
            </w:r>
          </w:p>
        </w:tc>
      </w:tr>
      <w:tr w:rsidR="0051418C" w:rsidRPr="007473A7" w:rsidTr="0051418C">
        <w:trPr>
          <w:trHeight w:val="136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000  1  16  25000  00  0000  140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сохранении водных биологических ресурсов, земельного законодательства, лесного законодательства, водного законодательства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#ДЕЛ/0!</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000  1  16  25060  01  0000  140</w:t>
            </w:r>
          </w:p>
        </w:tc>
        <w:tc>
          <w:tcPr>
            <w:tcW w:w="4252"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jc w:val="both"/>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нарушение земельного законодательства</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#ДЕЛ/0!</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000  1 16   30000  01 0000  140</w:t>
            </w:r>
          </w:p>
        </w:tc>
        <w:tc>
          <w:tcPr>
            <w:tcW w:w="4252"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правонарушения в области дорожного движения</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17,2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43,0</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000  1 16   30030  01 0000  140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Прочие денежные взыскания (штрафы) за правонарушения в области дорожного движения</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40,0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17,2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43,0</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000  1 16   33000  00  0000  140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83,0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76,0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91,6</w:t>
            </w:r>
          </w:p>
        </w:tc>
      </w:tr>
      <w:tr w:rsidR="0051418C" w:rsidRPr="007473A7" w:rsidTr="0051418C">
        <w:trPr>
          <w:trHeight w:val="1020"/>
        </w:trPr>
        <w:tc>
          <w:tcPr>
            <w:tcW w:w="1986"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000  1 16   33050  05  0000  140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83,0</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76,0</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91,6</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000  1  16  90000  00  0000  140</w:t>
            </w:r>
          </w:p>
        </w:tc>
        <w:tc>
          <w:tcPr>
            <w:tcW w:w="4252" w:type="dxa"/>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w:t>
            </w:r>
          </w:p>
        </w:tc>
        <w:tc>
          <w:tcPr>
            <w:tcW w:w="138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664,1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544,3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82,0</w:t>
            </w:r>
          </w:p>
        </w:tc>
      </w:tr>
      <w:tr w:rsidR="0051418C" w:rsidRPr="007473A7" w:rsidTr="0051418C">
        <w:trPr>
          <w:trHeight w:val="6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000  1  16  90050  05  0000  140</w:t>
            </w:r>
          </w:p>
        </w:tc>
        <w:tc>
          <w:tcPr>
            <w:tcW w:w="4252" w:type="dxa"/>
            <w:tcBorders>
              <w:top w:val="single" w:sz="4" w:space="0" w:color="auto"/>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664,1</w:t>
            </w:r>
          </w:p>
        </w:tc>
        <w:tc>
          <w:tcPr>
            <w:tcW w:w="1380"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544,3</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82,0</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000  1  17  00000  00  0000  180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ПРОЧИЕ НЕНАЛОГОВЫЕ ДОХОДЫ</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39,2</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20"/>
                <w:szCs w:val="20"/>
              </w:rPr>
            </w:pPr>
            <w:r w:rsidRPr="007473A7">
              <w:rPr>
                <w:rFonts w:ascii="Times New Roman" w:eastAsia="Times New Roman" w:hAnsi="Times New Roman" w:cs="Times New Roman"/>
                <w:b/>
                <w:bCs/>
                <w:sz w:val="20"/>
                <w:szCs w:val="20"/>
              </w:rPr>
              <w:t>39,2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000  1  17  05050  05  0000  180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Прочие неналоговые доходы бюджетов муниципальных районов</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39,2</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39,2</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0</w:t>
            </w:r>
          </w:p>
        </w:tc>
        <w:tc>
          <w:tcPr>
            <w:tcW w:w="4252"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Условно утвержденные доходы</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13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c>
          <w:tcPr>
            <w:tcW w:w="1209"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 </w:t>
            </w:r>
          </w:p>
        </w:tc>
      </w:tr>
    </w:tbl>
    <w:p w:rsidR="0051418C" w:rsidRDefault="0051418C" w:rsidP="0051418C"/>
    <w:tbl>
      <w:tblPr>
        <w:tblW w:w="10207" w:type="dxa"/>
        <w:tblInd w:w="-318" w:type="dxa"/>
        <w:tblLook w:val="04A0"/>
      </w:tblPr>
      <w:tblGrid>
        <w:gridCol w:w="1986"/>
        <w:gridCol w:w="3685"/>
        <w:gridCol w:w="1418"/>
        <w:gridCol w:w="1701"/>
        <w:gridCol w:w="1417"/>
      </w:tblGrid>
      <w:tr w:rsidR="0051418C" w:rsidRPr="007473A7" w:rsidTr="0051418C">
        <w:trPr>
          <w:trHeight w:val="255"/>
        </w:trPr>
        <w:tc>
          <w:tcPr>
            <w:tcW w:w="7089" w:type="dxa"/>
            <w:gridSpan w:val="3"/>
            <w:tcBorders>
              <w:top w:val="nil"/>
              <w:left w:val="nil"/>
              <w:bottom w:val="nil"/>
              <w:right w:val="nil"/>
            </w:tcBorders>
            <w:shd w:val="clear" w:color="auto" w:fill="auto"/>
            <w:noWrap/>
            <w:hideMark/>
          </w:tcPr>
          <w:p w:rsidR="0051418C" w:rsidRPr="007473A7" w:rsidRDefault="0051418C" w:rsidP="0051418C">
            <w:pPr>
              <w:spacing w:after="0" w:line="240" w:lineRule="auto"/>
              <w:jc w:val="right"/>
              <w:rPr>
                <w:rFonts w:ascii="Arial" w:eastAsia="Times New Roman" w:hAnsi="Arial" w:cs="Arial"/>
                <w:sz w:val="20"/>
                <w:szCs w:val="20"/>
              </w:rPr>
            </w:pPr>
            <w:bookmarkStart w:id="2" w:name="RANGE!A1:E56"/>
            <w:r w:rsidRPr="007473A7">
              <w:rPr>
                <w:rFonts w:ascii="Arial" w:eastAsia="Times New Roman" w:hAnsi="Arial" w:cs="Arial"/>
                <w:sz w:val="20"/>
                <w:szCs w:val="20"/>
              </w:rPr>
              <w:t>Приложение 2</w:t>
            </w:r>
            <w:bookmarkEnd w:id="2"/>
          </w:p>
        </w:tc>
        <w:tc>
          <w:tcPr>
            <w:tcW w:w="1701" w:type="dxa"/>
            <w:tcBorders>
              <w:top w:val="nil"/>
              <w:left w:val="nil"/>
              <w:bottom w:val="nil"/>
              <w:right w:val="nil"/>
            </w:tcBorders>
            <w:shd w:val="clear" w:color="auto" w:fill="auto"/>
            <w:noWrap/>
            <w:hideMark/>
          </w:tcPr>
          <w:p w:rsidR="0051418C" w:rsidRPr="007473A7" w:rsidRDefault="0051418C" w:rsidP="0051418C">
            <w:pPr>
              <w:spacing w:after="0" w:line="240" w:lineRule="auto"/>
              <w:jc w:val="right"/>
              <w:rPr>
                <w:rFonts w:ascii="Arial" w:eastAsia="Times New Roman" w:hAnsi="Arial" w:cs="Arial"/>
                <w:sz w:val="20"/>
                <w:szCs w:val="20"/>
              </w:rPr>
            </w:pPr>
          </w:p>
        </w:tc>
        <w:tc>
          <w:tcPr>
            <w:tcW w:w="1417" w:type="dxa"/>
            <w:tcBorders>
              <w:top w:val="nil"/>
              <w:left w:val="nil"/>
              <w:bottom w:val="nil"/>
              <w:right w:val="nil"/>
            </w:tcBorders>
            <w:shd w:val="clear" w:color="auto" w:fill="auto"/>
            <w:noWrap/>
            <w:hideMark/>
          </w:tcPr>
          <w:p w:rsidR="0051418C" w:rsidRPr="007473A7" w:rsidRDefault="0051418C" w:rsidP="0051418C">
            <w:pPr>
              <w:spacing w:after="0" w:line="240" w:lineRule="auto"/>
              <w:jc w:val="right"/>
              <w:rPr>
                <w:rFonts w:ascii="Arial" w:eastAsia="Times New Roman" w:hAnsi="Arial" w:cs="Arial"/>
                <w:sz w:val="20"/>
                <w:szCs w:val="20"/>
              </w:rPr>
            </w:pPr>
          </w:p>
        </w:tc>
      </w:tr>
      <w:tr w:rsidR="0051418C" w:rsidRPr="007473A7" w:rsidTr="0051418C">
        <w:trPr>
          <w:trHeight w:val="1215"/>
        </w:trPr>
        <w:tc>
          <w:tcPr>
            <w:tcW w:w="1986"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368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4536" w:type="dxa"/>
            <w:gridSpan w:val="3"/>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Arial" w:eastAsia="Times New Roman" w:hAnsi="Arial" w:cs="Arial"/>
                <w:sz w:val="20"/>
                <w:szCs w:val="20"/>
              </w:rPr>
            </w:pPr>
            <w:r w:rsidRPr="007473A7">
              <w:rPr>
                <w:rFonts w:ascii="Arial" w:eastAsia="Times New Roman" w:hAnsi="Arial" w:cs="Arial"/>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от 19.06.2017 г. № </w:t>
            </w:r>
          </w:p>
        </w:tc>
      </w:tr>
      <w:tr w:rsidR="0051418C" w:rsidRPr="007473A7" w:rsidTr="0051418C">
        <w:trPr>
          <w:trHeight w:val="225"/>
        </w:trPr>
        <w:tc>
          <w:tcPr>
            <w:tcW w:w="1986"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368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1418"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1701"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c>
          <w:tcPr>
            <w:tcW w:w="1417"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20"/>
                <w:szCs w:val="20"/>
              </w:rPr>
            </w:pPr>
          </w:p>
        </w:tc>
      </w:tr>
      <w:tr w:rsidR="0051418C" w:rsidRPr="007473A7" w:rsidTr="0051418C">
        <w:trPr>
          <w:trHeight w:val="795"/>
        </w:trPr>
        <w:tc>
          <w:tcPr>
            <w:tcW w:w="10207" w:type="dxa"/>
            <w:gridSpan w:val="5"/>
            <w:tcBorders>
              <w:top w:val="nil"/>
              <w:left w:val="nil"/>
              <w:bottom w:val="nil"/>
              <w:right w:val="nil"/>
            </w:tcBorders>
            <w:shd w:val="clear" w:color="auto" w:fill="auto"/>
            <w:vAlign w:val="bottom"/>
            <w:hideMark/>
          </w:tcPr>
          <w:p w:rsidR="0051418C" w:rsidRPr="007473A7" w:rsidRDefault="0051418C" w:rsidP="0051418C">
            <w:pPr>
              <w:spacing w:after="0" w:line="240" w:lineRule="auto"/>
              <w:jc w:val="center"/>
              <w:rPr>
                <w:rFonts w:ascii="Arial CYR" w:eastAsia="Times New Roman" w:hAnsi="Arial CYR" w:cs="Arial CYR"/>
                <w:b/>
                <w:bCs/>
                <w:sz w:val="20"/>
                <w:szCs w:val="20"/>
              </w:rPr>
            </w:pPr>
            <w:r w:rsidRPr="007473A7">
              <w:rPr>
                <w:rFonts w:ascii="Arial CYR" w:eastAsia="Times New Roman" w:hAnsi="Arial CYR" w:cs="Arial CYR"/>
                <w:b/>
                <w:bCs/>
                <w:sz w:val="20"/>
                <w:szCs w:val="20"/>
              </w:rPr>
              <w:lastRenderedPageBreak/>
              <w:t>МЕЖБЮДЖЕТНЫЕ ТРАНСФЕРТЫ, ПОЛУЧАЕМЫЕ ИЗ ДРУГИХ БЮДЖЕТОВ БЮДЖЕТНОЙ СИСТЕМЫ РОССИЙСКОЙ ФЕДЕРАЦИИ ЗА 2016 ГОД</w:t>
            </w:r>
          </w:p>
        </w:tc>
      </w:tr>
      <w:tr w:rsidR="0051418C" w:rsidRPr="007473A7" w:rsidTr="0051418C">
        <w:trPr>
          <w:trHeight w:val="345"/>
        </w:trPr>
        <w:tc>
          <w:tcPr>
            <w:tcW w:w="1986"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8"/>
                <w:szCs w:val="18"/>
              </w:rPr>
            </w:pPr>
          </w:p>
        </w:tc>
        <w:tc>
          <w:tcPr>
            <w:tcW w:w="368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8"/>
                <w:szCs w:val="18"/>
              </w:rPr>
            </w:pPr>
          </w:p>
        </w:tc>
        <w:tc>
          <w:tcPr>
            <w:tcW w:w="1418" w:type="dxa"/>
            <w:tcBorders>
              <w:top w:val="nil"/>
              <w:left w:val="nil"/>
              <w:bottom w:val="single" w:sz="4" w:space="0" w:color="auto"/>
              <w:right w:val="nil"/>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8"/>
                <w:szCs w:val="18"/>
              </w:rPr>
            </w:pPr>
            <w:r w:rsidRPr="007473A7">
              <w:rPr>
                <w:rFonts w:ascii="Arial CYR" w:eastAsia="Times New Roman" w:hAnsi="Arial CYR" w:cs="Arial CYR"/>
                <w:sz w:val="18"/>
                <w:szCs w:val="18"/>
              </w:rPr>
              <w:t> </w:t>
            </w:r>
          </w:p>
        </w:tc>
        <w:tc>
          <w:tcPr>
            <w:tcW w:w="1701" w:type="dxa"/>
            <w:tcBorders>
              <w:top w:val="nil"/>
              <w:left w:val="nil"/>
              <w:bottom w:val="single" w:sz="4" w:space="0" w:color="auto"/>
              <w:right w:val="nil"/>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8"/>
                <w:szCs w:val="18"/>
              </w:rPr>
            </w:pPr>
            <w:r w:rsidRPr="007473A7">
              <w:rPr>
                <w:rFonts w:ascii="Arial CYR" w:eastAsia="Times New Roman" w:hAnsi="Arial CYR" w:cs="Arial CYR"/>
                <w:sz w:val="18"/>
                <w:szCs w:val="18"/>
              </w:rPr>
              <w:t xml:space="preserve">                                 (тыс.рублей)</w:t>
            </w:r>
          </w:p>
        </w:tc>
        <w:tc>
          <w:tcPr>
            <w:tcW w:w="1417"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Arial CYR" w:eastAsia="Times New Roman" w:hAnsi="Arial CYR" w:cs="Arial CYR"/>
                <w:sz w:val="18"/>
                <w:szCs w:val="18"/>
              </w:rPr>
            </w:pPr>
          </w:p>
        </w:tc>
      </w:tr>
      <w:tr w:rsidR="0051418C" w:rsidRPr="007473A7" w:rsidTr="0051418C">
        <w:trPr>
          <w:trHeight w:val="345"/>
        </w:trPr>
        <w:tc>
          <w:tcPr>
            <w:tcW w:w="198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Код</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Наименование</w:t>
            </w:r>
          </w:p>
        </w:tc>
        <w:tc>
          <w:tcPr>
            <w:tcW w:w="1418" w:type="dxa"/>
            <w:vMerge w:val="restart"/>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Утверждено</w:t>
            </w:r>
          </w:p>
        </w:tc>
        <w:tc>
          <w:tcPr>
            <w:tcW w:w="1701" w:type="dxa"/>
            <w:vMerge w:val="restart"/>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Исполнено</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исполнения</w:t>
            </w:r>
          </w:p>
        </w:tc>
      </w:tr>
      <w:tr w:rsidR="0051418C" w:rsidRPr="007473A7" w:rsidTr="0051418C">
        <w:trPr>
          <w:trHeight w:val="255"/>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Arial" w:eastAsia="Times New Roman" w:hAnsi="Arial" w:cs="Arial"/>
                <w:b/>
                <w:bCs/>
                <w:sz w:val="18"/>
                <w:szCs w:val="18"/>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Arial" w:eastAsia="Times New Roman" w:hAnsi="Arial" w:cs="Arial"/>
                <w:b/>
                <w:bCs/>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r>
      <w:tr w:rsidR="0051418C" w:rsidRPr="007473A7" w:rsidTr="0051418C">
        <w:trPr>
          <w:trHeight w:val="24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CYR" w:eastAsia="Times New Roman" w:hAnsi="Arial CYR" w:cs="Arial CYR"/>
                <w:b/>
                <w:bCs/>
                <w:sz w:val="18"/>
                <w:szCs w:val="18"/>
              </w:rPr>
            </w:pPr>
            <w:r w:rsidRPr="007473A7">
              <w:rPr>
                <w:rFonts w:ascii="Arial CYR" w:eastAsia="Times New Roman" w:hAnsi="Arial CYR" w:cs="Arial CYR"/>
                <w:b/>
                <w:bCs/>
                <w:sz w:val="18"/>
                <w:szCs w:val="18"/>
              </w:rPr>
              <w:t>2 00 00000 00 0000 000</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CYR" w:eastAsia="Times New Roman" w:hAnsi="Arial CYR" w:cs="Arial CYR"/>
                <w:b/>
                <w:bCs/>
                <w:sz w:val="18"/>
                <w:szCs w:val="18"/>
              </w:rPr>
            </w:pPr>
            <w:r w:rsidRPr="007473A7">
              <w:rPr>
                <w:rFonts w:ascii="Arial CYR" w:eastAsia="Times New Roman" w:hAnsi="Arial CYR" w:cs="Arial CYR"/>
                <w:b/>
                <w:bCs/>
                <w:sz w:val="18"/>
                <w:szCs w:val="18"/>
              </w:rPr>
              <w:t>БЕЗВОЗМЕЗДНЫЕ ПОСТУПЛЕНИЯ</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405 644,40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399 224,60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98,4</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2 02 00000 00 0000 000</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405 644,40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399 224,60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98,4</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2 02 01000 00 0000 151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57 856,70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57 856,70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2 02 01001 00 0000 151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Дотации на выравнивание бюджетной обеспеченности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52 058,20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52 058,20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2 02 01001 05 0000 151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52 058,20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52 058,20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Дотация на софинансирование программных расходов</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5 798,50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5 798,50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2 02 02000 00 0000 151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102 241,90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100 704,30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98,5</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2 02 02999 05 0000 151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Прочие субсидии бюджетам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24 303,30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24 253,30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99,8</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в том числе:</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144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2 02 02999 05 0000 151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19 148,50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19 148,50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24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Cубсидии в рамках реализации  подпрограммы "Обеспечение жильем молодых семей" ФЦП "Жилище" на 2011-2015 годы и РЦП "Жилище" на 2011-2015 годы в рамках ГП РМ"Развитие жилищного строительства и сферы жилищно-коммунального хозяйства"  ППРМ от 11.04.2016 №206, от 16.05.2016 №245</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5 796,70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5 796,70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Субсидии на софинансирование мероприятий ГП РМ "Развитие водохозяйственного комплекса РМ2</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7 977,80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7 977,80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2020207705 0000 151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Субсидии бюджетам муниципальных районов на  на софинансирование капитальных вложений в объекты муниципальной собственности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64 164,10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62 676,50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97,7</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2 02 03000 00 0000 151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b/>
                <w:bCs/>
                <w:sz w:val="18"/>
                <w:szCs w:val="18"/>
              </w:rPr>
            </w:pPr>
            <w:r w:rsidRPr="007473A7">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228 369,00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b/>
                <w:bCs/>
                <w:sz w:val="18"/>
                <w:szCs w:val="18"/>
              </w:rPr>
            </w:pPr>
            <w:r w:rsidRPr="007473A7">
              <w:rPr>
                <w:rFonts w:ascii="Arial" w:eastAsia="Times New Roman" w:hAnsi="Arial" w:cs="Arial"/>
                <w:b/>
                <w:bCs/>
                <w:sz w:val="18"/>
                <w:szCs w:val="18"/>
              </w:rPr>
              <w:t xml:space="preserve">           223 486,80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97,9</w:t>
            </w:r>
          </w:p>
        </w:tc>
      </w:tr>
      <w:tr w:rsidR="0051418C" w:rsidRPr="007473A7" w:rsidTr="0051418C">
        <w:trPr>
          <w:trHeight w:val="5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2 02 03003 05 0000 151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3 045,30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3 045,30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5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2 02 03007 00 0000 151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36,60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36,60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lastRenderedPageBreak/>
              <w:t>2 02 03007 05 0000 151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36,60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36,60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208 497,90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203 682,60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97,7</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color w:val="000000"/>
                <w:sz w:val="18"/>
                <w:szCs w:val="18"/>
              </w:rPr>
            </w:pPr>
            <w:r w:rsidRPr="007473A7">
              <w:rPr>
                <w:rFonts w:ascii="Arial" w:eastAsia="Times New Roman" w:hAnsi="Arial" w:cs="Arial"/>
                <w:color w:val="000000"/>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в том числе:</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#ДЕЛ/0!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234,80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234,80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343,20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343,20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21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254,50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254,50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4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249,50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249,50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00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11 030,00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11 030,00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12 524,70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12 306,50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1,10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1,10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17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56 534,50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54 374,40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144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lastRenderedPageBreak/>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126 171,10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124 247,80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98,5</w:t>
            </w:r>
          </w:p>
        </w:tc>
      </w:tr>
      <w:tr w:rsidR="0051418C" w:rsidRPr="007473A7" w:rsidTr="0051418C">
        <w:trPr>
          <w:trHeight w:val="94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217,60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217,60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18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5,90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5,90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2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499,80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196,00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39,2</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425,90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216,00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50,7</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2 02 03024 05 0000 151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5,30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5,30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44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2 02 03027 05 0000 151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9 672,20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9 672,20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12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2 02 03119 05 0000 151</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6 347,60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6 347,60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проведение Всероссийской сельскохозяйственной переписи в 2016 году</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702,50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702,50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66,90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Субвенция по распоряжению земельными участками, </w:t>
            </w:r>
            <w:r w:rsidRPr="007473A7">
              <w:rPr>
                <w:rFonts w:ascii="Arial" w:eastAsia="Times New Roman" w:hAnsi="Arial" w:cs="Arial"/>
                <w:sz w:val="18"/>
                <w:szCs w:val="18"/>
              </w:rPr>
              <w:lastRenderedPageBreak/>
              <w:t>государственная собственностьна которые не разграничена</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lastRenderedPageBreak/>
              <w:t>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lastRenderedPageBreak/>
              <w:t>2020400000 0000 151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Иные межбюджетные трансферты</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17 176,80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17 176,80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16 727,80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16 727,80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16 727,80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16 727,80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Межбюджетные трансферты, передаваемые бюджетам на комплектование книжных фондов библиотек в 2016 году  в рамках ГП РМ "Развитие культуры и туризма" на 2014-2018 годы</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7,80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7,80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 (ФЕДЕРАЛЬНЫЕ СРЕДСТВА) в рамках ГП РМ "Развитие культуры и туризма" на 2014-2018 годы</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69,30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69,30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75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2020406100 0000 151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Межбюджетные трансферты, передаваемые бюджетам на создание и развитие сети многофункциональных центров предоставления государственных и муниципальных услуг</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172,70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172,70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2020406105 0000 151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172,70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172,70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48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2020499900 0000 151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 xml:space="preserve">  Прочие межбюджетные трансферты, передаваемые бюджетам</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199,20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199,20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54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2020499905 0000 151</w:t>
            </w:r>
          </w:p>
        </w:tc>
        <w:tc>
          <w:tcPr>
            <w:tcW w:w="3685" w:type="dxa"/>
            <w:tcBorders>
              <w:top w:val="nil"/>
              <w:left w:val="nil"/>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Arial" w:eastAsia="Times New Roman" w:hAnsi="Arial" w:cs="Arial"/>
                <w:sz w:val="18"/>
                <w:szCs w:val="18"/>
              </w:rPr>
            </w:pPr>
            <w:r w:rsidRPr="007473A7">
              <w:rPr>
                <w:rFonts w:ascii="Arial" w:eastAsia="Times New Roman" w:hAnsi="Arial" w:cs="Arial"/>
                <w:sz w:val="18"/>
                <w:szCs w:val="18"/>
              </w:rPr>
              <w:t>Иные межбюджетные трансфеты из резервного фонда Правительства РМ</w:t>
            </w:r>
          </w:p>
        </w:tc>
        <w:tc>
          <w:tcPr>
            <w:tcW w:w="1418"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199,20 </w:t>
            </w:r>
          </w:p>
        </w:tc>
        <w:tc>
          <w:tcPr>
            <w:tcW w:w="170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Arial" w:eastAsia="Times New Roman" w:hAnsi="Arial" w:cs="Arial"/>
                <w:sz w:val="18"/>
                <w:szCs w:val="18"/>
              </w:rPr>
            </w:pPr>
            <w:r w:rsidRPr="007473A7">
              <w:rPr>
                <w:rFonts w:ascii="Arial" w:eastAsia="Times New Roman" w:hAnsi="Arial" w:cs="Arial"/>
                <w:sz w:val="18"/>
                <w:szCs w:val="18"/>
              </w:rPr>
              <w:t xml:space="preserve">                   199,20 </w:t>
            </w:r>
          </w:p>
        </w:tc>
        <w:tc>
          <w:tcPr>
            <w:tcW w:w="141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bl>
    <w:p w:rsidR="0051418C" w:rsidRDefault="0051418C" w:rsidP="0051418C">
      <w:pPr>
        <w:spacing w:after="0" w:line="240" w:lineRule="auto"/>
        <w:ind w:left="-426"/>
        <w:jc w:val="both"/>
        <w:rPr>
          <w:rFonts w:ascii="Times New Roman" w:hAnsi="Times New Roman" w:cs="Times New Roman"/>
          <w:b/>
          <w:color w:val="000000" w:themeColor="text1"/>
        </w:rPr>
      </w:pPr>
    </w:p>
    <w:p w:rsidR="0051418C" w:rsidRDefault="0051418C" w:rsidP="0051418C">
      <w:pPr>
        <w:spacing w:after="0" w:line="240" w:lineRule="auto"/>
        <w:ind w:left="-426"/>
        <w:jc w:val="both"/>
        <w:rPr>
          <w:rFonts w:ascii="Times New Roman" w:hAnsi="Times New Roman" w:cs="Times New Roman"/>
          <w:b/>
          <w:color w:val="000000" w:themeColor="text1"/>
        </w:rPr>
      </w:pPr>
    </w:p>
    <w:tbl>
      <w:tblPr>
        <w:tblW w:w="10172" w:type="dxa"/>
        <w:tblInd w:w="-318" w:type="dxa"/>
        <w:tblLook w:val="04A0"/>
      </w:tblPr>
      <w:tblGrid>
        <w:gridCol w:w="3970"/>
        <w:gridCol w:w="700"/>
        <w:gridCol w:w="580"/>
        <w:gridCol w:w="666"/>
        <w:gridCol w:w="486"/>
        <w:gridCol w:w="261"/>
        <w:gridCol w:w="1245"/>
        <w:gridCol w:w="1134"/>
        <w:gridCol w:w="1240"/>
      </w:tblGrid>
      <w:tr w:rsidR="0051418C" w:rsidRPr="007473A7" w:rsidTr="0051418C">
        <w:trPr>
          <w:trHeight w:val="255"/>
        </w:trPr>
        <w:tc>
          <w:tcPr>
            <w:tcW w:w="397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2548" w:type="dxa"/>
            <w:gridSpan w:val="4"/>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Приложение 3</w:t>
            </w:r>
          </w:p>
        </w:tc>
        <w:tc>
          <w:tcPr>
            <w:tcW w:w="1134"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r>
      <w:tr w:rsidR="0051418C" w:rsidRPr="007473A7" w:rsidTr="0051418C">
        <w:trPr>
          <w:trHeight w:val="780"/>
        </w:trPr>
        <w:tc>
          <w:tcPr>
            <w:tcW w:w="397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4922" w:type="dxa"/>
            <w:gridSpan w:val="6"/>
            <w:tcBorders>
              <w:top w:val="nil"/>
              <w:left w:val="nil"/>
              <w:bottom w:val="nil"/>
              <w:right w:val="nil"/>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sz w:val="18"/>
                <w:szCs w:val="18"/>
              </w:rPr>
            </w:pPr>
            <w:r w:rsidRPr="007473A7">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от 19.06.2017 г. № </w:t>
            </w:r>
          </w:p>
        </w:tc>
      </w:tr>
      <w:tr w:rsidR="0051418C" w:rsidRPr="007473A7" w:rsidTr="0051418C">
        <w:trPr>
          <w:trHeight w:val="1050"/>
        </w:trPr>
        <w:tc>
          <w:tcPr>
            <w:tcW w:w="10172" w:type="dxa"/>
            <w:gridSpan w:val="9"/>
            <w:tcBorders>
              <w:top w:val="nil"/>
              <w:left w:val="nil"/>
              <w:bottom w:val="nil"/>
              <w:right w:val="nil"/>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2016 ГОД</w:t>
            </w:r>
          </w:p>
        </w:tc>
      </w:tr>
      <w:tr w:rsidR="0051418C" w:rsidRPr="007473A7" w:rsidTr="0051418C">
        <w:trPr>
          <w:trHeight w:val="255"/>
        </w:trPr>
        <w:tc>
          <w:tcPr>
            <w:tcW w:w="3970"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60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437"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124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r>
      <w:tr w:rsidR="0051418C" w:rsidRPr="007473A7" w:rsidTr="0051418C">
        <w:trPr>
          <w:trHeight w:val="255"/>
        </w:trPr>
        <w:tc>
          <w:tcPr>
            <w:tcW w:w="3970" w:type="dxa"/>
            <w:tcBorders>
              <w:top w:val="nil"/>
              <w:left w:val="nil"/>
              <w:bottom w:val="nil"/>
              <w:right w:val="nil"/>
            </w:tcBorders>
            <w:shd w:val="clear" w:color="auto" w:fill="auto"/>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60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sz w:val="20"/>
                <w:szCs w:val="20"/>
              </w:rPr>
            </w:pPr>
          </w:p>
        </w:tc>
        <w:tc>
          <w:tcPr>
            <w:tcW w:w="437"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sz w:val="20"/>
                <w:szCs w:val="20"/>
              </w:rPr>
            </w:pPr>
          </w:p>
        </w:tc>
        <w:tc>
          <w:tcPr>
            <w:tcW w:w="1245"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(тыс.руб)</w:t>
            </w:r>
          </w:p>
        </w:tc>
        <w:tc>
          <w:tcPr>
            <w:tcW w:w="1134"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r w:rsidRPr="007473A7">
              <w:rPr>
                <w:rFonts w:ascii="Times New Roman" w:eastAsia="Times New Roman" w:hAnsi="Times New Roman" w:cs="Times New Roman"/>
                <w:sz w:val="20"/>
                <w:szCs w:val="20"/>
              </w:rPr>
              <w:t>(тыс.руб)</w:t>
            </w:r>
          </w:p>
        </w:tc>
        <w:tc>
          <w:tcPr>
            <w:tcW w:w="124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sz w:val="20"/>
                <w:szCs w:val="20"/>
              </w:rPr>
            </w:pPr>
          </w:p>
        </w:tc>
      </w:tr>
      <w:tr w:rsidR="0051418C" w:rsidRPr="007473A7" w:rsidTr="0051418C">
        <w:trPr>
          <w:trHeight w:val="255"/>
        </w:trPr>
        <w:tc>
          <w:tcPr>
            <w:tcW w:w="39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Прз</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Цср</w:t>
            </w:r>
          </w:p>
        </w:tc>
        <w:tc>
          <w:tcPr>
            <w:tcW w:w="4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Утверждено</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Исполнено</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исполнения</w:t>
            </w:r>
          </w:p>
        </w:tc>
      </w:tr>
      <w:tr w:rsidR="0051418C" w:rsidRPr="007473A7" w:rsidTr="0051418C">
        <w:trPr>
          <w:trHeight w:val="255"/>
        </w:trPr>
        <w:tc>
          <w:tcPr>
            <w:tcW w:w="397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437"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51418C" w:rsidRPr="007473A7" w:rsidRDefault="0051418C" w:rsidP="0051418C">
            <w:pPr>
              <w:spacing w:after="0" w:line="240" w:lineRule="auto"/>
              <w:rPr>
                <w:rFonts w:ascii="Times New Roman" w:eastAsia="Times New Roman" w:hAnsi="Times New Roman" w:cs="Times New Roman"/>
                <w:b/>
                <w:bCs/>
                <w:sz w:val="18"/>
                <w:szCs w:val="18"/>
              </w:rPr>
            </w:pP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w:t>
            </w:r>
          </w:p>
        </w:tc>
        <w:tc>
          <w:tcPr>
            <w:tcW w:w="1240" w:type="dxa"/>
            <w:tcBorders>
              <w:top w:val="nil"/>
              <w:left w:val="nil"/>
              <w:bottom w:val="nil"/>
              <w:right w:val="nil"/>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481 344,1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465 799,3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40 700,8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38 655,9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21 132,0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19 934,6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15 910,1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14 800,8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65 2 00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15 910,1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14 800,8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7 034,1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6 479,4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2 639,9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2 176,1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Пособия, компенсации и иные социальные выплаты гражданам, кроме публичных нормативных обязательств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176,1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4 276,2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4 275,6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платежи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1 519,3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1 432,6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1 216,3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1 140,2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303,0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292,4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w:t>
            </w:r>
            <w:r w:rsidRPr="007473A7">
              <w:rPr>
                <w:rFonts w:ascii="Times New Roman" w:eastAsia="Times New Roman" w:hAnsi="Times New Roman" w:cs="Times New Roman"/>
                <w:b/>
                <w:bCs/>
                <w:sz w:val="18"/>
                <w:szCs w:val="18"/>
              </w:rPr>
              <w:lastRenderedPageBreak/>
              <w:t>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65 2 00 7602 </w:t>
            </w:r>
            <w:r w:rsidRPr="007473A7">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3 736,4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3 736,4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3 225,1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3 225,1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65 2 00 7602 0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511,3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159,0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159,0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249,5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192,9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192,9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09 4 03 7712 0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09 4 03 7712 0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583,2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234,8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234,8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133,6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133,6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343,1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230,1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230,1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429,3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79,5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429,3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79,5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254,5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185,4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185,4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174,8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86,7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49,6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171,6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83,6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48,7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Судебная система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Прочая закупка товаров, работ и услуг для </w:t>
            </w:r>
            <w:r w:rsidRPr="007473A7">
              <w:rPr>
                <w:rFonts w:ascii="Times New Roman" w:eastAsia="Times New Roman" w:hAnsi="Times New Roman" w:cs="Times New Roman"/>
                <w:b/>
                <w:bCs/>
                <w:sz w:val="18"/>
                <w:szCs w:val="18"/>
              </w:rPr>
              <w:lastRenderedPageBreak/>
              <w:t>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19 2 </w:t>
            </w:r>
            <w:r w:rsidRPr="007473A7">
              <w:rPr>
                <w:rFonts w:ascii="Times New Roman" w:eastAsia="Times New Roman" w:hAnsi="Times New Roman" w:cs="Times New Roman"/>
                <w:b/>
                <w:bCs/>
                <w:sz w:val="18"/>
                <w:szCs w:val="18"/>
              </w:rPr>
              <w:lastRenderedPageBreak/>
              <w:t>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224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4 243,2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3 940,7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4 243,2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3 940,7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3 929,3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3 627,0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3 043,9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2 855,6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885,4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771,4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313,9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313,7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305,8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305,7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Обеспечение проведения выборов и референдумов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Непрограммные расходы в рамках обеспечения деятельности Центральной избирательной комиссии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Проведение выборов в представительные органы муниципального образования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154,0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15 135,0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14 590,0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10 0 00 6105 0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3 459,3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3 352,0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10 0 00 6105 0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3 459,3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3 352,0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1 362,7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1 362,7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10 0 02 6105 0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1 190,0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1 190,0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10 0 02 6105 0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1 190,0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1 190,0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10 0 02 7612 0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172,7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10 0 02 7612 0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172,7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10 313,0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9 875,3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10 313,0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9 875,3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636,2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636,2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596,6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Проведение Всероссийской сельскохозяйственной переписи в 2016 году</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89 1 00 5391 0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89 1 00 5391 0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3 023,9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2 829,7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2 314,2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2 192,4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693,6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621,2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199,8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194,8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109,7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5 342,4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5 112,5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95,7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2 529,5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2 396,4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758,6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1 935,3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1 935,2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Пособия, компенсации и иные социальные </w:t>
            </w:r>
            <w:r w:rsidRPr="007473A7">
              <w:rPr>
                <w:rFonts w:ascii="Times New Roman" w:eastAsia="Times New Roman" w:hAnsi="Times New Roman" w:cs="Times New Roman"/>
                <w:b/>
                <w:bCs/>
                <w:sz w:val="18"/>
                <w:szCs w:val="18"/>
              </w:rPr>
              <w:lastRenderedPageBreak/>
              <w:t>выплаты гражданам, кроме публичных нормативных обязательств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90 1 </w:t>
            </w:r>
            <w:r w:rsidRPr="007473A7">
              <w:rPr>
                <w:rFonts w:ascii="Times New Roman" w:eastAsia="Times New Roman" w:hAnsi="Times New Roman" w:cs="Times New Roman"/>
                <w:b/>
                <w:bCs/>
                <w:sz w:val="18"/>
                <w:szCs w:val="18"/>
              </w:rPr>
              <w:lastRenderedPageBreak/>
              <w:t>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321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29,5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53,9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4 519,0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4 444,9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3 060,4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871,3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255,2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255,2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1 700,0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1 700,0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217,1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1 449,9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1 375,8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1 250,7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1 176,6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1 250,7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1 176,6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1 250,7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1 176,6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873,4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823,4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262,9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238,8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112,5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112,5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89 1 00 8019 0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199,2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выплаты персоналу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89 1 00 8019 0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199,2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19 0 00 4230 0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19 0 00 4230 0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49 644,1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44 497,1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28 848,8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28 268,2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925,7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925,7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409,5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52,7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409,5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52,7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270,9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270,9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228,9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В 02 7720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228,9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5 525,6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5 525,6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09 2 05</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5 525,6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5 525,6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2 05 R046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5 498,0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5 498,0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 2 05 L046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22 330,6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22 330,6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R018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22 330,6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22 330,6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R018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13 737,8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13 737,8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Федеральные средства на мероприятия по поддержке компактной застройки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22 0 02 5018 2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8 042,8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8 042,8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комплексной компактной застройки и благоустройства сельских поселений в рамках пилотных проектов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L018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550,0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550,0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Водные ресурсы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мероприятие "Выполнение работ по обеспечению безопасной эксплуатации гидротехнических сооружений"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03 R016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7 998,8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03 R016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7 977,8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7 977,8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0 03 L016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12 796,5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8 230,1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12 796,5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8 230,1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12 796,5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8 230,1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12 796,5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8 230,1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4 566,4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6 850,8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6 850,8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1 379,3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1 379,3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1 310,4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1 310,4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42,3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42,3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1 414,0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1 308,0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89 1 00 4236 0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89 1 00 4236 0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66,5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R018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R018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329,2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22 0 02 5018 3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768,0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768,0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276 884,0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271 710,6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84 304,4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82 144,1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97,4</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56 534,5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54 374,4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56 534,5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54 374,4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56 534,5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54 374,4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02 2 01 7709 0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56 534,5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54 374,4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02 2 01 7709 0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56 534,5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54 374,4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25 907,5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25 907,3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25 907,5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25 907,3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02 1 01 2500 0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15 621,1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15 621,0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02 1 01 2500 0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15 621,1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15 621,0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02 1 00 6110 0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10 286,4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10 286,3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02 1 00 6110 0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10 286,4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10 286,3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1 862,4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190 960,6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188 011,4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137 201,1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135 277,8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02 2 02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137 201,1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135 277,8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02 2 02 7707 0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11 030,0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11 030,0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02 2 02 7707 0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11 030,0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11 030,0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w:t>
            </w:r>
            <w:r w:rsidRPr="007473A7">
              <w:rPr>
                <w:rFonts w:ascii="Times New Roman" w:eastAsia="Times New Roman" w:hAnsi="Times New Roman" w:cs="Times New Roman"/>
                <w:b/>
                <w:bCs/>
                <w:sz w:val="18"/>
                <w:szCs w:val="18"/>
              </w:rPr>
              <w:lastRenderedPageBreak/>
              <w:t>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02 2 02 7708 0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126 171,1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124 247,8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02 2 02 7708 0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126 171,1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124 247,8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45 061,8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44 035,9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45 061,8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44 035,9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30 803,1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29 963,0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30 803,1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29 963,0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97,3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02 2 00 6109 0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14 258,7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14 072,9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02 2 00 6109 0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14 258,7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14 072,9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8 697,7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703,4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703,4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703,4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702,4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02 2 05 7617 0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02 2 05 7617 0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52,3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32 1 00 4211 </w:t>
            </w:r>
            <w:r w:rsidRPr="007473A7">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93,6</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93,1</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557,1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516,4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92,7</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198,8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176,7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88,9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158,6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158,6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09</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90 1 00 6112 00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75,0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70 410,9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67 806,8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14 709,4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13 643,0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92,8</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05 0 00 6114 0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9 623,1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8 841,3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05 0 00 6114 0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9 623,1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8 841,3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91,9</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05 0 00 6116 0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5 009,2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4 724,6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05 0 00 6116 0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5 009,2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4 724,6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94,3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«Библиотечное обслуживание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77,1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77,1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05 1 05 5144 0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Бюджетные инвестиции в объекты капитального строительства собственности муниципальных образований за счет средств </w:t>
            </w:r>
            <w:r w:rsidRPr="007473A7">
              <w:rPr>
                <w:rFonts w:ascii="Times New Roman" w:eastAsia="Times New Roman" w:hAnsi="Times New Roman" w:cs="Times New Roman"/>
                <w:b/>
                <w:bCs/>
                <w:sz w:val="18"/>
                <w:szCs w:val="18"/>
              </w:rPr>
              <w:lastRenderedPageBreak/>
              <w:t>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05 1 05 5144 </w:t>
            </w:r>
            <w:r w:rsidRPr="007473A7">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05 1 05 5146 0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69,3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05 1 05 5146 0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69,3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05 2 04 7610 0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39 531,7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38 044,2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96,2</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05 0 00 7611 0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50,0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12 879,2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12 879,2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12 879,2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12 879,2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3 240,6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3 240,4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3 240,6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3 240,4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729,5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729,4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729,5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729,4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674,9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674,8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656,8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656,7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в области культуры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89 1 00 4225 0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89 1 00 4225 0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81,7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Софинансирование мероприятий по разработке проектно-сметной документации </w:t>
            </w:r>
            <w:r w:rsidRPr="007473A7">
              <w:rPr>
                <w:rFonts w:ascii="Times New Roman" w:eastAsia="Times New Roman" w:hAnsi="Times New Roman" w:cs="Times New Roman"/>
                <w:b/>
                <w:bCs/>
                <w:sz w:val="18"/>
                <w:szCs w:val="18"/>
              </w:rPr>
              <w:lastRenderedPageBreak/>
              <w:t>на объекты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89 1 00 </w:t>
            </w:r>
            <w:r w:rsidRPr="007473A7">
              <w:rPr>
                <w:rFonts w:ascii="Times New Roman" w:eastAsia="Times New Roman" w:hAnsi="Times New Roman" w:cs="Times New Roman"/>
                <w:b/>
                <w:bCs/>
                <w:sz w:val="18"/>
                <w:szCs w:val="18"/>
              </w:rPr>
              <w:lastRenderedPageBreak/>
              <w:t>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1 099,3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1 099,3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655,2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655,2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24 514,6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24 337,5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99,3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2 085,1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1 908,1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2 085,1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1 908,1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2 085,1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1 908,1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89 1 00 0301 0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2 085,1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1 908,1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89 1 00 0301 0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2 085,1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1 908,1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91,5</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6 338,7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6 338,6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473A7">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5 967,2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R020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3 750,8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3 750,8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R020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3 750,8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3 750,8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L020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170,5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170,5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L020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170,5</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170,5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04 3 01 5020 0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2 045,9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2 045,9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04 3 01 5020 0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2 045,9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2 045,9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370,4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370,3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22 0 00 0204 0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220 00 </w:t>
            </w:r>
            <w:r w:rsidRPr="007473A7">
              <w:rPr>
                <w:rFonts w:ascii="Times New Roman" w:eastAsia="Times New Roman" w:hAnsi="Times New Roman" w:cs="Times New Roman"/>
                <w:b/>
                <w:bCs/>
                <w:sz w:val="18"/>
                <w:szCs w:val="18"/>
              </w:rPr>
              <w:lastRenderedPageBreak/>
              <w:t>0204 0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218,2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218,2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218,1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03</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16 090,8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16 090,8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16 090,8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16 090,8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9 672,2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3 613,4</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3 613,4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6 058,8</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6 058,8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7473A7">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04 1 03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04 1 03 5082 0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6 347,6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04 1 03 5082 0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641,6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641,6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 1 03 R082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5 706,0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5 706,0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89 1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04</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71,0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390,9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390,9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390,9</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390,9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354,3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354,3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354,3</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354,3</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204,1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204,1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150,2</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150,2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06 1 04 4204 0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06 1 04 4204 0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36,6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xml:space="preserve">89 1 00 </w:t>
            </w:r>
            <w:r w:rsidRPr="007473A7">
              <w:rPr>
                <w:rFonts w:ascii="Times New Roman" w:eastAsia="Times New Roman" w:hAnsi="Times New Roman" w:cs="Times New Roman"/>
                <w:b/>
                <w:bCs/>
                <w:sz w:val="18"/>
                <w:szCs w:val="18"/>
              </w:rPr>
              <w:lastRenderedPageBreak/>
              <w:t>4124 0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lastRenderedPageBreak/>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89 1 00 4124 0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341,1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100,0</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17 3 03 7710 0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r w:rsidR="0051418C" w:rsidRPr="007473A7" w:rsidTr="0051418C">
        <w:trPr>
          <w:trHeight w:val="255"/>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Дотации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01</w:t>
            </w:r>
          </w:p>
        </w:tc>
        <w:tc>
          <w:tcPr>
            <w:tcW w:w="60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17 3 03 7710 0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center"/>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 </w:t>
            </w:r>
          </w:p>
        </w:tc>
        <w:tc>
          <w:tcPr>
            <w:tcW w:w="1245"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12 524,7</w:t>
            </w:r>
          </w:p>
        </w:tc>
        <w:tc>
          <w:tcPr>
            <w:tcW w:w="1134" w:type="dxa"/>
            <w:tcBorders>
              <w:top w:val="nil"/>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12 306,5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1418C" w:rsidRPr="007473A7" w:rsidRDefault="0051418C" w:rsidP="0051418C">
            <w:pPr>
              <w:spacing w:after="0" w:line="240" w:lineRule="auto"/>
              <w:jc w:val="right"/>
              <w:rPr>
                <w:rFonts w:ascii="Times New Roman" w:eastAsia="Times New Roman" w:hAnsi="Times New Roman" w:cs="Times New Roman"/>
                <w:b/>
                <w:bCs/>
                <w:sz w:val="18"/>
                <w:szCs w:val="18"/>
              </w:rPr>
            </w:pPr>
            <w:r w:rsidRPr="007473A7">
              <w:rPr>
                <w:rFonts w:ascii="Times New Roman" w:eastAsia="Times New Roman" w:hAnsi="Times New Roman" w:cs="Times New Roman"/>
                <w:b/>
                <w:bCs/>
                <w:sz w:val="18"/>
                <w:szCs w:val="18"/>
              </w:rPr>
              <w:t>98,3</w:t>
            </w:r>
          </w:p>
        </w:tc>
      </w:tr>
    </w:tbl>
    <w:p w:rsidR="0051418C" w:rsidRDefault="0051418C" w:rsidP="0051418C">
      <w:pPr>
        <w:spacing w:after="0" w:line="240" w:lineRule="auto"/>
        <w:ind w:left="-426"/>
        <w:jc w:val="both"/>
        <w:rPr>
          <w:rFonts w:ascii="Times New Roman" w:hAnsi="Times New Roman" w:cs="Times New Roman"/>
          <w:b/>
          <w:color w:val="000000" w:themeColor="text1"/>
        </w:rPr>
      </w:pPr>
    </w:p>
    <w:p w:rsidR="0051418C" w:rsidRDefault="0051418C" w:rsidP="0051418C">
      <w:pPr>
        <w:spacing w:after="0" w:line="240" w:lineRule="auto"/>
        <w:ind w:left="-426"/>
        <w:jc w:val="both"/>
        <w:rPr>
          <w:rFonts w:ascii="Times New Roman" w:hAnsi="Times New Roman" w:cs="Times New Roman"/>
          <w:b/>
          <w:color w:val="000000" w:themeColor="text1"/>
        </w:rPr>
      </w:pPr>
    </w:p>
    <w:tbl>
      <w:tblPr>
        <w:tblW w:w="10256" w:type="dxa"/>
        <w:tblInd w:w="-318" w:type="dxa"/>
        <w:tblLook w:val="04A0"/>
      </w:tblPr>
      <w:tblGrid>
        <w:gridCol w:w="3545"/>
        <w:gridCol w:w="600"/>
        <w:gridCol w:w="700"/>
        <w:gridCol w:w="580"/>
        <w:gridCol w:w="666"/>
        <w:gridCol w:w="486"/>
        <w:gridCol w:w="261"/>
        <w:gridCol w:w="1225"/>
        <w:gridCol w:w="1134"/>
        <w:gridCol w:w="1183"/>
      </w:tblGrid>
      <w:tr w:rsidR="0051418C" w:rsidRPr="00347EC3" w:rsidTr="0051418C">
        <w:trPr>
          <w:trHeight w:val="255"/>
        </w:trPr>
        <w:tc>
          <w:tcPr>
            <w:tcW w:w="3545"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2514" w:type="dxa"/>
            <w:gridSpan w:val="4"/>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r w:rsidRPr="00347EC3">
              <w:rPr>
                <w:rFonts w:ascii="Times New Roman" w:eastAsia="Times New Roman" w:hAnsi="Times New Roman" w:cs="Times New Roman"/>
                <w:sz w:val="18"/>
                <w:szCs w:val="18"/>
              </w:rPr>
              <w:t>Приложение 4</w:t>
            </w:r>
          </w:p>
        </w:tc>
        <w:tc>
          <w:tcPr>
            <w:tcW w:w="1134"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p>
        </w:tc>
      </w:tr>
      <w:tr w:rsidR="0051418C" w:rsidRPr="00347EC3" w:rsidTr="0051418C">
        <w:trPr>
          <w:trHeight w:val="930"/>
        </w:trPr>
        <w:tc>
          <w:tcPr>
            <w:tcW w:w="3545"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4831" w:type="dxa"/>
            <w:gridSpan w:val="6"/>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18"/>
                <w:szCs w:val="18"/>
              </w:rPr>
            </w:pPr>
            <w:r w:rsidRPr="00347EC3">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от 19.06.2017 г. № </w:t>
            </w:r>
          </w:p>
        </w:tc>
      </w:tr>
      <w:tr w:rsidR="0051418C" w:rsidRPr="00347EC3" w:rsidTr="0051418C">
        <w:trPr>
          <w:trHeight w:val="1050"/>
        </w:trPr>
        <w:tc>
          <w:tcPr>
            <w:tcW w:w="10256" w:type="dxa"/>
            <w:gridSpan w:val="10"/>
            <w:tcBorders>
              <w:top w:val="nil"/>
              <w:left w:val="nil"/>
              <w:bottom w:val="nil"/>
              <w:right w:val="nil"/>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rPr>
            </w:pPr>
            <w:r w:rsidRPr="00347EC3">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ЗА 2016 ГОД</w:t>
            </w:r>
          </w:p>
        </w:tc>
      </w:tr>
      <w:tr w:rsidR="0051418C" w:rsidRPr="00347EC3" w:rsidTr="0051418C">
        <w:trPr>
          <w:trHeight w:val="255"/>
        </w:trPr>
        <w:tc>
          <w:tcPr>
            <w:tcW w:w="3545" w:type="dxa"/>
            <w:tcBorders>
              <w:top w:val="nil"/>
              <w:left w:val="nil"/>
              <w:bottom w:val="nil"/>
              <w:right w:val="nil"/>
            </w:tcBorders>
            <w:shd w:val="clear" w:color="auto" w:fill="auto"/>
            <w:hideMark/>
          </w:tcPr>
          <w:p w:rsidR="0051418C" w:rsidRPr="00347EC3" w:rsidRDefault="0051418C" w:rsidP="0051418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91"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437"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1225"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r>
      <w:tr w:rsidR="0051418C" w:rsidRPr="00347EC3" w:rsidTr="0051418C">
        <w:trPr>
          <w:trHeight w:val="255"/>
        </w:trPr>
        <w:tc>
          <w:tcPr>
            <w:tcW w:w="3545" w:type="dxa"/>
            <w:tcBorders>
              <w:top w:val="nil"/>
              <w:left w:val="nil"/>
              <w:bottom w:val="nil"/>
              <w:right w:val="nil"/>
            </w:tcBorders>
            <w:shd w:val="clear" w:color="auto" w:fill="auto"/>
            <w:hideMark/>
          </w:tcPr>
          <w:p w:rsidR="0051418C" w:rsidRPr="00347EC3" w:rsidRDefault="0051418C" w:rsidP="0051418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591"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437"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18"/>
                <w:szCs w:val="18"/>
              </w:rPr>
            </w:pPr>
          </w:p>
        </w:tc>
        <w:tc>
          <w:tcPr>
            <w:tcW w:w="1225"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sz w:val="18"/>
                <w:szCs w:val="18"/>
              </w:rPr>
            </w:pPr>
            <w:r w:rsidRPr="00347EC3">
              <w:rPr>
                <w:rFonts w:ascii="Times New Roman" w:eastAsia="Times New Roman" w:hAnsi="Times New Roman" w:cs="Times New Roman"/>
                <w:sz w:val="18"/>
                <w:szCs w:val="18"/>
              </w:rPr>
              <w:t>(тыс.руб)</w:t>
            </w:r>
          </w:p>
        </w:tc>
        <w:tc>
          <w:tcPr>
            <w:tcW w:w="1134"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sz w:val="18"/>
                <w:szCs w:val="18"/>
              </w:rPr>
            </w:pPr>
            <w:r w:rsidRPr="00347EC3">
              <w:rPr>
                <w:rFonts w:ascii="Times New Roman" w:eastAsia="Times New Roman" w:hAnsi="Times New Roman" w:cs="Times New Roman"/>
                <w:sz w:val="18"/>
                <w:szCs w:val="18"/>
              </w:rPr>
              <w:t>(тыс.руб)</w:t>
            </w:r>
          </w:p>
        </w:tc>
        <w:tc>
          <w:tcPr>
            <w:tcW w:w="1183"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sz w:val="18"/>
                <w:szCs w:val="18"/>
              </w:rPr>
            </w:pPr>
          </w:p>
        </w:tc>
      </w:tr>
      <w:tr w:rsidR="0051418C" w:rsidRPr="00347EC3" w:rsidTr="0051418C">
        <w:trPr>
          <w:trHeight w:val="255"/>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Прз</w:t>
            </w:r>
          </w:p>
        </w:tc>
        <w:tc>
          <w:tcPr>
            <w:tcW w:w="59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Цср</w:t>
            </w:r>
          </w:p>
        </w:tc>
        <w:tc>
          <w:tcPr>
            <w:tcW w:w="4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Утверждено</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Исполнено</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исполнения</w:t>
            </w:r>
          </w:p>
        </w:tc>
      </w:tr>
      <w:tr w:rsidR="0051418C" w:rsidRPr="00347EC3" w:rsidTr="0051418C">
        <w:trPr>
          <w:trHeight w:val="375"/>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437"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225"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nil"/>
              <w:left w:val="nil"/>
              <w:bottom w:val="nil"/>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w:t>
            </w:r>
          </w:p>
        </w:tc>
        <w:tc>
          <w:tcPr>
            <w:tcW w:w="1134" w:type="dxa"/>
            <w:tcBorders>
              <w:top w:val="nil"/>
              <w:left w:val="nil"/>
              <w:bottom w:val="nil"/>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w:t>
            </w:r>
          </w:p>
        </w:tc>
        <w:tc>
          <w:tcPr>
            <w:tcW w:w="1183" w:type="dxa"/>
            <w:tcBorders>
              <w:top w:val="nil"/>
              <w:left w:val="nil"/>
              <w:bottom w:val="nil"/>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481 344,1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465 799,3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152 417,4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144 301,1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22 889,1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21 691,7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21 132,0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19 934,6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15 910,1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14 800,8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14 390,8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13 368,2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9 738,4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8 719,9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65 2 00 4111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7 034,1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6 479,4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2 639,9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2 176,1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82,4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Пособия, компенсации и иные социальные выплаты гражданам, кроме публичных нормативных обязательств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9 974,0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8 955,3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176,1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4 276,2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4 275,6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4 276,2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4 275,6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137,3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платежи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Расходы на выплаты персоналу государственных (муниципальных) </w:t>
            </w:r>
            <w:r w:rsidRPr="00347EC3">
              <w:rPr>
                <w:rFonts w:ascii="Times New Roman" w:eastAsia="Times New Roman" w:hAnsi="Times New Roman" w:cs="Times New Roman"/>
                <w:b/>
                <w:bCs/>
                <w:sz w:val="18"/>
                <w:szCs w:val="18"/>
              </w:rPr>
              <w:lastRenderedPageBreak/>
              <w:t>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65 2 00 </w:t>
            </w:r>
            <w:r w:rsidRPr="00347EC3">
              <w:rPr>
                <w:rFonts w:ascii="Times New Roman" w:eastAsia="Times New Roman" w:hAnsi="Times New Roman" w:cs="Times New Roman"/>
                <w:b/>
                <w:bCs/>
                <w:sz w:val="18"/>
                <w:szCs w:val="18"/>
              </w:rPr>
              <w:lastRenderedPageBreak/>
              <w:t>76020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65 2 00 76020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3 225,1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3 225,1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65 2 00 76020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1 519,3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1 432,6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1 519,3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1 432,6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1 216,3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1 140,2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65 1 00 4114 0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303,0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292,4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209,8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159,0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Взносы по обязательному социальному страхованию на выплаты денежного содержания и иные выплаты </w:t>
            </w:r>
            <w:r w:rsidRPr="00347EC3">
              <w:rPr>
                <w:rFonts w:ascii="Times New Roman" w:eastAsia="Times New Roman" w:hAnsi="Times New Roman" w:cs="Times New Roman"/>
                <w:b/>
                <w:bCs/>
                <w:sz w:val="18"/>
                <w:szCs w:val="18"/>
              </w:rPr>
              <w:lastRenderedPageBreak/>
              <w:t>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02 3 04 7705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192,9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192,9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Реализация государственных </w:t>
            </w:r>
            <w:r w:rsidRPr="00347EC3">
              <w:rPr>
                <w:rFonts w:ascii="Times New Roman" w:eastAsia="Times New Roman" w:hAnsi="Times New Roman" w:cs="Times New Roman"/>
                <w:b/>
                <w:bCs/>
                <w:sz w:val="18"/>
                <w:szCs w:val="18"/>
              </w:rPr>
              <w:lastRenderedPageBreak/>
              <w:t>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09 4 </w:t>
            </w:r>
            <w:r w:rsidRPr="00347EC3">
              <w:rPr>
                <w:rFonts w:ascii="Times New Roman" w:eastAsia="Times New Roman" w:hAnsi="Times New Roman" w:cs="Times New Roman"/>
                <w:b/>
                <w:bCs/>
                <w:sz w:val="18"/>
                <w:szCs w:val="18"/>
              </w:rPr>
              <w:lastRenderedPageBreak/>
              <w:t>03 7712 0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09 4 03 7712 0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09 4 03 7712 0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583,2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234,8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234,8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169,6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169,6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133,6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133,6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Прочая закупка товаров, работ и услуг для обеспечения государственных </w:t>
            </w:r>
            <w:r w:rsidRPr="00347EC3">
              <w:rPr>
                <w:rFonts w:ascii="Times New Roman" w:eastAsia="Times New Roman" w:hAnsi="Times New Roman" w:cs="Times New Roman"/>
                <w:b/>
                <w:bCs/>
                <w:sz w:val="18"/>
                <w:szCs w:val="18"/>
              </w:rPr>
              <w:lastRenderedPageBreak/>
              <w:t>(муниципальных)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19 2 03 </w:t>
            </w:r>
            <w:r w:rsidRPr="00347EC3">
              <w:rPr>
                <w:rFonts w:ascii="Times New Roman" w:eastAsia="Times New Roman" w:hAnsi="Times New Roman" w:cs="Times New Roman"/>
                <w:b/>
                <w:bCs/>
                <w:sz w:val="18"/>
                <w:szCs w:val="18"/>
              </w:rPr>
              <w:lastRenderedPageBreak/>
              <w:t>7702 0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307,9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230,1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79,5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79,5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89 1 00 7704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185,4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185,4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174,8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86,7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49,6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Судебная система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Обеспечение проведения выборов и референдумов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Непрограммные расходы в рамках обеспечения деятельности Центральной избирательной комиссии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Проведение выборов в представительные органы муниципального образования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1 566,5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636,2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636,2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иные платежи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Проведение Всероссийской сельскохозяйственной переписи в 2016 году</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89 1 00 5391 0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89 1 00 5391 0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89 1 00 5391 0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3 069,1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3 069,1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3 060,4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1 128,3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1 128,3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1 917,1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1 917,1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1 700,0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1 700,0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Закупка товаров, работ, услуг в целях </w:t>
            </w:r>
            <w:r w:rsidRPr="00347EC3">
              <w:rPr>
                <w:rFonts w:ascii="Times New Roman" w:eastAsia="Times New Roman" w:hAnsi="Times New Roman" w:cs="Times New Roman"/>
                <w:b/>
                <w:bCs/>
                <w:sz w:val="18"/>
                <w:szCs w:val="18"/>
              </w:rPr>
              <w:lastRenderedPageBreak/>
              <w:t>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w:t>
            </w:r>
            <w:r w:rsidRPr="00347EC3">
              <w:rPr>
                <w:rFonts w:ascii="Times New Roman" w:eastAsia="Times New Roman" w:hAnsi="Times New Roman" w:cs="Times New Roman"/>
                <w:b/>
                <w:bCs/>
                <w:sz w:val="18"/>
                <w:szCs w:val="18"/>
              </w:rPr>
              <w:lastRenderedPageBreak/>
              <w:t>00 4112 0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19 0 04 4230 0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19 0 00 4230 0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20 0 01 4210 0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20 0 01 4210 0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42 793,3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37 646,3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28 848,8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28 268,2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6 451,3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5 937,6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Реализация государственных полномочий по предоставлению ежемесячного пособия молодым </w:t>
            </w:r>
            <w:r w:rsidRPr="00347EC3">
              <w:rPr>
                <w:rFonts w:ascii="Times New Roman" w:eastAsia="Times New Roman" w:hAnsi="Times New Roman" w:cs="Times New Roman"/>
                <w:b/>
                <w:bCs/>
                <w:sz w:val="18"/>
                <w:szCs w:val="18"/>
              </w:rPr>
              <w:lastRenderedPageBreak/>
              <w:t>специалистам, работающим по трудовым договорам в сельскохозяйственных организациях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09 В 02 7714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270,9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270,9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270,9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228,9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09 В 02 </w:t>
            </w:r>
            <w:r w:rsidRPr="00347EC3">
              <w:rPr>
                <w:rFonts w:ascii="Times New Roman" w:eastAsia="Times New Roman" w:hAnsi="Times New Roman" w:cs="Times New Roman"/>
                <w:b/>
                <w:bCs/>
                <w:sz w:val="18"/>
                <w:szCs w:val="18"/>
              </w:rPr>
              <w:lastRenderedPageBreak/>
              <w:t>7720 0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228,9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228,9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R046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R046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L046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L046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22 330,6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22 330,6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22 0 02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22 330,6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22 330,6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R018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13 737,8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13 737,8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Федеральные средства на мероприятия по поддержке компактной застройки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22 0 02 5018 2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8 042,8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8 042,8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комплексной компактной застройки и благоустройства сельских поселений в рамках пилотных проектов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L018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550,0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Водные ресурсы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"Выполнение работ по обеспечению безопасной эксплуатации гидротехнических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R016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R016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R016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7 977,8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7 977,8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L016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5 945,7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1 379,3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1 379,3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1 379,3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68,9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68,9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Уплата прочих налогов, сборов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1 414,0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1 308,0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89 1 00 4236 0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89 1 00 4236 0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22 0 02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стороителства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R018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22 0 02 5018 3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768,0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768,0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15 673,4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15 672,3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02 1 01 2500 0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02 1 01 2500 0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по реализации молодежной политики  и </w:t>
            </w:r>
            <w:r w:rsidRPr="00347EC3">
              <w:rPr>
                <w:rFonts w:ascii="Times New Roman" w:eastAsia="Times New Roman" w:hAnsi="Times New Roman" w:cs="Times New Roman"/>
                <w:b/>
                <w:bCs/>
                <w:sz w:val="18"/>
                <w:szCs w:val="18"/>
              </w:rPr>
              <w:lastRenderedPageBreak/>
              <w:t>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41 673,0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40 185,3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89 1 00 2500 0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674,9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674,8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656,7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656,8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656,7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89 1 00 </w:t>
            </w:r>
            <w:r w:rsidRPr="00347EC3">
              <w:rPr>
                <w:rFonts w:ascii="Times New Roman" w:eastAsia="Times New Roman" w:hAnsi="Times New Roman" w:cs="Times New Roman"/>
                <w:b/>
                <w:bCs/>
                <w:sz w:val="18"/>
                <w:szCs w:val="18"/>
              </w:rPr>
              <w:lastRenderedPageBreak/>
              <w:t>4225 0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39 531,7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38 044,2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05 2 04 7610 0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39 531,7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38 044,2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05 2 04 7610 0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39 531,7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38 044,2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24 514,6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24 337,5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89 1 00 0301 0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89 1 00 0301 0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89 1 00 0301 0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6 338,7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6 338,6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347EC3">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R020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R020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Софинансирование мероприятий  подпрограммы "Обеспечение жильем </w:t>
            </w:r>
            <w:r w:rsidRPr="00347EC3">
              <w:rPr>
                <w:rFonts w:ascii="Times New Roman" w:eastAsia="Times New Roman" w:hAnsi="Times New Roman" w:cs="Times New Roman"/>
                <w:b/>
                <w:bCs/>
                <w:sz w:val="18"/>
                <w:szCs w:val="18"/>
              </w:rPr>
              <w:lastRenderedPageBreak/>
              <w:t>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04 3 01 </w:t>
            </w:r>
            <w:r w:rsidRPr="00347EC3">
              <w:rPr>
                <w:rFonts w:ascii="Times New Roman" w:eastAsia="Times New Roman" w:hAnsi="Times New Roman" w:cs="Times New Roman"/>
                <w:b/>
                <w:bCs/>
                <w:sz w:val="18"/>
                <w:szCs w:val="18"/>
              </w:rPr>
              <w:lastRenderedPageBreak/>
              <w:t>L020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L020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04 3 01 5020 0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04 3 01 5020 0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370,3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22 0 01 0204 0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22 0 01 0204 0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22 0 01 0204 0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89 1 00 4208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16 090,8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16 090,8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16 090,8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16 090,8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3 613,4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3 613,4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02 3 03 7718 0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6 058,8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6 058,8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347EC3">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04 1 03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04 1 03 5082 0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Капитальные вложения в объекты недвижимого имущества </w:t>
            </w:r>
            <w:r w:rsidRPr="00347EC3">
              <w:rPr>
                <w:rFonts w:ascii="Times New Roman" w:eastAsia="Times New Roman" w:hAnsi="Times New Roman" w:cs="Times New Roman"/>
                <w:b/>
                <w:bCs/>
                <w:sz w:val="18"/>
                <w:szCs w:val="18"/>
              </w:rPr>
              <w:lastRenderedPageBreak/>
              <w:t>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04 1 03 </w:t>
            </w:r>
            <w:r w:rsidRPr="00347EC3">
              <w:rPr>
                <w:rFonts w:ascii="Times New Roman" w:eastAsia="Times New Roman" w:hAnsi="Times New Roman" w:cs="Times New Roman"/>
                <w:b/>
                <w:bCs/>
                <w:sz w:val="18"/>
                <w:szCs w:val="18"/>
              </w:rPr>
              <w:lastRenderedPageBreak/>
              <w:t>5082 0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400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04 1 03 5082 0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641,6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 03 R082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5 706,0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5 706,0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204,1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204,1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204,1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204,1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06 1 04</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06 1 04 4204 0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06 1 04 4204 0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328 926,7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321 498,2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Обеспечение деятельности финансовых, </w:t>
            </w:r>
            <w:r w:rsidRPr="00347EC3">
              <w:rPr>
                <w:rFonts w:ascii="Times New Roman" w:eastAsia="Times New Roman" w:hAnsi="Times New Roman" w:cs="Times New Roman"/>
                <w:b/>
                <w:bCs/>
                <w:sz w:val="18"/>
                <w:szCs w:val="18"/>
              </w:rPr>
              <w:lastRenderedPageBreak/>
              <w:t>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17 1 01 4000 0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3 929,3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3 627,0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3 043,9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2 855,6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885,4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771,4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313,9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313,7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305,8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305,7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305,8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305,7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Не программные расходы главных </w:t>
            </w:r>
            <w:r w:rsidRPr="00347EC3">
              <w:rPr>
                <w:rFonts w:ascii="Times New Roman" w:eastAsia="Times New Roman" w:hAnsi="Times New Roman" w:cs="Times New Roman"/>
                <w:b/>
                <w:bCs/>
                <w:sz w:val="18"/>
                <w:szCs w:val="18"/>
              </w:rPr>
              <w:lastRenderedPageBreak/>
              <w:t>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3 288,1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3 096,5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3 288,1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3 096,5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2 529,5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2 396,4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758,6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700,1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1 935,3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1 935,2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1 935,3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1 935,2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Пособия, компенсации и иные социальные выплаты гражданам, кроме публичных нормативных обязательств</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57,3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89 1 00 6102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171,6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4 822,0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4 714,7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4 822,0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4 714,7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4 822,0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4 714,7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4 822,0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4 714,7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10 0 00 6105 0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3 459,3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3 352,0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10 0 00 6105 0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3 459,3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3 352,0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10 0 00 6105 0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3 459,3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3 352,0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1 362,7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1 362,7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10 0 02 6105 0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10 0 02 7612 0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10 0 02 7612 0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10 0 02 7612 0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МКУ"Управление по эксплуатации административных зданий </w:t>
            </w:r>
            <w:r w:rsidRPr="00347EC3">
              <w:rPr>
                <w:rFonts w:ascii="Times New Roman" w:eastAsia="Times New Roman" w:hAnsi="Times New Roman" w:cs="Times New Roman"/>
                <w:b/>
                <w:bCs/>
                <w:sz w:val="18"/>
                <w:szCs w:val="18"/>
              </w:rPr>
              <w:lastRenderedPageBreak/>
              <w:t>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2 800,5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2 606,3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2 800,5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2 606,3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2 800,5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2 606,3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2 800,5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2 606,3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2 784,4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2 590,2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2 142,6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2 020,8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569,4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89 1 00 6103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194,8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109,7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109,7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1 136,3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1 062,2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1 136,3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1 062,2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823,4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262,9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238,8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112,5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90 1 00 6104 0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89 1 00 8019 0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89 1 00 8019 0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89 1 00 8019 0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29 0 00 4206 0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29 0 00 4206 0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29 0 00 4206 0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Не программные расходы в рамках обеспечения деятельности главных распорядителей бюджетных средств </w:t>
            </w:r>
            <w:r w:rsidRPr="00347EC3">
              <w:rPr>
                <w:rFonts w:ascii="Times New Roman" w:eastAsia="Times New Roman" w:hAnsi="Times New Roman" w:cs="Times New Roman"/>
                <w:b/>
                <w:bCs/>
                <w:sz w:val="18"/>
                <w:szCs w:val="18"/>
              </w:rPr>
              <w:lastRenderedPageBreak/>
              <w:t>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261 210,6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256 038,3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68 683,3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66 523,1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02 2 01 7709 0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02 2 01 7709 0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02 1 00 6110 0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02 1 00 6110 0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w:t>
            </w:r>
            <w:r w:rsidRPr="00347EC3">
              <w:rPr>
                <w:rFonts w:ascii="Times New Roman" w:eastAsia="Times New Roman" w:hAnsi="Times New Roman" w:cs="Times New Roman"/>
                <w:b/>
                <w:bCs/>
                <w:sz w:val="18"/>
                <w:szCs w:val="18"/>
              </w:rPr>
              <w:lastRenderedPageBreak/>
              <w:t>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190 960,6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188 011,4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137 201,1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135 277,8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137 201,1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135 277,8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02 2 02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137201,10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135277,80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98,6</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02 2 02 7707 0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02 2 02 7707 0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02 2 02 7708 0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126 171,1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124 247,8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02 2 02 7708 0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126 171,1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124 247,8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14 258,7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14 072,9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14 258,7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14 072,9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14 258,7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14 072,9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14 258,7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14 072,9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w:t>
            </w:r>
            <w:r w:rsidRPr="00347EC3">
              <w:rPr>
                <w:rFonts w:ascii="Times New Roman" w:eastAsia="Times New Roman" w:hAnsi="Times New Roman" w:cs="Times New Roman"/>
                <w:b/>
                <w:bCs/>
                <w:sz w:val="18"/>
                <w:szCs w:val="18"/>
              </w:rPr>
              <w:lastRenderedPageBreak/>
              <w:t>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6 288,5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19 520,4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19 091,1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19 520,4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19 091,1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19 520,4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19 091,1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97,8</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17 111,2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16 681,9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17 111,2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16 681,9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17 111,2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16 681,9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17 111,2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16 681,9</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97,5</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2 409,2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3 776,6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3 663,3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7 507,4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7 282,2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Тургеневская школа искусств №3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2 407,9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2 335,6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02 2 05 4203 0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02 2 05 4203 0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02 2 05 4203 0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02 2 05 7617 0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Предоставление субсидий бюджетным, </w:t>
            </w:r>
            <w:r w:rsidRPr="00347EC3">
              <w:rPr>
                <w:rFonts w:ascii="Times New Roman" w:eastAsia="Times New Roman" w:hAnsi="Times New Roman" w:cs="Times New Roman"/>
                <w:b/>
                <w:bCs/>
                <w:sz w:val="18"/>
                <w:szCs w:val="18"/>
              </w:rPr>
              <w:lastRenderedPageBreak/>
              <w:t>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02 2 </w:t>
            </w:r>
            <w:r w:rsidRPr="00347EC3">
              <w:rPr>
                <w:rFonts w:ascii="Times New Roman" w:eastAsia="Times New Roman" w:hAnsi="Times New Roman" w:cs="Times New Roman"/>
                <w:b/>
                <w:bCs/>
                <w:sz w:val="18"/>
                <w:szCs w:val="18"/>
              </w:rPr>
              <w:lastRenderedPageBreak/>
              <w:t>05 7617 0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02 2 05 7617 0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755,9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755,9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557,1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516,4</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92,7</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176,7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88,9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158,6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158,6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158,6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158,6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75,0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14 580,1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13 748,3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14 580,1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13 748,3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14 580,1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13 748,3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w:t>
            </w:r>
            <w:r w:rsidRPr="00347EC3">
              <w:rPr>
                <w:rFonts w:ascii="Times New Roman" w:eastAsia="Times New Roman" w:hAnsi="Times New Roman" w:cs="Times New Roman"/>
                <w:b/>
                <w:bCs/>
                <w:sz w:val="18"/>
                <w:szCs w:val="18"/>
              </w:rPr>
              <w:lastRenderedPageBreak/>
              <w:t xml:space="preserve">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9 623,1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8 841,3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9 623,1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8 841,3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9 623,1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8 841,3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9 623,1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8 841,3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91,9</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3 807,7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 разработке проектно-сметной документации на объекты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05 0 00 7611 0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14 157,8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13 873,2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14 157,8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13 873,2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14 157,8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13 873,2</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5 086,3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4 801,7</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94,4</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«Библиотечное обслуживание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5 009,2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4 724,6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5 009,2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4 724,6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05 0 00 6116 0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5 009,2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4 724,6</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347EC3">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05 0 00 7601 </w:t>
            </w:r>
            <w:r w:rsidRPr="00347EC3">
              <w:rPr>
                <w:rFonts w:ascii="Times New Roman" w:eastAsia="Times New Roman" w:hAnsi="Times New Roman" w:cs="Times New Roman"/>
                <w:b/>
                <w:bCs/>
                <w:sz w:val="18"/>
                <w:szCs w:val="18"/>
              </w:rPr>
              <w:lastRenderedPageBreak/>
              <w:t>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9 071,5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89 1 00 4124 0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17 3</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17 3 03 7710 0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17 3 03 7710 0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545"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9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17 3 03 7710 0</w:t>
            </w:r>
          </w:p>
        </w:tc>
        <w:tc>
          <w:tcPr>
            <w:tcW w:w="437"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bl>
    <w:p w:rsidR="0051418C" w:rsidRDefault="0051418C" w:rsidP="0051418C">
      <w:pPr>
        <w:spacing w:after="0" w:line="240" w:lineRule="auto"/>
        <w:ind w:left="-426"/>
        <w:jc w:val="both"/>
        <w:rPr>
          <w:rFonts w:ascii="Times New Roman" w:hAnsi="Times New Roman" w:cs="Times New Roman"/>
          <w:b/>
          <w:color w:val="000000" w:themeColor="text1"/>
        </w:rPr>
      </w:pPr>
    </w:p>
    <w:p w:rsidR="0051418C" w:rsidRDefault="0051418C" w:rsidP="0051418C">
      <w:pPr>
        <w:spacing w:after="0" w:line="240" w:lineRule="auto"/>
        <w:ind w:left="-426"/>
        <w:jc w:val="both"/>
        <w:rPr>
          <w:rFonts w:ascii="Times New Roman" w:hAnsi="Times New Roman" w:cs="Times New Roman"/>
          <w:b/>
          <w:color w:val="000000" w:themeColor="text1"/>
        </w:rPr>
      </w:pPr>
    </w:p>
    <w:tbl>
      <w:tblPr>
        <w:tblW w:w="10416" w:type="dxa"/>
        <w:tblInd w:w="-459" w:type="dxa"/>
        <w:tblLook w:val="04A0"/>
      </w:tblPr>
      <w:tblGrid>
        <w:gridCol w:w="3402"/>
        <w:gridCol w:w="1298"/>
        <w:gridCol w:w="700"/>
        <w:gridCol w:w="580"/>
        <w:gridCol w:w="600"/>
        <w:gridCol w:w="1216"/>
        <w:gridCol w:w="1320"/>
        <w:gridCol w:w="1300"/>
      </w:tblGrid>
      <w:tr w:rsidR="0051418C" w:rsidRPr="00347EC3" w:rsidTr="0051418C">
        <w:trPr>
          <w:trHeight w:val="255"/>
        </w:trPr>
        <w:tc>
          <w:tcPr>
            <w:tcW w:w="3402"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r w:rsidRPr="00347EC3">
              <w:rPr>
                <w:rFonts w:ascii="Times New Roman" w:eastAsia="Times New Roman" w:hAnsi="Times New Roman" w:cs="Times New Roman"/>
                <w:sz w:val="20"/>
                <w:szCs w:val="20"/>
              </w:rPr>
              <w:t>Приложение 5</w:t>
            </w: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1216"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32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Arial" w:eastAsia="Times New Roman" w:hAnsi="Arial" w:cs="Arial"/>
                <w:sz w:val="20"/>
                <w:szCs w:val="20"/>
              </w:rPr>
            </w:pPr>
          </w:p>
        </w:tc>
      </w:tr>
      <w:tr w:rsidR="0051418C" w:rsidRPr="00347EC3" w:rsidTr="0051418C">
        <w:trPr>
          <w:trHeight w:val="735"/>
        </w:trPr>
        <w:tc>
          <w:tcPr>
            <w:tcW w:w="3402"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7014" w:type="dxa"/>
            <w:gridSpan w:val="7"/>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r w:rsidRPr="00347EC3">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2016 год" от 19.06.2017 г. № </w:t>
            </w:r>
          </w:p>
        </w:tc>
      </w:tr>
      <w:tr w:rsidR="0051418C" w:rsidRPr="00347EC3" w:rsidTr="0051418C">
        <w:trPr>
          <w:trHeight w:val="285"/>
        </w:trPr>
        <w:tc>
          <w:tcPr>
            <w:tcW w:w="3402"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216"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320" w:type="dxa"/>
            <w:tcBorders>
              <w:top w:val="nil"/>
              <w:left w:val="nil"/>
              <w:bottom w:val="nil"/>
              <w:right w:val="nil"/>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Arial" w:eastAsia="Times New Roman" w:hAnsi="Arial" w:cs="Arial"/>
                <w:sz w:val="20"/>
                <w:szCs w:val="20"/>
              </w:rPr>
            </w:pPr>
          </w:p>
        </w:tc>
      </w:tr>
      <w:tr w:rsidR="0051418C" w:rsidRPr="00347EC3" w:rsidTr="0051418C">
        <w:trPr>
          <w:trHeight w:val="1380"/>
        </w:trPr>
        <w:tc>
          <w:tcPr>
            <w:tcW w:w="10416" w:type="dxa"/>
            <w:gridSpan w:val="8"/>
            <w:tcBorders>
              <w:top w:val="nil"/>
              <w:left w:val="nil"/>
              <w:bottom w:val="nil"/>
              <w:right w:val="nil"/>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r w:rsidRPr="00347EC3">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ЗА 2016 ГОД</w:t>
            </w:r>
          </w:p>
        </w:tc>
      </w:tr>
      <w:tr w:rsidR="0051418C" w:rsidRPr="00347EC3" w:rsidTr="0051418C">
        <w:trPr>
          <w:trHeight w:val="255"/>
        </w:trPr>
        <w:tc>
          <w:tcPr>
            <w:tcW w:w="3402" w:type="dxa"/>
            <w:tcBorders>
              <w:top w:val="nil"/>
              <w:left w:val="nil"/>
              <w:bottom w:val="nil"/>
              <w:right w:val="nil"/>
            </w:tcBorders>
            <w:shd w:val="clear" w:color="auto" w:fill="auto"/>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1216"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132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Arial" w:eastAsia="Times New Roman" w:hAnsi="Arial" w:cs="Arial"/>
                <w:sz w:val="20"/>
                <w:szCs w:val="20"/>
              </w:rPr>
            </w:pPr>
          </w:p>
        </w:tc>
      </w:tr>
      <w:tr w:rsidR="0051418C" w:rsidRPr="00347EC3" w:rsidTr="0051418C">
        <w:trPr>
          <w:trHeight w:val="255"/>
        </w:trPr>
        <w:tc>
          <w:tcPr>
            <w:tcW w:w="3402" w:type="dxa"/>
            <w:tcBorders>
              <w:top w:val="nil"/>
              <w:left w:val="nil"/>
              <w:bottom w:val="nil"/>
              <w:right w:val="nil"/>
            </w:tcBorders>
            <w:shd w:val="clear" w:color="auto" w:fill="auto"/>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sz w:val="20"/>
                <w:szCs w:val="20"/>
              </w:rPr>
            </w:pPr>
          </w:p>
        </w:tc>
        <w:tc>
          <w:tcPr>
            <w:tcW w:w="1216"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sz w:val="20"/>
                <w:szCs w:val="20"/>
              </w:rPr>
            </w:pPr>
            <w:r w:rsidRPr="00347EC3">
              <w:rPr>
                <w:rFonts w:ascii="Times New Roman" w:eastAsia="Times New Roman" w:hAnsi="Times New Roman" w:cs="Times New Roman"/>
                <w:sz w:val="20"/>
                <w:szCs w:val="20"/>
              </w:rPr>
              <w:t>(тыс.руб)</w:t>
            </w:r>
          </w:p>
        </w:tc>
        <w:tc>
          <w:tcPr>
            <w:tcW w:w="132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sz w:val="20"/>
                <w:szCs w:val="20"/>
              </w:rPr>
            </w:pPr>
            <w:r w:rsidRPr="00347EC3">
              <w:rPr>
                <w:rFonts w:ascii="Times New Roman" w:eastAsia="Times New Roman" w:hAnsi="Times New Roman" w:cs="Times New Roman"/>
                <w:sz w:val="20"/>
                <w:szCs w:val="20"/>
              </w:rPr>
              <w:t>(тыс.руб)</w:t>
            </w:r>
          </w:p>
        </w:tc>
        <w:tc>
          <w:tcPr>
            <w:tcW w:w="1300" w:type="dxa"/>
            <w:tcBorders>
              <w:top w:val="nil"/>
              <w:left w:val="nil"/>
              <w:bottom w:val="nil"/>
              <w:right w:val="nil"/>
            </w:tcBorders>
            <w:shd w:val="clear" w:color="auto" w:fill="auto"/>
            <w:noWrap/>
            <w:vAlign w:val="bottom"/>
            <w:hideMark/>
          </w:tcPr>
          <w:p w:rsidR="0051418C" w:rsidRPr="00347EC3" w:rsidRDefault="0051418C" w:rsidP="0051418C">
            <w:pPr>
              <w:spacing w:after="0" w:line="240" w:lineRule="auto"/>
              <w:rPr>
                <w:rFonts w:ascii="Arial" w:eastAsia="Times New Roman" w:hAnsi="Arial" w:cs="Arial"/>
                <w:sz w:val="20"/>
                <w:szCs w:val="20"/>
              </w:rPr>
            </w:pPr>
          </w:p>
        </w:tc>
      </w:tr>
      <w:tr w:rsidR="0051418C" w:rsidRPr="00347EC3" w:rsidTr="0051418C">
        <w:trPr>
          <w:trHeight w:val="255"/>
        </w:trPr>
        <w:tc>
          <w:tcPr>
            <w:tcW w:w="34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Наименование</w:t>
            </w: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ind w:right="198"/>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Адм</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Утверждено</w:t>
            </w:r>
          </w:p>
        </w:tc>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Исполнено</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исполнения</w:t>
            </w:r>
          </w:p>
        </w:tc>
      </w:tr>
      <w:tr w:rsidR="0051418C" w:rsidRPr="00347EC3" w:rsidTr="0051418C">
        <w:trPr>
          <w:trHeight w:val="255"/>
        </w:trPr>
        <w:tc>
          <w:tcPr>
            <w:tcW w:w="3402"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216"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51418C" w:rsidRPr="00347EC3" w:rsidRDefault="0051418C" w:rsidP="0051418C">
            <w:pPr>
              <w:spacing w:after="0" w:line="240" w:lineRule="auto"/>
              <w:rPr>
                <w:rFonts w:ascii="Times New Roman" w:eastAsia="Times New Roman" w:hAnsi="Times New Roman" w:cs="Times New Roman"/>
                <w:b/>
                <w:bCs/>
                <w:sz w:val="18"/>
                <w:szCs w:val="18"/>
              </w:rPr>
            </w:pP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w:t>
            </w:r>
          </w:p>
        </w:tc>
        <w:tc>
          <w:tcPr>
            <w:tcW w:w="1300" w:type="dxa"/>
            <w:tcBorders>
              <w:top w:val="nil"/>
              <w:left w:val="nil"/>
              <w:bottom w:val="nil"/>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Всего</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481 344,1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465 799,3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96,8</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285 805,9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280 696,4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27 769,9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27 769,7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15 621,0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Дошкольные образовательные организации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10 286,3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Дошкольное образование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1 862,4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1 01 S610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248 146,2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243 036,9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внешкольной работе с детьми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30803,1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29963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97,3</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14258,7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14072,9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98,7</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Общее образование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8 697,7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8 697,7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«Развитие дошкольного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«Развитие общего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137 201,1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135 277,8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98,6</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11030,00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w:t>
            </w:r>
            <w:r w:rsidRPr="00347EC3">
              <w:rPr>
                <w:rFonts w:ascii="Times New Roman" w:eastAsia="Times New Roman" w:hAnsi="Times New Roman" w:cs="Times New Roman"/>
                <w:b/>
                <w:bCs/>
                <w:sz w:val="18"/>
                <w:szCs w:val="18"/>
              </w:rPr>
              <w:lastRenderedPageBreak/>
              <w:t>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126 171,1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124 247,8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56 534,5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54 374,4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02 2 05 7617 0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651,1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9 889,8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9 889,8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9 672,2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347EC3">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12 314,8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12 314,8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Основное мероприятие </w:t>
            </w:r>
            <w:r w:rsidRPr="00347EC3">
              <w:rPr>
                <w:rFonts w:ascii="Times New Roman" w:eastAsia="Times New Roman" w:hAnsi="Times New Roman" w:cs="Times New Roman"/>
                <w:b/>
                <w:bCs/>
                <w:sz w:val="18"/>
                <w:szCs w:val="18"/>
              </w:rPr>
              <w:lastRenderedPageBreak/>
              <w:t>«Предоставление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04 1 03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6 347,6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5 967,2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R020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3 750,8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L020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170,5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 3 01 L020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2 045,9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67 419,8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64 815,9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96,1</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9 623,1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8 841,3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Библиотеки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5 009,2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4 724,6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Культура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12 879,2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12 879,2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«Библиотечное обслуживание населения»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77,1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05 1 05 5146 0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69,3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249,5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39 581,7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38 044,2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96,1</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Софинансирование объектов капитального строительства и реконструкции муниципальной </w:t>
            </w:r>
            <w:r w:rsidRPr="00347EC3">
              <w:rPr>
                <w:rFonts w:ascii="Times New Roman" w:eastAsia="Times New Roman" w:hAnsi="Times New Roman" w:cs="Times New Roman"/>
                <w:b/>
                <w:bCs/>
                <w:sz w:val="18"/>
                <w:szCs w:val="18"/>
              </w:rPr>
              <w:lastRenderedPageBreak/>
              <w:t>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05 1 08 7610 0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39 531,7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38 044,2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05 0 00 7611 0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390,9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354,3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06 1 04 4204 0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6 457,2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5 943,5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5 525,6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R046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5 498,0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2 05 L046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"Поддержка малых форм хозяйствования"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09 4 03 7712 0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347EC3">
              <w:rPr>
                <w:rFonts w:ascii="Times New Roman" w:eastAsia="Times New Roman" w:hAnsi="Times New Roman" w:cs="Times New Roman"/>
                <w:b/>
                <w:bCs/>
                <w:sz w:val="18"/>
                <w:szCs w:val="18"/>
              </w:rPr>
              <w:lastRenderedPageBreak/>
              <w:t>полномочиям</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925,7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412,0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44,5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16,4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409,5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216,0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52,7</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270,9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228,9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41,9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12 820,8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12 713,5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99,2</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3 459,3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3 352,0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Многофункциональные центры </w:t>
            </w:r>
            <w:r w:rsidRPr="00347EC3">
              <w:rPr>
                <w:rFonts w:ascii="Times New Roman" w:eastAsia="Times New Roman" w:hAnsi="Times New Roman" w:cs="Times New Roman"/>
                <w:b/>
                <w:bCs/>
                <w:sz w:val="18"/>
                <w:szCs w:val="18"/>
              </w:rPr>
              <w:lastRenderedPageBreak/>
              <w:t>предоставления муниципальных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3 459,3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3 352,0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мероприятие "Субвенция на обеспечение деятельности Многофункционального центра предоставления муниципальных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1 362,7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1 362,7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10 0 02 6105 0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1 190,0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10 0 02 7612 0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172,7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Водные ресурсы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R016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 0 03 R016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7 998,8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1 379,3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1 379,3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1 310,4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прочих налогов, сборов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26,6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Уплата иных платежей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42,3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4 243,2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3 940,7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3 929,3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3 627,0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92,3</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313,9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313,7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Управление финансов администрации Ардатовского муниципального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Подпрограмма «Повышение </w:t>
            </w:r>
            <w:r w:rsidRPr="00347EC3">
              <w:rPr>
                <w:rFonts w:ascii="Times New Roman" w:eastAsia="Times New Roman" w:hAnsi="Times New Roman" w:cs="Times New Roman"/>
                <w:b/>
                <w:bCs/>
                <w:sz w:val="18"/>
                <w:szCs w:val="18"/>
              </w:rPr>
              <w:lastRenderedPageBreak/>
              <w:t>эффективности государственного управления при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19 2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Основное мероприятие "Обеспечение реализации государственных полномочий"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619,8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234,8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234,8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343,1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343,1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152,2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23 427,8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23 427,8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R018 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13 737,8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13 737,8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Федеральные средства на мероприятия по поддержке компактной застройки в сельской местности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22 0 02 5018 2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8 042,8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8 042,8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комплексной компактной застройки и благоустройства сельских поселений в рамках пилотных проектов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L018 2</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550,0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550,0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329,2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329,2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768,0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768,0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молодежной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52,3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51,3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98,1</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Обеспечение деятельности Администрации Ардатовского муниципального образования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19 646,5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18 537,2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94,4</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Фонд оплаты труда государственных (муниципальных) органов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9 738,4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8 719,9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4 652,4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4 648,3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99,9</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Центральный аппарат</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3 736,4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65 1 00 4114 0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1 519,3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1 432,6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94,3</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46 604,9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40 807,3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87,6</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46 604,9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40 807,3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87,6</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2 085,1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1 908,1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729,4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Проведение выборов в представительные органы муниципального образования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154,0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Резервные фонды местных администраций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636,2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636,2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174,8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86,7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49,6</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674,9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674,8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Дорожное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4 566,4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xml:space="preserve">Капитальный ремонт, ремонт и </w:t>
            </w:r>
            <w:r w:rsidRPr="00347EC3">
              <w:rPr>
                <w:rFonts w:ascii="Times New Roman" w:eastAsia="Times New Roman" w:hAnsi="Times New Roman" w:cs="Times New Roman"/>
                <w:b/>
                <w:bCs/>
                <w:sz w:val="18"/>
                <w:szCs w:val="18"/>
              </w:rPr>
              <w:lastRenderedPageBreak/>
              <w:t>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6 850,8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218,1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Социальная помощь</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71,0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227,8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341,1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Мероприятия в области культуры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89 1 00 4225 0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81,7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Жилищное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316,8</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210,8</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66,5</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89 1 00 5391 0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Проведение Всероссийской сельскохозяйственной переписи в 2016 году</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89 1 00 5391 0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702,5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Органы юстиции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3060,4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3060,4</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обеспечению хозяйственного обслуживания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3 023,9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2 829,7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93,6</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Архивные учреждения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380,2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366,6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96,4</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1 250,7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1 176,6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94,1</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вопросы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915,6</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852,7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93,1</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Централизованные бухгалтерии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5 342,4</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5 112,5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95,7</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lastRenderedPageBreak/>
              <w:t>Софинансирование мероприятий по разработке проектно-сметной документации на объекты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1 099,3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89 1 00 7710 0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12 524,7</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12 306,5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98,3</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Сельское хозяйство и рыболовство</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66,9</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 </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254,5</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900</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655,2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r w:rsidR="0051418C" w:rsidRPr="00347EC3" w:rsidTr="0051418C">
        <w:trPr>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98"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center"/>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901</w:t>
            </w:r>
          </w:p>
        </w:tc>
        <w:tc>
          <w:tcPr>
            <w:tcW w:w="1216"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320" w:type="dxa"/>
            <w:tcBorders>
              <w:top w:val="nil"/>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199,2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1418C" w:rsidRPr="00347EC3" w:rsidRDefault="0051418C" w:rsidP="0051418C">
            <w:pPr>
              <w:spacing w:after="0" w:line="240" w:lineRule="auto"/>
              <w:jc w:val="right"/>
              <w:rPr>
                <w:rFonts w:ascii="Times New Roman" w:eastAsia="Times New Roman" w:hAnsi="Times New Roman" w:cs="Times New Roman"/>
                <w:b/>
                <w:bCs/>
                <w:sz w:val="18"/>
                <w:szCs w:val="18"/>
              </w:rPr>
            </w:pPr>
            <w:r w:rsidRPr="00347EC3">
              <w:rPr>
                <w:rFonts w:ascii="Times New Roman" w:eastAsia="Times New Roman" w:hAnsi="Times New Roman" w:cs="Times New Roman"/>
                <w:b/>
                <w:bCs/>
                <w:sz w:val="18"/>
                <w:szCs w:val="18"/>
              </w:rPr>
              <w:t>100,0</w:t>
            </w:r>
          </w:p>
        </w:tc>
      </w:tr>
    </w:tbl>
    <w:p w:rsidR="0051418C" w:rsidRDefault="0051418C" w:rsidP="0051418C">
      <w:pPr>
        <w:spacing w:after="0" w:line="240" w:lineRule="auto"/>
        <w:ind w:left="-426"/>
        <w:jc w:val="both"/>
        <w:rPr>
          <w:rFonts w:ascii="Times New Roman" w:hAnsi="Times New Roman" w:cs="Times New Roman"/>
          <w:b/>
          <w:color w:val="000000" w:themeColor="text1"/>
        </w:rPr>
      </w:pPr>
    </w:p>
    <w:p w:rsidR="007C0AD6" w:rsidRPr="007C0AD6" w:rsidRDefault="007C0AD6" w:rsidP="007C0AD6">
      <w:pPr>
        <w:widowControl w:val="0"/>
        <w:spacing w:after="0" w:line="345" w:lineRule="exact"/>
        <w:jc w:val="right"/>
        <w:rPr>
          <w:rFonts w:ascii="Times New Roman" w:hAnsi="Times New Roman" w:cs="Times New Roman"/>
        </w:rPr>
      </w:pPr>
      <w:r w:rsidRPr="007C0AD6">
        <w:rPr>
          <w:rFonts w:ascii="Times New Roman" w:hAnsi="Times New Roman" w:cs="Times New Roman"/>
        </w:rPr>
        <w:t>Приложение2</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к решению Совета депутатов</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 xml:space="preserve"> Ардатовского муниципального района </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 xml:space="preserve">                                                                         от 27  апреля  2017 г. № 41</w:t>
      </w:r>
    </w:p>
    <w:p w:rsidR="007C0AD6" w:rsidRPr="007C0AD6" w:rsidRDefault="007C0AD6" w:rsidP="007C0AD6">
      <w:pPr>
        <w:spacing w:after="0"/>
        <w:ind w:firstLine="142"/>
        <w:jc w:val="center"/>
        <w:rPr>
          <w:rFonts w:ascii="Times New Roman" w:hAnsi="Times New Roman" w:cs="Times New Roman"/>
        </w:rPr>
      </w:pPr>
      <w:r w:rsidRPr="007C0AD6">
        <w:rPr>
          <w:rFonts w:ascii="Times New Roman" w:hAnsi="Times New Roman" w:cs="Times New Roman"/>
        </w:rPr>
        <w:t xml:space="preserve">                                                                                                                                                        Рабочая группа</w:t>
      </w:r>
    </w:p>
    <w:p w:rsidR="007C0AD6" w:rsidRPr="007C0AD6" w:rsidRDefault="007C0AD6" w:rsidP="007C0AD6">
      <w:pPr>
        <w:spacing w:after="0"/>
        <w:ind w:firstLine="142"/>
        <w:jc w:val="center"/>
        <w:rPr>
          <w:rFonts w:ascii="Times New Roman" w:hAnsi="Times New Roman" w:cs="Times New Roman"/>
        </w:rPr>
      </w:pPr>
      <w:r w:rsidRPr="007C0AD6">
        <w:rPr>
          <w:rFonts w:ascii="Times New Roman" w:hAnsi="Times New Roman" w:cs="Times New Roman"/>
        </w:rPr>
        <w:t xml:space="preserve">по организации и проведению публичных слушаний по проекту решения Совета депутатов Ардатовского муниципального района «Об утверждении отчета об исполнении бюджета Ардатовского муниципального района Республики Мордовия за 2016 год» </w:t>
      </w:r>
    </w:p>
    <w:p w:rsidR="007C0AD6" w:rsidRPr="007C0AD6" w:rsidRDefault="007C0AD6" w:rsidP="007C0AD6">
      <w:pPr>
        <w:spacing w:after="0"/>
        <w:ind w:firstLine="142"/>
        <w:jc w:val="center"/>
        <w:rPr>
          <w:rFonts w:ascii="Times New Roman" w:hAnsi="Times New Roman" w:cs="Times New Roman"/>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402"/>
        <w:gridCol w:w="5878"/>
      </w:tblGrid>
      <w:tr w:rsidR="007C0AD6" w:rsidRPr="007C0AD6" w:rsidTr="00151E92">
        <w:tc>
          <w:tcPr>
            <w:tcW w:w="684" w:type="dxa"/>
          </w:tcPr>
          <w:p w:rsidR="007C0AD6" w:rsidRPr="007C0AD6" w:rsidRDefault="007C0AD6" w:rsidP="007C0AD6">
            <w:pPr>
              <w:spacing w:after="0"/>
              <w:ind w:left="-108" w:firstLine="108"/>
              <w:jc w:val="center"/>
              <w:rPr>
                <w:rFonts w:ascii="Times New Roman" w:hAnsi="Times New Roman" w:cs="Times New Roman"/>
              </w:rPr>
            </w:pPr>
            <w:r w:rsidRPr="007C0AD6">
              <w:rPr>
                <w:rFonts w:ascii="Times New Roman" w:hAnsi="Times New Roman" w:cs="Times New Roman"/>
              </w:rPr>
              <w:t>№ п/п</w:t>
            </w:r>
          </w:p>
        </w:tc>
        <w:tc>
          <w:tcPr>
            <w:tcW w:w="3402" w:type="dxa"/>
          </w:tcPr>
          <w:p w:rsidR="007C0AD6" w:rsidRPr="007C0AD6" w:rsidRDefault="007C0AD6" w:rsidP="007C0AD6">
            <w:pPr>
              <w:spacing w:after="0"/>
              <w:ind w:left="34"/>
              <w:jc w:val="center"/>
              <w:rPr>
                <w:rFonts w:ascii="Times New Roman" w:hAnsi="Times New Roman" w:cs="Times New Roman"/>
              </w:rPr>
            </w:pPr>
            <w:r w:rsidRPr="007C0AD6">
              <w:rPr>
                <w:rFonts w:ascii="Times New Roman" w:hAnsi="Times New Roman" w:cs="Times New Roman"/>
              </w:rPr>
              <w:t>Ф.И.О.</w:t>
            </w:r>
          </w:p>
        </w:tc>
        <w:tc>
          <w:tcPr>
            <w:tcW w:w="5878" w:type="dxa"/>
          </w:tcPr>
          <w:p w:rsidR="007C0AD6" w:rsidRPr="007C0AD6" w:rsidRDefault="007C0AD6" w:rsidP="007C0AD6">
            <w:pPr>
              <w:spacing w:after="0"/>
              <w:ind w:left="-108"/>
              <w:jc w:val="center"/>
              <w:rPr>
                <w:rFonts w:ascii="Times New Roman" w:hAnsi="Times New Roman" w:cs="Times New Roman"/>
              </w:rPr>
            </w:pPr>
            <w:r w:rsidRPr="007C0AD6">
              <w:rPr>
                <w:rFonts w:ascii="Times New Roman" w:hAnsi="Times New Roman" w:cs="Times New Roman"/>
              </w:rPr>
              <w:t>Должность</w:t>
            </w:r>
          </w:p>
        </w:tc>
      </w:tr>
      <w:tr w:rsidR="007C0AD6" w:rsidRPr="007C0AD6" w:rsidTr="00151E92">
        <w:tc>
          <w:tcPr>
            <w:tcW w:w="684" w:type="dxa"/>
          </w:tcPr>
          <w:p w:rsidR="007C0AD6" w:rsidRPr="007C0AD6" w:rsidRDefault="007C0AD6" w:rsidP="007C0AD6">
            <w:pPr>
              <w:spacing w:after="0"/>
              <w:ind w:left="-151" w:firstLine="108"/>
              <w:jc w:val="center"/>
              <w:rPr>
                <w:rFonts w:ascii="Times New Roman" w:hAnsi="Times New Roman" w:cs="Times New Roman"/>
              </w:rPr>
            </w:pPr>
            <w:r w:rsidRPr="007C0AD6">
              <w:rPr>
                <w:rFonts w:ascii="Times New Roman" w:hAnsi="Times New Roman" w:cs="Times New Roman"/>
              </w:rPr>
              <w:lastRenderedPageBreak/>
              <w:t>1</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Апанина Мария Григорьевна</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-руководитель аппарата администрации муниципального района, председатель рабочей группы</w:t>
            </w:r>
          </w:p>
        </w:tc>
      </w:tr>
      <w:tr w:rsidR="007C0AD6" w:rsidRPr="007C0AD6" w:rsidTr="00151E92">
        <w:tc>
          <w:tcPr>
            <w:tcW w:w="684" w:type="dxa"/>
          </w:tcPr>
          <w:p w:rsidR="007C0AD6" w:rsidRPr="007C0AD6" w:rsidRDefault="007C0AD6" w:rsidP="007C0AD6">
            <w:pPr>
              <w:spacing w:after="0"/>
              <w:ind w:left="-151" w:firstLine="108"/>
              <w:jc w:val="center"/>
              <w:rPr>
                <w:rFonts w:ascii="Times New Roman" w:hAnsi="Times New Roman" w:cs="Times New Roman"/>
              </w:rPr>
            </w:pPr>
            <w:r w:rsidRPr="007C0AD6">
              <w:rPr>
                <w:rFonts w:ascii="Times New Roman" w:hAnsi="Times New Roman" w:cs="Times New Roman"/>
              </w:rPr>
              <w:t>2</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 xml:space="preserve">Чигирова Ирина Александровна </w:t>
            </w:r>
          </w:p>
          <w:p w:rsidR="007C0AD6" w:rsidRPr="007C0AD6" w:rsidRDefault="007C0AD6" w:rsidP="007C0AD6">
            <w:pPr>
              <w:spacing w:after="0"/>
              <w:ind w:left="34" w:firstLine="49"/>
              <w:rPr>
                <w:rFonts w:ascii="Times New Roman" w:hAnsi="Times New Roman" w:cs="Times New Roman"/>
              </w:rPr>
            </w:pP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-зам.Главы администрации- начальник управления финансов</w:t>
            </w:r>
          </w:p>
        </w:tc>
      </w:tr>
      <w:tr w:rsidR="007C0AD6" w:rsidRPr="007C0AD6" w:rsidTr="00151E92">
        <w:tc>
          <w:tcPr>
            <w:tcW w:w="684" w:type="dxa"/>
          </w:tcPr>
          <w:p w:rsidR="007C0AD6" w:rsidRPr="007C0AD6" w:rsidRDefault="007C0AD6" w:rsidP="007C0AD6">
            <w:pPr>
              <w:spacing w:after="0"/>
              <w:ind w:left="-151" w:firstLine="108"/>
              <w:jc w:val="center"/>
              <w:rPr>
                <w:rFonts w:ascii="Times New Roman" w:hAnsi="Times New Roman" w:cs="Times New Roman"/>
              </w:rPr>
            </w:pPr>
            <w:r w:rsidRPr="007C0AD6">
              <w:rPr>
                <w:rFonts w:ascii="Times New Roman" w:hAnsi="Times New Roman" w:cs="Times New Roman"/>
              </w:rPr>
              <w:t>3</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Миганова Галина Ивановна</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 заведующая отделом свода бюджета и текущего контроля управления финансов – секретарь рабочей группы</w:t>
            </w:r>
          </w:p>
        </w:tc>
      </w:tr>
      <w:tr w:rsidR="007C0AD6" w:rsidRPr="007C0AD6" w:rsidTr="00151E92">
        <w:tc>
          <w:tcPr>
            <w:tcW w:w="684" w:type="dxa"/>
          </w:tcPr>
          <w:p w:rsidR="007C0AD6" w:rsidRPr="007C0AD6" w:rsidRDefault="007C0AD6" w:rsidP="007C0AD6">
            <w:pPr>
              <w:spacing w:after="0"/>
              <w:ind w:left="-151" w:firstLine="108"/>
              <w:jc w:val="center"/>
              <w:rPr>
                <w:rFonts w:ascii="Times New Roman" w:hAnsi="Times New Roman" w:cs="Times New Roman"/>
              </w:rPr>
            </w:pPr>
            <w:r w:rsidRPr="007C0AD6">
              <w:rPr>
                <w:rFonts w:ascii="Times New Roman" w:hAnsi="Times New Roman" w:cs="Times New Roman"/>
              </w:rPr>
              <w:t>4</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Винтовкин Владимир Семенович</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 xml:space="preserve">- председатель постоянной комиссии по </w:t>
            </w:r>
            <w:r w:rsidRPr="007C0AD6">
              <w:rPr>
                <w:rFonts w:ascii="Times New Roman" w:hAnsi="Times New Roman" w:cs="Times New Roman"/>
                <w:bCs/>
                <w:color w:val="000000"/>
              </w:rPr>
              <w:t xml:space="preserve"> экономике, бюджету, муниципальной собственности и инвестиционной политике </w:t>
            </w:r>
            <w:r w:rsidRPr="007C0AD6">
              <w:rPr>
                <w:rFonts w:ascii="Times New Roman" w:hAnsi="Times New Roman" w:cs="Times New Roman"/>
              </w:rPr>
              <w:t xml:space="preserve">Совета депутатов муниципального района </w:t>
            </w:r>
          </w:p>
        </w:tc>
      </w:tr>
      <w:tr w:rsidR="007C0AD6" w:rsidRPr="007C0AD6" w:rsidTr="00151E92">
        <w:tc>
          <w:tcPr>
            <w:tcW w:w="684" w:type="dxa"/>
          </w:tcPr>
          <w:p w:rsidR="007C0AD6" w:rsidRPr="007C0AD6" w:rsidRDefault="007C0AD6" w:rsidP="007C0AD6">
            <w:pPr>
              <w:spacing w:after="0"/>
              <w:ind w:left="-151" w:firstLine="108"/>
              <w:jc w:val="center"/>
              <w:rPr>
                <w:rFonts w:ascii="Times New Roman" w:hAnsi="Times New Roman" w:cs="Times New Roman"/>
              </w:rPr>
            </w:pPr>
            <w:r w:rsidRPr="007C0AD6">
              <w:rPr>
                <w:rFonts w:ascii="Times New Roman" w:hAnsi="Times New Roman" w:cs="Times New Roman"/>
              </w:rPr>
              <w:t>5</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 xml:space="preserve">Бирюков Михаил Васильевич </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 xml:space="preserve">-председатель постоянной комиссии по социальным вопросам и вопросам местного самоуправления </w:t>
            </w:r>
          </w:p>
        </w:tc>
      </w:tr>
      <w:tr w:rsidR="007C0AD6" w:rsidRPr="007C0AD6" w:rsidTr="00151E92">
        <w:tc>
          <w:tcPr>
            <w:tcW w:w="684" w:type="dxa"/>
          </w:tcPr>
          <w:p w:rsidR="007C0AD6" w:rsidRPr="007C0AD6" w:rsidRDefault="007C0AD6" w:rsidP="007C0AD6">
            <w:pPr>
              <w:spacing w:after="0"/>
              <w:ind w:left="-194" w:firstLine="151"/>
              <w:jc w:val="center"/>
              <w:rPr>
                <w:rFonts w:ascii="Times New Roman" w:hAnsi="Times New Roman" w:cs="Times New Roman"/>
              </w:rPr>
            </w:pPr>
            <w:r w:rsidRPr="007C0AD6">
              <w:rPr>
                <w:rFonts w:ascii="Times New Roman" w:hAnsi="Times New Roman" w:cs="Times New Roman"/>
              </w:rPr>
              <w:t>6</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Карпов Сергей Анатольевич</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 xml:space="preserve">- член постоянной комиссии по </w:t>
            </w:r>
            <w:r w:rsidRPr="007C0AD6">
              <w:rPr>
                <w:rFonts w:ascii="Times New Roman" w:hAnsi="Times New Roman" w:cs="Times New Roman"/>
                <w:bCs/>
                <w:color w:val="000000"/>
              </w:rPr>
              <w:t xml:space="preserve"> экономике, бюджету, муниципальной собственности и инвестиционной политике </w:t>
            </w:r>
            <w:r w:rsidRPr="007C0AD6">
              <w:rPr>
                <w:rFonts w:ascii="Times New Roman" w:hAnsi="Times New Roman" w:cs="Times New Roman"/>
              </w:rPr>
              <w:t>Совета депутатов муниципального района</w:t>
            </w:r>
          </w:p>
          <w:p w:rsidR="007C0AD6" w:rsidRPr="007C0AD6" w:rsidRDefault="007C0AD6" w:rsidP="007C0AD6">
            <w:pPr>
              <w:spacing w:after="0"/>
              <w:ind w:left="-108" w:firstLine="142"/>
              <w:jc w:val="both"/>
              <w:rPr>
                <w:rFonts w:ascii="Times New Roman" w:hAnsi="Times New Roman" w:cs="Times New Roman"/>
              </w:rPr>
            </w:pPr>
          </w:p>
        </w:tc>
      </w:tr>
      <w:tr w:rsidR="007C0AD6" w:rsidRPr="007C0AD6" w:rsidTr="00151E92">
        <w:tc>
          <w:tcPr>
            <w:tcW w:w="684" w:type="dxa"/>
          </w:tcPr>
          <w:p w:rsidR="007C0AD6" w:rsidRPr="007C0AD6" w:rsidRDefault="007C0AD6" w:rsidP="007C0AD6">
            <w:pPr>
              <w:spacing w:after="0"/>
              <w:ind w:left="-194" w:firstLine="151"/>
              <w:jc w:val="center"/>
              <w:rPr>
                <w:rFonts w:ascii="Times New Roman" w:hAnsi="Times New Roman" w:cs="Times New Roman"/>
              </w:rPr>
            </w:pPr>
            <w:r w:rsidRPr="007C0AD6">
              <w:rPr>
                <w:rFonts w:ascii="Times New Roman" w:hAnsi="Times New Roman" w:cs="Times New Roman"/>
              </w:rPr>
              <w:t>7</w:t>
            </w:r>
          </w:p>
        </w:tc>
        <w:tc>
          <w:tcPr>
            <w:tcW w:w="3402" w:type="dxa"/>
          </w:tcPr>
          <w:p w:rsidR="007C0AD6" w:rsidRPr="007C0AD6" w:rsidRDefault="007C0AD6" w:rsidP="007C0AD6">
            <w:pPr>
              <w:spacing w:after="0"/>
              <w:ind w:left="34" w:firstLine="49"/>
              <w:rPr>
                <w:rFonts w:ascii="Times New Roman" w:hAnsi="Times New Roman" w:cs="Times New Roman"/>
              </w:rPr>
            </w:pPr>
            <w:r w:rsidRPr="007C0AD6">
              <w:rPr>
                <w:rFonts w:ascii="Times New Roman" w:hAnsi="Times New Roman" w:cs="Times New Roman"/>
              </w:rPr>
              <w:t>Гаврилова Ольга Сергеевна</w:t>
            </w:r>
          </w:p>
        </w:tc>
        <w:tc>
          <w:tcPr>
            <w:tcW w:w="5878" w:type="dxa"/>
          </w:tcPr>
          <w:p w:rsidR="007C0AD6" w:rsidRPr="007C0AD6" w:rsidRDefault="007C0AD6" w:rsidP="007C0AD6">
            <w:pPr>
              <w:spacing w:after="0"/>
              <w:ind w:left="-108" w:firstLine="142"/>
              <w:jc w:val="both"/>
              <w:rPr>
                <w:rFonts w:ascii="Times New Roman" w:hAnsi="Times New Roman" w:cs="Times New Roman"/>
              </w:rPr>
            </w:pPr>
            <w:r w:rsidRPr="007C0AD6">
              <w:rPr>
                <w:rFonts w:ascii="Times New Roman" w:hAnsi="Times New Roman" w:cs="Times New Roman"/>
              </w:rPr>
              <w:t>-начальник юридического отдела администрации муниципального района</w:t>
            </w:r>
          </w:p>
        </w:tc>
      </w:tr>
    </w:tbl>
    <w:p w:rsidR="007C0AD6" w:rsidRPr="007C0AD6" w:rsidRDefault="007C0AD6" w:rsidP="007C0AD6">
      <w:pPr>
        <w:spacing w:after="0"/>
        <w:ind w:firstLine="142"/>
        <w:jc w:val="both"/>
        <w:rPr>
          <w:rFonts w:ascii="Times New Roman" w:hAnsi="Times New Roman" w:cs="Times New Roman"/>
        </w:rPr>
      </w:pP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Приложение 3</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 xml:space="preserve"> к решению Совета депутатов</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 xml:space="preserve"> муниципального района </w:t>
      </w:r>
    </w:p>
    <w:p w:rsidR="007C0AD6" w:rsidRPr="007C0AD6" w:rsidRDefault="007C0AD6" w:rsidP="007C0AD6">
      <w:pPr>
        <w:spacing w:after="0"/>
        <w:ind w:firstLine="720"/>
        <w:jc w:val="right"/>
        <w:rPr>
          <w:rFonts w:ascii="Times New Roman" w:hAnsi="Times New Roman" w:cs="Times New Roman"/>
          <w:bCs/>
        </w:rPr>
      </w:pPr>
      <w:r w:rsidRPr="007C0AD6">
        <w:rPr>
          <w:rFonts w:ascii="Times New Roman" w:hAnsi="Times New Roman" w:cs="Times New Roman"/>
          <w:bCs/>
        </w:rPr>
        <w:t xml:space="preserve">                                                                         от  27 апреля  2017 г. № 41</w:t>
      </w:r>
    </w:p>
    <w:p w:rsidR="007C0AD6" w:rsidRPr="007C0AD6" w:rsidRDefault="007C0AD6" w:rsidP="007C0AD6">
      <w:pPr>
        <w:spacing w:after="0"/>
        <w:ind w:firstLine="142"/>
        <w:jc w:val="center"/>
        <w:rPr>
          <w:rFonts w:ascii="Times New Roman" w:hAnsi="Times New Roman" w:cs="Times New Roman"/>
        </w:rPr>
      </w:pPr>
    </w:p>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 xml:space="preserve">Форма внесения предложений по проекту решения Совета депутатов Ардатовского муниципального района «Об утверждении отчета об исполнении бюджета Ардатовского муниципального района Республики Мордовия за 2016 год» </w:t>
      </w:r>
    </w:p>
    <w:p w:rsidR="007C0AD6" w:rsidRPr="007C0AD6" w:rsidRDefault="007C0AD6" w:rsidP="007C0AD6">
      <w:pPr>
        <w:spacing w:after="0"/>
        <w:jc w:val="center"/>
        <w:rPr>
          <w:rFonts w:ascii="Times New Roman" w:hAnsi="Times New Roman" w:cs="Times New Roman"/>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58"/>
        <w:gridCol w:w="1227"/>
        <w:gridCol w:w="1134"/>
        <w:gridCol w:w="1134"/>
        <w:gridCol w:w="1276"/>
        <w:gridCol w:w="1134"/>
        <w:gridCol w:w="1300"/>
        <w:gridCol w:w="685"/>
        <w:gridCol w:w="1134"/>
        <w:gridCol w:w="1134"/>
      </w:tblGrid>
      <w:tr w:rsidR="007C0AD6" w:rsidRPr="007C0AD6" w:rsidTr="007C0AD6">
        <w:trPr>
          <w:trHeight w:val="279"/>
        </w:trPr>
        <w:tc>
          <w:tcPr>
            <w:tcW w:w="758" w:type="dxa"/>
            <w:vMerge w:val="restart"/>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w:t>
            </w:r>
          </w:p>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п/п</w:t>
            </w:r>
          </w:p>
        </w:tc>
        <w:tc>
          <w:tcPr>
            <w:tcW w:w="1227" w:type="dxa"/>
            <w:vMerge w:val="restart"/>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Глава,</w:t>
            </w:r>
          </w:p>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статья, часть статьи,</w:t>
            </w:r>
          </w:p>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пункт</w:t>
            </w:r>
          </w:p>
        </w:tc>
        <w:tc>
          <w:tcPr>
            <w:tcW w:w="1134" w:type="dxa"/>
            <w:vMerge w:val="restart"/>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Текст  проекта решения</w:t>
            </w:r>
          </w:p>
        </w:tc>
        <w:tc>
          <w:tcPr>
            <w:tcW w:w="1134" w:type="dxa"/>
            <w:vMerge w:val="restart"/>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Текст поправки</w:t>
            </w:r>
          </w:p>
        </w:tc>
        <w:tc>
          <w:tcPr>
            <w:tcW w:w="1276" w:type="dxa"/>
            <w:vMerge w:val="restart"/>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Текст проекта решения  с учетом поправки</w:t>
            </w:r>
          </w:p>
        </w:tc>
        <w:tc>
          <w:tcPr>
            <w:tcW w:w="4253" w:type="dxa"/>
            <w:gridSpan w:val="4"/>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Кем внесена поправка</w:t>
            </w:r>
          </w:p>
        </w:tc>
        <w:tc>
          <w:tcPr>
            <w:tcW w:w="1134" w:type="dxa"/>
            <w:vMerge w:val="restart"/>
          </w:tcPr>
          <w:p w:rsidR="007C0AD6" w:rsidRPr="007C0AD6" w:rsidRDefault="007C0AD6" w:rsidP="007C0AD6">
            <w:pPr>
              <w:spacing w:after="0"/>
              <w:ind w:left="-170"/>
              <w:jc w:val="center"/>
              <w:rPr>
                <w:rFonts w:ascii="Times New Roman" w:hAnsi="Times New Roman" w:cs="Times New Roman"/>
              </w:rPr>
            </w:pPr>
            <w:r w:rsidRPr="007C0AD6">
              <w:rPr>
                <w:rFonts w:ascii="Times New Roman" w:hAnsi="Times New Roman" w:cs="Times New Roman"/>
              </w:rPr>
              <w:t>Заключение рабочей группы</w:t>
            </w:r>
          </w:p>
        </w:tc>
      </w:tr>
      <w:tr w:rsidR="007C0AD6" w:rsidRPr="007C0AD6" w:rsidTr="007C0AD6">
        <w:trPr>
          <w:trHeight w:val="675"/>
        </w:trPr>
        <w:tc>
          <w:tcPr>
            <w:tcW w:w="758" w:type="dxa"/>
            <w:vMerge/>
          </w:tcPr>
          <w:p w:rsidR="007C0AD6" w:rsidRPr="007C0AD6" w:rsidRDefault="007C0AD6" w:rsidP="007C0AD6">
            <w:pPr>
              <w:spacing w:after="0"/>
              <w:jc w:val="center"/>
              <w:rPr>
                <w:rFonts w:ascii="Times New Roman" w:hAnsi="Times New Roman" w:cs="Times New Roman"/>
              </w:rPr>
            </w:pPr>
          </w:p>
        </w:tc>
        <w:tc>
          <w:tcPr>
            <w:tcW w:w="1227" w:type="dxa"/>
            <w:vMerge/>
          </w:tcPr>
          <w:p w:rsidR="007C0AD6" w:rsidRPr="007C0AD6" w:rsidRDefault="007C0AD6" w:rsidP="007C0AD6">
            <w:pPr>
              <w:spacing w:after="0"/>
              <w:jc w:val="center"/>
              <w:rPr>
                <w:rFonts w:ascii="Times New Roman" w:hAnsi="Times New Roman" w:cs="Times New Roman"/>
              </w:rPr>
            </w:pPr>
          </w:p>
        </w:tc>
        <w:tc>
          <w:tcPr>
            <w:tcW w:w="1134" w:type="dxa"/>
            <w:vMerge/>
          </w:tcPr>
          <w:p w:rsidR="007C0AD6" w:rsidRPr="007C0AD6" w:rsidRDefault="007C0AD6" w:rsidP="007C0AD6">
            <w:pPr>
              <w:spacing w:after="0"/>
              <w:jc w:val="center"/>
              <w:rPr>
                <w:rFonts w:ascii="Times New Roman" w:hAnsi="Times New Roman" w:cs="Times New Roman"/>
              </w:rPr>
            </w:pPr>
          </w:p>
        </w:tc>
        <w:tc>
          <w:tcPr>
            <w:tcW w:w="1134" w:type="dxa"/>
            <w:vMerge/>
          </w:tcPr>
          <w:p w:rsidR="007C0AD6" w:rsidRPr="007C0AD6" w:rsidRDefault="007C0AD6" w:rsidP="007C0AD6">
            <w:pPr>
              <w:spacing w:after="0"/>
              <w:jc w:val="center"/>
              <w:rPr>
                <w:rFonts w:ascii="Times New Roman" w:hAnsi="Times New Roman" w:cs="Times New Roman"/>
              </w:rPr>
            </w:pPr>
          </w:p>
        </w:tc>
        <w:tc>
          <w:tcPr>
            <w:tcW w:w="1276" w:type="dxa"/>
            <w:vMerge/>
          </w:tcPr>
          <w:p w:rsidR="007C0AD6" w:rsidRPr="007C0AD6" w:rsidRDefault="007C0AD6" w:rsidP="007C0AD6">
            <w:pPr>
              <w:spacing w:after="0"/>
              <w:jc w:val="center"/>
              <w:rPr>
                <w:rFonts w:ascii="Times New Roman" w:hAnsi="Times New Roman" w:cs="Times New Roman"/>
              </w:rPr>
            </w:pPr>
          </w:p>
        </w:tc>
        <w:tc>
          <w:tcPr>
            <w:tcW w:w="1134" w:type="dxa"/>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Фамилия, имя, отчество гражданина (граждан), внесшего предложения</w:t>
            </w:r>
          </w:p>
        </w:tc>
        <w:tc>
          <w:tcPr>
            <w:tcW w:w="1300" w:type="dxa"/>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Домашний адрес</w:t>
            </w:r>
          </w:p>
        </w:tc>
        <w:tc>
          <w:tcPr>
            <w:tcW w:w="685" w:type="dxa"/>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Место работы (учебы)</w:t>
            </w:r>
          </w:p>
        </w:tc>
        <w:tc>
          <w:tcPr>
            <w:tcW w:w="1134" w:type="dxa"/>
            <w:tcBorders>
              <w:top w:val="single" w:sz="4" w:space="0" w:color="auto"/>
              <w:bottom w:val="single" w:sz="4" w:space="0" w:color="auto"/>
            </w:tcBorders>
          </w:tcPr>
          <w:p w:rsidR="007C0AD6" w:rsidRPr="007C0AD6" w:rsidRDefault="007C0AD6" w:rsidP="007C0AD6">
            <w:pPr>
              <w:spacing w:after="0"/>
              <w:jc w:val="center"/>
              <w:rPr>
                <w:rFonts w:ascii="Times New Roman" w:hAnsi="Times New Roman" w:cs="Times New Roman"/>
              </w:rPr>
            </w:pPr>
            <w:r w:rsidRPr="007C0AD6">
              <w:rPr>
                <w:rFonts w:ascii="Times New Roman" w:hAnsi="Times New Roman" w:cs="Times New Roman"/>
              </w:rPr>
              <w:t>Субъекты обсуждения</w:t>
            </w:r>
          </w:p>
        </w:tc>
        <w:tc>
          <w:tcPr>
            <w:tcW w:w="1134" w:type="dxa"/>
            <w:vMerge/>
          </w:tcPr>
          <w:p w:rsidR="007C0AD6" w:rsidRPr="007C0AD6" w:rsidRDefault="007C0AD6" w:rsidP="007C0AD6">
            <w:pPr>
              <w:spacing w:after="0"/>
              <w:jc w:val="center"/>
              <w:rPr>
                <w:rFonts w:ascii="Times New Roman" w:hAnsi="Times New Roman" w:cs="Times New Roman"/>
              </w:rPr>
            </w:pPr>
          </w:p>
        </w:tc>
      </w:tr>
      <w:tr w:rsidR="007C0AD6" w:rsidRPr="007C0AD6" w:rsidTr="007C0AD6">
        <w:trPr>
          <w:trHeight w:val="675"/>
        </w:trPr>
        <w:tc>
          <w:tcPr>
            <w:tcW w:w="758" w:type="dxa"/>
          </w:tcPr>
          <w:p w:rsidR="007C0AD6" w:rsidRPr="007C0AD6" w:rsidRDefault="007C0AD6" w:rsidP="007C0AD6">
            <w:pPr>
              <w:spacing w:after="0"/>
              <w:jc w:val="center"/>
              <w:rPr>
                <w:rFonts w:ascii="Times New Roman" w:hAnsi="Times New Roman" w:cs="Times New Roman"/>
              </w:rPr>
            </w:pPr>
          </w:p>
        </w:tc>
        <w:tc>
          <w:tcPr>
            <w:tcW w:w="1227" w:type="dxa"/>
          </w:tcPr>
          <w:p w:rsidR="007C0AD6" w:rsidRPr="007C0AD6" w:rsidRDefault="007C0AD6" w:rsidP="007C0AD6">
            <w:pPr>
              <w:spacing w:after="0"/>
              <w:jc w:val="center"/>
              <w:rPr>
                <w:rFonts w:ascii="Times New Roman" w:hAnsi="Times New Roman" w:cs="Times New Roman"/>
              </w:rPr>
            </w:pPr>
          </w:p>
        </w:tc>
        <w:tc>
          <w:tcPr>
            <w:tcW w:w="1134" w:type="dxa"/>
          </w:tcPr>
          <w:p w:rsidR="007C0AD6" w:rsidRPr="007C0AD6" w:rsidRDefault="007C0AD6" w:rsidP="007C0AD6">
            <w:pPr>
              <w:spacing w:after="0"/>
              <w:jc w:val="center"/>
              <w:rPr>
                <w:rFonts w:ascii="Times New Roman" w:hAnsi="Times New Roman" w:cs="Times New Roman"/>
              </w:rPr>
            </w:pPr>
          </w:p>
        </w:tc>
        <w:tc>
          <w:tcPr>
            <w:tcW w:w="1134" w:type="dxa"/>
          </w:tcPr>
          <w:p w:rsidR="007C0AD6" w:rsidRPr="007C0AD6" w:rsidRDefault="007C0AD6" w:rsidP="007C0AD6">
            <w:pPr>
              <w:spacing w:after="0"/>
              <w:jc w:val="center"/>
              <w:rPr>
                <w:rFonts w:ascii="Times New Roman" w:hAnsi="Times New Roman" w:cs="Times New Roman"/>
              </w:rPr>
            </w:pPr>
          </w:p>
        </w:tc>
        <w:tc>
          <w:tcPr>
            <w:tcW w:w="1276" w:type="dxa"/>
          </w:tcPr>
          <w:p w:rsidR="007C0AD6" w:rsidRPr="007C0AD6" w:rsidRDefault="007C0AD6" w:rsidP="007C0AD6">
            <w:pPr>
              <w:spacing w:after="0"/>
              <w:jc w:val="center"/>
              <w:rPr>
                <w:rFonts w:ascii="Times New Roman" w:hAnsi="Times New Roman" w:cs="Times New Roman"/>
              </w:rPr>
            </w:pPr>
          </w:p>
        </w:tc>
        <w:tc>
          <w:tcPr>
            <w:tcW w:w="1134" w:type="dxa"/>
          </w:tcPr>
          <w:p w:rsidR="007C0AD6" w:rsidRPr="007C0AD6" w:rsidRDefault="007C0AD6" w:rsidP="007C0AD6">
            <w:pPr>
              <w:spacing w:after="0"/>
              <w:jc w:val="center"/>
              <w:rPr>
                <w:rFonts w:ascii="Times New Roman" w:hAnsi="Times New Roman" w:cs="Times New Roman"/>
              </w:rPr>
            </w:pPr>
          </w:p>
        </w:tc>
        <w:tc>
          <w:tcPr>
            <w:tcW w:w="1300" w:type="dxa"/>
          </w:tcPr>
          <w:p w:rsidR="007C0AD6" w:rsidRPr="007C0AD6" w:rsidRDefault="007C0AD6" w:rsidP="007C0AD6">
            <w:pPr>
              <w:spacing w:after="0"/>
              <w:jc w:val="center"/>
              <w:rPr>
                <w:rFonts w:ascii="Times New Roman" w:hAnsi="Times New Roman" w:cs="Times New Roman"/>
              </w:rPr>
            </w:pPr>
          </w:p>
        </w:tc>
        <w:tc>
          <w:tcPr>
            <w:tcW w:w="685" w:type="dxa"/>
          </w:tcPr>
          <w:p w:rsidR="007C0AD6" w:rsidRPr="007C0AD6" w:rsidRDefault="007C0AD6" w:rsidP="007C0AD6">
            <w:pPr>
              <w:spacing w:after="0"/>
              <w:jc w:val="center"/>
              <w:rPr>
                <w:rFonts w:ascii="Times New Roman" w:hAnsi="Times New Roman" w:cs="Times New Roman"/>
              </w:rPr>
            </w:pPr>
          </w:p>
        </w:tc>
        <w:tc>
          <w:tcPr>
            <w:tcW w:w="1134" w:type="dxa"/>
            <w:tcBorders>
              <w:top w:val="single" w:sz="4" w:space="0" w:color="auto"/>
            </w:tcBorders>
          </w:tcPr>
          <w:p w:rsidR="007C0AD6" w:rsidRPr="007C0AD6" w:rsidRDefault="007C0AD6" w:rsidP="007C0AD6">
            <w:pPr>
              <w:spacing w:after="0"/>
              <w:jc w:val="center"/>
              <w:rPr>
                <w:rFonts w:ascii="Times New Roman" w:hAnsi="Times New Roman" w:cs="Times New Roman"/>
              </w:rPr>
            </w:pPr>
          </w:p>
        </w:tc>
        <w:tc>
          <w:tcPr>
            <w:tcW w:w="1134" w:type="dxa"/>
          </w:tcPr>
          <w:p w:rsidR="007C0AD6" w:rsidRPr="007C0AD6" w:rsidRDefault="007C0AD6" w:rsidP="007C0AD6">
            <w:pPr>
              <w:spacing w:after="0"/>
              <w:jc w:val="center"/>
              <w:rPr>
                <w:rFonts w:ascii="Times New Roman" w:hAnsi="Times New Roman" w:cs="Times New Roman"/>
              </w:rPr>
            </w:pPr>
          </w:p>
        </w:tc>
      </w:tr>
    </w:tbl>
    <w:p w:rsidR="007C0AD6" w:rsidRPr="007C0AD6" w:rsidRDefault="007C0AD6" w:rsidP="007C0AD6">
      <w:pPr>
        <w:widowControl w:val="0"/>
        <w:spacing w:after="0" w:line="345" w:lineRule="exact"/>
        <w:jc w:val="both"/>
        <w:rPr>
          <w:rFonts w:ascii="Times New Roman" w:hAnsi="Times New Roman" w:cs="Times New Roman"/>
        </w:rPr>
      </w:pPr>
    </w:p>
    <w:p w:rsidR="007C0AD6" w:rsidRDefault="007C0AD6" w:rsidP="00DD6FCC">
      <w:pPr>
        <w:spacing w:after="0" w:line="240" w:lineRule="auto"/>
        <w:ind w:left="-426" w:right="-143"/>
        <w:jc w:val="both"/>
        <w:rPr>
          <w:rFonts w:ascii="Times New Roman" w:hAnsi="Times New Roman" w:cs="Times New Roman"/>
          <w:b/>
          <w:color w:val="000000" w:themeColor="text1"/>
        </w:rPr>
      </w:pPr>
    </w:p>
    <w:p w:rsidR="00F957DF" w:rsidRPr="00DD6FCC" w:rsidRDefault="00F957DF" w:rsidP="00DD6FCC">
      <w:pPr>
        <w:spacing w:after="0" w:line="240" w:lineRule="auto"/>
        <w:ind w:left="-426" w:right="-143"/>
        <w:jc w:val="both"/>
        <w:rPr>
          <w:rFonts w:ascii="Times New Roman" w:hAnsi="Times New Roman" w:cs="Times New Roman"/>
          <w:b/>
          <w:color w:val="000000" w:themeColor="text1"/>
        </w:rPr>
      </w:pPr>
      <w:r w:rsidRPr="00DD6FCC">
        <w:rPr>
          <w:rFonts w:ascii="Times New Roman" w:hAnsi="Times New Roman" w:cs="Times New Roman"/>
          <w:b/>
          <w:color w:val="000000" w:themeColor="text1"/>
        </w:rPr>
        <w:t>Решение Совета депутатов Ардатовского муниципального района РМ от 27 апреля 2017 года № 42 «О внесении изменений в решение Совета депутатов Ардатовского муниципального района РМ от 27.12.2016 г. № 20 «</w:t>
      </w:r>
      <w:r w:rsidRPr="00DD6FCC">
        <w:rPr>
          <w:rFonts w:ascii="Times New Roman" w:hAnsi="Times New Roman" w:cs="Times New Roman"/>
          <w:b/>
          <w:bCs/>
          <w:caps/>
          <w:color w:val="000000" w:themeColor="text1"/>
        </w:rPr>
        <w:t xml:space="preserve">О </w:t>
      </w:r>
      <w:r w:rsidRPr="00DD6FCC">
        <w:rPr>
          <w:rFonts w:ascii="Times New Roman" w:hAnsi="Times New Roman" w:cs="Times New Roman"/>
          <w:b/>
          <w:color w:val="000000" w:themeColor="text1"/>
        </w:rPr>
        <w:t>бюджете Ардатовского муниципального района Республики Мордовия  на 2017 год и на плановый период 2018 и 2019 годов»</w:t>
      </w:r>
    </w:p>
    <w:p w:rsidR="00DD6FCC" w:rsidRDefault="00DD6FCC" w:rsidP="00DD6FCC">
      <w:pPr>
        <w:tabs>
          <w:tab w:val="left" w:pos="0"/>
        </w:tabs>
        <w:spacing w:after="0" w:line="240" w:lineRule="auto"/>
        <w:jc w:val="both"/>
        <w:rPr>
          <w:rFonts w:ascii="Times New Roman" w:hAnsi="Times New Roman" w:cs="Times New Roman"/>
        </w:rPr>
      </w:pPr>
    </w:p>
    <w:p w:rsidR="00DD6FCC" w:rsidRPr="00DD6FCC" w:rsidRDefault="00DD6FCC" w:rsidP="00DD6FCC">
      <w:pPr>
        <w:tabs>
          <w:tab w:val="left" w:pos="0"/>
        </w:tabs>
        <w:spacing w:after="0" w:line="240" w:lineRule="auto"/>
        <w:jc w:val="both"/>
        <w:rPr>
          <w:rFonts w:ascii="Times New Roman" w:hAnsi="Times New Roman" w:cs="Times New Roman"/>
        </w:rPr>
      </w:pPr>
      <w:r w:rsidRPr="00DD6FCC">
        <w:rPr>
          <w:rFonts w:ascii="Times New Roman" w:hAnsi="Times New Roman" w:cs="Times New Roman"/>
        </w:rPr>
        <w:t>Совет депутатов муниципального района решил:</w:t>
      </w:r>
    </w:p>
    <w:p w:rsidR="00DD6FCC" w:rsidRPr="00DD6FCC" w:rsidRDefault="00DD6FCC" w:rsidP="00DD6FCC">
      <w:pPr>
        <w:tabs>
          <w:tab w:val="left" w:pos="0"/>
        </w:tabs>
        <w:spacing w:after="0" w:line="240" w:lineRule="auto"/>
        <w:jc w:val="both"/>
        <w:rPr>
          <w:rFonts w:ascii="Times New Roman" w:hAnsi="Times New Roman" w:cs="Times New Roman"/>
        </w:rPr>
      </w:pPr>
    </w:p>
    <w:p w:rsidR="00DD6FCC" w:rsidRPr="00DD6FCC" w:rsidRDefault="00DD6FCC" w:rsidP="00DD6FCC">
      <w:pPr>
        <w:spacing w:after="0" w:line="240" w:lineRule="auto"/>
        <w:ind w:left="-426" w:firstLine="426"/>
        <w:jc w:val="both"/>
        <w:rPr>
          <w:rFonts w:ascii="Times New Roman" w:hAnsi="Times New Roman" w:cs="Times New Roman"/>
        </w:rPr>
      </w:pPr>
      <w:r w:rsidRPr="00DD6FCC">
        <w:rPr>
          <w:rFonts w:ascii="Times New Roman" w:hAnsi="Times New Roman" w:cs="Times New Roman"/>
        </w:rPr>
        <w:lastRenderedPageBreak/>
        <w:t>1. Внести в решение Совета депутатов Ардатовского муниципального района РМ от 27.12.2016 г. № 20 «</w:t>
      </w:r>
      <w:r w:rsidRPr="00DD6FCC">
        <w:rPr>
          <w:rFonts w:ascii="Times New Roman" w:hAnsi="Times New Roman" w:cs="Times New Roman"/>
          <w:bCs/>
          <w:caps/>
        </w:rPr>
        <w:t xml:space="preserve">О </w:t>
      </w:r>
      <w:r w:rsidRPr="00DD6FCC">
        <w:rPr>
          <w:rFonts w:ascii="Times New Roman" w:hAnsi="Times New Roman" w:cs="Times New Roman"/>
        </w:rPr>
        <w:t>бюджете Ардатовского муниципального района Республики Мордовия  на 2017 год и на плановый период 2018 и 2019 годов» следующие изменения:</w:t>
      </w:r>
    </w:p>
    <w:p w:rsidR="00DD6FCC" w:rsidRPr="00DD6FCC" w:rsidRDefault="00DD6FCC" w:rsidP="00DD6FCC">
      <w:pPr>
        <w:spacing w:after="0" w:line="240" w:lineRule="auto"/>
        <w:ind w:left="-426" w:firstLine="426"/>
        <w:rPr>
          <w:rFonts w:ascii="Times New Roman" w:hAnsi="Times New Roman" w:cs="Times New Roman"/>
        </w:rPr>
      </w:pPr>
      <w:r w:rsidRPr="00DD6FCC">
        <w:rPr>
          <w:rFonts w:ascii="Times New Roman" w:hAnsi="Times New Roman" w:cs="Times New Roman"/>
        </w:rPr>
        <w:t>1.1. Пункт 1 раздела 1 изложить в новой редакции:</w:t>
      </w:r>
    </w:p>
    <w:p w:rsidR="00DD6FCC" w:rsidRPr="00DD6FCC" w:rsidRDefault="00DD6FCC" w:rsidP="00DD6FCC">
      <w:pPr>
        <w:autoSpaceDE w:val="0"/>
        <w:autoSpaceDN w:val="0"/>
        <w:adjustRightInd w:val="0"/>
        <w:spacing w:after="0" w:line="240" w:lineRule="auto"/>
        <w:ind w:left="-426" w:firstLine="426"/>
        <w:jc w:val="both"/>
        <w:rPr>
          <w:rFonts w:ascii="Times New Roman" w:hAnsi="Times New Roman" w:cs="Times New Roman"/>
        </w:rPr>
      </w:pPr>
      <w:r w:rsidRPr="00DD6FCC">
        <w:rPr>
          <w:rFonts w:ascii="Times New Roman" w:hAnsi="Times New Roman" w:cs="Times New Roman"/>
        </w:rPr>
        <w:t xml:space="preserve">«Утвердить бюджет Ардатовского муниципального района на 2017 год по доходам в сумме  349483,3 тыс. рублей, расходам в сумме  352116,1тыс.рублей с превышением расходов над доходами в сумме 2632,8 тыс. рублей, исходя из уровня инфляции, не превышающего </w:t>
      </w:r>
      <w:r w:rsidRPr="00DD6FCC">
        <w:rPr>
          <w:rFonts w:ascii="Times New Roman" w:hAnsi="Times New Roman" w:cs="Times New Roman"/>
          <w:bCs/>
        </w:rPr>
        <w:t>5,8 процента (декабрь 2017 года к декабрю 2016 года)</w:t>
      </w:r>
      <w:r w:rsidRPr="00DD6FCC">
        <w:rPr>
          <w:rFonts w:ascii="Times New Roman" w:hAnsi="Times New Roman" w:cs="Times New Roman"/>
        </w:rPr>
        <w:t>.</w:t>
      </w:r>
    </w:p>
    <w:p w:rsidR="00DD6FCC" w:rsidRPr="00DD6FCC" w:rsidRDefault="00DD6FCC" w:rsidP="00DD6FCC">
      <w:pPr>
        <w:autoSpaceDE w:val="0"/>
        <w:autoSpaceDN w:val="0"/>
        <w:adjustRightInd w:val="0"/>
        <w:spacing w:after="0" w:line="240" w:lineRule="auto"/>
        <w:ind w:left="-426" w:firstLine="426"/>
        <w:jc w:val="both"/>
        <w:rPr>
          <w:rFonts w:ascii="Times New Roman" w:hAnsi="Times New Roman" w:cs="Times New Roman"/>
        </w:rPr>
      </w:pPr>
      <w:r w:rsidRPr="00DD6FCC">
        <w:rPr>
          <w:rFonts w:ascii="Times New Roman" w:hAnsi="Times New Roman" w:cs="Times New Roman"/>
        </w:rPr>
        <w:t>1.2. Приложение № 6, 8, 10, 12, 17, 19 изложить в новой редакции (прилагаются)</w:t>
      </w:r>
    </w:p>
    <w:p w:rsidR="00DD6FCC" w:rsidRPr="00DD6FCC" w:rsidRDefault="00DD6FCC" w:rsidP="00DD6FCC">
      <w:pPr>
        <w:spacing w:after="0" w:line="240" w:lineRule="auto"/>
        <w:ind w:left="-426" w:firstLine="426"/>
        <w:jc w:val="both"/>
        <w:rPr>
          <w:rFonts w:ascii="Times New Roman" w:hAnsi="Times New Roman" w:cs="Times New Roman"/>
        </w:rPr>
      </w:pPr>
    </w:p>
    <w:p w:rsidR="00DD6FCC" w:rsidRPr="00DD6FCC" w:rsidRDefault="00DD6FCC" w:rsidP="00DD6FCC">
      <w:pPr>
        <w:spacing w:after="0" w:line="240" w:lineRule="auto"/>
        <w:ind w:left="-426" w:firstLine="426"/>
        <w:jc w:val="both"/>
        <w:rPr>
          <w:rFonts w:ascii="Times New Roman" w:hAnsi="Times New Roman" w:cs="Times New Roman"/>
        </w:rPr>
      </w:pPr>
      <w:r w:rsidRPr="00DD6FCC">
        <w:rPr>
          <w:rFonts w:ascii="Times New Roman" w:hAnsi="Times New Roman" w:cs="Times New Roman"/>
        </w:rPr>
        <w:t xml:space="preserve">2. </w:t>
      </w:r>
      <w:r w:rsidRPr="00DD6FCC">
        <w:rPr>
          <w:rFonts w:ascii="Times New Roman" w:hAnsi="Times New Roman" w:cs="Times New Roman"/>
          <w:bCs/>
        </w:rPr>
        <w:t>Настоящее решение вступает в силу со дня его официального опубликования и распространяется на правоотношения, возникшие с 01.01.2017г.</w:t>
      </w:r>
    </w:p>
    <w:p w:rsidR="00DD6FCC" w:rsidRPr="00DD6FCC" w:rsidRDefault="00DD6FCC" w:rsidP="00DD6FCC">
      <w:pPr>
        <w:tabs>
          <w:tab w:val="left" w:pos="0"/>
        </w:tabs>
        <w:spacing w:after="0" w:line="240" w:lineRule="auto"/>
        <w:jc w:val="both"/>
        <w:rPr>
          <w:rFonts w:ascii="Times New Roman" w:hAnsi="Times New Roman" w:cs="Times New Roman"/>
        </w:rPr>
      </w:pPr>
    </w:p>
    <w:p w:rsidR="00DD6FCC" w:rsidRPr="00DD6FCC" w:rsidRDefault="00DD6FCC" w:rsidP="00DD6FCC">
      <w:pPr>
        <w:tabs>
          <w:tab w:val="left" w:pos="0"/>
        </w:tabs>
        <w:spacing w:after="0" w:line="240" w:lineRule="auto"/>
        <w:jc w:val="both"/>
        <w:rPr>
          <w:rFonts w:ascii="Times New Roman" w:hAnsi="Times New Roman" w:cs="Times New Roman"/>
        </w:rPr>
      </w:pPr>
    </w:p>
    <w:p w:rsidR="00DD6FCC" w:rsidRPr="00DD6FCC" w:rsidRDefault="00DD6FCC" w:rsidP="00DD6FCC">
      <w:pPr>
        <w:autoSpaceDE w:val="0"/>
        <w:autoSpaceDN w:val="0"/>
        <w:adjustRightInd w:val="0"/>
        <w:spacing w:after="0" w:line="240" w:lineRule="auto"/>
        <w:ind w:firstLine="540"/>
        <w:jc w:val="both"/>
        <w:rPr>
          <w:rFonts w:ascii="Times New Roman" w:hAnsi="Times New Roman" w:cs="Times New Roman"/>
        </w:rPr>
      </w:pPr>
      <w:r w:rsidRPr="00DD6FCC">
        <w:rPr>
          <w:rFonts w:ascii="Times New Roman" w:hAnsi="Times New Roman" w:cs="Times New Roman"/>
        </w:rPr>
        <w:t xml:space="preserve">Председатель Совета депутатов                </w:t>
      </w:r>
    </w:p>
    <w:p w:rsidR="00DD6FCC" w:rsidRPr="00DD6FCC" w:rsidRDefault="00DD6FCC" w:rsidP="00DD6FCC">
      <w:pPr>
        <w:autoSpaceDE w:val="0"/>
        <w:autoSpaceDN w:val="0"/>
        <w:adjustRightInd w:val="0"/>
        <w:spacing w:after="0" w:line="240" w:lineRule="auto"/>
        <w:ind w:firstLine="540"/>
        <w:jc w:val="both"/>
        <w:rPr>
          <w:rFonts w:ascii="Times New Roman" w:hAnsi="Times New Roman" w:cs="Times New Roman"/>
        </w:rPr>
      </w:pPr>
      <w:r w:rsidRPr="00DD6FCC">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DD6FCC">
        <w:rPr>
          <w:rFonts w:ascii="Times New Roman" w:hAnsi="Times New Roman" w:cs="Times New Roman"/>
        </w:rPr>
        <w:t xml:space="preserve">      Н.В. Кузьмин</w:t>
      </w:r>
    </w:p>
    <w:p w:rsidR="00DD6FCC" w:rsidRPr="00DD6FCC" w:rsidRDefault="00DD6FCC" w:rsidP="00DD6FCC">
      <w:pPr>
        <w:autoSpaceDE w:val="0"/>
        <w:autoSpaceDN w:val="0"/>
        <w:adjustRightInd w:val="0"/>
        <w:spacing w:after="0" w:line="240" w:lineRule="auto"/>
        <w:ind w:firstLine="540"/>
        <w:jc w:val="both"/>
        <w:rPr>
          <w:rFonts w:ascii="Times New Roman" w:hAnsi="Times New Roman" w:cs="Times New Roman"/>
        </w:rPr>
      </w:pPr>
    </w:p>
    <w:tbl>
      <w:tblPr>
        <w:tblW w:w="10207" w:type="dxa"/>
        <w:tblInd w:w="-318" w:type="dxa"/>
        <w:tblLook w:val="04A0"/>
      </w:tblPr>
      <w:tblGrid>
        <w:gridCol w:w="2219"/>
        <w:gridCol w:w="5720"/>
        <w:gridCol w:w="2268"/>
      </w:tblGrid>
      <w:tr w:rsidR="00DD6FCC" w:rsidRPr="00DD6FCC" w:rsidTr="00DD6FCC">
        <w:trPr>
          <w:trHeight w:val="255"/>
        </w:trPr>
        <w:tc>
          <w:tcPr>
            <w:tcW w:w="10207" w:type="dxa"/>
            <w:gridSpan w:val="3"/>
            <w:tcBorders>
              <w:top w:val="nil"/>
              <w:left w:val="nil"/>
              <w:bottom w:val="nil"/>
              <w:right w:val="nil"/>
            </w:tcBorders>
            <w:shd w:val="clear" w:color="auto" w:fill="auto"/>
            <w:noWrap/>
            <w:hideMark/>
          </w:tcPr>
          <w:p w:rsidR="00DD6FCC" w:rsidRPr="00DD6FCC" w:rsidRDefault="00DD6FCC" w:rsidP="00DD6FCC">
            <w:pPr>
              <w:spacing w:after="0" w:line="240" w:lineRule="auto"/>
              <w:jc w:val="right"/>
              <w:rPr>
                <w:rFonts w:ascii="Arial" w:eastAsia="Times New Roman" w:hAnsi="Arial" w:cs="Arial"/>
                <w:sz w:val="20"/>
                <w:szCs w:val="20"/>
              </w:rPr>
            </w:pPr>
            <w:bookmarkStart w:id="3" w:name="RANGE!A1:C50"/>
            <w:r w:rsidRPr="00DD6FCC">
              <w:rPr>
                <w:rFonts w:ascii="Arial" w:eastAsia="Times New Roman" w:hAnsi="Arial" w:cs="Arial"/>
                <w:sz w:val="20"/>
                <w:szCs w:val="20"/>
              </w:rPr>
              <w:t>Приложение 6</w:t>
            </w:r>
            <w:bookmarkEnd w:id="3"/>
          </w:p>
        </w:tc>
      </w:tr>
      <w:tr w:rsidR="00DD6FCC" w:rsidRPr="00DD6FCC" w:rsidTr="00DD6FCC">
        <w:trPr>
          <w:trHeight w:val="1650"/>
        </w:trPr>
        <w:tc>
          <w:tcPr>
            <w:tcW w:w="2219"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20"/>
                <w:szCs w:val="20"/>
              </w:rPr>
            </w:pPr>
          </w:p>
        </w:tc>
        <w:tc>
          <w:tcPr>
            <w:tcW w:w="572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20"/>
                <w:szCs w:val="20"/>
              </w:rPr>
            </w:pPr>
          </w:p>
        </w:tc>
        <w:tc>
          <w:tcPr>
            <w:tcW w:w="2268"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20"/>
                <w:szCs w:val="20"/>
              </w:rPr>
            </w:pPr>
            <w:r w:rsidRPr="00DD6FCC">
              <w:rPr>
                <w:rFonts w:ascii="Arial" w:eastAsia="Times New Roman" w:hAnsi="Arial" w:cs="Arial"/>
                <w:sz w:val="20"/>
                <w:szCs w:val="20"/>
              </w:rPr>
              <w:t>к решению Совета депутатов муниципального района "О бюджете Ардатовского муниципального района на 2017 год и плановый период 2018-2019 гг" от .12.2016 г. №</w:t>
            </w:r>
          </w:p>
        </w:tc>
      </w:tr>
      <w:tr w:rsidR="00DD6FCC" w:rsidRPr="00DD6FCC" w:rsidTr="00DD6FCC">
        <w:trPr>
          <w:trHeight w:val="225"/>
        </w:trPr>
        <w:tc>
          <w:tcPr>
            <w:tcW w:w="2219"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20"/>
                <w:szCs w:val="20"/>
              </w:rPr>
            </w:pPr>
          </w:p>
        </w:tc>
        <w:tc>
          <w:tcPr>
            <w:tcW w:w="572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20"/>
                <w:szCs w:val="20"/>
              </w:rPr>
            </w:pPr>
          </w:p>
        </w:tc>
        <w:tc>
          <w:tcPr>
            <w:tcW w:w="226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20"/>
                <w:szCs w:val="20"/>
              </w:rPr>
            </w:pPr>
          </w:p>
        </w:tc>
      </w:tr>
      <w:tr w:rsidR="00DD6FCC" w:rsidRPr="00DD6FCC" w:rsidTr="00DD6FCC">
        <w:trPr>
          <w:trHeight w:val="795"/>
        </w:trPr>
        <w:tc>
          <w:tcPr>
            <w:tcW w:w="10207" w:type="dxa"/>
            <w:gridSpan w:val="3"/>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Arial CYR" w:eastAsia="Times New Roman" w:hAnsi="Arial CYR" w:cs="Arial CYR"/>
                <w:b/>
                <w:bCs/>
                <w:sz w:val="20"/>
                <w:szCs w:val="20"/>
              </w:rPr>
            </w:pPr>
            <w:r w:rsidRPr="00DD6FCC">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НА 2017 ГОД</w:t>
            </w:r>
          </w:p>
        </w:tc>
      </w:tr>
      <w:tr w:rsidR="00DD6FCC" w:rsidRPr="00DD6FCC" w:rsidTr="00DD6FCC">
        <w:trPr>
          <w:trHeight w:val="345"/>
        </w:trPr>
        <w:tc>
          <w:tcPr>
            <w:tcW w:w="2219"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18"/>
                <w:szCs w:val="18"/>
              </w:rPr>
            </w:pPr>
          </w:p>
        </w:tc>
        <w:tc>
          <w:tcPr>
            <w:tcW w:w="572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18"/>
                <w:szCs w:val="18"/>
              </w:rPr>
            </w:pPr>
          </w:p>
        </w:tc>
        <w:tc>
          <w:tcPr>
            <w:tcW w:w="2268" w:type="dxa"/>
            <w:tcBorders>
              <w:top w:val="nil"/>
              <w:left w:val="nil"/>
              <w:bottom w:val="single" w:sz="4" w:space="0" w:color="auto"/>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18"/>
                <w:szCs w:val="18"/>
              </w:rPr>
            </w:pPr>
            <w:r w:rsidRPr="00DD6FCC">
              <w:rPr>
                <w:rFonts w:ascii="Arial CYR" w:eastAsia="Times New Roman" w:hAnsi="Arial CYR" w:cs="Arial CYR"/>
                <w:sz w:val="18"/>
                <w:szCs w:val="18"/>
              </w:rPr>
              <w:t xml:space="preserve">                                 (тыс.рублей)</w:t>
            </w:r>
          </w:p>
        </w:tc>
      </w:tr>
      <w:tr w:rsidR="00DD6FCC" w:rsidRPr="00DD6FCC" w:rsidTr="00DD6FCC">
        <w:trPr>
          <w:trHeight w:val="345"/>
        </w:trPr>
        <w:tc>
          <w:tcPr>
            <w:tcW w:w="22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Код</w:t>
            </w:r>
          </w:p>
        </w:tc>
        <w:tc>
          <w:tcPr>
            <w:tcW w:w="57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Наименование</w:t>
            </w:r>
          </w:p>
        </w:tc>
        <w:tc>
          <w:tcPr>
            <w:tcW w:w="2268" w:type="dxa"/>
            <w:tcBorders>
              <w:top w:val="nil"/>
              <w:left w:val="single" w:sz="4" w:space="0" w:color="auto"/>
              <w:bottom w:val="nil"/>
              <w:right w:val="nil"/>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Cумма</w:t>
            </w:r>
          </w:p>
        </w:tc>
      </w:tr>
      <w:tr w:rsidR="00DD6FCC" w:rsidRPr="00DD6FCC" w:rsidTr="00DD6FCC">
        <w:trPr>
          <w:trHeight w:val="255"/>
        </w:trPr>
        <w:tc>
          <w:tcPr>
            <w:tcW w:w="2219"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Arial" w:eastAsia="Times New Roman" w:hAnsi="Arial" w:cs="Arial"/>
                <w:b/>
                <w:bCs/>
                <w:sz w:val="18"/>
                <w:szCs w:val="18"/>
              </w:rPr>
            </w:pPr>
          </w:p>
        </w:tc>
        <w:tc>
          <w:tcPr>
            <w:tcW w:w="572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Arial" w:eastAsia="Times New Roman" w:hAnsi="Arial" w:cs="Arial"/>
                <w:b/>
                <w:bCs/>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 </w:t>
            </w:r>
          </w:p>
        </w:tc>
      </w:tr>
      <w:tr w:rsidR="00DD6FCC" w:rsidRPr="00DD6FCC" w:rsidTr="00DD6FCC">
        <w:trPr>
          <w:trHeight w:val="24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CYR" w:eastAsia="Times New Roman" w:hAnsi="Arial CYR" w:cs="Arial CYR"/>
                <w:b/>
                <w:bCs/>
                <w:sz w:val="18"/>
                <w:szCs w:val="18"/>
              </w:rPr>
            </w:pPr>
            <w:r w:rsidRPr="00DD6FCC">
              <w:rPr>
                <w:rFonts w:ascii="Arial CYR" w:eastAsia="Times New Roman" w:hAnsi="Arial CYR" w:cs="Arial CYR"/>
                <w:b/>
                <w:bCs/>
                <w:sz w:val="18"/>
                <w:szCs w:val="18"/>
              </w:rPr>
              <w:t>2 00 00000 00 0000 000</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CYR" w:eastAsia="Times New Roman" w:hAnsi="Arial CYR" w:cs="Arial CYR"/>
                <w:b/>
                <w:bCs/>
                <w:sz w:val="18"/>
                <w:szCs w:val="18"/>
              </w:rPr>
            </w:pPr>
            <w:r w:rsidRPr="00DD6FCC">
              <w:rPr>
                <w:rFonts w:ascii="Arial CYR" w:eastAsia="Times New Roman" w:hAnsi="Arial CYR" w:cs="Arial CYR"/>
                <w:b/>
                <w:bCs/>
                <w:sz w:val="18"/>
                <w:szCs w:val="18"/>
              </w:rPr>
              <w:t>БЕЗВОЗМЕЗДНЫЕ ПОСТУПЛЕНИЯ</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299997,9</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2 02 00000 00 0000 000</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299997,9</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2 02 01000 00 0000 151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60283,7</w:t>
            </w:r>
          </w:p>
        </w:tc>
      </w:tr>
      <w:tr w:rsidR="00DD6FCC" w:rsidRPr="00DD6FCC" w:rsidTr="00DD6FCC">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2 02 01001 00 0000 151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Дотации на выравнивание бюджетной обеспеченности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60283,7</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2 02 01001 05 0000 151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60283,7</w:t>
            </w:r>
          </w:p>
        </w:tc>
      </w:tr>
      <w:tr w:rsidR="00DD6FCC" w:rsidRPr="00DD6FCC" w:rsidTr="00DD6FCC">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Дотация на софинансирование программных расходов</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2 02 02000 00 0000 151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53175,1</w:t>
            </w:r>
          </w:p>
        </w:tc>
      </w:tr>
      <w:tr w:rsidR="00DD6FCC" w:rsidRPr="00DD6FCC" w:rsidTr="00DD6FCC">
        <w:trPr>
          <w:trHeight w:val="975"/>
        </w:trPr>
        <w:tc>
          <w:tcPr>
            <w:tcW w:w="2219" w:type="dxa"/>
            <w:tcBorders>
              <w:top w:val="nil"/>
              <w:left w:val="nil"/>
              <w:bottom w:val="nil"/>
              <w:right w:val="nil"/>
            </w:tcBorders>
            <w:shd w:val="clear" w:color="auto" w:fill="auto"/>
            <w:noWrap/>
            <w:hideMark/>
          </w:tcPr>
          <w:p w:rsidR="00DD6FCC" w:rsidRPr="00DD6FCC" w:rsidRDefault="00DD6FCC" w:rsidP="00DD6FCC">
            <w:pPr>
              <w:spacing w:after="0" w:line="240" w:lineRule="auto"/>
              <w:rPr>
                <w:rFonts w:ascii="Arial" w:eastAsia="Times New Roman" w:hAnsi="Arial" w:cs="Arial"/>
                <w:b/>
                <w:bCs/>
                <w:sz w:val="18"/>
                <w:szCs w:val="18"/>
              </w:rPr>
            </w:pPr>
          </w:p>
        </w:tc>
        <w:tc>
          <w:tcPr>
            <w:tcW w:w="572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Cубсидии в рамках реализации  подпрограммы "Обеспечение жильем молодых семей" ФЦП "Жилище" на 2015-2020 годы и РЦП "Жилище" на 2015-2020 годы в рамках ГП РМ"Развитие жилищного строительства и сферы жилищно-коммунального хозяйства"</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8172,4</w:t>
            </w:r>
          </w:p>
        </w:tc>
      </w:tr>
      <w:tr w:rsidR="00DD6FCC" w:rsidRPr="00DD6FCC" w:rsidTr="00DD6FCC">
        <w:trPr>
          <w:trHeight w:val="480"/>
        </w:trPr>
        <w:tc>
          <w:tcPr>
            <w:tcW w:w="221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2 02 02077 05 0000 151</w:t>
            </w:r>
          </w:p>
        </w:tc>
        <w:tc>
          <w:tcPr>
            <w:tcW w:w="5720" w:type="dxa"/>
            <w:tcBorders>
              <w:top w:val="single" w:sz="4" w:space="0" w:color="000000"/>
              <w:left w:val="nil"/>
              <w:bottom w:val="single" w:sz="4" w:space="0" w:color="000000"/>
              <w:right w:val="single" w:sz="8" w:space="0" w:color="000000"/>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  Субсидии бюджетам муниципальных районов на  на софинансирование капитальных вложений в объекты муниципальной собственности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22225,6</w:t>
            </w:r>
          </w:p>
        </w:tc>
      </w:tr>
      <w:tr w:rsidR="00DD6FCC" w:rsidRPr="00DD6FCC" w:rsidTr="00DD6FCC">
        <w:trPr>
          <w:trHeight w:val="255"/>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2 02 02999 05 0000 151</w:t>
            </w:r>
          </w:p>
        </w:tc>
        <w:tc>
          <w:tcPr>
            <w:tcW w:w="5720" w:type="dxa"/>
            <w:tcBorders>
              <w:top w:val="single" w:sz="4" w:space="0" w:color="auto"/>
              <w:left w:val="nil"/>
              <w:bottom w:val="single" w:sz="4" w:space="0" w:color="auto"/>
              <w:right w:val="nil"/>
            </w:tcBorders>
            <w:shd w:val="clear" w:color="000000" w:fill="FFFFFF"/>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Прочие субсидии бюджетам муниципальных районов</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22777,1</w:t>
            </w:r>
          </w:p>
        </w:tc>
      </w:tr>
      <w:tr w:rsidR="00DD6FCC" w:rsidRPr="00DD6FCC" w:rsidTr="00DD6FCC">
        <w:trPr>
          <w:trHeight w:val="25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в том числе:</w:t>
            </w:r>
          </w:p>
        </w:tc>
        <w:tc>
          <w:tcPr>
            <w:tcW w:w="5720" w:type="dxa"/>
            <w:tcBorders>
              <w:top w:val="nil"/>
              <w:left w:val="nil"/>
              <w:bottom w:val="single" w:sz="4" w:space="0" w:color="auto"/>
              <w:right w:val="nil"/>
            </w:tcBorders>
            <w:shd w:val="clear" w:color="000000" w:fill="FFFFFF"/>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1200"/>
        </w:trPr>
        <w:tc>
          <w:tcPr>
            <w:tcW w:w="2219"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lastRenderedPageBreak/>
              <w:t>2 02 02999 05 0000 151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17332,2</w:t>
            </w:r>
          </w:p>
        </w:tc>
      </w:tr>
      <w:tr w:rsidR="00DD6FCC" w:rsidRPr="00DD6FCC" w:rsidTr="00DD6FCC">
        <w:trPr>
          <w:trHeight w:val="1020"/>
        </w:trPr>
        <w:tc>
          <w:tcPr>
            <w:tcW w:w="2219"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p>
        </w:tc>
        <w:tc>
          <w:tcPr>
            <w:tcW w:w="5720" w:type="dxa"/>
            <w:tcBorders>
              <w:top w:val="nil"/>
              <w:left w:val="nil"/>
              <w:bottom w:val="nil"/>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Субсидии на мероприятия в рамках реализации ведомственной целевой программы "Профилактика и предупреждение заноса и распространения африканской чумы свиней (АЧС) на территорию Республики Мордовия на 2015-2017 годы" ППРМ от 20.02.2017 №119</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3340,0</w:t>
            </w:r>
          </w:p>
        </w:tc>
      </w:tr>
      <w:tr w:rsidR="00DD6FCC" w:rsidRPr="00DD6FCC" w:rsidTr="00DD6FCC">
        <w:trPr>
          <w:trHeight w:val="1020"/>
        </w:trPr>
        <w:tc>
          <w:tcPr>
            <w:tcW w:w="2219"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p>
        </w:tc>
        <w:tc>
          <w:tcPr>
            <w:tcW w:w="5720" w:type="dxa"/>
            <w:tcBorders>
              <w:top w:val="nil"/>
              <w:left w:val="nil"/>
              <w:bottom w:val="nil"/>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Субсидии на организацию отдыха детей в загородных стационарных детских оздоровительных лагерях в каникулярное время в рамках ГП РМ "Социальная поддержка граждан" на 2014-2020 годы</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600,2</w:t>
            </w:r>
          </w:p>
        </w:tc>
      </w:tr>
      <w:tr w:rsidR="00DD6FCC" w:rsidRPr="00DD6FCC" w:rsidTr="00DD6FCC">
        <w:trPr>
          <w:trHeight w:val="1020"/>
        </w:trPr>
        <w:tc>
          <w:tcPr>
            <w:tcW w:w="2219"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p>
        </w:tc>
        <w:tc>
          <w:tcPr>
            <w:tcW w:w="5720" w:type="dxa"/>
            <w:tcBorders>
              <w:top w:val="nil"/>
              <w:left w:val="nil"/>
              <w:bottom w:val="nil"/>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Субсидии на капитальный ремонт, благоустройство прилегающей территории и приобретение оборудования для муниципальных образовательных учреждений, реализующих основную общеобразовательную программу дошкольного образования  в рамках ГП "Развитие образования в Республике Мордовия" на 2014-2020 годы</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883,2</w:t>
            </w:r>
          </w:p>
        </w:tc>
      </w:tr>
      <w:tr w:rsidR="00DD6FCC" w:rsidRPr="00DD6FCC" w:rsidTr="00DD6FCC">
        <w:trPr>
          <w:trHeight w:val="1020"/>
        </w:trPr>
        <w:tc>
          <w:tcPr>
            <w:tcW w:w="2219"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p>
        </w:tc>
        <w:tc>
          <w:tcPr>
            <w:tcW w:w="5720" w:type="dxa"/>
            <w:tcBorders>
              <w:top w:val="nil"/>
              <w:left w:val="nil"/>
              <w:bottom w:val="nil"/>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Субсидии на  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в рамках реализации государственной программы Российской Федерации "Доступная среда" на 2011 - 2020 годы</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621,5</w:t>
            </w:r>
          </w:p>
        </w:tc>
      </w:tr>
      <w:tr w:rsidR="00DD6FCC" w:rsidRPr="00DD6FCC" w:rsidTr="00DD6FCC">
        <w:trPr>
          <w:trHeight w:val="480"/>
        </w:trPr>
        <w:tc>
          <w:tcPr>
            <w:tcW w:w="2219" w:type="dxa"/>
            <w:tcBorders>
              <w:top w:val="single" w:sz="4" w:space="0" w:color="auto"/>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2 02 03000 00 0000 151</w:t>
            </w:r>
          </w:p>
        </w:tc>
        <w:tc>
          <w:tcPr>
            <w:tcW w:w="5720" w:type="dxa"/>
            <w:tcBorders>
              <w:top w:val="single" w:sz="4" w:space="0" w:color="auto"/>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b/>
                <w:bCs/>
                <w:sz w:val="18"/>
                <w:szCs w:val="18"/>
              </w:rPr>
            </w:pPr>
            <w:r w:rsidRPr="00DD6FCC">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b/>
                <w:bCs/>
                <w:sz w:val="18"/>
                <w:szCs w:val="18"/>
              </w:rPr>
            </w:pPr>
            <w:r w:rsidRPr="00DD6FCC">
              <w:rPr>
                <w:rFonts w:ascii="Arial" w:eastAsia="Times New Roman" w:hAnsi="Arial" w:cs="Arial"/>
                <w:b/>
                <w:bCs/>
                <w:sz w:val="18"/>
                <w:szCs w:val="18"/>
              </w:rPr>
              <w:t>165158,1</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2 02 03003 05 0000 151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6645,2</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2 02 03007 00 0000 151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2 02 03007 05 0000 151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142721,1</w:t>
            </w:r>
          </w:p>
        </w:tc>
      </w:tr>
      <w:tr w:rsidR="00DD6FCC" w:rsidRPr="00DD6FCC" w:rsidTr="00DD6FCC">
        <w:trPr>
          <w:trHeight w:val="255"/>
        </w:trPr>
        <w:tc>
          <w:tcPr>
            <w:tcW w:w="2219" w:type="dxa"/>
            <w:tcBorders>
              <w:top w:val="nil"/>
              <w:left w:val="single" w:sz="4" w:space="0" w:color="auto"/>
              <w:bottom w:val="single" w:sz="4" w:space="0" w:color="auto"/>
              <w:right w:val="single" w:sz="4" w:space="0" w:color="auto"/>
            </w:tcBorders>
            <w:shd w:val="clear" w:color="000000" w:fill="FFFFFF"/>
            <w:vAlign w:val="bottom"/>
            <w:hideMark/>
          </w:tcPr>
          <w:p w:rsidR="00DD6FCC" w:rsidRPr="00DD6FCC" w:rsidRDefault="00DD6FCC" w:rsidP="00DD6FCC">
            <w:pPr>
              <w:spacing w:after="0" w:line="240" w:lineRule="auto"/>
              <w:rPr>
                <w:rFonts w:ascii="Arial" w:eastAsia="Times New Roman" w:hAnsi="Arial" w:cs="Arial"/>
                <w:color w:val="000000"/>
                <w:sz w:val="18"/>
                <w:szCs w:val="18"/>
              </w:rPr>
            </w:pPr>
            <w:r w:rsidRPr="00DD6FCC">
              <w:rPr>
                <w:rFonts w:ascii="Arial" w:eastAsia="Times New Roman" w:hAnsi="Arial" w:cs="Arial"/>
                <w:color w:val="000000"/>
                <w:sz w:val="18"/>
                <w:szCs w:val="18"/>
              </w:rPr>
              <w:t> </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в том числе:</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203,3</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296,0</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247,6</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220,8</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14132,2</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lastRenderedPageBreak/>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2,0</w:t>
            </w:r>
          </w:p>
        </w:tc>
      </w:tr>
      <w:tr w:rsidR="00DD6FCC" w:rsidRPr="00DD6FCC" w:rsidTr="00DD6FCC">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46006,6</w:t>
            </w:r>
          </w:p>
        </w:tc>
      </w:tr>
      <w:tr w:rsidR="00DD6FCC" w:rsidRPr="00DD6FCC" w:rsidTr="00DD6FCC">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79580,8</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209,9</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6,8</w:t>
            </w:r>
          </w:p>
        </w:tc>
      </w:tr>
      <w:tr w:rsidR="00DD6FCC" w:rsidRPr="00DD6FCC" w:rsidTr="00DD6FCC">
        <w:trPr>
          <w:trHeight w:val="139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взявшим на себя обязательство трудоустроиться в сельхозорганизации или организации системы гос. ветслужбы в течение месяца после получения диплома  либо после завершения военной службы по призыву и отработать в них не менее 5 лет  в рамках ГПРМ развития сельского хозяйства и регулирования рынков сельскохозяйственной продукции, сырья и продовольствия на 2013-2020 годы</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506,3</w:t>
            </w:r>
          </w:p>
        </w:tc>
      </w:tr>
      <w:tr w:rsidR="00DD6FCC" w:rsidRPr="00DD6FCC" w:rsidTr="00DD6FCC">
        <w:trPr>
          <w:trHeight w:val="19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службы по призыву на срок не менее 5 лет    в рамках ГПРМ развития сельского хозяйства и регулирования рынков сельскохозяйственной продукции, сырья и продовольствия на 2013-2020 годы </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682,3</w:t>
            </w:r>
          </w:p>
        </w:tc>
      </w:tr>
      <w:tr w:rsidR="00DD6FCC" w:rsidRPr="00DD6FCC" w:rsidTr="00DD6FCC">
        <w:trPr>
          <w:trHeight w:val="21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  в рамках ГП РМ развития сельского хозяйства и регулирования рынков сельскохозяйственной продукции, сырья и продовольствия на 2013-2020 годы</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554,3</w:t>
            </w:r>
          </w:p>
        </w:tc>
      </w:tr>
      <w:tr w:rsidR="00DD6FCC" w:rsidRPr="00DD6FCC" w:rsidTr="00DD6FCC">
        <w:trPr>
          <w:trHeight w:val="72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5,3</w:t>
            </w:r>
          </w:p>
        </w:tc>
      </w:tr>
      <w:tr w:rsidR="00DD6FCC" w:rsidRPr="00DD6FCC" w:rsidTr="00DD6FCC">
        <w:trPr>
          <w:trHeight w:val="765"/>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2 02 03024 05 0000 151</w:t>
            </w:r>
          </w:p>
        </w:tc>
        <w:tc>
          <w:tcPr>
            <w:tcW w:w="572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20"/>
                <w:szCs w:val="20"/>
              </w:rPr>
            </w:pPr>
            <w:r w:rsidRPr="00DD6FCC">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66,9</w:t>
            </w:r>
          </w:p>
        </w:tc>
      </w:tr>
      <w:tr w:rsidR="00DD6FCC" w:rsidRPr="00DD6FCC" w:rsidTr="00DD6FCC">
        <w:trPr>
          <w:trHeight w:val="48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lastRenderedPageBreak/>
              <w:t>2 02 03024 05 0000 151</w:t>
            </w:r>
          </w:p>
        </w:tc>
        <w:tc>
          <w:tcPr>
            <w:tcW w:w="5720" w:type="dxa"/>
            <w:tcBorders>
              <w:top w:val="single" w:sz="4" w:space="0" w:color="auto"/>
              <w:left w:val="nil"/>
              <w:bottom w:val="single" w:sz="4" w:space="0" w:color="auto"/>
              <w:right w:val="single" w:sz="4" w:space="0" w:color="auto"/>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Субвенция по распоряжению земельными участками, государственная собственностьна которые не разграничена</w:t>
            </w:r>
          </w:p>
        </w:tc>
        <w:tc>
          <w:tcPr>
            <w:tcW w:w="226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r>
      <w:tr w:rsidR="00DD6FCC" w:rsidRPr="00DD6FCC" w:rsidTr="00DD6FCC">
        <w:trPr>
          <w:trHeight w:val="120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2 02 03027 05 0000 151</w:t>
            </w:r>
          </w:p>
        </w:tc>
        <w:tc>
          <w:tcPr>
            <w:tcW w:w="5720" w:type="dxa"/>
            <w:tcBorders>
              <w:top w:val="nil"/>
              <w:left w:val="nil"/>
              <w:bottom w:val="single" w:sz="4" w:space="0" w:color="auto"/>
              <w:right w:val="nil"/>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11364,6</w:t>
            </w:r>
          </w:p>
        </w:tc>
      </w:tr>
      <w:tr w:rsidR="00DD6FCC" w:rsidRPr="00DD6FCC" w:rsidTr="00DD6FCC">
        <w:trPr>
          <w:trHeight w:val="960"/>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2 02 03119 05 0000 151</w:t>
            </w:r>
          </w:p>
        </w:tc>
        <w:tc>
          <w:tcPr>
            <w:tcW w:w="5720" w:type="dxa"/>
            <w:tcBorders>
              <w:top w:val="nil"/>
              <w:left w:val="nil"/>
              <w:bottom w:val="single" w:sz="4" w:space="0" w:color="auto"/>
              <w:right w:val="nil"/>
            </w:tcBorders>
            <w:shd w:val="clear" w:color="000000" w:fill="FFFFFF"/>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4427,2</w:t>
            </w:r>
          </w:p>
        </w:tc>
      </w:tr>
      <w:tr w:rsidR="00DD6FCC" w:rsidRPr="00DD6FCC" w:rsidTr="00DD6FCC">
        <w:trPr>
          <w:trHeight w:val="255"/>
        </w:trPr>
        <w:tc>
          <w:tcPr>
            <w:tcW w:w="2219" w:type="dxa"/>
            <w:tcBorders>
              <w:top w:val="nil"/>
              <w:left w:val="single" w:sz="4" w:space="0" w:color="000000"/>
              <w:bottom w:val="single" w:sz="4" w:space="0" w:color="000000"/>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2 02 40000 00 0000 151</w:t>
            </w:r>
          </w:p>
        </w:tc>
        <w:tc>
          <w:tcPr>
            <w:tcW w:w="5720" w:type="dxa"/>
            <w:tcBorders>
              <w:top w:val="nil"/>
              <w:left w:val="nil"/>
              <w:bottom w:val="single" w:sz="4" w:space="0" w:color="000000"/>
              <w:right w:val="single" w:sz="8" w:space="0" w:color="000000"/>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  Иные межбюджетные трансферты</w:t>
            </w:r>
          </w:p>
        </w:tc>
        <w:tc>
          <w:tcPr>
            <w:tcW w:w="2268" w:type="dxa"/>
            <w:tcBorders>
              <w:top w:val="nil"/>
              <w:left w:val="single" w:sz="4" w:space="0" w:color="000000"/>
              <w:bottom w:val="single" w:sz="4" w:space="0" w:color="000000"/>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21381,00</w:t>
            </w:r>
          </w:p>
        </w:tc>
      </w:tr>
      <w:tr w:rsidR="00DD6FCC" w:rsidRPr="00DD6FCC" w:rsidTr="00DD6FCC">
        <w:trPr>
          <w:trHeight w:val="720"/>
        </w:trPr>
        <w:tc>
          <w:tcPr>
            <w:tcW w:w="2219" w:type="dxa"/>
            <w:tcBorders>
              <w:top w:val="nil"/>
              <w:left w:val="single" w:sz="4" w:space="0" w:color="000000"/>
              <w:bottom w:val="single" w:sz="4" w:space="0" w:color="000000"/>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 </w:t>
            </w:r>
          </w:p>
        </w:tc>
        <w:tc>
          <w:tcPr>
            <w:tcW w:w="5720" w:type="dxa"/>
            <w:tcBorders>
              <w:top w:val="single" w:sz="4" w:space="0" w:color="000000"/>
              <w:left w:val="nil"/>
              <w:bottom w:val="single" w:sz="4" w:space="0" w:color="000000"/>
              <w:right w:val="single" w:sz="8" w:space="0" w:color="000000"/>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268" w:type="dxa"/>
            <w:tcBorders>
              <w:top w:val="nil"/>
              <w:left w:val="single" w:sz="4" w:space="0" w:color="000000"/>
              <w:bottom w:val="single" w:sz="4" w:space="0" w:color="000000"/>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21145,20</w:t>
            </w:r>
          </w:p>
        </w:tc>
      </w:tr>
      <w:tr w:rsidR="00DD6FCC" w:rsidRPr="00DD6FCC" w:rsidTr="00DD6FCC">
        <w:trPr>
          <w:trHeight w:val="720"/>
        </w:trPr>
        <w:tc>
          <w:tcPr>
            <w:tcW w:w="2219" w:type="dxa"/>
            <w:tcBorders>
              <w:top w:val="nil"/>
              <w:left w:val="single" w:sz="4" w:space="0" w:color="000000"/>
              <w:bottom w:val="nil"/>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00020240014130000151</w:t>
            </w:r>
          </w:p>
        </w:tc>
        <w:tc>
          <w:tcPr>
            <w:tcW w:w="5720" w:type="dxa"/>
            <w:tcBorders>
              <w:top w:val="single" w:sz="4" w:space="0" w:color="000000"/>
              <w:left w:val="nil"/>
              <w:bottom w:val="nil"/>
              <w:right w:val="single" w:sz="8" w:space="0" w:color="000000"/>
            </w:tcBorders>
            <w:shd w:val="clear" w:color="auto" w:fill="auto"/>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268" w:type="dxa"/>
            <w:tcBorders>
              <w:top w:val="nil"/>
              <w:left w:val="single" w:sz="4" w:space="0" w:color="000000"/>
              <w:bottom w:val="nil"/>
              <w:right w:val="single" w:sz="4" w:space="0" w:color="000000"/>
            </w:tcBorders>
            <w:shd w:val="clear" w:color="auto" w:fill="auto"/>
            <w:noWrap/>
            <w:vAlign w:val="bottom"/>
            <w:hideMark/>
          </w:tcPr>
          <w:p w:rsidR="00DD6FCC" w:rsidRPr="00DD6FCC" w:rsidRDefault="00DD6FCC" w:rsidP="00DD6FCC">
            <w:pPr>
              <w:spacing w:after="0" w:line="240" w:lineRule="auto"/>
              <w:jc w:val="center"/>
              <w:rPr>
                <w:rFonts w:ascii="Arial" w:eastAsia="Times New Roman" w:hAnsi="Arial" w:cs="Arial"/>
                <w:sz w:val="18"/>
                <w:szCs w:val="18"/>
              </w:rPr>
            </w:pPr>
            <w:r w:rsidRPr="00DD6FCC">
              <w:rPr>
                <w:rFonts w:ascii="Arial" w:eastAsia="Times New Roman" w:hAnsi="Arial" w:cs="Arial"/>
                <w:sz w:val="18"/>
                <w:szCs w:val="18"/>
              </w:rPr>
              <w:t>21145,20</w:t>
            </w:r>
          </w:p>
        </w:tc>
      </w:tr>
      <w:tr w:rsidR="00DD6FCC" w:rsidRPr="00DD6FCC" w:rsidTr="00DD6FCC">
        <w:trPr>
          <w:trHeight w:val="510"/>
        </w:trPr>
        <w:tc>
          <w:tcPr>
            <w:tcW w:w="2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Arial" w:eastAsia="Times New Roman" w:hAnsi="Arial" w:cs="Arial"/>
                <w:sz w:val="18"/>
                <w:szCs w:val="18"/>
              </w:rPr>
            </w:pPr>
            <w:r w:rsidRPr="00DD6FCC">
              <w:rPr>
                <w:rFonts w:ascii="Arial" w:eastAsia="Times New Roman" w:hAnsi="Arial" w:cs="Arial"/>
                <w:sz w:val="18"/>
                <w:szCs w:val="18"/>
              </w:rPr>
              <w:t>00020249999020000151</w:t>
            </w:r>
          </w:p>
        </w:tc>
        <w:tc>
          <w:tcPr>
            <w:tcW w:w="5720" w:type="dxa"/>
            <w:tcBorders>
              <w:top w:val="single" w:sz="4" w:space="0" w:color="auto"/>
              <w:left w:val="nil"/>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Arial" w:eastAsia="Times New Roman" w:hAnsi="Arial" w:cs="Arial"/>
                <w:sz w:val="20"/>
                <w:szCs w:val="20"/>
              </w:rPr>
            </w:pPr>
            <w:r w:rsidRPr="00DD6FCC">
              <w:rPr>
                <w:rFonts w:ascii="Arial" w:eastAsia="Times New Roman" w:hAnsi="Arial" w:cs="Arial"/>
                <w:sz w:val="20"/>
                <w:szCs w:val="20"/>
              </w:rPr>
              <w:t>Прочие межбюджетные трансферты, передаваемые бюджетам субъектов Российской Федерации</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DD6FCC" w:rsidRPr="00DD6FCC" w:rsidRDefault="00DD6FCC" w:rsidP="00DD6FCC">
            <w:pPr>
              <w:spacing w:after="0" w:line="240" w:lineRule="auto"/>
              <w:jc w:val="center"/>
              <w:rPr>
                <w:rFonts w:ascii="Arial" w:eastAsia="Times New Roman" w:hAnsi="Arial" w:cs="Arial"/>
                <w:sz w:val="20"/>
                <w:szCs w:val="20"/>
              </w:rPr>
            </w:pPr>
            <w:r w:rsidRPr="00DD6FCC">
              <w:rPr>
                <w:rFonts w:ascii="Arial" w:eastAsia="Times New Roman" w:hAnsi="Arial" w:cs="Arial"/>
                <w:sz w:val="20"/>
                <w:szCs w:val="20"/>
              </w:rPr>
              <w:t>235,8</w:t>
            </w:r>
          </w:p>
        </w:tc>
      </w:tr>
    </w:tbl>
    <w:p w:rsidR="002C34EF" w:rsidRDefault="002C34EF" w:rsidP="00DD6FCC">
      <w:pPr>
        <w:spacing w:after="0"/>
        <w:rPr>
          <w:rFonts w:ascii="Times New Roman" w:hAnsi="Times New Roman" w:cs="Times New Roman"/>
          <w:b/>
        </w:rPr>
      </w:pPr>
    </w:p>
    <w:tbl>
      <w:tblPr>
        <w:tblW w:w="10207" w:type="dxa"/>
        <w:tblInd w:w="-318" w:type="dxa"/>
        <w:tblLayout w:type="fixed"/>
        <w:tblLook w:val="04A0"/>
      </w:tblPr>
      <w:tblGrid>
        <w:gridCol w:w="5671"/>
        <w:gridCol w:w="700"/>
        <w:gridCol w:w="580"/>
        <w:gridCol w:w="711"/>
        <w:gridCol w:w="506"/>
        <w:gridCol w:w="261"/>
        <w:gridCol w:w="1778"/>
      </w:tblGrid>
      <w:tr w:rsidR="00DD6FCC" w:rsidRPr="00DD6FCC" w:rsidTr="00DD6FCC">
        <w:trPr>
          <w:trHeight w:val="255"/>
        </w:trPr>
        <w:tc>
          <w:tcPr>
            <w:tcW w:w="567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3256" w:type="dxa"/>
            <w:gridSpan w:val="4"/>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Приложение 8</w:t>
            </w:r>
          </w:p>
        </w:tc>
      </w:tr>
      <w:tr w:rsidR="00DD6FCC" w:rsidRPr="00DD6FCC" w:rsidTr="00DD6FCC">
        <w:trPr>
          <w:trHeight w:val="1365"/>
        </w:trPr>
        <w:tc>
          <w:tcPr>
            <w:tcW w:w="567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3256" w:type="dxa"/>
            <w:gridSpan w:val="4"/>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к решению Совета депутатов муниципального района "О бюджете Ардатовского муниципального района на 2017 год и на плановый период 2018-2019 гг" от .12.2016 г. № </w:t>
            </w:r>
          </w:p>
        </w:tc>
      </w:tr>
      <w:tr w:rsidR="00DD6FCC" w:rsidRPr="00DD6FCC" w:rsidTr="00DD6FCC">
        <w:trPr>
          <w:trHeight w:val="1050"/>
        </w:trPr>
        <w:tc>
          <w:tcPr>
            <w:tcW w:w="10207" w:type="dxa"/>
            <w:gridSpan w:val="7"/>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2017 ГОД</w:t>
            </w:r>
          </w:p>
        </w:tc>
      </w:tr>
      <w:tr w:rsidR="00DD6FCC" w:rsidRPr="00DD6FCC" w:rsidTr="00DD6FCC">
        <w:trPr>
          <w:trHeight w:val="255"/>
        </w:trPr>
        <w:tc>
          <w:tcPr>
            <w:tcW w:w="5671"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177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r>
      <w:tr w:rsidR="00DD6FCC" w:rsidRPr="00DD6FCC" w:rsidTr="00DD6FCC">
        <w:trPr>
          <w:trHeight w:val="255"/>
        </w:trPr>
        <w:tc>
          <w:tcPr>
            <w:tcW w:w="5671"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177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(тыс.руб)</w:t>
            </w:r>
          </w:p>
        </w:tc>
      </w:tr>
      <w:tr w:rsidR="00DD6FCC" w:rsidRPr="00DD6FCC" w:rsidTr="00DD6FCC">
        <w:trPr>
          <w:trHeight w:val="255"/>
        </w:trPr>
        <w:tc>
          <w:tcPr>
            <w:tcW w:w="56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Прз</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Цср</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7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Сумма</w:t>
            </w:r>
          </w:p>
        </w:tc>
      </w:tr>
      <w:tr w:rsidR="00DD6FCC" w:rsidRPr="00DD6FCC" w:rsidTr="00DD6FCC">
        <w:trPr>
          <w:trHeight w:val="255"/>
        </w:trPr>
        <w:tc>
          <w:tcPr>
            <w:tcW w:w="5671"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711"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351 469,6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29 251,0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1 268,4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967,4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65 1 00 4115 0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14 404,7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9 963,4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65 2 00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9 963,4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Фонд оплаты труда государственных (муниципальных) органов и </w:t>
            </w:r>
            <w:r w:rsidRPr="00DD6FCC">
              <w:rPr>
                <w:rFonts w:ascii="Times New Roman" w:eastAsia="Times New Roman" w:hAnsi="Times New Roman" w:cs="Times New Roman"/>
                <w:b/>
                <w:bCs/>
                <w:sz w:val="18"/>
                <w:szCs w:val="18"/>
              </w:rPr>
              <w:lastRenderedPageBreak/>
              <w:t>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65 2 </w:t>
            </w:r>
            <w:r w:rsidRPr="00DD6FCC">
              <w:rPr>
                <w:rFonts w:ascii="Times New Roman" w:eastAsia="Times New Roman" w:hAnsi="Times New Roman" w:cs="Times New Roman"/>
                <w:sz w:val="18"/>
                <w:szCs w:val="18"/>
              </w:rPr>
              <w:lastRenderedPageBreak/>
              <w:t>00 4111 0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4 511,9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1 372,9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74,1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174,0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3 738,9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3 047,4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2 332,6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65 2 00 7602 0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714,8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связанные с муниципальным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01 0 00 41000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01 0 00 41250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01 0 00 41250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234,2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234,2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02 3 04</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234,2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51,7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02 3 04 7705 0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316,8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316,8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05 3 03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316,8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51,7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05 3 03 7701 0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09 4</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09 4 03 7712 0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09 4 03 7712 0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535,5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535,5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535,5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234,2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51,7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296,0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218,7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66,1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19 2 03 7715 0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19 2 03 7715 0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247,6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247,6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247,6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51,7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8 91 00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3 966,3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3 966,3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3 560,2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2 736,8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823,4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406,1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394,7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17 1 01 4112 0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w:t>
            </w:r>
            <w:r w:rsidRPr="00DD6FCC">
              <w:rPr>
                <w:rFonts w:ascii="Times New Roman" w:eastAsia="Times New Roman" w:hAnsi="Times New Roman" w:cs="Times New Roman"/>
                <w:b/>
                <w:bCs/>
                <w:sz w:val="18"/>
                <w:szCs w:val="18"/>
              </w:rPr>
              <w:lastRenderedPageBreak/>
              <w:t>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17 1 01 </w:t>
            </w:r>
            <w:r w:rsidRPr="00DD6FCC">
              <w:rPr>
                <w:rFonts w:ascii="Times New Roman" w:eastAsia="Times New Roman" w:hAnsi="Times New Roman" w:cs="Times New Roman"/>
                <w:sz w:val="18"/>
                <w:szCs w:val="18"/>
              </w:rPr>
              <w:lastRenderedPageBreak/>
              <w:t>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17 1 01 7602 0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фонды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фонды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89 1 00 4118 0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средства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89 1 00 4118 0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9 511,6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10 0 00 6105 0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2 076,2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10 0 00 6105 0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2 076,2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10 0 02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10 0 02 6105 0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10 0 02 6105 0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7 235,4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7 235,4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89 1 00 4220 0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89 1 00 4220 0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1 988,5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89 1 00 </w:t>
            </w:r>
            <w:r w:rsidRPr="00DD6FCC">
              <w:rPr>
                <w:rFonts w:ascii="Times New Roman" w:eastAsia="Times New Roman" w:hAnsi="Times New Roman" w:cs="Times New Roman"/>
                <w:sz w:val="18"/>
                <w:szCs w:val="18"/>
              </w:rPr>
              <w:lastRenderedPageBreak/>
              <w:t>6102 0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1 317,4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397,8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270,9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502,1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502,1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269,3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150,4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3 894,3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2 284,9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766,2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89 1 00 6123 0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7 832,4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6 645,2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6 645,2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6 645,2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6 645,2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778,6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5 310,1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89 1 00 5930 0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320,7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1 107,2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871,4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871,4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871,4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633,6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191,3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39,7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90 1 00 6104 0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19 0 00 4230 0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19 0 00 4230 0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20 0 01 4210 0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20 0 01 </w:t>
            </w:r>
            <w:r w:rsidRPr="00DD6FCC">
              <w:rPr>
                <w:rFonts w:ascii="Times New Roman" w:eastAsia="Times New Roman" w:hAnsi="Times New Roman" w:cs="Times New Roman"/>
                <w:sz w:val="18"/>
                <w:szCs w:val="18"/>
              </w:rPr>
              <w:lastRenderedPageBreak/>
              <w:t>4210 0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12 979,9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5 169,8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1 742,9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1 742,9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7716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506,3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7716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506,3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7719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682,3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7719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682,3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7720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554,3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В 02 7720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554,3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3 340,0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09 2 05</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3 340,0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2 05 R046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3 340,0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 2 05 L046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29 0 00 4206 0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29 0 00 4206 0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66,9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66,9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Реализация государственных полномочий по организации проведения на территории Республики Мордовия мероприятий </w:t>
            </w:r>
            <w:r w:rsidRPr="00DD6FCC">
              <w:rPr>
                <w:rFonts w:ascii="Times New Roman" w:eastAsia="Times New Roman" w:hAnsi="Times New Roman" w:cs="Times New Roman"/>
                <w:b/>
                <w:bCs/>
                <w:sz w:val="18"/>
                <w:szCs w:val="18"/>
              </w:rPr>
              <w:lastRenderedPageBreak/>
              <w:t>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89 1 00 </w:t>
            </w:r>
            <w:r w:rsidRPr="00DD6FCC">
              <w:rPr>
                <w:rFonts w:ascii="Times New Roman" w:eastAsia="Times New Roman" w:hAnsi="Times New Roman" w:cs="Times New Roman"/>
                <w:sz w:val="18"/>
                <w:szCs w:val="18"/>
              </w:rPr>
              <w:lastRenderedPageBreak/>
              <w:t>7722 0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66,9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66,9</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7 810,1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7 810,1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7 810,1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7 810,1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3 890,1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3 890,0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13 2 02 4233 0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2 179,4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89 1 00 4236 0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89 1 00 4236 0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349,4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1 830,0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1 800,0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02 R018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1 800,0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02 R018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22 0 02 5018 3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1 260,0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02 L018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жилищно-коммунального хозяйства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27 0 00 </w:t>
            </w:r>
            <w:r w:rsidRPr="00DD6FCC">
              <w:rPr>
                <w:rFonts w:ascii="Times New Roman" w:eastAsia="Times New Roman" w:hAnsi="Times New Roman" w:cs="Times New Roman"/>
                <w:sz w:val="18"/>
                <w:szCs w:val="18"/>
              </w:rPr>
              <w:lastRenderedPageBreak/>
              <w:t>4202 0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27 0 00 4202 0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231 491,8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82 648,0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46 006,6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46 006,6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46 006,6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02 2 01 7709 0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46 006,6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02 2 01 7709 0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46 006,6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34 641,4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34 641,4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02 1 01 2500 0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02 1 01 2500 0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02 1 00 6110 0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16 094,4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02 1 00 6110 0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16 094,4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02 1 01 7610 0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18 299,0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02 1 01 7610 0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18 299,0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147 030,7</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94 596,2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02 2 02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94 596,2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02 2 02 7707 0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15 015,4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02 2 02 7707 0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15 015,4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02 2 02 7708 0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79 580,8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02 2 02 7708 0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79 580,8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43 394,5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43 394,5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02 2 00 6108 0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29 811,1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02 2 00 6108 0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29 811,1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02 2 00 6109 0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13 583,4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02 2 00 6109 0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13 583,4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12 0 00 4209 0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12 0 00 4209 0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8 990,0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8 990,0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8 990,0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17 3 03 7602 0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8 990,0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793,3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духовно-нравственному воспитанию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02 3 00 4229 0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02 3 00 4229 0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788,3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788,3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проведению оздоровительной кампании детей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02 2 05 </w:t>
            </w:r>
            <w:r w:rsidRPr="00DD6FCC">
              <w:rPr>
                <w:rFonts w:ascii="Times New Roman" w:eastAsia="Times New Roman" w:hAnsi="Times New Roman" w:cs="Times New Roman"/>
                <w:sz w:val="18"/>
                <w:szCs w:val="18"/>
              </w:rPr>
              <w:lastRenderedPageBreak/>
              <w:t>4203 0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02 2 05 4203 0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02 2 05 7617 0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698,2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02 2 05 7617 0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698,2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64,6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32 1 00 4211 0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1 019,8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1 019,8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1 019,8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1 019,8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564,0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167,3</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287,1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09</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90 1 00 6112 00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39 315,8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27 894,4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05 0 00 6114 0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19 848,6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05 0 00 6114 0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19 848,6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05 0 00 6116 0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8 045,8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05 0 00 6116 0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8 045,8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Софинансирование объектов капитального строительства и </w:t>
            </w:r>
            <w:r w:rsidRPr="00DD6FCC">
              <w:rPr>
                <w:rFonts w:ascii="Times New Roman" w:eastAsia="Times New Roman" w:hAnsi="Times New Roman" w:cs="Times New Roman"/>
                <w:b/>
                <w:bCs/>
                <w:sz w:val="18"/>
                <w:szCs w:val="18"/>
              </w:rPr>
              <w:lastRenderedPageBreak/>
              <w:t>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05 2 </w:t>
            </w:r>
            <w:r w:rsidRPr="00DD6FCC">
              <w:rPr>
                <w:rFonts w:ascii="Times New Roman" w:eastAsia="Times New Roman" w:hAnsi="Times New Roman" w:cs="Times New Roman"/>
                <w:sz w:val="18"/>
                <w:szCs w:val="18"/>
              </w:rPr>
              <w:lastRenderedPageBreak/>
              <w:t>04 7610 0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2 126,6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8 294,8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8 294,8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05 0 00 7600 0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8 294,8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05 0 00 7601 0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5 000,0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05 0 00 7602 0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3 294,8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89 1 00 2500 0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89 1 00 2500 0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26 924,2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2 218,0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2 218,0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2 218,0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89 1 00 0301 0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2 218,0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89 1 00 0301 0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2 218,0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8 764,4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DD6FCC">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8 362,4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8 362,4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04 3 01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8 362,4</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04 3 01 0205 0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04 3 01 0205 0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22 0 00 0204 0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220 00 0204 0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22 0 00 0204 0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220 00 0204 0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89 1 00 7706 0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15 941,8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15 941,8</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11 364,6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11 364,6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11 364,6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11 364,6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7 344,5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02 3 03 7718 0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4 020,1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DD6FCC">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4 427,2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04 1 03</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4 427,2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04 1 03 5082 0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4 427,2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04 1 03 5082 0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4 427,2</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89 1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04</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89 1 00 4208 0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150,0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физической культуры и </w:t>
            </w:r>
            <w:r w:rsidRPr="00DD6FCC">
              <w:rPr>
                <w:rFonts w:ascii="Times New Roman" w:eastAsia="Times New Roman" w:hAnsi="Times New Roman" w:cs="Times New Roman"/>
                <w:b/>
                <w:bCs/>
                <w:sz w:val="18"/>
                <w:szCs w:val="18"/>
              </w:rPr>
              <w:lastRenderedPageBreak/>
              <w:t>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195,1</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116,5</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78,6</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1 000,0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300,0</w:t>
            </w:r>
          </w:p>
        </w:tc>
      </w:tr>
      <w:tr w:rsidR="00DD6FCC" w:rsidRPr="00DD6FCC" w:rsidTr="00DD6FCC">
        <w:trPr>
          <w:trHeight w:val="255"/>
        </w:trPr>
        <w:tc>
          <w:tcPr>
            <w:tcW w:w="5671"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c>
          <w:tcPr>
            <w:tcW w:w="177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300,0</w:t>
            </w:r>
          </w:p>
        </w:tc>
      </w:tr>
    </w:tbl>
    <w:p w:rsidR="00DD6FCC" w:rsidRDefault="00DD6FCC" w:rsidP="00DD6FCC">
      <w:pPr>
        <w:spacing w:after="0"/>
        <w:rPr>
          <w:rFonts w:ascii="Times New Roman" w:hAnsi="Times New Roman" w:cs="Times New Roman"/>
          <w:b/>
        </w:rPr>
      </w:pPr>
    </w:p>
    <w:tbl>
      <w:tblPr>
        <w:tblW w:w="10207" w:type="dxa"/>
        <w:tblInd w:w="-318" w:type="dxa"/>
        <w:tblLayout w:type="fixed"/>
        <w:tblLook w:val="04A0"/>
      </w:tblPr>
      <w:tblGrid>
        <w:gridCol w:w="5246"/>
        <w:gridCol w:w="600"/>
        <w:gridCol w:w="700"/>
        <w:gridCol w:w="580"/>
        <w:gridCol w:w="638"/>
        <w:gridCol w:w="454"/>
        <w:gridCol w:w="261"/>
        <w:gridCol w:w="1728"/>
      </w:tblGrid>
      <w:tr w:rsidR="00DD6FCC" w:rsidRPr="00DD6FCC" w:rsidTr="00DD6FCC">
        <w:trPr>
          <w:trHeight w:val="255"/>
        </w:trPr>
        <w:tc>
          <w:tcPr>
            <w:tcW w:w="5246"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3081" w:type="dxa"/>
            <w:gridSpan w:val="4"/>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Приложение 10</w:t>
            </w:r>
          </w:p>
        </w:tc>
      </w:tr>
      <w:tr w:rsidR="00DD6FCC" w:rsidRPr="00DD6FCC" w:rsidTr="00DD6FCC">
        <w:trPr>
          <w:trHeight w:val="1305"/>
        </w:trPr>
        <w:tc>
          <w:tcPr>
            <w:tcW w:w="5246"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3081" w:type="dxa"/>
            <w:gridSpan w:val="4"/>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к решению Совета депутатов муниципального района "О бюджете Ардатовского муниципального района на 2017 год и на плановый период 2018-2019 гг" от .12.2016 г. № </w:t>
            </w:r>
          </w:p>
        </w:tc>
      </w:tr>
      <w:tr w:rsidR="00DD6FCC" w:rsidRPr="00DD6FCC" w:rsidTr="00DD6FCC">
        <w:trPr>
          <w:trHeight w:val="645"/>
        </w:trPr>
        <w:tc>
          <w:tcPr>
            <w:tcW w:w="10207" w:type="dxa"/>
            <w:gridSpan w:val="8"/>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rPr>
            </w:pPr>
            <w:r w:rsidRPr="00DD6FCC">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НА 2017 ГОД</w:t>
            </w:r>
          </w:p>
        </w:tc>
      </w:tr>
      <w:tr w:rsidR="00DD6FCC" w:rsidRPr="00DD6FCC" w:rsidTr="00DD6FCC">
        <w:trPr>
          <w:trHeight w:val="255"/>
        </w:trPr>
        <w:tc>
          <w:tcPr>
            <w:tcW w:w="5246"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454"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172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r>
      <w:tr w:rsidR="00DD6FCC" w:rsidRPr="00DD6FCC" w:rsidTr="00DD6FCC">
        <w:trPr>
          <w:trHeight w:val="255"/>
        </w:trPr>
        <w:tc>
          <w:tcPr>
            <w:tcW w:w="5246"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454"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p>
        </w:tc>
        <w:tc>
          <w:tcPr>
            <w:tcW w:w="172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(тыс.руб)</w:t>
            </w:r>
          </w:p>
        </w:tc>
      </w:tr>
      <w:tr w:rsidR="00DD6FCC" w:rsidRPr="00DD6FCC" w:rsidTr="00DD6FCC">
        <w:trPr>
          <w:trHeight w:val="255"/>
        </w:trPr>
        <w:tc>
          <w:tcPr>
            <w:tcW w:w="52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Прз</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Цср</w:t>
            </w:r>
          </w:p>
        </w:tc>
        <w:tc>
          <w:tcPr>
            <w:tcW w:w="4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Сумма</w:t>
            </w:r>
          </w:p>
        </w:tc>
      </w:tr>
      <w:tr w:rsidR="00DD6FCC" w:rsidRPr="00DD6FCC" w:rsidTr="00DD6FCC">
        <w:trPr>
          <w:trHeight w:val="255"/>
        </w:trPr>
        <w:tc>
          <w:tcPr>
            <w:tcW w:w="5246"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454"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352 116,1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82 711,1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16 623,6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65 1 00 4115 0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1 268,4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65 1 00 </w:t>
            </w:r>
            <w:r w:rsidRPr="00DD6FCC">
              <w:rPr>
                <w:rFonts w:ascii="Times New Roman" w:eastAsia="Times New Roman" w:hAnsi="Times New Roman" w:cs="Times New Roman"/>
                <w:b/>
                <w:bCs/>
                <w:sz w:val="18"/>
                <w:szCs w:val="18"/>
              </w:rPr>
              <w:lastRenderedPageBreak/>
              <w:t>4115 0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1 268,4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65 1 00 4115 0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967,4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65 1 00 4115 0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15 673,1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13 010,8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9 963,4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5 884,8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4 511,9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1 372,9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6 132,9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74,1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174,0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3 738,9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3 738,9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91,6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3 047,4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Подпрограмма "Повышение эффективности межбюджетных </w:t>
            </w:r>
            <w:r w:rsidRPr="00DD6FCC">
              <w:rPr>
                <w:rFonts w:ascii="Times New Roman" w:eastAsia="Times New Roman" w:hAnsi="Times New Roman" w:cs="Times New Roman"/>
                <w:b/>
                <w:bCs/>
                <w:sz w:val="18"/>
                <w:szCs w:val="18"/>
              </w:rPr>
              <w:lastRenderedPageBreak/>
              <w:t xml:space="preserve">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3 047,4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3 047,4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65 2 00 76020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3 047,4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65 2 00 76020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2 332,6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65 2 00 76020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714,8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01 0 00 41000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01 0 00 41250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01 0 00 41250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01 0 00 41250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Взносы по обязательному социальному страхованию на </w:t>
            </w:r>
            <w:r w:rsidRPr="00DD6FCC">
              <w:rPr>
                <w:rFonts w:ascii="Times New Roman" w:eastAsia="Times New Roman" w:hAnsi="Times New Roman" w:cs="Times New Roman"/>
                <w:b/>
                <w:bCs/>
                <w:sz w:val="18"/>
                <w:szCs w:val="18"/>
              </w:rPr>
              <w:lastRenderedPageBreak/>
              <w:t>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02 3 </w:t>
            </w:r>
            <w:r w:rsidRPr="00DD6FCC">
              <w:rPr>
                <w:rFonts w:ascii="Times New Roman" w:eastAsia="Times New Roman" w:hAnsi="Times New Roman" w:cs="Times New Roman"/>
                <w:b/>
                <w:bCs/>
                <w:sz w:val="18"/>
                <w:szCs w:val="18"/>
              </w:rPr>
              <w:lastRenderedPageBreak/>
              <w:t>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12</w:t>
            </w:r>
            <w:r w:rsidRPr="00DD6FCC">
              <w:rPr>
                <w:rFonts w:ascii="Times New Roman" w:eastAsia="Times New Roman" w:hAnsi="Times New Roman" w:cs="Times New Roman"/>
                <w:b/>
                <w:bCs/>
                <w:sz w:val="18"/>
                <w:szCs w:val="18"/>
              </w:rPr>
              <w:lastRenderedPageBreak/>
              <w:t>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51,7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51,7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09 4 03 7712 0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09 4 03 7712 0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09 4 03 7712 0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51,7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296,0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285,0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218,7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Прочая закупка товаров, работ и услуг для обеспечения </w:t>
            </w:r>
            <w:r w:rsidRPr="00DD6FCC">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19 2 </w:t>
            </w:r>
            <w:r w:rsidRPr="00DD6FCC">
              <w:rPr>
                <w:rFonts w:ascii="Times New Roman" w:eastAsia="Times New Roman" w:hAnsi="Times New Roman" w:cs="Times New Roman"/>
                <w:b/>
                <w:bCs/>
                <w:sz w:val="18"/>
                <w:szCs w:val="18"/>
              </w:rPr>
              <w:lastRenderedPageBreak/>
              <w:t>03 7703 0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24</w:t>
            </w:r>
            <w:r w:rsidRPr="00DD6FCC">
              <w:rPr>
                <w:rFonts w:ascii="Times New Roman" w:eastAsia="Times New Roman" w:hAnsi="Times New Roman" w:cs="Times New Roman"/>
                <w:b/>
                <w:bCs/>
                <w:sz w:val="18"/>
                <w:szCs w:val="18"/>
              </w:rPr>
              <w:lastRenderedPageBreak/>
              <w:t>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19 2 03 7715 0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247,6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247,6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247,6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247,6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51,7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8 91 00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89 1 00 4118 </w:t>
            </w:r>
            <w:r w:rsidRPr="00DD6FCC">
              <w:rPr>
                <w:rFonts w:ascii="Times New Roman" w:eastAsia="Times New Roman" w:hAnsi="Times New Roman" w:cs="Times New Roman"/>
                <w:b/>
                <w:bCs/>
                <w:sz w:val="18"/>
                <w:szCs w:val="18"/>
              </w:rPr>
              <w:lastRenderedPageBreak/>
              <w:t>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89 1 00 4118 0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89 1 00 41220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6 725,2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778,6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5 630,8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5 310,1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320,7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19 0 04 4230 0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19 0 00 4230 0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20 0 01 4210 0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20 0 01 4210 0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9 069,9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5 149,8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5 082,9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w:t>
            </w:r>
            <w:r w:rsidRPr="00DD6FCC">
              <w:rPr>
                <w:rFonts w:ascii="Times New Roman" w:eastAsia="Times New Roman" w:hAnsi="Times New Roman" w:cs="Times New Roman"/>
                <w:b/>
                <w:bCs/>
                <w:sz w:val="18"/>
                <w:szCs w:val="18"/>
              </w:rPr>
              <w:lastRenderedPageBreak/>
              <w:t>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554,3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554,3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554,3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R046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R046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L046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L046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Не программные расходы в рамках обеспечения </w:t>
            </w:r>
            <w:r w:rsidRPr="00DD6FCC">
              <w:rPr>
                <w:rFonts w:ascii="Times New Roman" w:eastAsia="Times New Roman" w:hAnsi="Times New Roman" w:cs="Times New Roman"/>
                <w:b/>
                <w:bCs/>
                <w:sz w:val="18"/>
                <w:szCs w:val="18"/>
              </w:rPr>
              <w:lastRenderedPageBreak/>
              <w:t>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3 920,1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379,4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89 1 00 4236 0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89 1 00 4236 0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27 0 00 4202 0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18 642,1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18 547,0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18 547,0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18 547,0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02 1 01 2500 0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02 1 01 2500 0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02 1 01 7610 0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02 1 01 7610 0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18 299,0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02 3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22 3 00 4229 0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22 3 00 4229 0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3 126,6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89 1 00 2500 0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89 1 00 2500 0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2 126,6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05 2 04 7610 0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2 126,6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05 2 04 7610 0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2 126,6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26 949,2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89 1 00 0301 0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89 1 00 0301 0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89 1 00 0301 0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8 764,4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DD6FCC">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8 322,4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8 322,4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8 322,4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R020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5 288,0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R020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5 288,0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L020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L020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04 3 01 5020 0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2 884,4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04 3 01 5020 0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2 884,4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04 3 01 0205 0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04 3 01 0205 0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04 3 01 0205 0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22 0 01 0204 0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15 941,8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15 941,8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02 3 03 7718 0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02 3 03 7718 0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02 3 03 7718 0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7 344,5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02 3 03 7718 0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4 020,1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Муниципальная программа «Развитие жилищного строительства и сферы жилищно-коммунального хозяйства</w:t>
            </w:r>
            <w:r w:rsidRPr="00DD6FCC">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04 1 03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04 1 03 5082 0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04 1 03 5082 0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04 1 03 5082 0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06 1 00 4200 0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06 1 00 4204 0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06 1 00 4204 0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116,5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06 1 00 4204 </w:t>
            </w:r>
            <w:r w:rsidRPr="00DD6FCC">
              <w:rPr>
                <w:rFonts w:ascii="Times New Roman" w:eastAsia="Times New Roman" w:hAnsi="Times New Roman" w:cs="Times New Roman"/>
                <w:b/>
                <w:bCs/>
                <w:sz w:val="18"/>
                <w:szCs w:val="18"/>
              </w:rPr>
              <w:lastRenderedPageBreak/>
              <w:t>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116,5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06 1 00 4204 0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06 1 04</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06 1 04 4204 0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06 1 04 4204 0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89 1 00 9101 0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89 1 00 9101 0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89 1 00 9101 0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269 405,0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17 1 01 4000 0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3 560,2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2 736,8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823,4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406,1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Иные выплаты персоналу государственных (муниципальных) органов, за исключением фонда оплаты </w:t>
            </w:r>
            <w:r w:rsidRPr="00DD6FCC">
              <w:rPr>
                <w:rFonts w:ascii="Times New Roman" w:eastAsia="Times New Roman" w:hAnsi="Times New Roman" w:cs="Times New Roman"/>
                <w:b/>
                <w:bCs/>
                <w:sz w:val="18"/>
                <w:szCs w:val="18"/>
              </w:rPr>
              <w:lastRenderedPageBreak/>
              <w:t>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17 1 01 </w:t>
            </w:r>
            <w:r w:rsidRPr="00DD6FCC">
              <w:rPr>
                <w:rFonts w:ascii="Times New Roman" w:eastAsia="Times New Roman" w:hAnsi="Times New Roman" w:cs="Times New Roman"/>
                <w:b/>
                <w:bCs/>
                <w:sz w:val="18"/>
                <w:szCs w:val="18"/>
              </w:rPr>
              <w:lastRenderedPageBreak/>
              <w:t>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122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394,7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394,7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2 989,6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2 989,6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89 1 00 6123 </w:t>
            </w:r>
            <w:r w:rsidRPr="00DD6FCC">
              <w:rPr>
                <w:rFonts w:ascii="Times New Roman" w:eastAsia="Times New Roman" w:hAnsi="Times New Roman" w:cs="Times New Roman"/>
                <w:b/>
                <w:bCs/>
                <w:sz w:val="18"/>
                <w:szCs w:val="18"/>
              </w:rPr>
              <w:lastRenderedPageBreak/>
              <w:t>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2 284,9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766,2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766,2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136,5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250,9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245,7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188,7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57,0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89 1 00 6123 </w:t>
            </w:r>
            <w:r w:rsidRPr="00DD6FCC">
              <w:rPr>
                <w:rFonts w:ascii="Times New Roman" w:eastAsia="Times New Roman" w:hAnsi="Times New Roman" w:cs="Times New Roman"/>
                <w:b/>
                <w:bCs/>
                <w:sz w:val="18"/>
                <w:szCs w:val="18"/>
              </w:rPr>
              <w:lastRenderedPageBreak/>
              <w:t>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10 0 00 6105 0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10 0 00 6105 0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10 0 00 6105 0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2 076,2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10 0 02 6105 0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1 739,6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1 739,6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1 739,6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1 739,6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1 471,7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1 128,7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340,8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Иные закупки товаров, работ и услуг для обеспечения </w:t>
            </w:r>
            <w:r w:rsidRPr="00DD6FCC">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w:t>
            </w:r>
            <w:r w:rsidRPr="00DD6FCC">
              <w:rPr>
                <w:rFonts w:ascii="Times New Roman" w:eastAsia="Times New Roman" w:hAnsi="Times New Roman" w:cs="Times New Roman"/>
                <w:b/>
                <w:bCs/>
                <w:sz w:val="18"/>
                <w:szCs w:val="18"/>
              </w:rPr>
              <w:lastRenderedPageBreak/>
              <w:t>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24</w:t>
            </w:r>
            <w:r w:rsidRPr="00DD6FCC">
              <w:rPr>
                <w:rFonts w:ascii="Times New Roman" w:eastAsia="Times New Roman" w:hAnsi="Times New Roman" w:cs="Times New Roman"/>
                <w:b/>
                <w:bCs/>
                <w:sz w:val="18"/>
                <w:szCs w:val="18"/>
              </w:rPr>
              <w:lastRenderedPageBreak/>
              <w:t>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265,9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265,9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351,1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351,1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269,3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829,3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829,3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633,6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39,7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39,7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90 1 00 6104 0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89 1 00 8019 0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89 1 00 8019 0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89 1 00 8019 0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3 910,0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29 0 00 4206 0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29 0 00 4206 0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29 0 00 4206 0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1 800,0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1 800,0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22 0 02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1 800,0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R018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22 0 02 5018 3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1 260,0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L018 3</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213 471,2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64 722,5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02 2 01 7709 0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02 2 01 7709 0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16 094,4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16 094,4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02 1 00 6110 0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16 094,4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02 1 00 6110 0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16 094,4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621,5</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147 030,7</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93 713,0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93 713,0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02 2 02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93713,00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14132,20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14132,20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w:t>
            </w:r>
            <w:r w:rsidRPr="00DD6FCC">
              <w:rPr>
                <w:rFonts w:ascii="Times New Roman" w:eastAsia="Times New Roman" w:hAnsi="Times New Roman" w:cs="Times New Roman"/>
                <w:b/>
                <w:bCs/>
                <w:sz w:val="18"/>
                <w:szCs w:val="18"/>
              </w:rPr>
              <w:lastRenderedPageBreak/>
              <w:t>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79 580,8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79 580,8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13 583,4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13 583,4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13 583,4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13 583,4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12 0 00 4209 0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12 0 00 4209 0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подведомственных учреждений (МТБ)</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883,2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883,2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02 2 00 76050 0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883,2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18 972,9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18 972,9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18 972,9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14 982,9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14 982,9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14 982,9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14 982,9</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3 990,0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4 417,2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10 411,0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02 2 05 4203 0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02 2 05 4203 0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02 2 05 4203 </w:t>
            </w:r>
            <w:r w:rsidRPr="00DD6FCC">
              <w:rPr>
                <w:rFonts w:ascii="Times New Roman" w:eastAsia="Times New Roman" w:hAnsi="Times New Roman" w:cs="Times New Roman"/>
                <w:b/>
                <w:bCs/>
                <w:sz w:val="18"/>
                <w:szCs w:val="18"/>
              </w:rPr>
              <w:lastRenderedPageBreak/>
              <w:t>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02 2 05 7617 0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02 2 05 7617 0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02 2 05 7617 0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731,3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731,3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564,0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167,3</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287,1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287,1</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27 645,2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культуры и туризма </w:t>
            </w:r>
            <w:r w:rsidRPr="00DD6FCC">
              <w:rPr>
                <w:rFonts w:ascii="Times New Roman" w:eastAsia="Times New Roman" w:hAnsi="Times New Roman" w:cs="Times New Roman"/>
                <w:b/>
                <w:bCs/>
                <w:sz w:val="18"/>
                <w:szCs w:val="18"/>
              </w:rPr>
              <w:lastRenderedPageBreak/>
              <w:t xml:space="preserve">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19 848,6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19 848,6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19 848,6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19 848,6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05 0 00 7600 0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7 796,6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05 0 00 7601 0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2 796,6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2 796,6</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8 544,0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8 544,0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8 544,0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8 045,8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8 045,8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8 045,8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05 0 00 6116 0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8 045,8</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498,2</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246"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89 1 00 4124 0</w:t>
            </w:r>
          </w:p>
        </w:tc>
        <w:tc>
          <w:tcPr>
            <w:tcW w:w="454"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728"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bl>
    <w:p w:rsidR="00DD6FCC" w:rsidRDefault="00DD6FCC" w:rsidP="00DD6FCC">
      <w:pPr>
        <w:spacing w:after="0"/>
        <w:rPr>
          <w:rFonts w:ascii="Times New Roman" w:hAnsi="Times New Roman" w:cs="Times New Roman"/>
          <w:b/>
        </w:rPr>
      </w:pPr>
    </w:p>
    <w:p w:rsidR="00DD6FCC" w:rsidRDefault="00DD6FCC" w:rsidP="00DD6FCC">
      <w:pPr>
        <w:spacing w:after="0"/>
        <w:rPr>
          <w:rFonts w:ascii="Times New Roman" w:hAnsi="Times New Roman" w:cs="Times New Roman"/>
          <w:b/>
        </w:rPr>
      </w:pPr>
    </w:p>
    <w:tbl>
      <w:tblPr>
        <w:tblW w:w="10108" w:type="dxa"/>
        <w:tblInd w:w="-318" w:type="dxa"/>
        <w:tblLook w:val="04A0"/>
      </w:tblPr>
      <w:tblGrid>
        <w:gridCol w:w="5388"/>
        <w:gridCol w:w="1280"/>
        <w:gridCol w:w="700"/>
        <w:gridCol w:w="580"/>
        <w:gridCol w:w="600"/>
        <w:gridCol w:w="1560"/>
      </w:tblGrid>
      <w:tr w:rsidR="00DD6FCC" w:rsidRPr="00DD6FCC" w:rsidTr="00DD6FCC">
        <w:trPr>
          <w:trHeight w:val="255"/>
        </w:trPr>
        <w:tc>
          <w:tcPr>
            <w:tcW w:w="538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Приложение 12</w:t>
            </w: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r>
      <w:tr w:rsidR="00DD6FCC" w:rsidRPr="00DD6FCC" w:rsidTr="00DD6FCC">
        <w:trPr>
          <w:trHeight w:val="1020"/>
        </w:trPr>
        <w:tc>
          <w:tcPr>
            <w:tcW w:w="538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4720" w:type="dxa"/>
            <w:gridSpan w:val="5"/>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2017 год и на плановый период 2018-2019 гг" от 27.12.2016 г. № 20</w:t>
            </w:r>
          </w:p>
        </w:tc>
      </w:tr>
      <w:tr w:rsidR="00DD6FCC" w:rsidRPr="00DD6FCC" w:rsidTr="00DD6FCC">
        <w:trPr>
          <w:trHeight w:val="285"/>
        </w:trPr>
        <w:tc>
          <w:tcPr>
            <w:tcW w:w="5388"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r>
      <w:tr w:rsidR="00DD6FCC" w:rsidRPr="00DD6FCC" w:rsidTr="00DD6FCC">
        <w:trPr>
          <w:trHeight w:val="1380"/>
        </w:trPr>
        <w:tc>
          <w:tcPr>
            <w:tcW w:w="10108" w:type="dxa"/>
            <w:gridSpan w:val="6"/>
            <w:tcBorders>
              <w:top w:val="nil"/>
              <w:left w:val="nil"/>
              <w:bottom w:val="nil"/>
              <w:right w:val="nil"/>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2017 ГОД</w:t>
            </w:r>
          </w:p>
        </w:tc>
      </w:tr>
      <w:tr w:rsidR="00DD6FCC" w:rsidRPr="00DD6FCC" w:rsidTr="00DD6FCC">
        <w:trPr>
          <w:trHeight w:val="255"/>
        </w:trPr>
        <w:tc>
          <w:tcPr>
            <w:tcW w:w="5388"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r>
      <w:tr w:rsidR="00DD6FCC" w:rsidRPr="00DD6FCC" w:rsidTr="00DD6FCC">
        <w:trPr>
          <w:trHeight w:val="255"/>
        </w:trPr>
        <w:tc>
          <w:tcPr>
            <w:tcW w:w="5388" w:type="dxa"/>
            <w:tcBorders>
              <w:top w:val="nil"/>
              <w:left w:val="nil"/>
              <w:bottom w:val="nil"/>
              <w:right w:val="nil"/>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(тыс.руб)</w:t>
            </w:r>
          </w:p>
        </w:tc>
      </w:tr>
      <w:tr w:rsidR="00DD6FCC" w:rsidRPr="00DD6FCC" w:rsidTr="00DD6FCC">
        <w:trPr>
          <w:trHeight w:val="255"/>
        </w:trPr>
        <w:tc>
          <w:tcPr>
            <w:tcW w:w="5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Адм</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Сумма</w:t>
            </w:r>
          </w:p>
        </w:tc>
      </w:tr>
      <w:tr w:rsidR="00DD6FCC" w:rsidRPr="00DD6FCC" w:rsidTr="00DD6FCC">
        <w:trPr>
          <w:trHeight w:val="255"/>
        </w:trPr>
        <w:tc>
          <w:tcPr>
            <w:tcW w:w="5388"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sz w:val="18"/>
                <w:szCs w:val="18"/>
              </w:rPr>
            </w:pP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351 469,6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01 0 00 41000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01 0 00 41250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241 930,7</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36 641,4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248,0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16 094,4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02 1 01 7610 0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18 299,0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193 685,5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29811,1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14466,6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8 990,0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93 713,0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14132,20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79 580,8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46 006,6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698,2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02 3 00 4229 0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11 598,8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11 364,6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DD6FCC">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12 789,6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Обеспечение предоставления жилых помещениий детям-сиротам и детям,оставшимся без попечения родителей,лицам </w:t>
            </w:r>
            <w:r w:rsidRPr="00DD6FCC">
              <w:rPr>
                <w:rFonts w:ascii="Times New Roman" w:eastAsia="Times New Roman" w:hAnsi="Times New Roman" w:cs="Times New Roman"/>
                <w:b/>
                <w:bCs/>
                <w:sz w:val="18"/>
                <w:szCs w:val="18"/>
              </w:rPr>
              <w:lastRenderedPageBreak/>
              <w:t>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4 427,2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8 362,4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8 362,4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38 632,6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19 848,6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8 045,8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3 294,8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316,8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2 126,6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2 126,6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195,1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5 089,7</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R046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3 340,0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2 05 L046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09 4 03 7712 0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Финансовое обеспечение расходных обязательств муниципальных образований по переданным для </w:t>
            </w:r>
            <w:r w:rsidRPr="00DD6FCC">
              <w:rPr>
                <w:rFonts w:ascii="Times New Roman" w:eastAsia="Times New Roman" w:hAnsi="Times New Roman" w:cs="Times New Roman"/>
                <w:b/>
                <w:bCs/>
                <w:sz w:val="18"/>
                <w:szCs w:val="18"/>
              </w:rPr>
              <w:lastRenderedPageBreak/>
              <w:t>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1 742,9</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506,3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682,3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554,3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2 276,2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2 076,2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2 076,2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10 0 02 6105 0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12 0 00 4209 0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3 966,3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3 560,2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Расходы на обеспечение функций органов местного </w:t>
            </w:r>
            <w:r w:rsidRPr="00DD6FCC">
              <w:rPr>
                <w:rFonts w:ascii="Times New Roman" w:eastAsia="Times New Roman" w:hAnsi="Times New Roman" w:cs="Times New Roman"/>
                <w:b/>
                <w:bCs/>
                <w:sz w:val="18"/>
                <w:szCs w:val="18"/>
              </w:rPr>
              <w:lastRenderedPageBreak/>
              <w:t>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 xml:space="preserve">17 1 01 4112 </w:t>
            </w:r>
            <w:r w:rsidRPr="00DD6FCC">
              <w:rPr>
                <w:rFonts w:ascii="Times New Roman" w:eastAsia="Times New Roman" w:hAnsi="Times New Roman" w:cs="Times New Roman"/>
                <w:b/>
                <w:bCs/>
                <w:sz w:val="18"/>
                <w:szCs w:val="18"/>
              </w:rPr>
              <w:lastRenderedPageBreak/>
              <w:t>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406,1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535,5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234,2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296,0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22 0 00 0204 0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1 800,0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540,0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1 260,0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22 0 02 L018 3</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27 0 00 4202 0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Транспорт</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14 279,2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65 1 00 4115 0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1 268,4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5 884,8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4 078,6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3 047,4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29 421,6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29 421,6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2 218,0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Социальная помощь</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150,0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300,0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349,4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Исполнение судебных актов</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6645,2</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1 990,5</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502,1</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871,4</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1 019,8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3 892,3</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66,9</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247,6</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235,8</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 </w:t>
            </w:r>
          </w:p>
        </w:tc>
      </w:tr>
      <w:tr w:rsidR="00DD6FCC" w:rsidRPr="00DD6FCC" w:rsidTr="00DD6FCC">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1 000,0</w:t>
            </w:r>
          </w:p>
        </w:tc>
      </w:tr>
    </w:tbl>
    <w:p w:rsidR="00DD6FCC" w:rsidRDefault="00DD6FCC" w:rsidP="00DD6FCC">
      <w:pPr>
        <w:spacing w:after="0"/>
        <w:rPr>
          <w:rFonts w:ascii="Times New Roman" w:hAnsi="Times New Roman" w:cs="Times New Roman"/>
          <w:b/>
        </w:rPr>
      </w:pPr>
    </w:p>
    <w:tbl>
      <w:tblPr>
        <w:tblW w:w="10189" w:type="dxa"/>
        <w:tblInd w:w="-318" w:type="dxa"/>
        <w:tblLook w:val="04A0"/>
      </w:tblPr>
      <w:tblGrid>
        <w:gridCol w:w="2380"/>
        <w:gridCol w:w="4709"/>
        <w:gridCol w:w="3100"/>
      </w:tblGrid>
      <w:tr w:rsidR="00DD6FCC" w:rsidRPr="00DD6FCC" w:rsidTr="00DD6FCC">
        <w:trPr>
          <w:trHeight w:val="255"/>
        </w:trPr>
        <w:tc>
          <w:tcPr>
            <w:tcW w:w="23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bookmarkStart w:id="4" w:name="RANGE!A1:C39"/>
            <w:bookmarkEnd w:id="4"/>
          </w:p>
        </w:tc>
        <w:tc>
          <w:tcPr>
            <w:tcW w:w="4709"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20"/>
                <w:szCs w:val="20"/>
              </w:rPr>
            </w:pPr>
          </w:p>
        </w:tc>
        <w:tc>
          <w:tcPr>
            <w:tcW w:w="31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Приложение 17</w:t>
            </w:r>
          </w:p>
        </w:tc>
      </w:tr>
      <w:tr w:rsidR="00DD6FCC" w:rsidRPr="00DD6FCC" w:rsidTr="00DD6FCC">
        <w:trPr>
          <w:trHeight w:val="1380"/>
        </w:trPr>
        <w:tc>
          <w:tcPr>
            <w:tcW w:w="23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4709"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p>
        </w:tc>
        <w:tc>
          <w:tcPr>
            <w:tcW w:w="3100" w:type="dxa"/>
            <w:tcBorders>
              <w:top w:val="nil"/>
              <w:left w:val="nil"/>
              <w:bottom w:val="nil"/>
              <w:right w:val="nil"/>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20"/>
                <w:szCs w:val="20"/>
              </w:rPr>
            </w:pPr>
            <w:r w:rsidRPr="00DD6FCC">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2017 год и на плановый период 2018-2019 гг" от 27.12.2016 г. № 20</w:t>
            </w:r>
          </w:p>
        </w:tc>
      </w:tr>
      <w:tr w:rsidR="00DD6FCC" w:rsidRPr="00DD6FCC" w:rsidTr="00DD6FCC">
        <w:trPr>
          <w:trHeight w:val="255"/>
        </w:trPr>
        <w:tc>
          <w:tcPr>
            <w:tcW w:w="238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20"/>
                <w:szCs w:val="20"/>
              </w:rPr>
            </w:pPr>
          </w:p>
        </w:tc>
        <w:tc>
          <w:tcPr>
            <w:tcW w:w="4709"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20"/>
                <w:szCs w:val="20"/>
              </w:rPr>
            </w:pPr>
          </w:p>
        </w:tc>
        <w:tc>
          <w:tcPr>
            <w:tcW w:w="3100" w:type="dxa"/>
            <w:tcBorders>
              <w:top w:val="nil"/>
              <w:left w:val="nil"/>
              <w:bottom w:val="nil"/>
              <w:right w:val="nil"/>
            </w:tcBorders>
            <w:shd w:val="clear" w:color="auto" w:fill="auto"/>
            <w:noWrap/>
            <w:vAlign w:val="bottom"/>
            <w:hideMark/>
          </w:tcPr>
          <w:p w:rsidR="00DD6FCC" w:rsidRPr="00DD6FCC" w:rsidRDefault="00DD6FCC" w:rsidP="00DD6FCC">
            <w:pPr>
              <w:spacing w:after="0" w:line="240" w:lineRule="auto"/>
              <w:rPr>
                <w:rFonts w:ascii="Arial CYR" w:eastAsia="Times New Roman" w:hAnsi="Arial CYR" w:cs="Arial CYR"/>
                <w:sz w:val="20"/>
                <w:szCs w:val="20"/>
              </w:rPr>
            </w:pPr>
          </w:p>
        </w:tc>
      </w:tr>
      <w:tr w:rsidR="00DD6FCC" w:rsidRPr="00DD6FCC" w:rsidTr="00DD6FCC">
        <w:trPr>
          <w:trHeight w:val="570"/>
        </w:trPr>
        <w:tc>
          <w:tcPr>
            <w:tcW w:w="10189" w:type="dxa"/>
            <w:gridSpan w:val="3"/>
            <w:tcBorders>
              <w:top w:val="nil"/>
              <w:left w:val="nil"/>
              <w:bottom w:val="nil"/>
              <w:right w:val="nil"/>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rPr>
            </w:pPr>
            <w:r w:rsidRPr="00DD6FCC">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2017 год</w:t>
            </w:r>
          </w:p>
        </w:tc>
      </w:tr>
      <w:tr w:rsidR="00DD6FCC" w:rsidRPr="00DD6FCC" w:rsidTr="00DD6FCC">
        <w:trPr>
          <w:trHeight w:val="270"/>
        </w:trPr>
        <w:tc>
          <w:tcPr>
            <w:tcW w:w="2380" w:type="dxa"/>
            <w:tcBorders>
              <w:top w:val="nil"/>
              <w:left w:val="nil"/>
              <w:bottom w:val="single" w:sz="4" w:space="0" w:color="auto"/>
              <w:right w:val="nil"/>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rPr>
            </w:pPr>
            <w:r w:rsidRPr="00DD6FCC">
              <w:rPr>
                <w:rFonts w:ascii="Times New Roman" w:eastAsia="Times New Roman" w:hAnsi="Times New Roman" w:cs="Times New Roman"/>
                <w:b/>
                <w:bCs/>
                <w:color w:val="000000"/>
              </w:rPr>
              <w:t> </w:t>
            </w:r>
          </w:p>
        </w:tc>
        <w:tc>
          <w:tcPr>
            <w:tcW w:w="4709" w:type="dxa"/>
            <w:tcBorders>
              <w:top w:val="nil"/>
              <w:left w:val="nil"/>
              <w:bottom w:val="single" w:sz="4" w:space="0" w:color="auto"/>
              <w:right w:val="nil"/>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rPr>
            </w:pPr>
            <w:r w:rsidRPr="00DD6FCC">
              <w:rPr>
                <w:rFonts w:ascii="Times New Roman" w:eastAsia="Times New Roman" w:hAnsi="Times New Roman" w:cs="Times New Roman"/>
                <w:b/>
                <w:bCs/>
                <w:color w:val="000000"/>
              </w:rPr>
              <w:t> </w:t>
            </w:r>
          </w:p>
        </w:tc>
        <w:tc>
          <w:tcPr>
            <w:tcW w:w="3100" w:type="dxa"/>
            <w:tcBorders>
              <w:top w:val="nil"/>
              <w:left w:val="nil"/>
              <w:bottom w:val="single" w:sz="4" w:space="0" w:color="auto"/>
              <w:right w:val="nil"/>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rPr>
            </w:pPr>
            <w:r w:rsidRPr="00DD6FCC">
              <w:rPr>
                <w:rFonts w:ascii="Times New Roman" w:eastAsia="Times New Roman" w:hAnsi="Times New Roman" w:cs="Times New Roman"/>
                <w:b/>
                <w:bCs/>
                <w:color w:val="000000"/>
              </w:rPr>
              <w:t> </w:t>
            </w:r>
          </w:p>
        </w:tc>
      </w:tr>
      <w:tr w:rsidR="00DD6FCC" w:rsidRPr="00DD6FCC" w:rsidTr="00DD6FCC">
        <w:trPr>
          <w:trHeight w:val="270"/>
        </w:trPr>
        <w:tc>
          <w:tcPr>
            <w:tcW w:w="2380" w:type="dxa"/>
            <w:tcBorders>
              <w:top w:val="nil"/>
              <w:left w:val="single" w:sz="8" w:space="0" w:color="auto"/>
              <w:bottom w:val="nil"/>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Код</w:t>
            </w:r>
          </w:p>
        </w:tc>
        <w:tc>
          <w:tcPr>
            <w:tcW w:w="4709" w:type="dxa"/>
            <w:tcBorders>
              <w:top w:val="nil"/>
              <w:left w:val="nil"/>
              <w:bottom w:val="nil"/>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 xml:space="preserve">Наименование </w:t>
            </w:r>
          </w:p>
        </w:tc>
        <w:tc>
          <w:tcPr>
            <w:tcW w:w="3100" w:type="dxa"/>
            <w:tcBorders>
              <w:top w:val="nil"/>
              <w:left w:val="nil"/>
              <w:bottom w:val="single" w:sz="8" w:space="0" w:color="auto"/>
              <w:right w:val="nil"/>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Сумма (тыс. руб.)</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 </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 </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 </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1</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2</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3</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000 01 00 00 00 00 0000 000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2 632,8</w:t>
            </w:r>
          </w:p>
        </w:tc>
      </w:tr>
      <w:tr w:rsidR="00DD6FCC" w:rsidRPr="00DD6FCC" w:rsidTr="00DD6FCC">
        <w:trPr>
          <w:trHeight w:val="51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000 01 02 00 00 00 0000 000</w:t>
            </w:r>
          </w:p>
        </w:tc>
        <w:tc>
          <w:tcPr>
            <w:tcW w:w="4709" w:type="dxa"/>
            <w:tcBorders>
              <w:top w:val="single" w:sz="4" w:space="0" w:color="auto"/>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3100" w:type="dxa"/>
            <w:tcBorders>
              <w:top w:val="single" w:sz="4" w:space="0" w:color="auto"/>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2 632,8</w:t>
            </w:r>
          </w:p>
        </w:tc>
      </w:tr>
      <w:tr w:rsidR="00DD6FCC" w:rsidRPr="00DD6FCC" w:rsidTr="00DD6FCC">
        <w:trPr>
          <w:trHeight w:val="52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000 01 02 00 00 00 0000 700</w:t>
            </w:r>
          </w:p>
        </w:tc>
        <w:tc>
          <w:tcPr>
            <w:tcW w:w="4709"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2 632,8</w:t>
            </w:r>
          </w:p>
        </w:tc>
      </w:tr>
      <w:tr w:rsidR="00DD6FCC" w:rsidRPr="00DD6FCC" w:rsidTr="00DD6FCC">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lastRenderedPageBreak/>
              <w:t>000 01 02 00 00 05 0000 710</w:t>
            </w:r>
          </w:p>
        </w:tc>
        <w:tc>
          <w:tcPr>
            <w:tcW w:w="4709"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2 632,8</w:t>
            </w:r>
          </w:p>
        </w:tc>
      </w:tr>
      <w:tr w:rsidR="00DD6FCC" w:rsidRPr="00DD6FCC" w:rsidTr="00DD6FCC">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000 01 02 00 00 00 0000 800</w:t>
            </w:r>
          </w:p>
        </w:tc>
        <w:tc>
          <w:tcPr>
            <w:tcW w:w="4709"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000 01 02 00 00 05 0000 810</w:t>
            </w:r>
          </w:p>
        </w:tc>
        <w:tc>
          <w:tcPr>
            <w:tcW w:w="4709" w:type="dxa"/>
            <w:tcBorders>
              <w:top w:val="nil"/>
              <w:left w:val="nil"/>
              <w:bottom w:val="single" w:sz="4" w:space="0" w:color="auto"/>
              <w:right w:val="single" w:sz="4"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000 01 02 00 00 00 0000 000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Кредиты кредитных организаций в валюте Российской Федерации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000 01 02 00 00 00 0000 700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Получение кредитов от кредитных организаций в валюте Российской Федерации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000 01 02 00 00 05 0000 710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 </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000 01 02 00 00 00 0000 800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w:t>
            </w:r>
          </w:p>
        </w:tc>
      </w:tr>
      <w:tr w:rsidR="00DD6FCC" w:rsidRPr="00DD6FCC" w:rsidTr="00DD6FCC">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000 01 02 00 00 05 0000 810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w:t>
            </w:r>
          </w:p>
        </w:tc>
      </w:tr>
      <w:tr w:rsidR="00DD6FCC" w:rsidRPr="00DD6FCC" w:rsidTr="00DD6FCC">
        <w:trPr>
          <w:trHeight w:val="285"/>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000 01 05 00 00 00 0000 000</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000 01 05 00 00 00 0000 500</w:t>
            </w:r>
          </w:p>
        </w:tc>
        <w:tc>
          <w:tcPr>
            <w:tcW w:w="4709"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Увеличение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-349483,3</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000 01 05 02 00 00 0000 500</w:t>
            </w:r>
          </w:p>
        </w:tc>
        <w:tc>
          <w:tcPr>
            <w:tcW w:w="4709"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Увеличение прочих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-349483,3</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000 01 05 02 01 00 0000 510</w:t>
            </w:r>
          </w:p>
        </w:tc>
        <w:tc>
          <w:tcPr>
            <w:tcW w:w="4709"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3100"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-349483,3</w:t>
            </w:r>
          </w:p>
        </w:tc>
      </w:tr>
      <w:tr w:rsidR="00DD6FCC" w:rsidRPr="00DD6FCC" w:rsidTr="00DD6FCC">
        <w:trPr>
          <w:trHeight w:val="495"/>
        </w:trPr>
        <w:tc>
          <w:tcPr>
            <w:tcW w:w="2380" w:type="dxa"/>
            <w:tcBorders>
              <w:top w:val="nil"/>
              <w:left w:val="single" w:sz="8" w:space="0" w:color="auto"/>
              <w:bottom w:val="nil"/>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000 01 05 02 01 05 0000 510</w:t>
            </w:r>
          </w:p>
        </w:tc>
        <w:tc>
          <w:tcPr>
            <w:tcW w:w="4709" w:type="dxa"/>
            <w:tcBorders>
              <w:top w:val="nil"/>
              <w:left w:val="nil"/>
              <w:bottom w:val="nil"/>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3100" w:type="dxa"/>
            <w:tcBorders>
              <w:top w:val="nil"/>
              <w:left w:val="nil"/>
              <w:bottom w:val="nil"/>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-349483,3</w:t>
            </w:r>
          </w:p>
        </w:tc>
      </w:tr>
      <w:tr w:rsidR="00DD6FCC" w:rsidRPr="00DD6FCC" w:rsidTr="00DD6FCC">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000 01 05 00 00 00 0000 600</w:t>
            </w:r>
          </w:p>
        </w:tc>
        <w:tc>
          <w:tcPr>
            <w:tcW w:w="4709" w:type="dxa"/>
            <w:tcBorders>
              <w:top w:val="single" w:sz="8" w:space="0" w:color="auto"/>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Уменьшение остатков средств бюджетов</w:t>
            </w:r>
          </w:p>
        </w:tc>
        <w:tc>
          <w:tcPr>
            <w:tcW w:w="3100" w:type="dxa"/>
            <w:tcBorders>
              <w:top w:val="single" w:sz="8" w:space="0" w:color="auto"/>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352116,1</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0</w:t>
            </w:r>
            <w:r w:rsidRPr="00DD6FCC">
              <w:rPr>
                <w:rFonts w:ascii="Times New Roman" w:eastAsia="Times New Roman" w:hAnsi="Times New Roman" w:cs="Times New Roman"/>
                <w:color w:val="000000"/>
                <w:sz w:val="18"/>
                <w:szCs w:val="18"/>
              </w:rPr>
              <w:t>00 01 05 02 00 00 0000 600</w:t>
            </w:r>
          </w:p>
        </w:tc>
        <w:tc>
          <w:tcPr>
            <w:tcW w:w="4709"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Уменьшение прочих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352116,1</w:t>
            </w:r>
          </w:p>
        </w:tc>
      </w:tr>
      <w:tr w:rsidR="00DD6FCC" w:rsidRPr="00DD6FCC" w:rsidTr="00DD6FCC">
        <w:trPr>
          <w:trHeight w:val="270"/>
        </w:trPr>
        <w:tc>
          <w:tcPr>
            <w:tcW w:w="2380" w:type="dxa"/>
            <w:tcBorders>
              <w:top w:val="nil"/>
              <w:left w:val="single" w:sz="8" w:space="0" w:color="auto"/>
              <w:bottom w:val="nil"/>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000 01 05 02 01 00 0000 610</w:t>
            </w:r>
          </w:p>
        </w:tc>
        <w:tc>
          <w:tcPr>
            <w:tcW w:w="4709" w:type="dxa"/>
            <w:tcBorders>
              <w:top w:val="nil"/>
              <w:left w:val="nil"/>
              <w:bottom w:val="nil"/>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3100" w:type="dxa"/>
            <w:tcBorders>
              <w:top w:val="nil"/>
              <w:left w:val="nil"/>
              <w:bottom w:val="nil"/>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352116,1</w:t>
            </w:r>
          </w:p>
        </w:tc>
      </w:tr>
      <w:tr w:rsidR="00DD6FCC" w:rsidRPr="00DD6FCC" w:rsidTr="00DD6FCC">
        <w:trPr>
          <w:trHeight w:val="495"/>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000 01 05 02 01 05 0000 610</w:t>
            </w:r>
          </w:p>
        </w:tc>
        <w:tc>
          <w:tcPr>
            <w:tcW w:w="4709" w:type="dxa"/>
            <w:tcBorders>
              <w:top w:val="single" w:sz="8" w:space="0" w:color="auto"/>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3100" w:type="dxa"/>
            <w:tcBorders>
              <w:top w:val="single" w:sz="8" w:space="0" w:color="auto"/>
              <w:left w:val="nil"/>
              <w:bottom w:val="single" w:sz="8" w:space="0" w:color="auto"/>
              <w:right w:val="single" w:sz="8" w:space="0" w:color="auto"/>
            </w:tcBorders>
            <w:shd w:val="clear" w:color="000000" w:fill="FFFFFF"/>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352116,1</w:t>
            </w:r>
          </w:p>
        </w:tc>
      </w:tr>
      <w:tr w:rsidR="00DD6FCC" w:rsidRPr="00DD6FCC" w:rsidTr="00DD6FCC">
        <w:trPr>
          <w:trHeight w:val="4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000 01 06 05 00 00 0000 000</w:t>
            </w:r>
          </w:p>
        </w:tc>
        <w:tc>
          <w:tcPr>
            <w:tcW w:w="4709" w:type="dxa"/>
            <w:tcBorders>
              <w:top w:val="single" w:sz="4" w:space="0" w:color="auto"/>
              <w:left w:val="nil"/>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3100" w:type="dxa"/>
            <w:tcBorders>
              <w:top w:val="single" w:sz="4" w:space="0" w:color="auto"/>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right"/>
              <w:rPr>
                <w:rFonts w:ascii="Times New Roman" w:eastAsia="Times New Roman" w:hAnsi="Times New Roman" w:cs="Times New Roman"/>
                <w:b/>
                <w:bCs/>
                <w:sz w:val="18"/>
                <w:szCs w:val="18"/>
              </w:rPr>
            </w:pPr>
            <w:r w:rsidRPr="00DD6FCC">
              <w:rPr>
                <w:rFonts w:ascii="Times New Roman" w:eastAsia="Times New Roman" w:hAnsi="Times New Roman" w:cs="Times New Roman"/>
                <w:b/>
                <w:bCs/>
                <w:sz w:val="18"/>
                <w:szCs w:val="18"/>
              </w:rPr>
              <w:t>0,0</w:t>
            </w:r>
          </w:p>
        </w:tc>
      </w:tr>
      <w:tr w:rsidR="00DD6FCC" w:rsidRPr="00DD6FCC" w:rsidTr="00DD6FCC">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000 01 06 05 00 00 0000 600</w:t>
            </w:r>
          </w:p>
        </w:tc>
        <w:tc>
          <w:tcPr>
            <w:tcW w:w="4709" w:type="dxa"/>
            <w:tcBorders>
              <w:top w:val="nil"/>
              <w:left w:val="nil"/>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000 01 06 05 02 00 2600 640</w:t>
            </w:r>
          </w:p>
        </w:tc>
        <w:tc>
          <w:tcPr>
            <w:tcW w:w="4709" w:type="dxa"/>
            <w:tcBorders>
              <w:top w:val="nil"/>
              <w:left w:val="nil"/>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000 01 06 05 02 05 2600 640</w:t>
            </w:r>
          </w:p>
        </w:tc>
        <w:tc>
          <w:tcPr>
            <w:tcW w:w="4709" w:type="dxa"/>
            <w:tcBorders>
              <w:top w:val="nil"/>
              <w:left w:val="nil"/>
              <w:bottom w:val="single" w:sz="4" w:space="0" w:color="auto"/>
              <w:right w:val="single" w:sz="4" w:space="0" w:color="auto"/>
            </w:tcBorders>
            <w:shd w:val="clear" w:color="auto" w:fill="auto"/>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000 01 06 05 00 00 0000 500</w:t>
            </w:r>
          </w:p>
        </w:tc>
        <w:tc>
          <w:tcPr>
            <w:tcW w:w="4709" w:type="dxa"/>
            <w:tcBorders>
              <w:top w:val="nil"/>
              <w:left w:val="nil"/>
              <w:bottom w:val="single" w:sz="4" w:space="0" w:color="auto"/>
              <w:right w:val="single" w:sz="4"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3100" w:type="dxa"/>
            <w:tcBorders>
              <w:top w:val="nil"/>
              <w:left w:val="nil"/>
              <w:bottom w:val="single" w:sz="4" w:space="0" w:color="auto"/>
              <w:right w:val="single" w:sz="4" w:space="0" w:color="auto"/>
            </w:tcBorders>
            <w:shd w:val="clear" w:color="000000" w:fill="FFFFFF"/>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720"/>
        </w:trPr>
        <w:tc>
          <w:tcPr>
            <w:tcW w:w="2380" w:type="dxa"/>
            <w:tcBorders>
              <w:top w:val="nil"/>
              <w:left w:val="single" w:sz="4" w:space="0" w:color="auto"/>
              <w:bottom w:val="single" w:sz="4" w:space="0" w:color="auto"/>
              <w:right w:val="single" w:sz="4"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000 01 06 05 02 05 0000 540</w:t>
            </w:r>
          </w:p>
        </w:tc>
        <w:tc>
          <w:tcPr>
            <w:tcW w:w="4709" w:type="dxa"/>
            <w:tcBorders>
              <w:top w:val="nil"/>
              <w:left w:val="nil"/>
              <w:bottom w:val="single" w:sz="4" w:space="0" w:color="auto"/>
              <w:right w:val="single" w:sz="4"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000000" w:fill="FFFFFF"/>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990"/>
        </w:trPr>
        <w:tc>
          <w:tcPr>
            <w:tcW w:w="2380" w:type="dxa"/>
            <w:tcBorders>
              <w:top w:val="nil"/>
              <w:left w:val="single" w:sz="4" w:space="0" w:color="auto"/>
              <w:bottom w:val="single" w:sz="4" w:space="0" w:color="auto"/>
              <w:right w:val="single" w:sz="4" w:space="0" w:color="auto"/>
            </w:tcBorders>
            <w:shd w:val="clear" w:color="000000" w:fill="FFFFFF"/>
            <w:hideMark/>
          </w:tcPr>
          <w:p w:rsidR="00DD6FCC" w:rsidRPr="00DD6FCC" w:rsidRDefault="00DD6FCC" w:rsidP="00DD6FCC">
            <w:pPr>
              <w:spacing w:after="0" w:line="240" w:lineRule="auto"/>
              <w:jc w:val="center"/>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000 01 06 05 02 05 2600 540</w:t>
            </w:r>
          </w:p>
        </w:tc>
        <w:tc>
          <w:tcPr>
            <w:tcW w:w="4709" w:type="dxa"/>
            <w:tcBorders>
              <w:top w:val="nil"/>
              <w:left w:val="nil"/>
              <w:bottom w:val="single" w:sz="4" w:space="0" w:color="auto"/>
              <w:right w:val="single" w:sz="4" w:space="0" w:color="auto"/>
            </w:tcBorders>
            <w:shd w:val="clear" w:color="000000" w:fill="FFFFFF"/>
            <w:hideMark/>
          </w:tcPr>
          <w:p w:rsidR="00DD6FCC" w:rsidRPr="00DD6FCC" w:rsidRDefault="00DD6FCC" w:rsidP="00DD6FCC">
            <w:pPr>
              <w:spacing w:after="0" w:line="240" w:lineRule="auto"/>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3100" w:type="dxa"/>
            <w:tcBorders>
              <w:top w:val="nil"/>
              <w:left w:val="nil"/>
              <w:bottom w:val="single" w:sz="4" w:space="0" w:color="auto"/>
              <w:right w:val="single" w:sz="4" w:space="0" w:color="auto"/>
            </w:tcBorders>
            <w:shd w:val="clear" w:color="000000" w:fill="FFFFFF"/>
            <w:noWrap/>
            <w:vAlign w:val="bottom"/>
            <w:hideMark/>
          </w:tcPr>
          <w:p w:rsidR="00DD6FCC" w:rsidRPr="00DD6FCC" w:rsidRDefault="00DD6FCC" w:rsidP="00DD6FCC">
            <w:pPr>
              <w:spacing w:after="0" w:line="240" w:lineRule="auto"/>
              <w:jc w:val="right"/>
              <w:rPr>
                <w:rFonts w:ascii="Times New Roman" w:eastAsia="Times New Roman" w:hAnsi="Times New Roman" w:cs="Times New Roman"/>
                <w:sz w:val="18"/>
                <w:szCs w:val="18"/>
              </w:rPr>
            </w:pPr>
            <w:r w:rsidRPr="00DD6FCC">
              <w:rPr>
                <w:rFonts w:ascii="Times New Roman" w:eastAsia="Times New Roman" w:hAnsi="Times New Roman" w:cs="Times New Roman"/>
                <w:sz w:val="18"/>
                <w:szCs w:val="18"/>
              </w:rPr>
              <w:t> </w:t>
            </w:r>
          </w:p>
        </w:tc>
      </w:tr>
      <w:tr w:rsidR="00DD6FCC" w:rsidRPr="00DD6FCC" w:rsidTr="00DD6FCC">
        <w:trPr>
          <w:trHeight w:val="255"/>
        </w:trPr>
        <w:tc>
          <w:tcPr>
            <w:tcW w:w="23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D6FCC" w:rsidRPr="00DD6FCC" w:rsidRDefault="00DD6FCC" w:rsidP="00DD6FCC">
            <w:pPr>
              <w:spacing w:after="0" w:line="240" w:lineRule="auto"/>
              <w:jc w:val="center"/>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000 01 00 00 00 00 0000 000</w:t>
            </w:r>
          </w:p>
        </w:tc>
        <w:tc>
          <w:tcPr>
            <w:tcW w:w="4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310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b/>
                <w:bCs/>
                <w:color w:val="000000"/>
                <w:sz w:val="18"/>
                <w:szCs w:val="18"/>
              </w:rPr>
            </w:pPr>
            <w:r w:rsidRPr="00DD6FCC">
              <w:rPr>
                <w:rFonts w:ascii="Times New Roman" w:eastAsia="Times New Roman" w:hAnsi="Times New Roman" w:cs="Times New Roman"/>
                <w:b/>
                <w:bCs/>
                <w:color w:val="000000"/>
                <w:sz w:val="18"/>
                <w:szCs w:val="18"/>
              </w:rPr>
              <w:t>2 632,8</w:t>
            </w:r>
          </w:p>
        </w:tc>
      </w:tr>
      <w:tr w:rsidR="00DD6FCC" w:rsidRPr="00DD6FCC" w:rsidTr="00DD6FCC">
        <w:trPr>
          <w:trHeight w:val="270"/>
        </w:trPr>
        <w:tc>
          <w:tcPr>
            <w:tcW w:w="2380" w:type="dxa"/>
            <w:vMerge/>
            <w:tcBorders>
              <w:top w:val="single" w:sz="8" w:space="0" w:color="auto"/>
              <w:left w:val="single" w:sz="8" w:space="0" w:color="auto"/>
              <w:bottom w:val="single" w:sz="8" w:space="0" w:color="000000"/>
              <w:right w:val="single" w:sz="8"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p>
        </w:tc>
        <w:tc>
          <w:tcPr>
            <w:tcW w:w="4709" w:type="dxa"/>
            <w:vMerge/>
            <w:tcBorders>
              <w:top w:val="single" w:sz="8" w:space="0" w:color="auto"/>
              <w:left w:val="single" w:sz="8" w:space="0" w:color="auto"/>
              <w:bottom w:val="single" w:sz="8" w:space="0" w:color="000000"/>
              <w:right w:val="single" w:sz="8"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p>
        </w:tc>
        <w:tc>
          <w:tcPr>
            <w:tcW w:w="3100" w:type="dxa"/>
            <w:vMerge/>
            <w:tcBorders>
              <w:top w:val="single" w:sz="8" w:space="0" w:color="auto"/>
              <w:left w:val="single" w:sz="8" w:space="0" w:color="auto"/>
              <w:bottom w:val="single" w:sz="8" w:space="0" w:color="000000"/>
              <w:right w:val="single" w:sz="8" w:space="0" w:color="auto"/>
            </w:tcBorders>
            <w:vAlign w:val="center"/>
            <w:hideMark/>
          </w:tcPr>
          <w:p w:rsidR="00DD6FCC" w:rsidRPr="00DD6FCC" w:rsidRDefault="00DD6FCC" w:rsidP="00DD6FCC">
            <w:pPr>
              <w:spacing w:after="0" w:line="240" w:lineRule="auto"/>
              <w:rPr>
                <w:rFonts w:ascii="Times New Roman" w:eastAsia="Times New Roman" w:hAnsi="Times New Roman" w:cs="Times New Roman"/>
                <w:b/>
                <w:bCs/>
                <w:color w:val="000000"/>
                <w:sz w:val="18"/>
                <w:szCs w:val="18"/>
              </w:rPr>
            </w:pP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 </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Привлечение средств</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2 632,8</w:t>
            </w:r>
          </w:p>
        </w:tc>
      </w:tr>
      <w:tr w:rsidR="00DD6FCC" w:rsidRPr="00DD6FCC" w:rsidTr="00DD6FCC">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 </w:t>
            </w:r>
          </w:p>
        </w:tc>
        <w:tc>
          <w:tcPr>
            <w:tcW w:w="4709"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Погашение основной суммы задолженности</w:t>
            </w:r>
          </w:p>
        </w:tc>
        <w:tc>
          <w:tcPr>
            <w:tcW w:w="3100" w:type="dxa"/>
            <w:tcBorders>
              <w:top w:val="nil"/>
              <w:left w:val="nil"/>
              <w:bottom w:val="single" w:sz="8" w:space="0" w:color="auto"/>
              <w:right w:val="single" w:sz="8" w:space="0" w:color="auto"/>
            </w:tcBorders>
            <w:shd w:val="clear" w:color="auto" w:fill="auto"/>
            <w:hideMark/>
          </w:tcPr>
          <w:p w:rsidR="00DD6FCC" w:rsidRPr="00DD6FCC" w:rsidRDefault="00DD6FCC" w:rsidP="00DD6FCC">
            <w:pPr>
              <w:spacing w:after="0" w:line="240" w:lineRule="auto"/>
              <w:jc w:val="right"/>
              <w:rPr>
                <w:rFonts w:ascii="Times New Roman" w:eastAsia="Times New Roman" w:hAnsi="Times New Roman" w:cs="Times New Roman"/>
                <w:color w:val="000000"/>
                <w:sz w:val="18"/>
                <w:szCs w:val="18"/>
              </w:rPr>
            </w:pPr>
            <w:r w:rsidRPr="00DD6FCC">
              <w:rPr>
                <w:rFonts w:ascii="Times New Roman" w:eastAsia="Times New Roman" w:hAnsi="Times New Roman" w:cs="Times New Roman"/>
                <w:color w:val="000000"/>
                <w:sz w:val="18"/>
                <w:szCs w:val="18"/>
              </w:rPr>
              <w:t>0</w:t>
            </w:r>
          </w:p>
        </w:tc>
      </w:tr>
    </w:tbl>
    <w:p w:rsidR="00DD6FCC" w:rsidRDefault="00DD6FCC" w:rsidP="00DD6FCC">
      <w:pPr>
        <w:spacing w:after="0"/>
        <w:rPr>
          <w:rFonts w:ascii="Times New Roman" w:hAnsi="Times New Roman" w:cs="Times New Roman"/>
          <w:b/>
        </w:rPr>
      </w:pPr>
    </w:p>
    <w:tbl>
      <w:tblPr>
        <w:tblW w:w="10207" w:type="dxa"/>
        <w:tblInd w:w="-396" w:type="dxa"/>
        <w:tblLayout w:type="fixed"/>
        <w:tblCellMar>
          <w:left w:w="30" w:type="dxa"/>
          <w:right w:w="30" w:type="dxa"/>
        </w:tblCellMar>
        <w:tblLook w:val="0000"/>
      </w:tblPr>
      <w:tblGrid>
        <w:gridCol w:w="554"/>
        <w:gridCol w:w="6502"/>
        <w:gridCol w:w="3151"/>
      </w:tblGrid>
      <w:tr w:rsidR="00DD6FCC" w:rsidTr="00DD6FCC">
        <w:trPr>
          <w:trHeight w:val="290"/>
        </w:trPr>
        <w:tc>
          <w:tcPr>
            <w:tcW w:w="554"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3151"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19</w:t>
            </w:r>
          </w:p>
        </w:tc>
      </w:tr>
      <w:tr w:rsidR="00DD6FCC" w:rsidTr="00DD6FCC">
        <w:trPr>
          <w:trHeight w:val="1450"/>
        </w:trPr>
        <w:tc>
          <w:tcPr>
            <w:tcW w:w="554"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3151"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2017 год и на плановый период 2018-2019 гг" от 27.12.2016 г. № 20</w:t>
            </w:r>
          </w:p>
        </w:tc>
      </w:tr>
      <w:tr w:rsidR="00DD6FCC" w:rsidTr="00DD6FCC">
        <w:trPr>
          <w:trHeight w:val="290"/>
        </w:trPr>
        <w:tc>
          <w:tcPr>
            <w:tcW w:w="10207" w:type="dxa"/>
            <w:gridSpan w:val="3"/>
            <w:tcBorders>
              <w:top w:val="single" w:sz="2" w:space="0" w:color="000000"/>
              <w:left w:val="single" w:sz="2" w:space="0" w:color="000000"/>
              <w:bottom w:val="nil"/>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ПРОГРАММА МУНИЦИПАЛЬНЫХ ВНУТРЕННИХ ЗАИМСТВОВАНИЙ НА  2017 ГОД</w:t>
            </w:r>
          </w:p>
        </w:tc>
      </w:tr>
      <w:tr w:rsidR="00DD6FCC" w:rsidTr="00DD6FCC">
        <w:trPr>
          <w:trHeight w:val="290"/>
        </w:trPr>
        <w:tc>
          <w:tcPr>
            <w:tcW w:w="554" w:type="dxa"/>
            <w:tcBorders>
              <w:top w:val="nil"/>
              <w:left w:val="single" w:sz="2" w:space="0" w:color="000000"/>
              <w:bottom w:val="nil"/>
              <w:right w:val="nil"/>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nil"/>
              <w:left w:val="nil"/>
              <w:bottom w:val="nil"/>
              <w:right w:val="nil"/>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51" w:type="dxa"/>
            <w:tcBorders>
              <w:top w:val="nil"/>
              <w:left w:val="nil"/>
              <w:bottom w:val="nil"/>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DD6FCC" w:rsidTr="00DD6FCC">
        <w:trPr>
          <w:trHeight w:val="122"/>
        </w:trPr>
        <w:tc>
          <w:tcPr>
            <w:tcW w:w="554" w:type="dxa"/>
            <w:tcBorders>
              <w:top w:val="nil"/>
              <w:left w:val="single" w:sz="2" w:space="0" w:color="000000"/>
              <w:bottom w:val="single" w:sz="2" w:space="0" w:color="000000"/>
              <w:right w:val="nil"/>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nil"/>
              <w:left w:val="nil"/>
              <w:bottom w:val="single" w:sz="2" w:space="0" w:color="000000"/>
              <w:right w:val="nil"/>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51" w:type="dxa"/>
            <w:tcBorders>
              <w:top w:val="nil"/>
              <w:left w:val="nil"/>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DD6FCC" w:rsidTr="00DD6FCC">
        <w:trPr>
          <w:trHeight w:val="221"/>
        </w:trPr>
        <w:tc>
          <w:tcPr>
            <w:tcW w:w="554"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51"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DD6FCC" w:rsidTr="00DD6FCC">
        <w:trPr>
          <w:trHeight w:val="290"/>
        </w:trPr>
        <w:tc>
          <w:tcPr>
            <w:tcW w:w="554"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151" w:type="dxa"/>
            <w:tcBorders>
              <w:top w:val="single" w:sz="2" w:space="0" w:color="000000"/>
              <w:left w:val="single" w:sz="2" w:space="0" w:color="000000"/>
              <w:bottom w:val="single" w:sz="2" w:space="0" w:color="000000"/>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55"/>
        </w:trPr>
        <w:tc>
          <w:tcPr>
            <w:tcW w:w="554" w:type="dxa"/>
            <w:tcBorders>
              <w:top w:val="single" w:sz="2" w:space="0" w:color="000000"/>
              <w:left w:val="single" w:sz="2" w:space="0" w:color="000000"/>
              <w:bottom w:val="single" w:sz="6" w:space="0" w:color="auto"/>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6" w:space="0" w:color="auto"/>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3151" w:type="dxa"/>
            <w:tcBorders>
              <w:top w:val="single" w:sz="2" w:space="0" w:color="000000"/>
              <w:left w:val="single" w:sz="2" w:space="0" w:color="000000"/>
              <w:bottom w:val="single" w:sz="6" w:space="0" w:color="auto"/>
              <w:right w:val="single" w:sz="2" w:space="0" w:color="000000"/>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578"/>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Сумма</w:t>
            </w: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r>
      <w:tr w:rsidR="00DD6FCC" w:rsidTr="00DD6FCC">
        <w:trPr>
          <w:trHeight w:val="578"/>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p>
        </w:tc>
        <w:tc>
          <w:tcPr>
            <w:tcW w:w="9653" w:type="dxa"/>
            <w:gridSpan w:val="2"/>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Привлечение средств для финансирования дефицита бюджета и погашения долговых обязательств</w:t>
            </w: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653" w:type="dxa"/>
            <w:gridSpan w:val="2"/>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кредитов от российских кредитных организаций</w:t>
            </w:r>
          </w:p>
        </w:tc>
      </w:tr>
      <w:tr w:rsidR="00DD6FCC" w:rsidTr="00DD6FCC">
        <w:trPr>
          <w:trHeight w:val="566"/>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бюджетных кредитов от других бюджетов бюджетной системы Российской Федерации</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2482,8</w:t>
            </w: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2482,8</w:t>
            </w: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b/>
                <w:bCs/>
                <w:color w:val="000000"/>
                <w:sz w:val="24"/>
                <w:szCs w:val="24"/>
              </w:rPr>
            </w:pPr>
          </w:p>
        </w:tc>
        <w:tc>
          <w:tcPr>
            <w:tcW w:w="3151" w:type="dxa"/>
            <w:tcBorders>
              <w:top w:val="single" w:sz="6" w:space="0" w:color="auto"/>
              <w:left w:val="single" w:sz="6" w:space="0" w:color="auto"/>
              <w:bottom w:val="single" w:sz="6" w:space="0" w:color="auto"/>
              <w:right w:val="single" w:sz="6" w:space="0" w:color="auto"/>
            </w:tcBorders>
            <w:shd w:val="solid" w:color="FFFFFF" w:fill="auto"/>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II</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Направления расходования привлеченных средств</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бюджетных  кредитов</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578"/>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9653" w:type="dxa"/>
            <w:gridSpan w:val="2"/>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бюджетного кредита,предоставленного из республиканского бюджета</w:t>
            </w: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прочих заимствований</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r>
      <w:tr w:rsidR="00DD6FCC" w:rsidTr="00DD6FCC">
        <w:trPr>
          <w:trHeight w:val="290"/>
        </w:trPr>
        <w:tc>
          <w:tcPr>
            <w:tcW w:w="554"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502"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Финансирование дефицита бюджета</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2482,8</w:t>
            </w:r>
          </w:p>
        </w:tc>
      </w:tr>
      <w:tr w:rsidR="00DD6FCC" w:rsidTr="00DD6FCC">
        <w:trPr>
          <w:trHeight w:val="302"/>
        </w:trPr>
        <w:tc>
          <w:tcPr>
            <w:tcW w:w="554" w:type="dxa"/>
            <w:tcBorders>
              <w:top w:val="single" w:sz="6" w:space="0" w:color="auto"/>
              <w:left w:val="single" w:sz="6" w:space="0" w:color="auto"/>
              <w:bottom w:val="single" w:sz="12"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12" w:space="0" w:color="auto"/>
              <w:right w:val="single" w:sz="6" w:space="0" w:color="auto"/>
            </w:tcBorders>
          </w:tcPr>
          <w:p w:rsidR="00DD6FCC" w:rsidRDefault="00DD6FCC">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3151" w:type="dxa"/>
            <w:tcBorders>
              <w:top w:val="single" w:sz="6" w:space="0" w:color="auto"/>
              <w:left w:val="single" w:sz="6" w:space="0" w:color="auto"/>
              <w:bottom w:val="single" w:sz="6" w:space="0" w:color="auto"/>
              <w:right w:val="single" w:sz="6" w:space="0" w:color="auto"/>
            </w:tcBorders>
          </w:tcPr>
          <w:p w:rsidR="00DD6FCC" w:rsidRDefault="00DD6FCC">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2482,8</w:t>
            </w:r>
          </w:p>
        </w:tc>
      </w:tr>
    </w:tbl>
    <w:p w:rsidR="00DD6FCC" w:rsidRDefault="00DD6FCC" w:rsidP="00DD6FCC">
      <w:pPr>
        <w:spacing w:after="0"/>
        <w:rPr>
          <w:rFonts w:ascii="Times New Roman" w:hAnsi="Times New Roman" w:cs="Times New Roman"/>
          <w:b/>
        </w:rPr>
      </w:pPr>
    </w:p>
    <w:p w:rsidR="00DD6FCC" w:rsidRPr="00593226" w:rsidRDefault="00DD6FCC" w:rsidP="00DD6FCC">
      <w:pPr>
        <w:widowControl w:val="0"/>
        <w:spacing w:after="0" w:line="240" w:lineRule="auto"/>
        <w:jc w:val="right"/>
        <w:rPr>
          <w:rFonts w:ascii="Calibri" w:eastAsia="Times New Roman" w:hAnsi="Calibri" w:cs="Times New Roman"/>
        </w:rPr>
      </w:pPr>
      <w:r w:rsidRPr="00593226">
        <w:rPr>
          <w:rFonts w:ascii="Calibri" w:eastAsia="Times New Roman" w:hAnsi="Calibri" w:cs="Times New Roman"/>
        </w:rPr>
        <w:t>Приложение2</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к решению Совета депутатов</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 xml:space="preserve"> </w:t>
      </w:r>
      <w:r>
        <w:rPr>
          <w:rFonts w:ascii="Calibri" w:eastAsia="Times New Roman" w:hAnsi="Calibri" w:cs="Times New Roman"/>
          <w:bCs/>
        </w:rPr>
        <w:t xml:space="preserve">Ардатовского </w:t>
      </w:r>
      <w:r w:rsidRPr="002870B6">
        <w:rPr>
          <w:rFonts w:ascii="Calibri" w:eastAsia="Times New Roman" w:hAnsi="Calibri" w:cs="Times New Roman"/>
          <w:bCs/>
        </w:rPr>
        <w:t xml:space="preserve">муниципального района </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 xml:space="preserve">                                                                         </w:t>
      </w:r>
      <w:r>
        <w:rPr>
          <w:rFonts w:ascii="Calibri" w:eastAsia="Times New Roman" w:hAnsi="Calibri" w:cs="Times New Roman"/>
          <w:bCs/>
        </w:rPr>
        <w:t>о</w:t>
      </w:r>
      <w:r w:rsidRPr="002870B6">
        <w:rPr>
          <w:rFonts w:ascii="Calibri" w:eastAsia="Times New Roman" w:hAnsi="Calibri" w:cs="Times New Roman"/>
          <w:bCs/>
        </w:rPr>
        <w:t>т</w:t>
      </w:r>
      <w:r>
        <w:rPr>
          <w:rFonts w:ascii="Calibri" w:eastAsia="Times New Roman" w:hAnsi="Calibri" w:cs="Times New Roman"/>
          <w:bCs/>
        </w:rPr>
        <w:t xml:space="preserve"> 27  апреля</w:t>
      </w:r>
      <w:r w:rsidRPr="002870B6">
        <w:rPr>
          <w:rFonts w:ascii="Calibri" w:eastAsia="Times New Roman" w:hAnsi="Calibri" w:cs="Times New Roman"/>
          <w:bCs/>
        </w:rPr>
        <w:t xml:space="preserve">  201</w:t>
      </w:r>
      <w:r>
        <w:rPr>
          <w:rFonts w:ascii="Calibri" w:eastAsia="Times New Roman" w:hAnsi="Calibri" w:cs="Times New Roman"/>
          <w:bCs/>
        </w:rPr>
        <w:t>7</w:t>
      </w:r>
      <w:r w:rsidRPr="002870B6">
        <w:rPr>
          <w:rFonts w:ascii="Calibri" w:eastAsia="Times New Roman" w:hAnsi="Calibri" w:cs="Times New Roman"/>
          <w:bCs/>
        </w:rPr>
        <w:t xml:space="preserve"> г</w:t>
      </w:r>
      <w:r>
        <w:rPr>
          <w:rFonts w:ascii="Calibri" w:eastAsia="Times New Roman" w:hAnsi="Calibri" w:cs="Times New Roman"/>
          <w:bCs/>
        </w:rPr>
        <w:t>. № 41</w:t>
      </w:r>
    </w:p>
    <w:p w:rsidR="00DD6FCC" w:rsidRPr="002870B6" w:rsidRDefault="00DD6FCC" w:rsidP="00DD6FCC">
      <w:pPr>
        <w:spacing w:after="0" w:line="240" w:lineRule="auto"/>
        <w:ind w:firstLine="142"/>
        <w:jc w:val="center"/>
        <w:rPr>
          <w:rFonts w:ascii="Calibri" w:eastAsia="Times New Roman" w:hAnsi="Calibri" w:cs="Times New Roman"/>
        </w:rPr>
      </w:pPr>
      <w:r w:rsidRPr="00F27749">
        <w:rPr>
          <w:rFonts w:ascii="Calibri" w:eastAsia="Times New Roman" w:hAnsi="Calibri" w:cs="Times New Roman"/>
          <w:sz w:val="28"/>
          <w:szCs w:val="28"/>
        </w:rPr>
        <w:t xml:space="preserve">                                                                                                                                                        </w:t>
      </w:r>
      <w:r w:rsidRPr="002870B6">
        <w:rPr>
          <w:rFonts w:ascii="Calibri" w:eastAsia="Times New Roman" w:hAnsi="Calibri" w:cs="Times New Roman"/>
        </w:rPr>
        <w:t>Рабочая группа</w:t>
      </w:r>
    </w:p>
    <w:p w:rsidR="00DD6FCC" w:rsidRPr="00AF6E27" w:rsidRDefault="00DD6FCC" w:rsidP="00DD6FCC">
      <w:pPr>
        <w:spacing w:after="0" w:line="240" w:lineRule="auto"/>
        <w:ind w:firstLine="142"/>
        <w:jc w:val="center"/>
        <w:rPr>
          <w:rFonts w:ascii="Calibri" w:eastAsia="Times New Roman" w:hAnsi="Calibri" w:cs="Times New Roman"/>
        </w:rPr>
      </w:pPr>
      <w:r w:rsidRPr="002870B6">
        <w:rPr>
          <w:rFonts w:ascii="Calibri" w:eastAsia="Times New Roman" w:hAnsi="Calibri" w:cs="Times New Roman"/>
        </w:rPr>
        <w:t>по организации и проведению публичных слушаний</w:t>
      </w:r>
      <w:r>
        <w:rPr>
          <w:rFonts w:ascii="Calibri" w:eastAsia="Times New Roman" w:hAnsi="Calibri" w:cs="Times New Roman"/>
        </w:rPr>
        <w:t xml:space="preserve"> </w:t>
      </w:r>
      <w:r w:rsidRPr="002870B6">
        <w:rPr>
          <w:rFonts w:ascii="Calibri" w:eastAsia="Times New Roman" w:hAnsi="Calibri" w:cs="Times New Roman"/>
        </w:rPr>
        <w:t>по проекту решения Совета депутатов Ардатовского муниципального района «</w:t>
      </w:r>
      <w:r w:rsidRPr="00AF6E27">
        <w:rPr>
          <w:rFonts w:ascii="Calibri" w:eastAsia="Times New Roman" w:hAnsi="Calibri" w:cs="Times New Roman"/>
        </w:rPr>
        <w:t>Об утверждении отчета об исполнении бюджета Ардатовского муниципального района Республики Мордовия за 201</w:t>
      </w:r>
      <w:r>
        <w:rPr>
          <w:rFonts w:ascii="Calibri" w:eastAsia="Times New Roman" w:hAnsi="Calibri" w:cs="Times New Roman"/>
        </w:rPr>
        <w:t>6</w:t>
      </w:r>
      <w:r w:rsidRPr="00AF6E27">
        <w:rPr>
          <w:rFonts w:ascii="Calibri" w:eastAsia="Times New Roman" w:hAnsi="Calibri" w:cs="Times New Roman"/>
        </w:rPr>
        <w:t xml:space="preserve"> год» </w:t>
      </w:r>
    </w:p>
    <w:p w:rsidR="00DD6FCC" w:rsidRPr="00F27749" w:rsidRDefault="00DD6FCC" w:rsidP="00DD6FCC">
      <w:pPr>
        <w:spacing w:after="0" w:line="240" w:lineRule="auto"/>
        <w:ind w:firstLine="142"/>
        <w:jc w:val="center"/>
        <w:rPr>
          <w:rFonts w:ascii="Calibri" w:eastAsia="Times New Roman" w:hAnsi="Calibri" w:cs="Times New Roman"/>
          <w:sz w:val="28"/>
          <w:szCs w:val="28"/>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402"/>
        <w:gridCol w:w="5878"/>
      </w:tblGrid>
      <w:tr w:rsidR="00DD6FCC" w:rsidRPr="002E44EC" w:rsidTr="00151E92">
        <w:tc>
          <w:tcPr>
            <w:tcW w:w="684" w:type="dxa"/>
          </w:tcPr>
          <w:p w:rsidR="00DD6FCC" w:rsidRPr="002E44EC" w:rsidRDefault="00DD6FCC" w:rsidP="00DD6FCC">
            <w:pPr>
              <w:spacing w:after="0" w:line="240" w:lineRule="auto"/>
              <w:ind w:left="-108" w:firstLine="108"/>
              <w:jc w:val="center"/>
              <w:rPr>
                <w:rFonts w:ascii="Calibri" w:eastAsia="Times New Roman" w:hAnsi="Calibri" w:cs="Times New Roman"/>
              </w:rPr>
            </w:pPr>
            <w:r w:rsidRPr="002E44EC">
              <w:rPr>
                <w:rFonts w:ascii="Calibri" w:eastAsia="Times New Roman" w:hAnsi="Calibri" w:cs="Times New Roman"/>
              </w:rPr>
              <w:t>№ п/п</w:t>
            </w:r>
          </w:p>
        </w:tc>
        <w:tc>
          <w:tcPr>
            <w:tcW w:w="3402" w:type="dxa"/>
          </w:tcPr>
          <w:p w:rsidR="00DD6FCC" w:rsidRPr="002E44EC" w:rsidRDefault="00DD6FCC" w:rsidP="00DD6FCC">
            <w:pPr>
              <w:spacing w:after="0" w:line="240" w:lineRule="auto"/>
              <w:ind w:left="34"/>
              <w:jc w:val="center"/>
              <w:rPr>
                <w:rFonts w:ascii="Calibri" w:eastAsia="Times New Roman" w:hAnsi="Calibri" w:cs="Times New Roman"/>
              </w:rPr>
            </w:pPr>
            <w:r w:rsidRPr="002E44EC">
              <w:rPr>
                <w:rFonts w:ascii="Calibri" w:eastAsia="Times New Roman" w:hAnsi="Calibri" w:cs="Times New Roman"/>
              </w:rPr>
              <w:t>Ф.И.О.</w:t>
            </w:r>
          </w:p>
        </w:tc>
        <w:tc>
          <w:tcPr>
            <w:tcW w:w="5878" w:type="dxa"/>
          </w:tcPr>
          <w:p w:rsidR="00DD6FCC" w:rsidRPr="002E44EC" w:rsidRDefault="00DD6FCC" w:rsidP="00DD6FCC">
            <w:pPr>
              <w:spacing w:after="0" w:line="240" w:lineRule="auto"/>
              <w:ind w:left="-108"/>
              <w:jc w:val="center"/>
              <w:rPr>
                <w:rFonts w:ascii="Calibri" w:eastAsia="Times New Roman" w:hAnsi="Calibri" w:cs="Times New Roman"/>
              </w:rPr>
            </w:pPr>
            <w:r w:rsidRPr="002E44EC">
              <w:rPr>
                <w:rFonts w:ascii="Calibri" w:eastAsia="Times New Roman" w:hAnsi="Calibri" w:cs="Times New Roman"/>
              </w:rPr>
              <w:t>Должность</w:t>
            </w:r>
          </w:p>
        </w:tc>
      </w:tr>
      <w:tr w:rsidR="00DD6FCC" w:rsidRPr="002E44EC" w:rsidTr="00151E92">
        <w:tc>
          <w:tcPr>
            <w:tcW w:w="684" w:type="dxa"/>
          </w:tcPr>
          <w:p w:rsidR="00DD6FCC" w:rsidRPr="002E44EC" w:rsidRDefault="00DD6FCC" w:rsidP="00DD6FCC">
            <w:pPr>
              <w:spacing w:after="0" w:line="240" w:lineRule="auto"/>
              <w:ind w:left="-151" w:firstLine="108"/>
              <w:jc w:val="center"/>
              <w:rPr>
                <w:rFonts w:ascii="Calibri" w:eastAsia="Times New Roman" w:hAnsi="Calibri" w:cs="Times New Roman"/>
              </w:rPr>
            </w:pPr>
            <w:r w:rsidRPr="002E44EC">
              <w:rPr>
                <w:rFonts w:ascii="Calibri" w:eastAsia="Times New Roman" w:hAnsi="Calibri" w:cs="Times New Roman"/>
              </w:rPr>
              <w:t>1</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sidRPr="002E44EC">
              <w:rPr>
                <w:rFonts w:ascii="Calibri" w:eastAsia="Times New Roman" w:hAnsi="Calibri" w:cs="Times New Roman"/>
              </w:rPr>
              <w:t>Апанина Мария Григорьевна</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-руководитель аппарата администрации муниципального района, председатель рабочей группы</w:t>
            </w:r>
          </w:p>
        </w:tc>
      </w:tr>
      <w:tr w:rsidR="00DD6FCC" w:rsidRPr="002E44EC" w:rsidTr="00151E92">
        <w:tc>
          <w:tcPr>
            <w:tcW w:w="684" w:type="dxa"/>
          </w:tcPr>
          <w:p w:rsidR="00DD6FCC" w:rsidRPr="002E44EC" w:rsidRDefault="00DD6FCC" w:rsidP="00DD6FCC">
            <w:pPr>
              <w:spacing w:after="0" w:line="240" w:lineRule="auto"/>
              <w:ind w:left="-151" w:firstLine="108"/>
              <w:jc w:val="center"/>
              <w:rPr>
                <w:rFonts w:ascii="Calibri" w:eastAsia="Times New Roman" w:hAnsi="Calibri" w:cs="Times New Roman"/>
              </w:rPr>
            </w:pPr>
            <w:r w:rsidRPr="002E44EC">
              <w:rPr>
                <w:rFonts w:ascii="Calibri" w:eastAsia="Times New Roman" w:hAnsi="Calibri" w:cs="Times New Roman"/>
              </w:rPr>
              <w:t>2</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sidRPr="002E44EC">
              <w:rPr>
                <w:rFonts w:ascii="Calibri" w:eastAsia="Times New Roman" w:hAnsi="Calibri" w:cs="Times New Roman"/>
              </w:rPr>
              <w:t xml:space="preserve">Чигирова Ирина Александровна </w:t>
            </w:r>
          </w:p>
          <w:p w:rsidR="00DD6FCC" w:rsidRPr="002E44EC" w:rsidRDefault="00DD6FCC" w:rsidP="00DD6FCC">
            <w:pPr>
              <w:spacing w:after="0" w:line="240" w:lineRule="auto"/>
              <w:ind w:left="34" w:firstLine="49"/>
              <w:rPr>
                <w:rFonts w:ascii="Calibri" w:eastAsia="Times New Roman" w:hAnsi="Calibri" w:cs="Times New Roman"/>
              </w:rPr>
            </w:pP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-зам.Главы администрации- начальник управления финансов</w:t>
            </w:r>
          </w:p>
        </w:tc>
      </w:tr>
      <w:tr w:rsidR="00DD6FCC" w:rsidRPr="002E44EC" w:rsidTr="00151E92">
        <w:tc>
          <w:tcPr>
            <w:tcW w:w="684" w:type="dxa"/>
          </w:tcPr>
          <w:p w:rsidR="00DD6FCC" w:rsidRPr="002E44EC" w:rsidRDefault="00DD6FCC" w:rsidP="00DD6FCC">
            <w:pPr>
              <w:spacing w:after="0" w:line="240" w:lineRule="auto"/>
              <w:ind w:left="-151" w:firstLine="108"/>
              <w:jc w:val="center"/>
              <w:rPr>
                <w:rFonts w:ascii="Calibri" w:eastAsia="Times New Roman" w:hAnsi="Calibri" w:cs="Times New Roman"/>
              </w:rPr>
            </w:pPr>
            <w:r w:rsidRPr="002E44EC">
              <w:rPr>
                <w:rFonts w:ascii="Calibri" w:eastAsia="Times New Roman" w:hAnsi="Calibri" w:cs="Times New Roman"/>
              </w:rPr>
              <w:t>3</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sidRPr="002E44EC">
              <w:rPr>
                <w:rFonts w:ascii="Calibri" w:eastAsia="Times New Roman" w:hAnsi="Calibri" w:cs="Times New Roman"/>
              </w:rPr>
              <w:t>Миганова Галина Ивановна</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 заведующая отделом свода бюджета и текущего контроля управления финансов – секретарь рабочей группы</w:t>
            </w:r>
          </w:p>
        </w:tc>
      </w:tr>
      <w:tr w:rsidR="00DD6FCC" w:rsidRPr="002E44EC" w:rsidTr="00151E92">
        <w:tc>
          <w:tcPr>
            <w:tcW w:w="684" w:type="dxa"/>
          </w:tcPr>
          <w:p w:rsidR="00DD6FCC" w:rsidRPr="002E44EC" w:rsidRDefault="00DD6FCC" w:rsidP="00DD6FCC">
            <w:pPr>
              <w:spacing w:after="0" w:line="240" w:lineRule="auto"/>
              <w:ind w:left="-151" w:firstLine="108"/>
              <w:jc w:val="center"/>
              <w:rPr>
                <w:rFonts w:ascii="Calibri" w:eastAsia="Times New Roman" w:hAnsi="Calibri" w:cs="Times New Roman"/>
              </w:rPr>
            </w:pPr>
            <w:r w:rsidRPr="002E44EC">
              <w:rPr>
                <w:rFonts w:ascii="Calibri" w:eastAsia="Times New Roman" w:hAnsi="Calibri" w:cs="Times New Roman"/>
              </w:rPr>
              <w:t>4</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sidRPr="002E44EC">
              <w:rPr>
                <w:rFonts w:ascii="Calibri" w:eastAsia="Times New Roman" w:hAnsi="Calibri" w:cs="Times New Roman"/>
              </w:rPr>
              <w:t xml:space="preserve">Винтовкин Владимир </w:t>
            </w:r>
            <w:r w:rsidRPr="002E44EC">
              <w:rPr>
                <w:rFonts w:ascii="Calibri" w:eastAsia="Times New Roman" w:hAnsi="Calibri" w:cs="Times New Roman"/>
              </w:rPr>
              <w:lastRenderedPageBreak/>
              <w:t>Семенович</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lastRenderedPageBreak/>
              <w:t xml:space="preserve">- председатель постоянной комиссии по </w:t>
            </w:r>
            <w:r w:rsidRPr="002E44EC">
              <w:rPr>
                <w:rFonts w:ascii="Calibri" w:eastAsia="Times New Roman" w:hAnsi="Calibri" w:cs="Times New Roman"/>
                <w:bCs/>
                <w:color w:val="000000"/>
              </w:rPr>
              <w:t xml:space="preserve"> экономике, </w:t>
            </w:r>
            <w:r w:rsidRPr="002E44EC">
              <w:rPr>
                <w:rFonts w:ascii="Calibri" w:eastAsia="Times New Roman" w:hAnsi="Calibri" w:cs="Times New Roman"/>
                <w:bCs/>
                <w:color w:val="000000"/>
              </w:rPr>
              <w:lastRenderedPageBreak/>
              <w:t xml:space="preserve">бюджету, муниципальной собственности и инвестиционной политике </w:t>
            </w:r>
            <w:r w:rsidRPr="002E44EC">
              <w:rPr>
                <w:rFonts w:ascii="Calibri" w:eastAsia="Times New Roman" w:hAnsi="Calibri" w:cs="Times New Roman"/>
              </w:rPr>
              <w:t xml:space="preserve">Совета депутатов муниципального района </w:t>
            </w:r>
          </w:p>
        </w:tc>
      </w:tr>
      <w:tr w:rsidR="00DD6FCC" w:rsidRPr="002E44EC" w:rsidTr="00151E92">
        <w:tc>
          <w:tcPr>
            <w:tcW w:w="684" w:type="dxa"/>
          </w:tcPr>
          <w:p w:rsidR="00DD6FCC" w:rsidRPr="002E44EC" w:rsidRDefault="00DD6FCC" w:rsidP="00DD6FCC">
            <w:pPr>
              <w:spacing w:after="0" w:line="240" w:lineRule="auto"/>
              <w:ind w:left="-151" w:firstLine="108"/>
              <w:jc w:val="center"/>
              <w:rPr>
                <w:rFonts w:ascii="Calibri" w:eastAsia="Times New Roman" w:hAnsi="Calibri" w:cs="Times New Roman"/>
              </w:rPr>
            </w:pPr>
            <w:r w:rsidRPr="002E44EC">
              <w:rPr>
                <w:rFonts w:ascii="Calibri" w:eastAsia="Times New Roman" w:hAnsi="Calibri" w:cs="Times New Roman"/>
              </w:rPr>
              <w:lastRenderedPageBreak/>
              <w:t>5</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Pr>
                <w:rFonts w:ascii="Calibri" w:eastAsia="Times New Roman" w:hAnsi="Calibri" w:cs="Times New Roman"/>
              </w:rPr>
              <w:t>Бирюков Михаил Васильевич</w:t>
            </w:r>
            <w:r w:rsidRPr="002E44EC">
              <w:rPr>
                <w:rFonts w:ascii="Calibri" w:eastAsia="Times New Roman" w:hAnsi="Calibri" w:cs="Times New Roman"/>
              </w:rPr>
              <w:t xml:space="preserve"> </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 xml:space="preserve">-председатель постоянной комиссии по социальным вопросам и вопросам местного самоуправления </w:t>
            </w:r>
          </w:p>
        </w:tc>
      </w:tr>
      <w:tr w:rsidR="00DD6FCC" w:rsidRPr="002E44EC" w:rsidTr="00151E92">
        <w:tc>
          <w:tcPr>
            <w:tcW w:w="684" w:type="dxa"/>
          </w:tcPr>
          <w:p w:rsidR="00DD6FCC" w:rsidRPr="002E44EC" w:rsidRDefault="00DD6FCC" w:rsidP="00DD6FCC">
            <w:pPr>
              <w:spacing w:after="0" w:line="240" w:lineRule="auto"/>
              <w:ind w:left="-194" w:firstLine="151"/>
              <w:jc w:val="center"/>
              <w:rPr>
                <w:rFonts w:ascii="Calibri" w:eastAsia="Times New Roman" w:hAnsi="Calibri" w:cs="Times New Roman"/>
              </w:rPr>
            </w:pPr>
            <w:r w:rsidRPr="002E44EC">
              <w:rPr>
                <w:rFonts w:ascii="Calibri" w:eastAsia="Times New Roman" w:hAnsi="Calibri" w:cs="Times New Roman"/>
              </w:rPr>
              <w:t>6</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Pr>
                <w:rFonts w:ascii="Calibri" w:eastAsia="Times New Roman" w:hAnsi="Calibri" w:cs="Times New Roman"/>
              </w:rPr>
              <w:t>Карпов Сергей Анатольевич</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 xml:space="preserve">- </w:t>
            </w:r>
            <w:r>
              <w:rPr>
                <w:rFonts w:ascii="Calibri" w:eastAsia="Times New Roman" w:hAnsi="Calibri" w:cs="Times New Roman"/>
              </w:rPr>
              <w:t xml:space="preserve">член постоянной </w:t>
            </w:r>
            <w:r w:rsidRPr="002E44EC">
              <w:rPr>
                <w:rFonts w:ascii="Calibri" w:eastAsia="Times New Roman" w:hAnsi="Calibri" w:cs="Times New Roman"/>
              </w:rPr>
              <w:t xml:space="preserve">комиссии по </w:t>
            </w:r>
            <w:r w:rsidRPr="002E44EC">
              <w:rPr>
                <w:rFonts w:ascii="Calibri" w:eastAsia="Times New Roman" w:hAnsi="Calibri" w:cs="Times New Roman"/>
                <w:bCs/>
                <w:color w:val="000000"/>
              </w:rPr>
              <w:t xml:space="preserve"> экономике, бюджету, муниципальной собственности и инвестиционной политике </w:t>
            </w:r>
            <w:r w:rsidRPr="002E44EC">
              <w:rPr>
                <w:rFonts w:ascii="Calibri" w:eastAsia="Times New Roman" w:hAnsi="Calibri" w:cs="Times New Roman"/>
              </w:rPr>
              <w:t>Совета депутатов муниципального района</w:t>
            </w:r>
          </w:p>
          <w:p w:rsidR="00DD6FCC" w:rsidRPr="002E44EC" w:rsidRDefault="00DD6FCC" w:rsidP="00DD6FCC">
            <w:pPr>
              <w:spacing w:after="0" w:line="240" w:lineRule="auto"/>
              <w:ind w:left="-108" w:firstLine="142"/>
              <w:jc w:val="both"/>
              <w:rPr>
                <w:rFonts w:ascii="Calibri" w:eastAsia="Times New Roman" w:hAnsi="Calibri" w:cs="Times New Roman"/>
              </w:rPr>
            </w:pPr>
          </w:p>
        </w:tc>
      </w:tr>
      <w:tr w:rsidR="00DD6FCC" w:rsidRPr="002E44EC" w:rsidTr="00151E92">
        <w:tc>
          <w:tcPr>
            <w:tcW w:w="684" w:type="dxa"/>
          </w:tcPr>
          <w:p w:rsidR="00DD6FCC" w:rsidRPr="002E44EC" w:rsidRDefault="00DD6FCC" w:rsidP="00DD6FCC">
            <w:pPr>
              <w:spacing w:after="0" w:line="240" w:lineRule="auto"/>
              <w:ind w:left="-194" w:firstLine="151"/>
              <w:jc w:val="center"/>
              <w:rPr>
                <w:rFonts w:ascii="Calibri" w:eastAsia="Times New Roman" w:hAnsi="Calibri" w:cs="Times New Roman"/>
              </w:rPr>
            </w:pPr>
            <w:r w:rsidRPr="002E44EC">
              <w:rPr>
                <w:rFonts w:ascii="Calibri" w:eastAsia="Times New Roman" w:hAnsi="Calibri" w:cs="Times New Roman"/>
              </w:rPr>
              <w:t>7</w:t>
            </w:r>
          </w:p>
        </w:tc>
        <w:tc>
          <w:tcPr>
            <w:tcW w:w="3402" w:type="dxa"/>
          </w:tcPr>
          <w:p w:rsidR="00DD6FCC" w:rsidRPr="002E44EC" w:rsidRDefault="00DD6FCC" w:rsidP="00DD6FCC">
            <w:pPr>
              <w:spacing w:after="0" w:line="240" w:lineRule="auto"/>
              <w:ind w:left="34" w:firstLine="49"/>
              <w:rPr>
                <w:rFonts w:ascii="Calibri" w:eastAsia="Times New Roman" w:hAnsi="Calibri" w:cs="Times New Roman"/>
              </w:rPr>
            </w:pPr>
            <w:r w:rsidRPr="002E44EC">
              <w:rPr>
                <w:rFonts w:ascii="Calibri" w:eastAsia="Times New Roman" w:hAnsi="Calibri" w:cs="Times New Roman"/>
              </w:rPr>
              <w:t>Гаврилова Ольга Сергеевна</w:t>
            </w:r>
          </w:p>
        </w:tc>
        <w:tc>
          <w:tcPr>
            <w:tcW w:w="5878" w:type="dxa"/>
          </w:tcPr>
          <w:p w:rsidR="00DD6FCC" w:rsidRPr="002E44EC" w:rsidRDefault="00DD6FCC" w:rsidP="00DD6FCC">
            <w:pPr>
              <w:spacing w:after="0" w:line="240" w:lineRule="auto"/>
              <w:ind w:left="-108" w:firstLine="142"/>
              <w:jc w:val="both"/>
              <w:rPr>
                <w:rFonts w:ascii="Calibri" w:eastAsia="Times New Roman" w:hAnsi="Calibri" w:cs="Times New Roman"/>
              </w:rPr>
            </w:pPr>
            <w:r w:rsidRPr="002E44EC">
              <w:rPr>
                <w:rFonts w:ascii="Calibri" w:eastAsia="Times New Roman" w:hAnsi="Calibri" w:cs="Times New Roman"/>
              </w:rPr>
              <w:t>-начальник юридического отдела администрации муниципального района</w:t>
            </w:r>
          </w:p>
        </w:tc>
      </w:tr>
    </w:tbl>
    <w:p w:rsidR="00DD6FCC" w:rsidRPr="00F27749" w:rsidRDefault="00DD6FCC" w:rsidP="00DD6FCC">
      <w:pPr>
        <w:spacing w:after="0" w:line="240" w:lineRule="auto"/>
        <w:ind w:firstLine="142"/>
        <w:jc w:val="both"/>
        <w:rPr>
          <w:rFonts w:ascii="Calibri" w:eastAsia="Times New Roman" w:hAnsi="Calibri" w:cs="Times New Roman"/>
          <w:sz w:val="28"/>
          <w:szCs w:val="28"/>
        </w:rPr>
      </w:pP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Приложение 3</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 xml:space="preserve"> к решению Совета депутатов</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 xml:space="preserve"> муниципального района </w:t>
      </w:r>
    </w:p>
    <w:p w:rsidR="00DD6FCC" w:rsidRPr="002870B6" w:rsidRDefault="00DD6FCC" w:rsidP="00DD6FCC">
      <w:pPr>
        <w:spacing w:after="0" w:line="240" w:lineRule="auto"/>
        <w:ind w:firstLine="720"/>
        <w:jc w:val="right"/>
        <w:rPr>
          <w:rFonts w:ascii="Calibri" w:eastAsia="Times New Roman" w:hAnsi="Calibri" w:cs="Times New Roman"/>
          <w:bCs/>
        </w:rPr>
      </w:pPr>
      <w:r w:rsidRPr="002870B6">
        <w:rPr>
          <w:rFonts w:ascii="Calibri" w:eastAsia="Times New Roman" w:hAnsi="Calibri" w:cs="Times New Roman"/>
          <w:bCs/>
        </w:rPr>
        <w:t xml:space="preserve">                                                                         </w:t>
      </w:r>
      <w:r>
        <w:rPr>
          <w:rFonts w:ascii="Calibri" w:eastAsia="Times New Roman" w:hAnsi="Calibri" w:cs="Times New Roman"/>
          <w:bCs/>
        </w:rPr>
        <w:t>о</w:t>
      </w:r>
      <w:r w:rsidRPr="002870B6">
        <w:rPr>
          <w:rFonts w:ascii="Calibri" w:eastAsia="Times New Roman" w:hAnsi="Calibri" w:cs="Times New Roman"/>
          <w:bCs/>
        </w:rPr>
        <w:t>т</w:t>
      </w:r>
      <w:r>
        <w:rPr>
          <w:rFonts w:ascii="Calibri" w:eastAsia="Times New Roman" w:hAnsi="Calibri" w:cs="Times New Roman"/>
          <w:bCs/>
        </w:rPr>
        <w:t xml:space="preserve">  27 апреля</w:t>
      </w:r>
      <w:r w:rsidRPr="002870B6">
        <w:rPr>
          <w:rFonts w:ascii="Calibri" w:eastAsia="Times New Roman" w:hAnsi="Calibri" w:cs="Times New Roman"/>
          <w:bCs/>
        </w:rPr>
        <w:t xml:space="preserve">  201</w:t>
      </w:r>
      <w:r>
        <w:rPr>
          <w:rFonts w:ascii="Calibri" w:eastAsia="Times New Roman" w:hAnsi="Calibri" w:cs="Times New Roman"/>
          <w:bCs/>
        </w:rPr>
        <w:t>7</w:t>
      </w:r>
      <w:r w:rsidRPr="002870B6">
        <w:rPr>
          <w:rFonts w:ascii="Calibri" w:eastAsia="Times New Roman" w:hAnsi="Calibri" w:cs="Times New Roman"/>
          <w:bCs/>
        </w:rPr>
        <w:t xml:space="preserve"> г</w:t>
      </w:r>
      <w:r>
        <w:rPr>
          <w:rFonts w:ascii="Calibri" w:eastAsia="Times New Roman" w:hAnsi="Calibri" w:cs="Times New Roman"/>
          <w:bCs/>
        </w:rPr>
        <w:t>. № 41</w:t>
      </w:r>
    </w:p>
    <w:p w:rsidR="00DD6FCC" w:rsidRPr="002870B6" w:rsidRDefault="00DD6FCC" w:rsidP="00DD6FCC">
      <w:pPr>
        <w:spacing w:after="0" w:line="240" w:lineRule="auto"/>
        <w:ind w:firstLine="142"/>
        <w:jc w:val="center"/>
        <w:rPr>
          <w:rFonts w:ascii="Calibri" w:eastAsia="Times New Roman" w:hAnsi="Calibri" w:cs="Times New Roman"/>
        </w:rPr>
      </w:pPr>
    </w:p>
    <w:p w:rsidR="00DD6FCC" w:rsidRDefault="00DD6FCC" w:rsidP="00DD6FCC">
      <w:pPr>
        <w:spacing w:after="0" w:line="240" w:lineRule="auto"/>
        <w:jc w:val="center"/>
        <w:rPr>
          <w:rFonts w:ascii="Calibri" w:eastAsia="Times New Roman" w:hAnsi="Calibri" w:cs="Times New Roman"/>
        </w:rPr>
      </w:pPr>
      <w:r w:rsidRPr="002870B6">
        <w:rPr>
          <w:rFonts w:ascii="Calibri" w:eastAsia="Times New Roman" w:hAnsi="Calibri" w:cs="Times New Roman"/>
        </w:rPr>
        <w:t>Форма внесения предложений по проекту решения Совета депутатов</w:t>
      </w:r>
      <w:r>
        <w:rPr>
          <w:rFonts w:ascii="Calibri" w:eastAsia="Times New Roman" w:hAnsi="Calibri" w:cs="Times New Roman"/>
        </w:rPr>
        <w:t xml:space="preserve"> </w:t>
      </w:r>
      <w:r w:rsidRPr="002870B6">
        <w:rPr>
          <w:rFonts w:ascii="Calibri" w:eastAsia="Times New Roman" w:hAnsi="Calibri" w:cs="Times New Roman"/>
        </w:rPr>
        <w:t>Ардатовского муниципального района «</w:t>
      </w:r>
      <w:r w:rsidRPr="00AF6E27">
        <w:rPr>
          <w:rFonts w:ascii="Calibri" w:eastAsia="Times New Roman" w:hAnsi="Calibri" w:cs="Times New Roman"/>
        </w:rPr>
        <w:t>Об утверждении отчета об исполнении бюджета Ардатовского муниципального района Республики Мордовия за 201</w:t>
      </w:r>
      <w:r>
        <w:rPr>
          <w:rFonts w:ascii="Calibri" w:eastAsia="Times New Roman" w:hAnsi="Calibri" w:cs="Times New Roman"/>
        </w:rPr>
        <w:t>6</w:t>
      </w:r>
      <w:r w:rsidRPr="00AF6E27">
        <w:rPr>
          <w:rFonts w:ascii="Calibri" w:eastAsia="Times New Roman" w:hAnsi="Calibri" w:cs="Times New Roman"/>
        </w:rPr>
        <w:t xml:space="preserve"> год»</w:t>
      </w:r>
      <w:r w:rsidRPr="002870B6">
        <w:rPr>
          <w:rFonts w:ascii="Calibri" w:eastAsia="Times New Roman" w:hAnsi="Calibri" w:cs="Times New Roman"/>
        </w:rPr>
        <w:t xml:space="preserve"> </w:t>
      </w:r>
    </w:p>
    <w:p w:rsidR="00DD6FCC" w:rsidRPr="002870B6" w:rsidRDefault="00DD6FCC" w:rsidP="00DD6FCC">
      <w:pPr>
        <w:spacing w:after="0" w:line="240" w:lineRule="auto"/>
        <w:jc w:val="center"/>
        <w:rPr>
          <w:rFonts w:ascii="Calibri" w:eastAsia="Times New Roman" w:hAnsi="Calibri" w:cs="Times New Roman"/>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58"/>
        <w:gridCol w:w="1227"/>
        <w:gridCol w:w="1134"/>
        <w:gridCol w:w="1134"/>
        <w:gridCol w:w="1276"/>
        <w:gridCol w:w="1134"/>
        <w:gridCol w:w="1300"/>
        <w:gridCol w:w="685"/>
        <w:gridCol w:w="1134"/>
        <w:gridCol w:w="992"/>
      </w:tblGrid>
      <w:tr w:rsidR="00DD6FCC" w:rsidRPr="002E44EC" w:rsidTr="00DD6FCC">
        <w:trPr>
          <w:trHeight w:val="279"/>
        </w:trPr>
        <w:tc>
          <w:tcPr>
            <w:tcW w:w="758" w:type="dxa"/>
            <w:vMerge w:val="restart"/>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w:t>
            </w:r>
          </w:p>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п/п</w:t>
            </w:r>
          </w:p>
        </w:tc>
        <w:tc>
          <w:tcPr>
            <w:tcW w:w="1227" w:type="dxa"/>
            <w:vMerge w:val="restart"/>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Глава,</w:t>
            </w:r>
          </w:p>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статья, часть статьи,</w:t>
            </w:r>
          </w:p>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пункт</w:t>
            </w:r>
          </w:p>
        </w:tc>
        <w:tc>
          <w:tcPr>
            <w:tcW w:w="1134" w:type="dxa"/>
            <w:vMerge w:val="restart"/>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Текст  проекта решения</w:t>
            </w:r>
          </w:p>
        </w:tc>
        <w:tc>
          <w:tcPr>
            <w:tcW w:w="1134" w:type="dxa"/>
            <w:vMerge w:val="restart"/>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Текст поправки</w:t>
            </w:r>
          </w:p>
        </w:tc>
        <w:tc>
          <w:tcPr>
            <w:tcW w:w="1276" w:type="dxa"/>
            <w:vMerge w:val="restart"/>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Текст проекта решения  с учетом поправки</w:t>
            </w:r>
          </w:p>
        </w:tc>
        <w:tc>
          <w:tcPr>
            <w:tcW w:w="4253" w:type="dxa"/>
            <w:gridSpan w:val="4"/>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Кем внесена поправка</w:t>
            </w:r>
          </w:p>
        </w:tc>
        <w:tc>
          <w:tcPr>
            <w:tcW w:w="992" w:type="dxa"/>
            <w:vMerge w:val="restart"/>
          </w:tcPr>
          <w:p w:rsidR="00DD6FCC" w:rsidRPr="002E44EC" w:rsidRDefault="00DD6FCC" w:rsidP="00DD6FCC">
            <w:pPr>
              <w:spacing w:after="0" w:line="240" w:lineRule="auto"/>
              <w:ind w:left="-170"/>
              <w:jc w:val="center"/>
              <w:rPr>
                <w:rFonts w:ascii="Calibri" w:eastAsia="Times New Roman" w:hAnsi="Calibri" w:cs="Times New Roman"/>
              </w:rPr>
            </w:pPr>
            <w:r w:rsidRPr="002E44EC">
              <w:rPr>
                <w:rFonts w:ascii="Calibri" w:eastAsia="Times New Roman" w:hAnsi="Calibri" w:cs="Times New Roman"/>
              </w:rPr>
              <w:t>Заключение рабочей группы</w:t>
            </w:r>
          </w:p>
        </w:tc>
      </w:tr>
      <w:tr w:rsidR="00DD6FCC" w:rsidRPr="002E44EC" w:rsidTr="00DD6FCC">
        <w:trPr>
          <w:trHeight w:val="675"/>
        </w:trPr>
        <w:tc>
          <w:tcPr>
            <w:tcW w:w="758" w:type="dxa"/>
            <w:vMerge/>
          </w:tcPr>
          <w:p w:rsidR="00DD6FCC" w:rsidRPr="002E44EC" w:rsidRDefault="00DD6FCC" w:rsidP="00DD6FCC">
            <w:pPr>
              <w:spacing w:after="0" w:line="240" w:lineRule="auto"/>
              <w:jc w:val="center"/>
              <w:rPr>
                <w:rFonts w:ascii="Calibri" w:eastAsia="Times New Roman" w:hAnsi="Calibri" w:cs="Times New Roman"/>
              </w:rPr>
            </w:pPr>
          </w:p>
        </w:tc>
        <w:tc>
          <w:tcPr>
            <w:tcW w:w="1227" w:type="dxa"/>
            <w:vMerge/>
          </w:tcPr>
          <w:p w:rsidR="00DD6FCC" w:rsidRPr="002E44EC" w:rsidRDefault="00DD6FCC" w:rsidP="00DD6FCC">
            <w:pPr>
              <w:spacing w:after="0" w:line="240" w:lineRule="auto"/>
              <w:jc w:val="center"/>
              <w:rPr>
                <w:rFonts w:ascii="Calibri" w:eastAsia="Times New Roman" w:hAnsi="Calibri" w:cs="Times New Roman"/>
              </w:rPr>
            </w:pPr>
          </w:p>
        </w:tc>
        <w:tc>
          <w:tcPr>
            <w:tcW w:w="1134" w:type="dxa"/>
            <w:vMerge/>
          </w:tcPr>
          <w:p w:rsidR="00DD6FCC" w:rsidRPr="002E44EC" w:rsidRDefault="00DD6FCC" w:rsidP="00DD6FCC">
            <w:pPr>
              <w:spacing w:after="0" w:line="240" w:lineRule="auto"/>
              <w:jc w:val="center"/>
              <w:rPr>
                <w:rFonts w:ascii="Calibri" w:eastAsia="Times New Roman" w:hAnsi="Calibri" w:cs="Times New Roman"/>
              </w:rPr>
            </w:pPr>
          </w:p>
        </w:tc>
        <w:tc>
          <w:tcPr>
            <w:tcW w:w="1134" w:type="dxa"/>
            <w:vMerge/>
          </w:tcPr>
          <w:p w:rsidR="00DD6FCC" w:rsidRPr="002E44EC" w:rsidRDefault="00DD6FCC" w:rsidP="00DD6FCC">
            <w:pPr>
              <w:spacing w:after="0" w:line="240" w:lineRule="auto"/>
              <w:jc w:val="center"/>
              <w:rPr>
                <w:rFonts w:ascii="Calibri" w:eastAsia="Times New Roman" w:hAnsi="Calibri" w:cs="Times New Roman"/>
              </w:rPr>
            </w:pPr>
          </w:p>
        </w:tc>
        <w:tc>
          <w:tcPr>
            <w:tcW w:w="1276" w:type="dxa"/>
            <w:vMerge/>
          </w:tcPr>
          <w:p w:rsidR="00DD6FCC" w:rsidRPr="002E44EC" w:rsidRDefault="00DD6FCC" w:rsidP="00DD6FCC">
            <w:pPr>
              <w:spacing w:after="0" w:line="240" w:lineRule="auto"/>
              <w:jc w:val="center"/>
              <w:rPr>
                <w:rFonts w:ascii="Calibri" w:eastAsia="Times New Roman" w:hAnsi="Calibri" w:cs="Times New Roman"/>
              </w:rPr>
            </w:pPr>
          </w:p>
        </w:tc>
        <w:tc>
          <w:tcPr>
            <w:tcW w:w="1134" w:type="dxa"/>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Фамилия, имя, отчество гражданина (граждан), внесшего предложения</w:t>
            </w:r>
          </w:p>
        </w:tc>
        <w:tc>
          <w:tcPr>
            <w:tcW w:w="1300" w:type="dxa"/>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Домашний адрес</w:t>
            </w:r>
          </w:p>
        </w:tc>
        <w:tc>
          <w:tcPr>
            <w:tcW w:w="685" w:type="dxa"/>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Место работы (учебы)</w:t>
            </w:r>
          </w:p>
        </w:tc>
        <w:tc>
          <w:tcPr>
            <w:tcW w:w="1134" w:type="dxa"/>
            <w:tcBorders>
              <w:top w:val="single" w:sz="4" w:space="0" w:color="auto"/>
              <w:bottom w:val="single" w:sz="4" w:space="0" w:color="auto"/>
            </w:tcBorders>
          </w:tcPr>
          <w:p w:rsidR="00DD6FCC" w:rsidRPr="002E44EC" w:rsidRDefault="00DD6FCC" w:rsidP="00DD6FCC">
            <w:pPr>
              <w:spacing w:after="0" w:line="240" w:lineRule="auto"/>
              <w:jc w:val="center"/>
              <w:rPr>
                <w:rFonts w:ascii="Calibri" w:eastAsia="Times New Roman" w:hAnsi="Calibri" w:cs="Times New Roman"/>
              </w:rPr>
            </w:pPr>
            <w:r w:rsidRPr="002E44EC">
              <w:rPr>
                <w:rFonts w:ascii="Calibri" w:eastAsia="Times New Roman" w:hAnsi="Calibri" w:cs="Times New Roman"/>
              </w:rPr>
              <w:t>Субъекты обсуждения</w:t>
            </w:r>
          </w:p>
        </w:tc>
        <w:tc>
          <w:tcPr>
            <w:tcW w:w="992" w:type="dxa"/>
            <w:vMerge/>
          </w:tcPr>
          <w:p w:rsidR="00DD6FCC" w:rsidRPr="002E44EC" w:rsidRDefault="00DD6FCC" w:rsidP="00DD6FCC">
            <w:pPr>
              <w:spacing w:after="0" w:line="240" w:lineRule="auto"/>
              <w:jc w:val="center"/>
              <w:rPr>
                <w:rFonts w:ascii="Calibri" w:eastAsia="Times New Roman" w:hAnsi="Calibri" w:cs="Times New Roman"/>
              </w:rPr>
            </w:pPr>
          </w:p>
        </w:tc>
      </w:tr>
      <w:tr w:rsidR="00DD6FCC" w:rsidRPr="002E44EC" w:rsidTr="00DD6FCC">
        <w:trPr>
          <w:trHeight w:val="675"/>
        </w:trPr>
        <w:tc>
          <w:tcPr>
            <w:tcW w:w="758"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227"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134"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134"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276"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134" w:type="dxa"/>
          </w:tcPr>
          <w:p w:rsidR="00DD6FCC" w:rsidRPr="002E44EC" w:rsidRDefault="00DD6FCC" w:rsidP="00DD6FCC">
            <w:pPr>
              <w:spacing w:after="0" w:line="240" w:lineRule="auto"/>
              <w:jc w:val="center"/>
              <w:rPr>
                <w:rFonts w:ascii="Calibri" w:eastAsia="Times New Roman" w:hAnsi="Calibri" w:cs="Times New Roman"/>
                <w:sz w:val="28"/>
                <w:szCs w:val="28"/>
              </w:rPr>
            </w:pPr>
          </w:p>
        </w:tc>
        <w:tc>
          <w:tcPr>
            <w:tcW w:w="1300" w:type="dxa"/>
          </w:tcPr>
          <w:p w:rsidR="00DD6FCC" w:rsidRPr="002E44EC" w:rsidRDefault="00DD6FCC" w:rsidP="00DD6FCC">
            <w:pPr>
              <w:spacing w:after="0" w:line="240" w:lineRule="auto"/>
              <w:jc w:val="center"/>
              <w:rPr>
                <w:rFonts w:ascii="Calibri" w:eastAsia="Times New Roman" w:hAnsi="Calibri" w:cs="Times New Roman"/>
              </w:rPr>
            </w:pPr>
          </w:p>
        </w:tc>
        <w:tc>
          <w:tcPr>
            <w:tcW w:w="685" w:type="dxa"/>
          </w:tcPr>
          <w:p w:rsidR="00DD6FCC" w:rsidRPr="002E44EC" w:rsidRDefault="00DD6FCC" w:rsidP="00DD6FCC">
            <w:pPr>
              <w:spacing w:after="0" w:line="240" w:lineRule="auto"/>
              <w:jc w:val="center"/>
              <w:rPr>
                <w:rFonts w:ascii="Calibri" w:eastAsia="Times New Roman" w:hAnsi="Calibri" w:cs="Times New Roman"/>
              </w:rPr>
            </w:pPr>
          </w:p>
        </w:tc>
        <w:tc>
          <w:tcPr>
            <w:tcW w:w="1134" w:type="dxa"/>
            <w:tcBorders>
              <w:top w:val="single" w:sz="4" w:space="0" w:color="auto"/>
            </w:tcBorders>
          </w:tcPr>
          <w:p w:rsidR="00DD6FCC" w:rsidRPr="002E44EC" w:rsidRDefault="00DD6FCC" w:rsidP="00DD6FCC">
            <w:pPr>
              <w:spacing w:after="0" w:line="240" w:lineRule="auto"/>
              <w:jc w:val="center"/>
              <w:rPr>
                <w:rFonts w:ascii="Calibri" w:eastAsia="Times New Roman" w:hAnsi="Calibri" w:cs="Times New Roman"/>
              </w:rPr>
            </w:pPr>
          </w:p>
        </w:tc>
        <w:tc>
          <w:tcPr>
            <w:tcW w:w="992" w:type="dxa"/>
          </w:tcPr>
          <w:p w:rsidR="00DD6FCC" w:rsidRPr="002E44EC" w:rsidRDefault="00DD6FCC" w:rsidP="00DD6FCC">
            <w:pPr>
              <w:spacing w:after="0" w:line="240" w:lineRule="auto"/>
              <w:jc w:val="center"/>
              <w:rPr>
                <w:rFonts w:ascii="Calibri" w:eastAsia="Times New Roman" w:hAnsi="Calibri" w:cs="Times New Roman"/>
              </w:rPr>
            </w:pPr>
          </w:p>
        </w:tc>
      </w:tr>
    </w:tbl>
    <w:p w:rsidR="00DD6FCC" w:rsidRPr="00E652F2" w:rsidRDefault="00DD6FCC" w:rsidP="00DD6FCC">
      <w:pPr>
        <w:widowControl w:val="0"/>
        <w:spacing w:after="0" w:line="240" w:lineRule="auto"/>
        <w:jc w:val="both"/>
        <w:rPr>
          <w:rFonts w:ascii="Calibri" w:eastAsia="Times New Roman" w:hAnsi="Calibri" w:cs="Times New Roman"/>
          <w:sz w:val="28"/>
          <w:szCs w:val="28"/>
        </w:rPr>
      </w:pPr>
    </w:p>
    <w:p w:rsidR="00DD6FCC" w:rsidRDefault="00DD6FCC" w:rsidP="00DD6FCC">
      <w:pPr>
        <w:spacing w:after="0"/>
        <w:ind w:firstLine="720"/>
        <w:jc w:val="center"/>
        <w:rPr>
          <w:rFonts w:ascii="Calibri" w:eastAsia="Times New Roman" w:hAnsi="Calibri" w:cs="Times New Roman"/>
          <w:bCs/>
          <w:sz w:val="28"/>
        </w:rPr>
      </w:pPr>
    </w:p>
    <w:p w:rsidR="00DD6FCC" w:rsidRDefault="00DD6FCC" w:rsidP="00DD6FCC">
      <w:pPr>
        <w:spacing w:after="0"/>
        <w:rPr>
          <w:rFonts w:ascii="Times New Roman" w:hAnsi="Times New Roman" w:cs="Times New Roman"/>
          <w:b/>
        </w:rPr>
      </w:pPr>
    </w:p>
    <w:p w:rsidR="00F957DF" w:rsidRPr="00F957DF" w:rsidRDefault="00F957DF" w:rsidP="00F957DF">
      <w:pPr>
        <w:spacing w:after="0" w:line="240" w:lineRule="auto"/>
        <w:ind w:left="-426"/>
        <w:jc w:val="both"/>
        <w:rPr>
          <w:rFonts w:ascii="Times New Roman" w:hAnsi="Times New Roman" w:cs="Times New Roman"/>
          <w:b/>
          <w:color w:val="000000" w:themeColor="text1"/>
        </w:rPr>
      </w:pPr>
      <w:r w:rsidRPr="00F957DF">
        <w:rPr>
          <w:rFonts w:ascii="Times New Roman" w:hAnsi="Times New Roman" w:cs="Times New Roman"/>
          <w:b/>
          <w:color w:val="000000" w:themeColor="text1"/>
        </w:rPr>
        <w:t>Решение Совета депутатов Ардатовского муниципального района РМ от 27 апреля 2017 года № 43 «О  вынесении на публичные слушания проекта решения Совета депутатов Ардатовского муниципального района «О внесении изменений в Устав Ардатовского муниципального района Республики Мордовия»</w:t>
      </w:r>
    </w:p>
    <w:p w:rsidR="00F957DF" w:rsidRPr="00F957DF" w:rsidRDefault="00F957DF" w:rsidP="00F957DF">
      <w:pPr>
        <w:spacing w:after="0" w:line="240" w:lineRule="auto"/>
        <w:ind w:left="-426"/>
        <w:jc w:val="both"/>
        <w:rPr>
          <w:rFonts w:ascii="Times New Roman" w:hAnsi="Times New Roman" w:cs="Times New Roman"/>
          <w:b/>
          <w:color w:val="000000" w:themeColor="text1"/>
        </w:rPr>
      </w:pPr>
    </w:p>
    <w:p w:rsidR="00F957DF" w:rsidRPr="00F957DF" w:rsidRDefault="00F957DF" w:rsidP="00F957DF">
      <w:pPr>
        <w:spacing w:after="0" w:line="240" w:lineRule="auto"/>
        <w:ind w:left="-426" w:firstLine="426"/>
        <w:jc w:val="both"/>
        <w:rPr>
          <w:rFonts w:ascii="Times New Roman" w:hAnsi="Times New Roman" w:cs="Times New Roman"/>
          <w:bCs/>
        </w:rPr>
      </w:pPr>
      <w:r w:rsidRPr="00F957DF">
        <w:rPr>
          <w:rFonts w:ascii="Times New Roman" w:hAnsi="Times New Roman" w:cs="Times New Roman"/>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 </w:t>
      </w:r>
      <w:r w:rsidRPr="00F957DF">
        <w:rPr>
          <w:rFonts w:ascii="Times New Roman" w:hAnsi="Times New Roman" w:cs="Times New Roman"/>
          <w:bCs/>
        </w:rPr>
        <w:t>Совет депутатов муниципального района решил:</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 внесении изменений в Устав Ардатовского муниципального района» (приложение № 1).</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 Определить, что публичные слушания будут проводиться 23 мая 2017 года в зале заседаний администрации Ардатовского муниципального района по адресу: РМ, г.  Ардатов, ул. Комсомольская, дом 121 в 18 часов 00 минут.</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3. Установить, что организация и проведение публичных слушаний осуществляется рабочей группой (приложение №2).</w:t>
      </w:r>
    </w:p>
    <w:p w:rsidR="00F957DF" w:rsidRPr="00F957DF" w:rsidRDefault="00F957DF" w:rsidP="00F957DF">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4</w:t>
      </w:r>
      <w:r w:rsidRPr="00F957DF">
        <w:rPr>
          <w:rFonts w:ascii="Times New Roman" w:hAnsi="Times New Roman" w:cs="Times New Roman"/>
        </w:rPr>
        <w:t>. Предложения по проекту решения Совета депутатов муниципального района «О внесении изменений в Устав Ардатовского муниципального района» принимаются рабочей группой до 23 мая 2017 года в соответствии с прилагаемой формой (приложение № 3) по адресу: РМ, г.  Ардатов, ул. Комсомольская, дом 121, тел.3-15-54, 3-11-91 с 8.30 до 17.30, кроме субботы и воскресенья.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5.Результаты публичных слушаний вынести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F957DF" w:rsidRPr="00F957DF" w:rsidRDefault="00F957DF" w:rsidP="00F957DF">
      <w:pPr>
        <w:pStyle w:val="3"/>
        <w:spacing w:after="0"/>
        <w:ind w:left="-426" w:firstLine="426"/>
        <w:rPr>
          <w:sz w:val="22"/>
          <w:szCs w:val="22"/>
        </w:rPr>
      </w:pPr>
    </w:p>
    <w:p w:rsidR="00F957DF" w:rsidRPr="00F957DF" w:rsidRDefault="00F957DF" w:rsidP="00F957DF">
      <w:pPr>
        <w:pStyle w:val="3"/>
        <w:spacing w:after="0"/>
        <w:ind w:left="-426" w:firstLine="426"/>
        <w:rPr>
          <w:sz w:val="22"/>
          <w:szCs w:val="22"/>
        </w:rPr>
      </w:pPr>
      <w:r w:rsidRPr="00F957DF">
        <w:rPr>
          <w:sz w:val="22"/>
          <w:szCs w:val="22"/>
        </w:rPr>
        <w:t>Председателя Совета депутатов</w:t>
      </w:r>
    </w:p>
    <w:p w:rsidR="00F957DF" w:rsidRPr="00F957DF" w:rsidRDefault="00F957DF" w:rsidP="00F957DF">
      <w:pPr>
        <w:pStyle w:val="3"/>
        <w:spacing w:after="0"/>
        <w:ind w:left="-426" w:firstLine="426"/>
        <w:rPr>
          <w:sz w:val="22"/>
          <w:szCs w:val="22"/>
        </w:rPr>
      </w:pPr>
      <w:r w:rsidRPr="00F957DF">
        <w:rPr>
          <w:sz w:val="22"/>
          <w:szCs w:val="22"/>
        </w:rPr>
        <w:t xml:space="preserve">муниципального района                                   </w:t>
      </w:r>
      <w:r w:rsidRPr="00F957DF">
        <w:rPr>
          <w:sz w:val="22"/>
          <w:szCs w:val="22"/>
        </w:rPr>
        <w:tab/>
        <w:t xml:space="preserve">                  </w:t>
      </w:r>
      <w:r>
        <w:rPr>
          <w:sz w:val="22"/>
          <w:szCs w:val="22"/>
        </w:rPr>
        <w:t xml:space="preserve">                                              </w:t>
      </w:r>
      <w:r w:rsidRPr="00F957DF">
        <w:rPr>
          <w:sz w:val="22"/>
          <w:szCs w:val="22"/>
        </w:rPr>
        <w:t xml:space="preserve">   Н.В. Кузьмин                                </w:t>
      </w:r>
    </w:p>
    <w:p w:rsidR="00F957DF" w:rsidRDefault="00F957DF" w:rsidP="00F957DF">
      <w:pPr>
        <w:spacing w:after="0" w:line="240" w:lineRule="auto"/>
        <w:ind w:left="-426" w:firstLine="426"/>
        <w:jc w:val="both"/>
        <w:rPr>
          <w:rFonts w:ascii="Times New Roman" w:hAnsi="Times New Roman" w:cs="Times New Roman"/>
          <w:b/>
          <w:color w:val="000000" w:themeColor="text1"/>
        </w:rPr>
      </w:pPr>
    </w:p>
    <w:p w:rsidR="00F957DF" w:rsidRPr="00F957DF" w:rsidRDefault="00F957DF" w:rsidP="00F957DF">
      <w:pPr>
        <w:spacing w:after="0" w:line="240" w:lineRule="auto"/>
        <w:ind w:left="-426" w:firstLine="426"/>
        <w:jc w:val="right"/>
        <w:rPr>
          <w:rFonts w:ascii="Times New Roman" w:hAnsi="Times New Roman" w:cs="Times New Roman"/>
        </w:rPr>
      </w:pPr>
      <w:r w:rsidRPr="00F957DF">
        <w:rPr>
          <w:rFonts w:ascii="Times New Roman" w:hAnsi="Times New Roman" w:cs="Times New Roman"/>
        </w:rPr>
        <w:t>Приложение 1</w:t>
      </w:r>
    </w:p>
    <w:p w:rsidR="00F957DF" w:rsidRPr="00F957DF" w:rsidRDefault="00F957DF" w:rsidP="00F957DF">
      <w:pPr>
        <w:spacing w:after="0" w:line="240" w:lineRule="auto"/>
        <w:ind w:left="-426" w:firstLine="426"/>
        <w:jc w:val="right"/>
        <w:rPr>
          <w:rFonts w:ascii="Times New Roman" w:hAnsi="Times New Roman" w:cs="Times New Roman"/>
        </w:rPr>
      </w:pPr>
      <w:r w:rsidRPr="00F957DF">
        <w:rPr>
          <w:rFonts w:ascii="Times New Roman" w:hAnsi="Times New Roman" w:cs="Times New Roman"/>
        </w:rPr>
        <w:t>к решению Совета депутатов</w:t>
      </w:r>
    </w:p>
    <w:p w:rsidR="00F957DF" w:rsidRPr="00F957DF" w:rsidRDefault="00F957DF" w:rsidP="00F957DF">
      <w:pPr>
        <w:spacing w:after="0" w:line="240" w:lineRule="auto"/>
        <w:ind w:left="-426" w:firstLine="426"/>
        <w:jc w:val="right"/>
        <w:rPr>
          <w:rFonts w:ascii="Times New Roman" w:hAnsi="Times New Roman" w:cs="Times New Roman"/>
        </w:rPr>
      </w:pPr>
      <w:r w:rsidRPr="00F957DF">
        <w:rPr>
          <w:rFonts w:ascii="Times New Roman" w:hAnsi="Times New Roman" w:cs="Times New Roman"/>
        </w:rPr>
        <w:t xml:space="preserve">Ардатовского муниципального района </w:t>
      </w:r>
    </w:p>
    <w:p w:rsidR="00F957DF" w:rsidRPr="00F957DF" w:rsidRDefault="00F957DF" w:rsidP="00F957DF">
      <w:pPr>
        <w:spacing w:after="0" w:line="240" w:lineRule="auto"/>
        <w:ind w:left="-426" w:firstLine="426"/>
        <w:jc w:val="right"/>
        <w:rPr>
          <w:rFonts w:ascii="Times New Roman" w:hAnsi="Times New Roman" w:cs="Times New Roman"/>
        </w:rPr>
      </w:pPr>
      <w:r w:rsidRPr="00F957DF">
        <w:rPr>
          <w:rFonts w:ascii="Times New Roman" w:hAnsi="Times New Roman" w:cs="Times New Roman"/>
        </w:rPr>
        <w:t>от 27  апреля 2017 г. № 43</w:t>
      </w:r>
    </w:p>
    <w:p w:rsidR="00F957DF" w:rsidRPr="00F957DF" w:rsidRDefault="00F957DF" w:rsidP="00F957DF">
      <w:pPr>
        <w:widowControl w:val="0"/>
        <w:spacing w:after="0" w:line="240" w:lineRule="auto"/>
        <w:ind w:left="-426" w:firstLine="426"/>
        <w:jc w:val="both"/>
        <w:rPr>
          <w:rFonts w:ascii="Times New Roman" w:hAnsi="Times New Roman" w:cs="Times New Roman"/>
        </w:rPr>
      </w:pPr>
    </w:p>
    <w:p w:rsidR="00F957DF" w:rsidRPr="00F957DF" w:rsidRDefault="00F957DF" w:rsidP="00F957DF">
      <w:pPr>
        <w:spacing w:after="0" w:line="240" w:lineRule="auto"/>
        <w:ind w:left="-426" w:firstLine="426"/>
        <w:jc w:val="center"/>
        <w:rPr>
          <w:rFonts w:ascii="Times New Roman" w:hAnsi="Times New Roman" w:cs="Times New Roman"/>
          <w:bCs/>
        </w:rPr>
      </w:pPr>
      <w:r w:rsidRPr="00F957DF">
        <w:rPr>
          <w:rFonts w:ascii="Times New Roman" w:hAnsi="Times New Roman" w:cs="Times New Roman"/>
          <w:bCs/>
        </w:rPr>
        <w:t>Совет  депутатов  Ардатовского муниципального района РМ</w:t>
      </w:r>
    </w:p>
    <w:p w:rsidR="00F957DF" w:rsidRPr="00F957DF" w:rsidRDefault="00F957DF" w:rsidP="00F957DF">
      <w:pPr>
        <w:spacing w:after="0" w:line="240" w:lineRule="auto"/>
        <w:ind w:left="-426" w:firstLine="426"/>
        <w:jc w:val="center"/>
        <w:rPr>
          <w:rFonts w:ascii="Times New Roman" w:hAnsi="Times New Roman" w:cs="Times New Roman"/>
          <w:bCs/>
        </w:rPr>
      </w:pPr>
      <w:r w:rsidRPr="00F957DF">
        <w:rPr>
          <w:rFonts w:ascii="Times New Roman" w:hAnsi="Times New Roman" w:cs="Times New Roman"/>
          <w:bCs/>
        </w:rPr>
        <w:t>шестого созыва</w:t>
      </w:r>
    </w:p>
    <w:p w:rsidR="00F957DF" w:rsidRPr="00F957DF" w:rsidRDefault="00F957DF" w:rsidP="00F957DF">
      <w:pPr>
        <w:spacing w:after="0" w:line="240" w:lineRule="auto"/>
        <w:ind w:left="-426" w:firstLine="426"/>
        <w:jc w:val="center"/>
        <w:rPr>
          <w:rFonts w:ascii="Times New Roman" w:hAnsi="Times New Roman" w:cs="Times New Roman"/>
          <w:bCs/>
        </w:rPr>
      </w:pPr>
      <w:r w:rsidRPr="00F957DF">
        <w:rPr>
          <w:rFonts w:ascii="Times New Roman" w:hAnsi="Times New Roman" w:cs="Times New Roman"/>
          <w:bCs/>
        </w:rPr>
        <w:t>г.Ардатов</w:t>
      </w:r>
    </w:p>
    <w:p w:rsidR="00F957DF" w:rsidRPr="00F957DF" w:rsidRDefault="00F957DF" w:rsidP="00F957DF">
      <w:pPr>
        <w:spacing w:after="0" w:line="240" w:lineRule="auto"/>
        <w:ind w:left="-426" w:firstLine="426"/>
        <w:jc w:val="center"/>
        <w:rPr>
          <w:rFonts w:ascii="Times New Roman" w:hAnsi="Times New Roman" w:cs="Times New Roman"/>
          <w:bCs/>
        </w:rPr>
      </w:pPr>
    </w:p>
    <w:p w:rsidR="00F957DF" w:rsidRPr="00F957DF" w:rsidRDefault="00F957DF" w:rsidP="00F957DF">
      <w:pPr>
        <w:spacing w:after="0" w:line="240" w:lineRule="auto"/>
        <w:ind w:left="-426" w:firstLine="426"/>
        <w:jc w:val="center"/>
        <w:rPr>
          <w:rFonts w:ascii="Times New Roman" w:hAnsi="Times New Roman" w:cs="Times New Roman"/>
          <w:bCs/>
        </w:rPr>
      </w:pPr>
      <w:r w:rsidRPr="00F957DF">
        <w:rPr>
          <w:rFonts w:ascii="Times New Roman" w:hAnsi="Times New Roman" w:cs="Times New Roman"/>
          <w:bCs/>
        </w:rPr>
        <w:t>РЕШЕНИЕ</w:t>
      </w:r>
    </w:p>
    <w:p w:rsidR="00F957DF" w:rsidRPr="00F957DF" w:rsidRDefault="00F957DF" w:rsidP="00F957DF">
      <w:pPr>
        <w:spacing w:after="0" w:line="240" w:lineRule="auto"/>
        <w:ind w:left="-426" w:firstLine="426"/>
        <w:jc w:val="center"/>
        <w:rPr>
          <w:rFonts w:ascii="Times New Roman" w:hAnsi="Times New Roman" w:cs="Times New Roman"/>
        </w:rPr>
      </w:pPr>
    </w:p>
    <w:p w:rsidR="00F957DF" w:rsidRPr="00F957DF" w:rsidRDefault="00F957DF" w:rsidP="00F957DF">
      <w:pPr>
        <w:spacing w:after="0" w:line="240" w:lineRule="auto"/>
        <w:ind w:left="-426" w:firstLine="426"/>
        <w:jc w:val="center"/>
        <w:rPr>
          <w:rFonts w:ascii="Times New Roman" w:hAnsi="Times New Roman" w:cs="Times New Roman"/>
        </w:rPr>
      </w:pPr>
      <w:r w:rsidRPr="00F957DF">
        <w:rPr>
          <w:rFonts w:ascii="Times New Roman" w:hAnsi="Times New Roman" w:cs="Times New Roman"/>
        </w:rPr>
        <w:t>от  _______2017 г.                                                                                  № __</w:t>
      </w:r>
    </w:p>
    <w:p w:rsidR="00F957DF" w:rsidRPr="00F957DF" w:rsidRDefault="00F957DF" w:rsidP="00F957DF">
      <w:pPr>
        <w:spacing w:after="0" w:line="240" w:lineRule="auto"/>
        <w:ind w:left="-426" w:firstLine="426"/>
        <w:jc w:val="both"/>
        <w:rPr>
          <w:rFonts w:ascii="Times New Roman" w:hAnsi="Times New Roman" w:cs="Times New Roman"/>
        </w:rPr>
      </w:pPr>
    </w:p>
    <w:p w:rsidR="00F957DF" w:rsidRPr="00F957DF" w:rsidRDefault="00F957DF" w:rsidP="00F957DF">
      <w:pPr>
        <w:spacing w:after="0" w:line="240" w:lineRule="auto"/>
        <w:ind w:left="-426" w:firstLine="426"/>
        <w:jc w:val="both"/>
        <w:rPr>
          <w:rFonts w:ascii="Times New Roman" w:eastAsia="Calibri" w:hAnsi="Times New Roman" w:cs="Times New Roman"/>
          <w:lang w:eastAsia="en-US"/>
        </w:rPr>
      </w:pPr>
      <w:r w:rsidRPr="00F957DF">
        <w:rPr>
          <w:rFonts w:ascii="Times New Roman" w:hAnsi="Times New Roman" w:cs="Times New Roman"/>
        </w:rPr>
        <w:t xml:space="preserve">О внесении изменений в Устав </w:t>
      </w:r>
      <w:r w:rsidRPr="00F957DF">
        <w:rPr>
          <w:rFonts w:ascii="Times New Roman" w:eastAsia="Calibri" w:hAnsi="Times New Roman" w:cs="Times New Roman"/>
          <w:lang w:eastAsia="en-US"/>
        </w:rPr>
        <w:t>Ардатовского</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 муниципального района  Республики Мордовия</w:t>
      </w:r>
    </w:p>
    <w:p w:rsidR="00F957DF" w:rsidRPr="00F957DF" w:rsidRDefault="00F957DF" w:rsidP="00F957DF">
      <w:pPr>
        <w:spacing w:after="0" w:line="240" w:lineRule="auto"/>
        <w:ind w:left="-426" w:firstLine="426"/>
        <w:jc w:val="both"/>
        <w:rPr>
          <w:rFonts w:ascii="Times New Roman" w:hAnsi="Times New Roman" w:cs="Times New Roman"/>
        </w:rPr>
      </w:pPr>
    </w:p>
    <w:p w:rsidR="00F957DF" w:rsidRPr="00F957DF" w:rsidRDefault="00F957DF" w:rsidP="00F957DF">
      <w:pPr>
        <w:pStyle w:val="1"/>
        <w:spacing w:before="0" w:after="0"/>
        <w:ind w:left="-426" w:firstLine="426"/>
        <w:jc w:val="both"/>
        <w:rPr>
          <w:rFonts w:ascii="Times New Roman" w:hAnsi="Times New Roman" w:cs="Times New Roman"/>
          <w:b w:val="0"/>
          <w:color w:val="auto"/>
          <w:sz w:val="22"/>
          <w:szCs w:val="22"/>
        </w:rPr>
      </w:pPr>
      <w:r w:rsidRPr="00F957DF">
        <w:rPr>
          <w:rFonts w:ascii="Times New Roman" w:hAnsi="Times New Roman" w:cs="Times New Roman"/>
          <w:b w:val="0"/>
          <w:color w:val="000000"/>
          <w:sz w:val="22"/>
          <w:szCs w:val="22"/>
        </w:rPr>
        <w:t>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 Совет депутатов Ардатовского муниципального района Республики Мордовия, решил:</w:t>
      </w:r>
    </w:p>
    <w:p w:rsidR="00F957DF" w:rsidRPr="00F957DF" w:rsidRDefault="00F957DF" w:rsidP="00F957DF">
      <w:pPr>
        <w:pStyle w:val="a5"/>
        <w:spacing w:after="0"/>
        <w:ind w:left="-426" w:firstLine="426"/>
        <w:jc w:val="both"/>
        <w:outlineLvl w:val="1"/>
        <w:rPr>
          <w:sz w:val="22"/>
          <w:szCs w:val="22"/>
        </w:rPr>
      </w:pPr>
      <w:r w:rsidRPr="00F957DF">
        <w:rPr>
          <w:sz w:val="22"/>
          <w:szCs w:val="22"/>
        </w:rPr>
        <w:t>1. Внести в Устав Ардатовского муниципального района Республики Мордовия, утвержденный решением Совета депутатов Ардатовского муниципального района от 27 декабря 2005г. № 98, следующие изменения:</w:t>
      </w: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1) В статье 4</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b/>
        </w:rPr>
        <w:t>В пункте 14 части 1 слова</w:t>
      </w:r>
      <w:r w:rsidRPr="00F957DF">
        <w:rPr>
          <w:rFonts w:ascii="Times New Roman" w:hAnsi="Times New Roman" w:cs="Times New Roman"/>
        </w:rPr>
        <w:t xml:space="preserve"> «, а также организация отдыха детей в каникулярное время» </w:t>
      </w:r>
      <w:r w:rsidRPr="00F957DF">
        <w:rPr>
          <w:rFonts w:ascii="Times New Roman" w:hAnsi="Times New Roman" w:cs="Times New Roman"/>
          <w:b/>
        </w:rPr>
        <w:t>заменить словами</w:t>
      </w:r>
      <w:r w:rsidRPr="00F957DF">
        <w:rPr>
          <w:rFonts w:ascii="Times New Roman" w:hAnsi="Times New Roman" w:cs="Times New Roman"/>
        </w:rPr>
        <w:t xml:space="preserve"> «,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Часть 3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«4. Органы местного самоуправления отдельных поселений, входящих в состав Ардатовского муниципального района,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Ардатовского муниципального района в соответствии с </w:t>
      </w:r>
      <w:hyperlink r:id="rId7" w:history="1">
        <w:r w:rsidRPr="00F957DF">
          <w:rPr>
            <w:rStyle w:val="a7"/>
            <w:rFonts w:ascii="Times New Roman" w:hAnsi="Times New Roman" w:cs="Times New Roman"/>
          </w:rPr>
          <w:t>Бюджетным кодексом</w:t>
        </w:r>
      </w:hyperlink>
      <w:r w:rsidRPr="00F957DF">
        <w:rPr>
          <w:rFonts w:ascii="Times New Roman" w:hAnsi="Times New Roman" w:cs="Times New Roman"/>
        </w:rPr>
        <w:t xml:space="preserve"> Российской Федерации.</w:t>
      </w:r>
    </w:p>
    <w:p w:rsidR="00F957DF" w:rsidRPr="00F957DF" w:rsidRDefault="00F957DF" w:rsidP="00F957DF">
      <w:pPr>
        <w:spacing w:after="0" w:line="240" w:lineRule="auto"/>
        <w:ind w:left="-426" w:firstLine="426"/>
        <w:jc w:val="both"/>
        <w:rPr>
          <w:rFonts w:ascii="Times New Roman" w:hAnsi="Times New Roman" w:cs="Times New Roman"/>
        </w:rPr>
      </w:pPr>
      <w:bookmarkStart w:id="5" w:name="sub_15042"/>
      <w:r w:rsidRPr="00F957DF">
        <w:rPr>
          <w:rFonts w:ascii="Times New Roman" w:hAnsi="Times New Roman" w:cs="Times New Roman"/>
        </w:rPr>
        <w:t xml:space="preserve">Органы местного самоуправления Ардатовского муниципального района вправе заключать соглашения с органами местного самоуправления отдельных поселений, входящих в состав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бюджеты соответствующих поселений в соответствии с </w:t>
      </w:r>
      <w:hyperlink r:id="rId8" w:history="1">
        <w:r w:rsidRPr="00F957DF">
          <w:rPr>
            <w:rStyle w:val="a7"/>
            <w:rFonts w:ascii="Times New Roman" w:hAnsi="Times New Roman" w:cs="Times New Roman"/>
          </w:rPr>
          <w:t>Бюджетным кодексом</w:t>
        </w:r>
      </w:hyperlink>
      <w:r w:rsidRPr="00F957DF">
        <w:rPr>
          <w:rFonts w:ascii="Times New Roman" w:hAnsi="Times New Roman" w:cs="Times New Roman"/>
        </w:rPr>
        <w:t xml:space="preserve"> Российской Федерации.</w:t>
      </w:r>
    </w:p>
    <w:p w:rsidR="00F957DF" w:rsidRPr="00F957DF" w:rsidRDefault="00F957DF" w:rsidP="00F957DF">
      <w:pPr>
        <w:spacing w:after="0" w:line="240" w:lineRule="auto"/>
        <w:ind w:left="-426" w:firstLine="426"/>
        <w:jc w:val="both"/>
        <w:rPr>
          <w:rFonts w:ascii="Times New Roman" w:hAnsi="Times New Roman" w:cs="Times New Roman"/>
        </w:rPr>
      </w:pPr>
      <w:bookmarkStart w:id="6" w:name="sub_15043"/>
      <w:bookmarkEnd w:id="5"/>
      <w:r w:rsidRPr="00F957DF">
        <w:rPr>
          <w:rFonts w:ascii="Times New Roman" w:hAnsi="Times New Roman" w:cs="Times New Roman"/>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w:t>
      </w:r>
      <w:r w:rsidRPr="00F957DF">
        <w:rPr>
          <w:rFonts w:ascii="Times New Roman" w:hAnsi="Times New Roman" w:cs="Times New Roman"/>
        </w:rPr>
        <w:lastRenderedPageBreak/>
        <w:t>муниципального образования и (или) нормативными правовыми актами представительного органа муниципального образования.</w:t>
      </w:r>
    </w:p>
    <w:p w:rsidR="00F957DF" w:rsidRPr="00F957DF" w:rsidRDefault="00F957DF" w:rsidP="00F957DF">
      <w:pPr>
        <w:spacing w:after="0" w:line="240" w:lineRule="auto"/>
        <w:ind w:left="-426" w:firstLine="426"/>
        <w:jc w:val="both"/>
        <w:rPr>
          <w:rFonts w:ascii="Times New Roman" w:hAnsi="Times New Roman" w:cs="Times New Roman"/>
        </w:rPr>
      </w:pPr>
      <w:bookmarkStart w:id="7" w:name="sub_15044"/>
      <w:bookmarkEnd w:id="6"/>
      <w:r w:rsidRPr="00F957DF">
        <w:rPr>
          <w:rFonts w:ascii="Times New Roman" w:hAnsi="Times New Roman" w:cs="Times New Roman"/>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bookmarkEnd w:id="7"/>
    <w:p w:rsidR="00F957DF" w:rsidRPr="00F957DF" w:rsidRDefault="00F957DF" w:rsidP="00F957DF">
      <w:pPr>
        <w:pStyle w:val="p7"/>
        <w:spacing w:before="0" w:beforeAutospacing="0" w:after="0" w:afterAutospacing="0"/>
        <w:ind w:left="-426" w:firstLine="426"/>
        <w:jc w:val="both"/>
        <w:rPr>
          <w:b/>
          <w:sz w:val="22"/>
          <w:szCs w:val="22"/>
        </w:rPr>
      </w:pPr>
      <w:r w:rsidRPr="00F957DF">
        <w:rPr>
          <w:b/>
          <w:sz w:val="22"/>
          <w:szCs w:val="22"/>
        </w:rPr>
        <w:t>2) статью 4.1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Style w:val="a4"/>
          <w:rFonts w:ascii="Times New Roman" w:hAnsi="Times New Roman" w:cs="Times New Roman"/>
        </w:rPr>
        <w:t>«Статья 4.1</w:t>
      </w:r>
      <w:r w:rsidRPr="00F957DF">
        <w:rPr>
          <w:rFonts w:ascii="Times New Roman" w:hAnsi="Times New Roman" w:cs="Times New Roman"/>
        </w:rPr>
        <w:t xml:space="preserve"> Права органов местного самоуправления Ардатовского муниципального района на решение вопросов, не отнесенных к вопросам местного значения муниципальных районов</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 Органы местного самоуправления Ардатовского муниципального района имеют право 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 создание музеев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bookmarkStart w:id="8" w:name="sub_411013"/>
      <w:r w:rsidRPr="00F957DF">
        <w:rPr>
          <w:rFonts w:ascii="Times New Roman" w:hAnsi="Times New Roman" w:cs="Times New Roman"/>
        </w:rPr>
        <w:t>2) участие в осуществлении деятельности по опеке и попечительству;</w:t>
      </w:r>
    </w:p>
    <w:bookmarkEnd w:id="8"/>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3) создание условий для осуществления деятельности, связанной с реализацией прав местных национально-культурных автономий на территории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6) создание условий для развития туризма;</w:t>
      </w:r>
    </w:p>
    <w:p w:rsidR="00F957DF" w:rsidRPr="00F957DF" w:rsidRDefault="00F957DF" w:rsidP="00F957DF">
      <w:pPr>
        <w:spacing w:after="0" w:line="240" w:lineRule="auto"/>
        <w:ind w:left="-426" w:firstLine="426"/>
        <w:jc w:val="both"/>
        <w:rPr>
          <w:rFonts w:ascii="Times New Roman" w:hAnsi="Times New Roman" w:cs="Times New Roman"/>
        </w:rPr>
      </w:pPr>
      <w:bookmarkStart w:id="9" w:name="sub_41019"/>
      <w:r w:rsidRPr="00F957DF">
        <w:rPr>
          <w:rFonts w:ascii="Times New Roman" w:hAnsi="Times New Roman" w:cs="Times New Roman"/>
        </w:rPr>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bookmarkEnd w:id="9"/>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9" w:history="1">
        <w:r w:rsidRPr="00F957DF">
          <w:rPr>
            <w:rStyle w:val="a3"/>
            <w:rFonts w:ascii="Times New Roman" w:hAnsi="Times New Roman"/>
          </w:rPr>
          <w:t>Федеральным законом</w:t>
        </w:r>
      </w:hyperlink>
      <w:r w:rsidRPr="00F957DF">
        <w:rPr>
          <w:rFonts w:ascii="Times New Roman" w:hAnsi="Times New Roman" w:cs="Times New Roman"/>
        </w:rPr>
        <w:t xml:space="preserve"> от 24 ноября 1995 года N 181-ФЗ "О социальной защите инвалидов в Российской Федерации";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9) осуществление мероприятий, предусмотренных </w:t>
      </w:r>
      <w:hyperlink r:id="rId10" w:history="1">
        <w:r w:rsidRPr="00F957DF">
          <w:rPr>
            <w:rStyle w:val="a3"/>
            <w:rFonts w:ascii="Times New Roman" w:hAnsi="Times New Roman"/>
          </w:rPr>
          <w:t>Федеральным законом</w:t>
        </w:r>
      </w:hyperlink>
      <w:r w:rsidRPr="00F957DF">
        <w:rPr>
          <w:rFonts w:ascii="Times New Roman" w:hAnsi="Times New Roman" w:cs="Times New Roman"/>
        </w:rPr>
        <w:t xml:space="preserve"> "О донорстве крови и ее компонентов"</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10) совершение нотариальных действий, предусмотренных </w:t>
      </w:r>
      <w:hyperlink r:id="rId11" w:history="1">
        <w:r w:rsidRPr="00F957DF">
          <w:rPr>
            <w:rStyle w:val="a7"/>
            <w:rFonts w:ascii="Times New Roman" w:hAnsi="Times New Roman" w:cs="Times New Roman"/>
            <w:color w:val="106BBE"/>
          </w:rPr>
          <w:t>законодательством</w:t>
        </w:r>
      </w:hyperlink>
      <w:r w:rsidRPr="00F957DF">
        <w:rPr>
          <w:rFonts w:ascii="Times New Roman" w:hAnsi="Times New Roman" w:cs="Times New Roman"/>
        </w:rPr>
        <w:t>, в случае отсутствия в расположенном на межселенной территории населенном пункте нотариуса;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12) осуществление мероприятий в сфере профилактики правонарушений, предусмотренных </w:t>
      </w:r>
      <w:hyperlink r:id="rId12" w:history="1">
        <w:r w:rsidRPr="00F957DF">
          <w:rPr>
            <w:rStyle w:val="a7"/>
            <w:rFonts w:ascii="Times New Roman" w:hAnsi="Times New Roman" w:cs="Times New Roman"/>
            <w:color w:val="106BBE"/>
          </w:rPr>
          <w:t>Федеральным законом</w:t>
        </w:r>
      </w:hyperlink>
      <w:r w:rsidRPr="00F957DF">
        <w:rPr>
          <w:rFonts w:ascii="Times New Roman" w:hAnsi="Times New Roman" w:cs="Times New Roman"/>
        </w:rPr>
        <w:t xml:space="preserve"> "Об основах системы профилактики правонарушений в Российской Федерации".</w:t>
      </w:r>
    </w:p>
    <w:p w:rsidR="00F957DF" w:rsidRPr="00F957DF" w:rsidRDefault="00F957DF" w:rsidP="00F957DF">
      <w:pPr>
        <w:spacing w:after="0" w:line="240" w:lineRule="auto"/>
        <w:ind w:left="-426" w:firstLine="426"/>
        <w:jc w:val="both"/>
        <w:rPr>
          <w:rFonts w:ascii="Times New Roman" w:hAnsi="Times New Roman" w:cs="Times New Roman"/>
        </w:rPr>
      </w:pPr>
      <w:bookmarkStart w:id="10" w:name="sub_41102"/>
      <w:r w:rsidRPr="00F957DF">
        <w:rPr>
          <w:rFonts w:ascii="Times New Roman" w:hAnsi="Times New Roman" w:cs="Times New Roman"/>
        </w:rPr>
        <w:t xml:space="preserve">2. Органы местного самоуправления муниципального района вправе решать вопросы, указанные в </w:t>
      </w:r>
      <w:hyperlink r:id="rId13" w:anchor="sub_41101" w:history="1">
        <w:r w:rsidRPr="00F957DF">
          <w:rPr>
            <w:rStyle w:val="a3"/>
            <w:rFonts w:ascii="Times New Roman" w:hAnsi="Times New Roman"/>
          </w:rPr>
          <w:t>части 1</w:t>
        </w:r>
      </w:hyperlink>
      <w:r w:rsidRPr="00F957DF">
        <w:rPr>
          <w:rFonts w:ascii="Times New Roman" w:hAnsi="Times New Roman" w:cs="Times New Roman"/>
        </w:rPr>
        <w:t xml:space="preserve"> настоящей статьи, участвовать в осуществлении иных государственных полномочий (не переданных им в соответствии со </w:t>
      </w:r>
      <w:hyperlink r:id="rId14" w:history="1">
        <w:r w:rsidRPr="00F957DF">
          <w:rPr>
            <w:rStyle w:val="a3"/>
            <w:rFonts w:ascii="Times New Roman" w:hAnsi="Times New Roman"/>
          </w:rPr>
          <w:t>статьей 19</w:t>
        </w:r>
      </w:hyperlink>
      <w:r w:rsidRPr="00F957DF">
        <w:rPr>
          <w:rFonts w:ascii="Times New Roman" w:hAnsi="Times New Roman" w:cs="Times New Roman"/>
        </w:rPr>
        <w:t xml:space="preserve"> Федерального закона от 06.10.2003 N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bookmarkEnd w:id="10"/>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3) пункт а части 3 статьи 11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«а) проект Устава Ардатовского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5" w:history="1">
        <w:r w:rsidRPr="00F957DF">
          <w:rPr>
            <w:rStyle w:val="a7"/>
            <w:rFonts w:ascii="Times New Roman" w:hAnsi="Times New Roman" w:cs="Times New Roman"/>
          </w:rPr>
          <w:t>Конституции</w:t>
        </w:r>
      </w:hyperlink>
      <w:r w:rsidRPr="00F957DF">
        <w:rPr>
          <w:rFonts w:ascii="Times New Roman" w:hAnsi="Times New Roman" w:cs="Times New Roman"/>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4) статью 23 дополнить частью 2 следующего содержания: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 Полномочия депутата Совета депутатов Ардатовского муниципального района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rsidR="00F957DF" w:rsidRPr="00F957DF" w:rsidRDefault="00F957DF" w:rsidP="00F957DF">
      <w:pPr>
        <w:pStyle w:val="p7"/>
        <w:spacing w:before="0" w:beforeAutospacing="0" w:after="0" w:afterAutospacing="0"/>
        <w:ind w:left="-426" w:firstLine="426"/>
        <w:jc w:val="both"/>
        <w:rPr>
          <w:sz w:val="22"/>
          <w:szCs w:val="22"/>
        </w:rPr>
      </w:pPr>
      <w:r w:rsidRPr="00F957DF">
        <w:rPr>
          <w:b/>
          <w:sz w:val="22"/>
          <w:szCs w:val="22"/>
        </w:rPr>
        <w:t>5)</w:t>
      </w:r>
      <w:r w:rsidRPr="00F957DF">
        <w:rPr>
          <w:sz w:val="22"/>
          <w:szCs w:val="22"/>
        </w:rPr>
        <w:t xml:space="preserve"> </w:t>
      </w:r>
      <w:r w:rsidRPr="00F957DF">
        <w:rPr>
          <w:b/>
          <w:sz w:val="22"/>
          <w:szCs w:val="22"/>
        </w:rPr>
        <w:t>в статье 25.1</w:t>
      </w:r>
    </w:p>
    <w:p w:rsidR="00F957DF" w:rsidRPr="00F957DF" w:rsidRDefault="00F957DF" w:rsidP="00F957DF">
      <w:pPr>
        <w:pStyle w:val="p7"/>
        <w:spacing w:before="0" w:beforeAutospacing="0" w:after="0" w:afterAutospacing="0"/>
        <w:ind w:left="-426" w:firstLine="426"/>
        <w:jc w:val="both"/>
        <w:rPr>
          <w:b/>
          <w:sz w:val="22"/>
          <w:szCs w:val="22"/>
        </w:rPr>
      </w:pPr>
      <w:r w:rsidRPr="00F957DF">
        <w:rPr>
          <w:b/>
          <w:sz w:val="22"/>
          <w:szCs w:val="22"/>
        </w:rPr>
        <w:t xml:space="preserve">часть 4 дополнить абзацами следующего содержания: </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lastRenderedPageBreak/>
        <w:t xml:space="preserve">«Кандидатом на должность Главы Ардатовского муниципального района может быть зарегистрирован гражданин, который на день проведения конкурса не имеет в соответствии с Федеральным </w:t>
      </w:r>
      <w:hyperlink r:id="rId16" w:history="1">
        <w:r w:rsidRPr="00F957DF">
          <w:rPr>
            <w:rStyle w:val="a7"/>
            <w:sz w:val="22"/>
            <w:szCs w:val="22"/>
          </w:rPr>
          <w:t>законом</w:t>
        </w:r>
      </w:hyperlink>
      <w:r w:rsidRPr="00F957DF">
        <w:rPr>
          <w:sz w:val="22"/>
          <w:szCs w:val="22"/>
        </w:rPr>
        <w:t xml:space="preserve">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F957DF" w:rsidRPr="00F957DF" w:rsidRDefault="00F957DF" w:rsidP="00F957DF">
      <w:pPr>
        <w:pStyle w:val="ConsPlusNormal"/>
        <w:ind w:left="-426" w:firstLine="426"/>
        <w:jc w:val="both"/>
        <w:rPr>
          <w:rFonts w:ascii="Times New Roman" w:hAnsi="Times New Roman" w:cs="Times New Roman"/>
          <w:sz w:val="22"/>
          <w:szCs w:val="22"/>
        </w:rPr>
      </w:pPr>
      <w:r w:rsidRPr="00F957DF">
        <w:rPr>
          <w:rFonts w:ascii="Times New Roman" w:hAnsi="Times New Roman" w:cs="Times New Roman"/>
          <w:sz w:val="22"/>
          <w:szCs w:val="22"/>
        </w:rPr>
        <w:t>Совету депутатов Ардатовского муниципального района для проведения голосования по кандидатурам на должность Главы Ардатовского муниципального района представляется не менее двух зарегистрированных конкурсной комиссией кандидатов.»;</w:t>
      </w:r>
    </w:p>
    <w:p w:rsidR="00F957DF" w:rsidRPr="00F957DF" w:rsidRDefault="00F957DF" w:rsidP="00F957DF">
      <w:pPr>
        <w:pStyle w:val="ConsPlusNormal"/>
        <w:ind w:left="-426" w:firstLine="426"/>
        <w:jc w:val="both"/>
        <w:rPr>
          <w:rFonts w:ascii="Times New Roman" w:hAnsi="Times New Roman" w:cs="Times New Roman"/>
          <w:sz w:val="22"/>
          <w:szCs w:val="22"/>
        </w:rPr>
      </w:pP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дополнить частью 9 следующего содержания:</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«9. Главе Ардатовского муниципального района,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1) своевременная выплата денежного содержания в полном объеме;</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3) страхование на случай гибели (смерти), причинения увечья или иного повреждения здоровья в связи с исполнением должностных обязанностей;</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4) медицинское обслуживание;</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5) обеспечение служебным транспортом;</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4) предоставление Главе Ардатовского муниципального района, признанному в установленном порядке нуждающимся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Ардатовского муниципального района;</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5) компенсация расходов, связанных с наймом (поднаймом) жилого помещения (за исключением платы за коммунальные услуги), в случае его переезда в населенный пункт по месту нахождения органа местного самоуправления Ардатовского муниципального района для осуществления своих полномочий и при отсутствии у него и(или) членов его семьи в данном населенном пункте жилого помещения , находящегося в собственности или предоставленного по договору социального найма за счет бюджета Ардатовского муниципального района.»;</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6) установление пенсии за выслугу лет при потере трудоспособности или достижения в соответствующем году возраста, указанного в </w:t>
      </w:r>
      <w:hyperlink r:id="rId17" w:anchor="/document/70552688/entry/5000" w:history="1">
        <w:r w:rsidRPr="00F957DF">
          <w:rPr>
            <w:rStyle w:val="a7"/>
            <w:sz w:val="22"/>
            <w:szCs w:val="22"/>
          </w:rPr>
          <w:t>приложении 5</w:t>
        </w:r>
      </w:hyperlink>
      <w:r w:rsidRPr="00F957DF">
        <w:rPr>
          <w:sz w:val="22"/>
          <w:szCs w:val="22"/>
        </w:rPr>
        <w:t> к Федеральному закону от 28 декабря 2013 года N 400-ФЗ "О страховых пенсиях" (далее - Федеральный закон "О страховых пенсиях"). Пенсия за выслугу лет устанавливается к страховой пенсии по старости (инвалидности), назначенной в соответствии с </w:t>
      </w:r>
      <w:hyperlink r:id="rId18" w:anchor="/document/70552688/entry/0" w:history="1">
        <w:r w:rsidRPr="00F957DF">
          <w:rPr>
            <w:rStyle w:val="a7"/>
            <w:sz w:val="22"/>
            <w:szCs w:val="22"/>
          </w:rPr>
          <w:t>Федеральным законом</w:t>
        </w:r>
      </w:hyperlink>
      <w:r w:rsidRPr="00F957DF">
        <w:rPr>
          <w:sz w:val="22"/>
          <w:szCs w:val="22"/>
        </w:rPr>
        <w:t> "О страховых пенсиях", либо к пенсии, досрочно назначенной в соответствии с </w:t>
      </w:r>
      <w:hyperlink r:id="rId19" w:anchor="/document/10164333/entry/0" w:history="1">
        <w:r w:rsidRPr="00F957DF">
          <w:rPr>
            <w:rStyle w:val="a7"/>
            <w:sz w:val="22"/>
            <w:szCs w:val="22"/>
          </w:rPr>
          <w:t>Законом</w:t>
        </w:r>
      </w:hyperlink>
      <w:r w:rsidRPr="00F957DF">
        <w:rPr>
          <w:sz w:val="22"/>
          <w:szCs w:val="22"/>
        </w:rPr>
        <w:t> Российской Федерации от 19 апреля 1991 года N 1032-1 "О занятости населения в Российской Федерации".</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Выплата пенсии за выслугу лет производится за счет средств бюджета Ардатовского муниципального района.</w:t>
      </w:r>
    </w:p>
    <w:p w:rsidR="00F957DF" w:rsidRPr="00F957DF" w:rsidRDefault="00F957DF" w:rsidP="00F957DF">
      <w:pPr>
        <w:pStyle w:val="p7"/>
        <w:spacing w:before="0" w:beforeAutospacing="0" w:after="0" w:afterAutospacing="0"/>
        <w:ind w:left="-426" w:firstLine="426"/>
        <w:jc w:val="both"/>
        <w:rPr>
          <w:sz w:val="22"/>
          <w:szCs w:val="22"/>
        </w:rPr>
      </w:pPr>
      <w:r w:rsidRPr="00F957DF">
        <w:rPr>
          <w:sz w:val="22"/>
          <w:szCs w:val="22"/>
        </w:rPr>
        <w:t>Условия назначения, размер и порядок выплаты пенсии за выслугу лет устанавливаются муниципальными правовыми актами.»;</w:t>
      </w:r>
    </w:p>
    <w:p w:rsidR="00F957DF" w:rsidRPr="00F957DF" w:rsidRDefault="00F957DF" w:rsidP="00F957DF">
      <w:pPr>
        <w:spacing w:after="0" w:line="240" w:lineRule="auto"/>
        <w:ind w:left="-426" w:firstLine="426"/>
        <w:jc w:val="both"/>
        <w:rPr>
          <w:rFonts w:ascii="Times New Roman" w:hAnsi="Times New Roman" w:cs="Times New Roman"/>
          <w:b/>
          <w:color w:val="000000"/>
        </w:rPr>
      </w:pPr>
      <w:r w:rsidRPr="00F957DF">
        <w:rPr>
          <w:rFonts w:ascii="Times New Roman" w:hAnsi="Times New Roman" w:cs="Times New Roman"/>
          <w:b/>
          <w:color w:val="000000"/>
        </w:rPr>
        <w:t>6) часть 4 статьи 27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rPr>
      </w:pPr>
      <w:bookmarkStart w:id="11" w:name="sub_2704"/>
      <w:r w:rsidRPr="00F957DF">
        <w:rPr>
          <w:rFonts w:ascii="Times New Roman" w:hAnsi="Times New Roman" w:cs="Times New Roman"/>
        </w:rPr>
        <w:t>«4. Администрация Ардатовского муниципального района:</w:t>
      </w:r>
    </w:p>
    <w:bookmarkEnd w:id="11"/>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 разрабатывает проекты планов и программ социально-экономического развития Ардатовского муниципального района, вносит их на утверждение в Совет депутатов, обеспечивает реализацию указанных планов и программ;</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 разрабатывает и вносит на утверждение в Совет депутатов проект бюджета Ардатовского муниципального района, а также отчет о его исполнении, исполняет бюджет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3) готовит и вносит предложения по мероприятиям, планируемым органами государственной власти и затрагивающим интересы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4) запрашивает и получает на безвозмездной основе от организаций на территории Ардатовского муниципального района, независимо от их организационно-правовых форм и форм собственности, </w:t>
      </w:r>
      <w:r w:rsidRPr="00F957DF">
        <w:rPr>
          <w:rFonts w:ascii="Times New Roman" w:hAnsi="Times New Roman" w:cs="Times New Roman"/>
        </w:rPr>
        <w:lastRenderedPageBreak/>
        <w:t>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Ардатовского муниципального района, участвует в согласовании указанных планов и программ;</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5) организует работу по объединению на основе договорных отношений сил и средств </w:t>
      </w:r>
      <w:hyperlink r:id="rId20" w:anchor="sub_201" w:history="1">
        <w:r w:rsidRPr="00F957DF">
          <w:rPr>
            <w:rStyle w:val="a3"/>
            <w:rFonts w:ascii="Times New Roman" w:hAnsi="Times New Roman"/>
          </w:rPr>
          <w:t>муниципального образования</w:t>
        </w:r>
      </w:hyperlink>
      <w:r w:rsidRPr="00F957DF">
        <w:rPr>
          <w:rFonts w:ascii="Times New Roman" w:hAnsi="Times New Roman" w:cs="Times New Roman"/>
        </w:rPr>
        <w:t xml:space="preserve"> с ресурсами организаций на территории Ардатовского муниципального района для решения вопросов местного значения;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6) осуществляет контроль за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bookmarkStart w:id="12" w:name="sub_270481"/>
      <w:r w:rsidRPr="00F957DF">
        <w:rPr>
          <w:rFonts w:ascii="Times New Roman" w:hAnsi="Times New Roman" w:cs="Times New Roman"/>
        </w:rPr>
        <w:t xml:space="preserve">8) </w:t>
      </w:r>
      <w:bookmarkStart w:id="13" w:name="sub_27048"/>
      <w:bookmarkEnd w:id="12"/>
      <w:r w:rsidRPr="00F957DF">
        <w:rPr>
          <w:rFonts w:ascii="Times New Roman" w:hAnsi="Times New Roman" w:cs="Times New Roman"/>
        </w:rPr>
        <w:t>организует и осуществляет мероприятия по охране в Ардатовском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bookmarkStart w:id="14" w:name="sub_27049"/>
      <w:bookmarkEnd w:id="13"/>
      <w:r w:rsidRPr="00F957DF">
        <w:rPr>
          <w:rFonts w:ascii="Times New Roman" w:hAnsi="Times New Roman" w:cs="Times New Roman"/>
        </w:rPr>
        <w:t>9) участвует в обеспечении прав и свобод граждан, проживающих на территории Ардатовского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F957DF" w:rsidRPr="00F957DF" w:rsidRDefault="00F957DF" w:rsidP="00F957DF">
      <w:pPr>
        <w:spacing w:after="0" w:line="240" w:lineRule="auto"/>
        <w:ind w:left="-426" w:firstLine="426"/>
        <w:jc w:val="both"/>
        <w:rPr>
          <w:rFonts w:ascii="Times New Roman" w:hAnsi="Times New Roman" w:cs="Times New Roman"/>
        </w:rPr>
      </w:pPr>
      <w:bookmarkStart w:id="15" w:name="sub_27410"/>
      <w:bookmarkEnd w:id="14"/>
      <w:r w:rsidRPr="00F957DF">
        <w:rPr>
          <w:rFonts w:ascii="Times New Roman" w:hAnsi="Times New Roman" w:cs="Times New Roman"/>
        </w:rPr>
        <w:t>10) содействует осуществлению мероприятий по вопросам гражданской обороны, защиты населения и территорий Ардатовского муниципального района от чрезвычайных ситуаций природного и техногенного характера;</w:t>
      </w:r>
    </w:p>
    <w:p w:rsidR="00F957DF" w:rsidRPr="00F957DF" w:rsidRDefault="00F957DF" w:rsidP="00F957DF">
      <w:pPr>
        <w:spacing w:after="0" w:line="240" w:lineRule="auto"/>
        <w:ind w:left="-426" w:firstLine="426"/>
        <w:jc w:val="both"/>
        <w:rPr>
          <w:rFonts w:ascii="Times New Roman" w:hAnsi="Times New Roman" w:cs="Times New Roman"/>
        </w:rPr>
      </w:pPr>
      <w:bookmarkStart w:id="16" w:name="sub_27411"/>
      <w:bookmarkEnd w:id="15"/>
      <w:r w:rsidRPr="00F957DF">
        <w:rPr>
          <w:rFonts w:ascii="Times New Roman" w:hAnsi="Times New Roman" w:cs="Times New Roman"/>
        </w:rPr>
        <w:t>11) участвует в обеспечении выполнения на территории Ардатовского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bookmarkEnd w:id="16"/>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957DF" w:rsidRPr="00F957DF" w:rsidRDefault="00F957DF" w:rsidP="00F957DF">
      <w:pPr>
        <w:spacing w:after="0" w:line="240" w:lineRule="auto"/>
        <w:ind w:left="-426" w:firstLine="426"/>
        <w:jc w:val="both"/>
        <w:rPr>
          <w:rFonts w:ascii="Times New Roman" w:hAnsi="Times New Roman" w:cs="Times New Roman"/>
        </w:rPr>
      </w:pPr>
      <w:bookmarkStart w:id="17" w:name="sub_2704131"/>
      <w:r w:rsidRPr="00F957DF">
        <w:rPr>
          <w:rFonts w:ascii="Times New Roman" w:hAnsi="Times New Roman" w:cs="Times New Roman"/>
        </w:rPr>
        <w:t>13)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Ардатовского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bookmarkEnd w:id="17"/>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14) устанавливает порядок принятия решения о создании муниципального бюджетного или казенного учреждения и утверждения их уставов;</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15)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F957DF" w:rsidRPr="00F957DF" w:rsidRDefault="00F957DF" w:rsidP="00F957DF">
      <w:pPr>
        <w:spacing w:after="0" w:line="240" w:lineRule="auto"/>
        <w:ind w:left="-426" w:firstLine="426"/>
        <w:jc w:val="both"/>
        <w:rPr>
          <w:rFonts w:ascii="Times New Roman" w:hAnsi="Times New Roman" w:cs="Times New Roman"/>
        </w:rPr>
      </w:pPr>
      <w:bookmarkStart w:id="18" w:name="sub_270413"/>
      <w:r w:rsidRPr="00F957DF">
        <w:rPr>
          <w:rFonts w:ascii="Times New Roman" w:hAnsi="Times New Roman" w:cs="Times New Roman"/>
        </w:rPr>
        <w:t>16) организует подготовку, переподготовку и повышение квалификации депутатов Совета депутатов Ардатовского муниципального района, а также профессиональную подготовку, переподготовку и повышение квалификации муниципальных служащих и работников муниципальных учреждений;</w:t>
      </w:r>
    </w:p>
    <w:bookmarkEnd w:id="18"/>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18)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lastRenderedPageBreak/>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957DF" w:rsidRPr="00F957DF" w:rsidRDefault="00F957DF" w:rsidP="00F957DF">
      <w:pPr>
        <w:spacing w:after="0" w:line="240" w:lineRule="auto"/>
        <w:ind w:left="-426" w:firstLine="426"/>
        <w:jc w:val="both"/>
        <w:rPr>
          <w:rFonts w:ascii="Times New Roman" w:hAnsi="Times New Roman" w:cs="Times New Roman"/>
          <w:color w:val="000000"/>
        </w:rPr>
      </w:pPr>
      <w:r w:rsidRPr="00F957DF">
        <w:rPr>
          <w:rFonts w:ascii="Times New Roman" w:hAnsi="Times New Roman" w:cs="Times New Roman"/>
        </w:rPr>
        <w:t>23) осуществляет иные полномочия в соответствии с действующим законодательством и настоящим Уставом</w:t>
      </w:r>
      <w:r w:rsidRPr="00F957DF">
        <w:rPr>
          <w:rFonts w:ascii="Times New Roman" w:hAnsi="Times New Roman" w:cs="Times New Roman"/>
          <w:color w:val="000000"/>
        </w:rPr>
        <w:t>»;</w:t>
      </w: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rPr>
        <w:t>7) часть 2 статьи 29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 xml:space="preserve">«2. </w:t>
      </w:r>
      <w:r w:rsidRPr="00F957DF">
        <w:rPr>
          <w:rFonts w:ascii="Times New Roman" w:hAnsi="Times New Roman" w:cs="Times New Roman"/>
          <w:color w:val="000000"/>
        </w:rPr>
        <w:t>В случае временного отсутствия</w:t>
      </w:r>
      <w:r w:rsidRPr="00F957DF">
        <w:rPr>
          <w:rFonts w:ascii="Times New Roman" w:hAnsi="Times New Roman" w:cs="Times New Roman"/>
        </w:rPr>
        <w:t xml:space="preserve"> Главы Ардатовского муниципального района, досрочного прекращения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исполняет Заместитель Главы Ардатовского муниципального района – начальник управления по АПК и ЛПХ администрации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При невозможности исполнения Заместителем Главы Ардатовского муниципального района – начальником управления по АПК и ЛПХ администрации Ардатовского муниципального района полномочий Главы Ардатовского муниципального района их временно исполняет один из заместителей Главы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b/>
        </w:rPr>
      </w:pPr>
      <w:r w:rsidRPr="00F957DF">
        <w:rPr>
          <w:rFonts w:ascii="Times New Roman" w:hAnsi="Times New Roman" w:cs="Times New Roman"/>
          <w:b/>
          <w:color w:val="000000"/>
        </w:rPr>
        <w:t>8)</w:t>
      </w:r>
      <w:r w:rsidRPr="00F957DF">
        <w:rPr>
          <w:rFonts w:ascii="Times New Roman" w:hAnsi="Times New Roman" w:cs="Times New Roman"/>
        </w:rPr>
        <w:t xml:space="preserve"> </w:t>
      </w:r>
      <w:r w:rsidRPr="00F957DF">
        <w:rPr>
          <w:rFonts w:ascii="Times New Roman" w:hAnsi="Times New Roman" w:cs="Times New Roman"/>
          <w:b/>
        </w:rPr>
        <w:t xml:space="preserve">статью 36.1 изложить в следующей редакции: </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w:t>
      </w:r>
      <w:r w:rsidRPr="00F957DF">
        <w:rPr>
          <w:rFonts w:ascii="Times New Roman" w:hAnsi="Times New Roman" w:cs="Times New Roman"/>
          <w:b/>
        </w:rPr>
        <w:t>Статья 36.1</w:t>
      </w:r>
      <w:r w:rsidRPr="00F957DF">
        <w:rPr>
          <w:rFonts w:ascii="Times New Roman" w:hAnsi="Times New Roman" w:cs="Times New Roman"/>
        </w:rPr>
        <w:t xml:space="preserve"> Основные квалификационные требования для замещения должностей муниципальной службы </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F957DF" w:rsidRPr="00F957DF" w:rsidRDefault="00F957DF" w:rsidP="00F957DF">
      <w:pPr>
        <w:spacing w:after="0" w:line="240" w:lineRule="auto"/>
        <w:ind w:left="-426" w:firstLine="426"/>
        <w:jc w:val="both"/>
        <w:rPr>
          <w:rFonts w:ascii="Times New Roman" w:hAnsi="Times New Roman" w:cs="Times New Roman"/>
        </w:rPr>
      </w:pPr>
      <w:r w:rsidRPr="00F957DF">
        <w:rPr>
          <w:rFonts w:ascii="Times New Roman" w:hAnsi="Times New Roman" w:cs="Times New Roman"/>
        </w:rPr>
        <w:t>3. Настоящим Уставом и Законом Республики Мордовия могут быть установлены дополнительные требования к кандидатам на должность Главы Ардатовского муниципального района.»;</w:t>
      </w:r>
    </w:p>
    <w:p w:rsidR="00F957DF" w:rsidRPr="00F957DF" w:rsidRDefault="00F957DF" w:rsidP="00F957DF">
      <w:pPr>
        <w:spacing w:after="0" w:line="240" w:lineRule="auto"/>
        <w:ind w:left="-426" w:firstLine="426"/>
        <w:jc w:val="both"/>
        <w:rPr>
          <w:rFonts w:ascii="Times New Roman" w:hAnsi="Times New Roman" w:cs="Times New Roman"/>
          <w:b/>
          <w:color w:val="000000"/>
        </w:rPr>
      </w:pPr>
      <w:r w:rsidRPr="00F957DF">
        <w:rPr>
          <w:rFonts w:ascii="Times New Roman" w:hAnsi="Times New Roman" w:cs="Times New Roman"/>
          <w:b/>
          <w:color w:val="000000"/>
        </w:rPr>
        <w:t>9) в статье 45:</w:t>
      </w:r>
    </w:p>
    <w:p w:rsidR="00F957DF" w:rsidRPr="00F957DF" w:rsidRDefault="00F957DF" w:rsidP="00F957DF">
      <w:pPr>
        <w:spacing w:after="0" w:line="240" w:lineRule="auto"/>
        <w:ind w:left="-426" w:firstLine="426"/>
        <w:jc w:val="both"/>
        <w:rPr>
          <w:rFonts w:ascii="Times New Roman" w:hAnsi="Times New Roman" w:cs="Times New Roman"/>
          <w:b/>
          <w:color w:val="000000"/>
        </w:rPr>
      </w:pPr>
      <w:r w:rsidRPr="00F957DF">
        <w:rPr>
          <w:rFonts w:ascii="Times New Roman" w:hAnsi="Times New Roman" w:cs="Times New Roman"/>
          <w:b/>
          <w:color w:val="000000"/>
        </w:rPr>
        <w:t>абзац  второй части 2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color w:val="000000"/>
        </w:rPr>
      </w:pPr>
      <w:r w:rsidRPr="00F957DF">
        <w:rPr>
          <w:rFonts w:ascii="Times New Roman" w:hAnsi="Times New Roman" w:cs="Times New Roman"/>
          <w:color w:val="000000"/>
        </w:rPr>
        <w:t>«</w:t>
      </w:r>
      <w:r w:rsidRPr="00F957DF">
        <w:rPr>
          <w:rFonts w:ascii="Times New Roman" w:hAnsi="Times New Roman" w:cs="Times New Roman"/>
        </w:rPr>
        <w:t>Проект Устава Ардатовского муниципального района, проект решения Совета депутатов Ардатовского муниципального района о внесении изменений и дополнений в Устав Ардатовского муниципального района не позднее, чем за 30 дней до дня рассмотрения вопроса о принятии Устава Ардатовского муниципального района, внесении изменений и дополнений в Устав Ардатовского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w:t>
      </w:r>
    </w:p>
    <w:p w:rsidR="00F957DF" w:rsidRPr="00F957DF" w:rsidRDefault="00F957DF" w:rsidP="00F957DF">
      <w:pPr>
        <w:spacing w:after="0" w:line="240" w:lineRule="auto"/>
        <w:ind w:left="-426" w:firstLine="426"/>
        <w:jc w:val="both"/>
        <w:rPr>
          <w:rFonts w:ascii="Times New Roman" w:hAnsi="Times New Roman" w:cs="Times New Roman"/>
          <w:color w:val="000000"/>
        </w:rPr>
      </w:pPr>
      <w:r w:rsidRPr="00F957DF">
        <w:rPr>
          <w:rFonts w:ascii="Times New Roman" w:hAnsi="Times New Roman" w:cs="Times New Roman"/>
          <w:bCs/>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Ардатовского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r w:rsidRPr="00F957DF">
        <w:rPr>
          <w:rFonts w:ascii="Times New Roman" w:hAnsi="Times New Roman" w:cs="Times New Roman"/>
          <w:color w:val="000000"/>
        </w:rPr>
        <w:t>»;</w:t>
      </w:r>
    </w:p>
    <w:p w:rsidR="00F957DF" w:rsidRPr="00F957DF" w:rsidRDefault="00F957DF" w:rsidP="00F957DF">
      <w:pPr>
        <w:spacing w:after="0" w:line="240" w:lineRule="auto"/>
        <w:ind w:left="-426" w:firstLine="426"/>
        <w:jc w:val="both"/>
        <w:rPr>
          <w:rFonts w:ascii="Times New Roman" w:hAnsi="Times New Roman" w:cs="Times New Roman"/>
          <w:b/>
          <w:color w:val="000000"/>
        </w:rPr>
      </w:pPr>
      <w:r w:rsidRPr="00F957DF">
        <w:rPr>
          <w:rFonts w:ascii="Times New Roman" w:hAnsi="Times New Roman" w:cs="Times New Roman"/>
          <w:b/>
          <w:color w:val="000000"/>
        </w:rPr>
        <w:lastRenderedPageBreak/>
        <w:t>часть 5 изложить в следующей редакции:</w:t>
      </w:r>
    </w:p>
    <w:p w:rsidR="00F957DF" w:rsidRPr="00F957DF" w:rsidRDefault="00F957DF" w:rsidP="00F957DF">
      <w:pPr>
        <w:spacing w:after="0" w:line="240" w:lineRule="auto"/>
        <w:ind w:left="-426" w:firstLine="426"/>
        <w:jc w:val="both"/>
        <w:rPr>
          <w:rFonts w:ascii="Times New Roman" w:hAnsi="Times New Roman" w:cs="Times New Roman"/>
          <w:color w:val="000000"/>
        </w:rPr>
      </w:pPr>
      <w:r w:rsidRPr="00F957DF">
        <w:rPr>
          <w:rFonts w:ascii="Times New Roman" w:hAnsi="Times New Roman" w:cs="Times New Roman"/>
          <w:color w:val="000000"/>
        </w:rPr>
        <w:t>«</w:t>
      </w:r>
      <w:r w:rsidRPr="00F957DF">
        <w:rPr>
          <w:rFonts w:ascii="Times New Roman" w:hAnsi="Times New Roman" w:cs="Times New Roman"/>
        </w:rPr>
        <w:t>Отказ в государственной регистрации Устава Ардатовского муниципального района, муниципального правового акта о внесении изменений и дополнений в Устав Ардатовского муниципального района, а также нарушение установленных сроков государственной регистрации Устава Ардатовского муниципального района, муниципального правового акта о внесении в Устав Ардатовского муниципального района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r w:rsidRPr="00F957DF">
        <w:rPr>
          <w:rFonts w:ascii="Times New Roman" w:hAnsi="Times New Roman" w:cs="Times New Roman"/>
          <w:color w:val="000000"/>
        </w:rPr>
        <w:t>»;</w:t>
      </w:r>
    </w:p>
    <w:p w:rsidR="00F957DF" w:rsidRPr="00F957DF" w:rsidRDefault="00F957DF" w:rsidP="00F957DF">
      <w:pPr>
        <w:spacing w:after="0" w:line="240" w:lineRule="auto"/>
        <w:ind w:left="-426" w:firstLine="426"/>
        <w:jc w:val="both"/>
        <w:rPr>
          <w:rFonts w:ascii="Times New Roman" w:hAnsi="Times New Roman" w:cs="Times New Roman"/>
          <w:b/>
          <w:bCs/>
        </w:rPr>
      </w:pPr>
      <w:r w:rsidRPr="00F957DF">
        <w:rPr>
          <w:rFonts w:ascii="Times New Roman" w:hAnsi="Times New Roman" w:cs="Times New Roman"/>
          <w:b/>
          <w:color w:val="000000"/>
        </w:rPr>
        <w:t>10)</w:t>
      </w:r>
      <w:r w:rsidRPr="00F957DF">
        <w:rPr>
          <w:rFonts w:ascii="Times New Roman" w:hAnsi="Times New Roman" w:cs="Times New Roman"/>
          <w:color w:val="000000"/>
        </w:rPr>
        <w:t xml:space="preserve"> </w:t>
      </w:r>
      <w:r w:rsidRPr="00F957DF">
        <w:rPr>
          <w:rFonts w:ascii="Times New Roman" w:hAnsi="Times New Roman" w:cs="Times New Roman"/>
          <w:b/>
        </w:rPr>
        <w:t>статью 48 дополнить частью 3</w:t>
      </w:r>
      <w:r w:rsidRPr="00F957DF">
        <w:rPr>
          <w:rFonts w:ascii="Times New Roman" w:hAnsi="Times New Roman" w:cs="Times New Roman"/>
          <w:b/>
          <w:bCs/>
        </w:rPr>
        <w:t xml:space="preserve"> следующего содержания:</w:t>
      </w:r>
    </w:p>
    <w:p w:rsidR="00F957DF" w:rsidRPr="00F957DF" w:rsidRDefault="00F957DF" w:rsidP="00F957DF">
      <w:pPr>
        <w:spacing w:after="0" w:line="240" w:lineRule="auto"/>
        <w:ind w:left="-426" w:firstLine="426"/>
        <w:jc w:val="both"/>
        <w:rPr>
          <w:rFonts w:ascii="Times New Roman" w:hAnsi="Times New Roman" w:cs="Times New Roman"/>
          <w:bCs/>
        </w:rPr>
      </w:pPr>
      <w:r w:rsidRPr="00F957DF">
        <w:rPr>
          <w:rFonts w:ascii="Times New Roman" w:hAnsi="Times New Roman" w:cs="Times New Roman"/>
          <w:bCs/>
        </w:rPr>
        <w:t>«3. Проекты муниципальных нормативных правовых актов Ардатовского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Ардатовского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
    <w:p w:rsidR="00F957DF" w:rsidRPr="00F957DF" w:rsidRDefault="00F957DF" w:rsidP="00F957DF">
      <w:pPr>
        <w:spacing w:after="0" w:line="240" w:lineRule="auto"/>
        <w:ind w:left="-426" w:firstLine="426"/>
        <w:jc w:val="both"/>
        <w:rPr>
          <w:rFonts w:ascii="Times New Roman" w:hAnsi="Times New Roman" w:cs="Times New Roman"/>
          <w:bCs/>
        </w:rPr>
      </w:pPr>
      <w:r w:rsidRPr="00F957DF">
        <w:rPr>
          <w:rFonts w:ascii="Times New Roman" w:hAnsi="Times New Roman" w:cs="Times New Roman"/>
          <w:bCs/>
        </w:rPr>
        <w:t>1) проектов нормативных правовых актов Совета депутатов Ардатовского муниципального района, устанавливающих, изменяющих, приостанавливающих, отменяющих местные налоги и сборы;</w:t>
      </w:r>
    </w:p>
    <w:p w:rsidR="00F957DF" w:rsidRPr="00F957DF" w:rsidRDefault="00F957DF" w:rsidP="00F957DF">
      <w:pPr>
        <w:spacing w:after="0" w:line="240" w:lineRule="auto"/>
        <w:ind w:left="-426" w:firstLine="426"/>
        <w:jc w:val="both"/>
        <w:rPr>
          <w:rFonts w:ascii="Times New Roman" w:hAnsi="Times New Roman" w:cs="Times New Roman"/>
          <w:bCs/>
        </w:rPr>
      </w:pPr>
      <w:r w:rsidRPr="00F957DF">
        <w:rPr>
          <w:rFonts w:ascii="Times New Roman" w:hAnsi="Times New Roman" w:cs="Times New Roman"/>
          <w:bCs/>
        </w:rPr>
        <w:t>2) проектов нормативных правовых актов Совета депутатов Ардатовского муниципального района, регулирующих бюджетные правоотношения.».</w:t>
      </w:r>
    </w:p>
    <w:p w:rsidR="00F957DF" w:rsidRPr="00F957DF" w:rsidRDefault="00F957DF" w:rsidP="00F957DF">
      <w:pPr>
        <w:pStyle w:val="ConsPlusNormal"/>
        <w:ind w:left="-426" w:firstLine="426"/>
        <w:jc w:val="both"/>
        <w:rPr>
          <w:rFonts w:ascii="Times New Roman" w:hAnsi="Times New Roman" w:cs="Times New Roman"/>
          <w:sz w:val="22"/>
          <w:szCs w:val="22"/>
        </w:rPr>
      </w:pPr>
      <w:r w:rsidRPr="00F957DF">
        <w:rPr>
          <w:rFonts w:ascii="Times New Roman" w:hAnsi="Times New Roman" w:cs="Times New Roman"/>
          <w:sz w:val="22"/>
          <w:szCs w:val="22"/>
        </w:rPr>
        <w:t>2. Настоящее решение подлежит официальному опубликованию после его государственной регистрации, вступает в силу после его официального опубликования.</w:t>
      </w:r>
    </w:p>
    <w:p w:rsidR="00F957DF" w:rsidRPr="00F957DF" w:rsidRDefault="00F957DF" w:rsidP="00F957DF">
      <w:pPr>
        <w:pStyle w:val="ConsPlusNormal"/>
        <w:ind w:left="-426" w:firstLine="426"/>
        <w:jc w:val="both"/>
        <w:rPr>
          <w:rFonts w:ascii="Times New Roman" w:hAnsi="Times New Roman" w:cs="Times New Roman"/>
          <w:sz w:val="22"/>
          <w:szCs w:val="22"/>
        </w:rPr>
      </w:pPr>
    </w:p>
    <w:p w:rsidR="00F957DF" w:rsidRPr="00F957DF" w:rsidRDefault="00F957DF" w:rsidP="00F957DF">
      <w:pPr>
        <w:pStyle w:val="ConsPlusNormal"/>
        <w:ind w:left="-426" w:firstLine="426"/>
        <w:jc w:val="both"/>
        <w:rPr>
          <w:rFonts w:ascii="Times New Roman" w:hAnsi="Times New Roman" w:cs="Times New Roman"/>
          <w:sz w:val="22"/>
          <w:szCs w:val="22"/>
        </w:rPr>
      </w:pPr>
    </w:p>
    <w:p w:rsidR="00F957DF" w:rsidRPr="00F957DF" w:rsidRDefault="00F957DF" w:rsidP="00F957DF">
      <w:pPr>
        <w:pStyle w:val="ConsPlusNormal"/>
        <w:ind w:left="-426" w:firstLine="426"/>
        <w:jc w:val="both"/>
        <w:rPr>
          <w:rFonts w:ascii="Times New Roman" w:hAnsi="Times New Roman" w:cs="Times New Roman"/>
          <w:sz w:val="22"/>
          <w:szCs w:val="22"/>
        </w:rPr>
      </w:pPr>
      <w:r w:rsidRPr="00F957DF">
        <w:rPr>
          <w:rFonts w:ascii="Times New Roman" w:hAnsi="Times New Roman" w:cs="Times New Roman"/>
          <w:sz w:val="22"/>
          <w:szCs w:val="22"/>
        </w:rPr>
        <w:t xml:space="preserve">Председатель Совета депутатов </w:t>
      </w:r>
    </w:p>
    <w:p w:rsidR="00F957DF" w:rsidRPr="00F957DF" w:rsidRDefault="00F957DF" w:rsidP="00F957DF">
      <w:pPr>
        <w:pStyle w:val="ConsPlusNormal"/>
        <w:ind w:left="-426" w:firstLine="426"/>
        <w:jc w:val="both"/>
        <w:rPr>
          <w:rFonts w:ascii="Times New Roman" w:hAnsi="Times New Roman" w:cs="Times New Roman"/>
          <w:sz w:val="22"/>
          <w:szCs w:val="22"/>
        </w:rPr>
      </w:pPr>
      <w:r w:rsidRPr="00F957DF">
        <w:rPr>
          <w:rFonts w:ascii="Times New Roman" w:hAnsi="Times New Roman" w:cs="Times New Roman"/>
          <w:sz w:val="22"/>
          <w:szCs w:val="22"/>
        </w:rPr>
        <w:t xml:space="preserve">Ардатовского муниципального района                                      </w:t>
      </w:r>
      <w:r w:rsidR="006B5B6C">
        <w:rPr>
          <w:rFonts w:ascii="Times New Roman" w:hAnsi="Times New Roman" w:cs="Times New Roman"/>
          <w:sz w:val="22"/>
          <w:szCs w:val="22"/>
        </w:rPr>
        <w:t xml:space="preserve">                                 </w:t>
      </w:r>
      <w:r w:rsidRPr="00F957DF">
        <w:rPr>
          <w:rFonts w:ascii="Times New Roman" w:hAnsi="Times New Roman" w:cs="Times New Roman"/>
          <w:sz w:val="22"/>
          <w:szCs w:val="22"/>
        </w:rPr>
        <w:t xml:space="preserve">  Н.В.Кузьмин</w:t>
      </w:r>
    </w:p>
    <w:p w:rsidR="00F957DF" w:rsidRPr="00F957DF" w:rsidRDefault="00F957DF" w:rsidP="00F957DF">
      <w:pPr>
        <w:pStyle w:val="ConsPlusNormal"/>
        <w:ind w:left="-426" w:firstLine="426"/>
        <w:jc w:val="both"/>
        <w:rPr>
          <w:rFonts w:ascii="Times New Roman" w:hAnsi="Times New Roman" w:cs="Times New Roman"/>
          <w:sz w:val="22"/>
          <w:szCs w:val="22"/>
        </w:rPr>
      </w:pPr>
    </w:p>
    <w:p w:rsidR="00F957DF" w:rsidRPr="00F957DF" w:rsidRDefault="00F957DF" w:rsidP="00F957DF">
      <w:pPr>
        <w:spacing w:after="0" w:line="240" w:lineRule="auto"/>
        <w:ind w:left="-426" w:firstLine="426"/>
        <w:jc w:val="both"/>
        <w:rPr>
          <w:rFonts w:ascii="Times New Roman" w:hAnsi="Times New Roman" w:cs="Times New Roman"/>
        </w:rPr>
      </w:pPr>
    </w:p>
    <w:p w:rsidR="006B5B6C" w:rsidRPr="006B5B6C" w:rsidRDefault="006B5B6C" w:rsidP="006B5B6C">
      <w:pPr>
        <w:widowControl w:val="0"/>
        <w:spacing w:after="0" w:line="240" w:lineRule="auto"/>
        <w:jc w:val="right"/>
        <w:rPr>
          <w:rFonts w:ascii="Times New Roman" w:hAnsi="Times New Roman" w:cs="Times New Roman"/>
          <w:sz w:val="20"/>
          <w:szCs w:val="20"/>
        </w:rPr>
      </w:pPr>
      <w:r w:rsidRPr="006B5B6C">
        <w:rPr>
          <w:rFonts w:ascii="Times New Roman" w:hAnsi="Times New Roman" w:cs="Times New Roman"/>
          <w:sz w:val="20"/>
          <w:szCs w:val="20"/>
        </w:rPr>
        <w:t>Приложение2</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к решению Совета депутатов</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 xml:space="preserve"> Ардатовского муниципального района </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 xml:space="preserve">                                                                         от 27  апреля  2017 г. № 43</w:t>
      </w:r>
    </w:p>
    <w:p w:rsidR="006B5B6C" w:rsidRDefault="006B5B6C" w:rsidP="006B5B6C">
      <w:pPr>
        <w:spacing w:after="0" w:line="240" w:lineRule="auto"/>
        <w:ind w:firstLine="142"/>
        <w:jc w:val="center"/>
        <w:rPr>
          <w:rFonts w:ascii="Times New Roman" w:hAnsi="Times New Roman" w:cs="Times New Roman"/>
          <w:sz w:val="20"/>
          <w:szCs w:val="20"/>
        </w:rPr>
      </w:pPr>
    </w:p>
    <w:p w:rsidR="006B5B6C" w:rsidRPr="006B5B6C" w:rsidRDefault="006B5B6C" w:rsidP="006B5B6C">
      <w:pPr>
        <w:spacing w:after="0" w:line="240" w:lineRule="auto"/>
        <w:ind w:firstLine="142"/>
        <w:jc w:val="center"/>
        <w:rPr>
          <w:rFonts w:ascii="Times New Roman" w:hAnsi="Times New Roman" w:cs="Times New Roman"/>
          <w:sz w:val="20"/>
          <w:szCs w:val="20"/>
        </w:rPr>
      </w:pPr>
      <w:r w:rsidRPr="006B5B6C">
        <w:rPr>
          <w:rFonts w:ascii="Times New Roman" w:hAnsi="Times New Roman" w:cs="Times New Roman"/>
          <w:sz w:val="20"/>
          <w:szCs w:val="20"/>
        </w:rPr>
        <w:t>Рабочая группа</w:t>
      </w:r>
    </w:p>
    <w:p w:rsidR="006B5B6C" w:rsidRPr="006B5B6C" w:rsidRDefault="006B5B6C" w:rsidP="006B5B6C">
      <w:pPr>
        <w:spacing w:after="0" w:line="240" w:lineRule="auto"/>
        <w:ind w:firstLine="142"/>
        <w:rPr>
          <w:rFonts w:ascii="Times New Roman" w:hAnsi="Times New Roman" w:cs="Times New Roman"/>
          <w:sz w:val="20"/>
          <w:szCs w:val="20"/>
        </w:rPr>
      </w:pPr>
      <w:r w:rsidRPr="006B5B6C">
        <w:rPr>
          <w:rFonts w:ascii="Times New Roman" w:hAnsi="Times New Roman" w:cs="Times New Roman"/>
          <w:sz w:val="20"/>
          <w:szCs w:val="20"/>
        </w:rPr>
        <w:t xml:space="preserve">по организации и проведению публичных слушаний по проекту решения Совета депутатов Ардатовского муниципального района «О внесении изменений в Устав Ардатовского муниципального района РМ» </w:t>
      </w:r>
    </w:p>
    <w:p w:rsidR="006B5B6C" w:rsidRPr="006B5B6C" w:rsidRDefault="006B5B6C" w:rsidP="006B5B6C">
      <w:pPr>
        <w:spacing w:after="0" w:line="240" w:lineRule="auto"/>
        <w:ind w:firstLine="142"/>
        <w:jc w:val="center"/>
        <w:rPr>
          <w:rFonts w:ascii="Times New Roman" w:hAnsi="Times New Roman" w:cs="Times New Roman"/>
          <w:sz w:val="20"/>
          <w:szCs w:val="20"/>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402"/>
        <w:gridCol w:w="5878"/>
      </w:tblGrid>
      <w:tr w:rsidR="006B5B6C" w:rsidRPr="006B5B6C" w:rsidTr="0051418C">
        <w:tc>
          <w:tcPr>
            <w:tcW w:w="684" w:type="dxa"/>
          </w:tcPr>
          <w:p w:rsidR="006B5B6C" w:rsidRPr="006B5B6C" w:rsidRDefault="006B5B6C" w:rsidP="006B5B6C">
            <w:pPr>
              <w:spacing w:after="0" w:line="240" w:lineRule="auto"/>
              <w:ind w:left="-108" w:firstLine="108"/>
              <w:jc w:val="center"/>
              <w:rPr>
                <w:rFonts w:ascii="Times New Roman" w:hAnsi="Times New Roman" w:cs="Times New Roman"/>
                <w:sz w:val="20"/>
                <w:szCs w:val="20"/>
              </w:rPr>
            </w:pPr>
            <w:r w:rsidRPr="006B5B6C">
              <w:rPr>
                <w:rFonts w:ascii="Times New Roman" w:hAnsi="Times New Roman" w:cs="Times New Roman"/>
                <w:sz w:val="20"/>
                <w:szCs w:val="20"/>
              </w:rPr>
              <w:t>№ п/п</w:t>
            </w:r>
          </w:p>
        </w:tc>
        <w:tc>
          <w:tcPr>
            <w:tcW w:w="3402" w:type="dxa"/>
          </w:tcPr>
          <w:p w:rsidR="006B5B6C" w:rsidRPr="006B5B6C" w:rsidRDefault="006B5B6C" w:rsidP="006B5B6C">
            <w:pPr>
              <w:spacing w:after="0" w:line="240" w:lineRule="auto"/>
              <w:ind w:left="34"/>
              <w:jc w:val="center"/>
              <w:rPr>
                <w:rFonts w:ascii="Times New Roman" w:hAnsi="Times New Roman" w:cs="Times New Roman"/>
                <w:sz w:val="20"/>
                <w:szCs w:val="20"/>
              </w:rPr>
            </w:pPr>
            <w:r w:rsidRPr="006B5B6C">
              <w:rPr>
                <w:rFonts w:ascii="Times New Roman" w:hAnsi="Times New Roman" w:cs="Times New Roman"/>
                <w:sz w:val="20"/>
                <w:szCs w:val="20"/>
              </w:rPr>
              <w:t>Ф.И.О.</w:t>
            </w:r>
          </w:p>
        </w:tc>
        <w:tc>
          <w:tcPr>
            <w:tcW w:w="5878" w:type="dxa"/>
          </w:tcPr>
          <w:p w:rsidR="006B5B6C" w:rsidRPr="006B5B6C" w:rsidRDefault="006B5B6C" w:rsidP="006B5B6C">
            <w:pPr>
              <w:spacing w:after="0" w:line="240" w:lineRule="auto"/>
              <w:ind w:left="-108"/>
              <w:jc w:val="center"/>
              <w:rPr>
                <w:rFonts w:ascii="Times New Roman" w:hAnsi="Times New Roman" w:cs="Times New Roman"/>
                <w:sz w:val="20"/>
                <w:szCs w:val="20"/>
              </w:rPr>
            </w:pPr>
            <w:r w:rsidRPr="006B5B6C">
              <w:rPr>
                <w:rFonts w:ascii="Times New Roman" w:hAnsi="Times New Roman" w:cs="Times New Roman"/>
                <w:sz w:val="20"/>
                <w:szCs w:val="20"/>
              </w:rPr>
              <w:t>Должность</w:t>
            </w:r>
          </w:p>
        </w:tc>
      </w:tr>
      <w:tr w:rsidR="006B5B6C" w:rsidRPr="006B5B6C" w:rsidTr="0051418C">
        <w:tc>
          <w:tcPr>
            <w:tcW w:w="684" w:type="dxa"/>
          </w:tcPr>
          <w:p w:rsidR="006B5B6C" w:rsidRPr="006B5B6C" w:rsidRDefault="006B5B6C" w:rsidP="006B5B6C">
            <w:pPr>
              <w:spacing w:after="0" w:line="240" w:lineRule="auto"/>
              <w:ind w:left="-151" w:firstLine="108"/>
              <w:jc w:val="center"/>
              <w:rPr>
                <w:rFonts w:ascii="Times New Roman" w:hAnsi="Times New Roman" w:cs="Times New Roman"/>
                <w:sz w:val="20"/>
                <w:szCs w:val="20"/>
              </w:rPr>
            </w:pPr>
            <w:r w:rsidRPr="006B5B6C">
              <w:rPr>
                <w:rFonts w:ascii="Times New Roman" w:hAnsi="Times New Roman" w:cs="Times New Roman"/>
                <w:sz w:val="20"/>
                <w:szCs w:val="20"/>
              </w:rPr>
              <w:t>1</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Бирюков М.В</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 заместитель председателя Совета депутатов, председатель рабочей группы</w:t>
            </w:r>
          </w:p>
        </w:tc>
      </w:tr>
      <w:tr w:rsidR="006B5B6C" w:rsidRPr="006B5B6C" w:rsidTr="0051418C">
        <w:tc>
          <w:tcPr>
            <w:tcW w:w="684" w:type="dxa"/>
          </w:tcPr>
          <w:p w:rsidR="006B5B6C" w:rsidRPr="006B5B6C" w:rsidRDefault="006B5B6C" w:rsidP="006B5B6C">
            <w:pPr>
              <w:spacing w:after="0" w:line="240" w:lineRule="auto"/>
              <w:ind w:left="-151" w:firstLine="108"/>
              <w:jc w:val="center"/>
              <w:rPr>
                <w:rFonts w:ascii="Times New Roman" w:hAnsi="Times New Roman" w:cs="Times New Roman"/>
                <w:sz w:val="20"/>
                <w:szCs w:val="20"/>
              </w:rPr>
            </w:pPr>
            <w:r w:rsidRPr="006B5B6C">
              <w:rPr>
                <w:rFonts w:ascii="Times New Roman" w:hAnsi="Times New Roman" w:cs="Times New Roman"/>
                <w:sz w:val="20"/>
                <w:szCs w:val="20"/>
              </w:rPr>
              <w:t>2</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Винтовкин В.С.</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 xml:space="preserve">- председатель постоянной комиссии по </w:t>
            </w:r>
            <w:r w:rsidRPr="006B5B6C">
              <w:rPr>
                <w:rFonts w:ascii="Times New Roman" w:hAnsi="Times New Roman" w:cs="Times New Roman"/>
                <w:bCs/>
                <w:color w:val="000000"/>
                <w:sz w:val="20"/>
                <w:szCs w:val="20"/>
              </w:rPr>
              <w:t xml:space="preserve"> экономике, бюджету, муниципальной собственности и инвестиционной политике </w:t>
            </w:r>
            <w:r w:rsidRPr="006B5B6C">
              <w:rPr>
                <w:rFonts w:ascii="Times New Roman" w:hAnsi="Times New Roman" w:cs="Times New Roman"/>
                <w:sz w:val="20"/>
                <w:szCs w:val="20"/>
              </w:rPr>
              <w:t xml:space="preserve">Совета депутатов муниципального района </w:t>
            </w:r>
          </w:p>
        </w:tc>
      </w:tr>
      <w:tr w:rsidR="006B5B6C" w:rsidRPr="006B5B6C" w:rsidTr="0051418C">
        <w:tc>
          <w:tcPr>
            <w:tcW w:w="684" w:type="dxa"/>
          </w:tcPr>
          <w:p w:rsidR="006B5B6C" w:rsidRPr="006B5B6C" w:rsidRDefault="006B5B6C" w:rsidP="006B5B6C">
            <w:pPr>
              <w:spacing w:after="0" w:line="240" w:lineRule="auto"/>
              <w:ind w:left="-151" w:firstLine="108"/>
              <w:jc w:val="center"/>
              <w:rPr>
                <w:rFonts w:ascii="Times New Roman" w:hAnsi="Times New Roman" w:cs="Times New Roman"/>
                <w:sz w:val="20"/>
                <w:szCs w:val="20"/>
              </w:rPr>
            </w:pPr>
            <w:r w:rsidRPr="006B5B6C">
              <w:rPr>
                <w:rFonts w:ascii="Times New Roman" w:hAnsi="Times New Roman" w:cs="Times New Roman"/>
                <w:sz w:val="20"/>
                <w:szCs w:val="20"/>
              </w:rPr>
              <w:t>3</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Забелина С.Ю.</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 начальник отдела организационной работы и связи с территориями муниципального района</w:t>
            </w:r>
          </w:p>
        </w:tc>
      </w:tr>
      <w:tr w:rsidR="006B5B6C" w:rsidRPr="006B5B6C" w:rsidTr="0051418C">
        <w:tc>
          <w:tcPr>
            <w:tcW w:w="684" w:type="dxa"/>
          </w:tcPr>
          <w:p w:rsidR="006B5B6C" w:rsidRPr="006B5B6C" w:rsidRDefault="006B5B6C" w:rsidP="006B5B6C">
            <w:pPr>
              <w:spacing w:after="0" w:line="240" w:lineRule="auto"/>
              <w:ind w:left="-151" w:firstLine="108"/>
              <w:jc w:val="center"/>
              <w:rPr>
                <w:rFonts w:ascii="Times New Roman" w:hAnsi="Times New Roman" w:cs="Times New Roman"/>
                <w:sz w:val="20"/>
                <w:szCs w:val="20"/>
              </w:rPr>
            </w:pPr>
            <w:r w:rsidRPr="006B5B6C">
              <w:rPr>
                <w:rFonts w:ascii="Times New Roman" w:hAnsi="Times New Roman" w:cs="Times New Roman"/>
                <w:sz w:val="20"/>
                <w:szCs w:val="20"/>
              </w:rPr>
              <w:t>4</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Евдокимов Ю.А.</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 председатель Комиссии по</w:t>
            </w:r>
            <w:r w:rsidRPr="006B5B6C">
              <w:rPr>
                <w:rFonts w:ascii="Times New Roman" w:hAnsi="Times New Roman" w:cs="Times New Roman"/>
                <w:bCs/>
                <w:color w:val="000000"/>
                <w:sz w:val="20"/>
                <w:szCs w:val="20"/>
              </w:rPr>
              <w:t xml:space="preserve"> вопросам развития сельскохозяйственного производства, земельных отношений и охраны окружающей среды</w:t>
            </w:r>
          </w:p>
        </w:tc>
      </w:tr>
      <w:tr w:rsidR="006B5B6C" w:rsidRPr="006B5B6C" w:rsidTr="0051418C">
        <w:tc>
          <w:tcPr>
            <w:tcW w:w="684" w:type="dxa"/>
          </w:tcPr>
          <w:p w:rsidR="006B5B6C" w:rsidRPr="006B5B6C" w:rsidRDefault="006B5B6C" w:rsidP="006B5B6C">
            <w:pPr>
              <w:spacing w:after="0" w:line="240" w:lineRule="auto"/>
              <w:ind w:left="-151" w:firstLine="108"/>
              <w:jc w:val="center"/>
              <w:rPr>
                <w:rFonts w:ascii="Times New Roman" w:hAnsi="Times New Roman" w:cs="Times New Roman"/>
                <w:sz w:val="20"/>
                <w:szCs w:val="20"/>
              </w:rPr>
            </w:pPr>
            <w:r w:rsidRPr="006B5B6C">
              <w:rPr>
                <w:rFonts w:ascii="Times New Roman" w:hAnsi="Times New Roman" w:cs="Times New Roman"/>
                <w:sz w:val="20"/>
                <w:szCs w:val="20"/>
              </w:rPr>
              <w:t>5</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Миганов И.Я.</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 xml:space="preserve">- член Комиссияипо </w:t>
            </w:r>
            <w:r w:rsidRPr="006B5B6C">
              <w:rPr>
                <w:rFonts w:ascii="Times New Roman" w:hAnsi="Times New Roman" w:cs="Times New Roman"/>
                <w:bCs/>
                <w:color w:val="000000"/>
                <w:sz w:val="20"/>
                <w:szCs w:val="20"/>
              </w:rPr>
              <w:t xml:space="preserve"> экономике, бюджету, муниципальной собственности и инвестиционной политике</w:t>
            </w:r>
          </w:p>
        </w:tc>
      </w:tr>
      <w:tr w:rsidR="006B5B6C" w:rsidRPr="006B5B6C" w:rsidTr="0051418C">
        <w:tc>
          <w:tcPr>
            <w:tcW w:w="684" w:type="dxa"/>
          </w:tcPr>
          <w:p w:rsidR="006B5B6C" w:rsidRPr="006B5B6C" w:rsidRDefault="006B5B6C" w:rsidP="006B5B6C">
            <w:pPr>
              <w:spacing w:after="0" w:line="240" w:lineRule="auto"/>
              <w:ind w:left="-194" w:firstLine="151"/>
              <w:jc w:val="center"/>
              <w:rPr>
                <w:rFonts w:ascii="Times New Roman" w:hAnsi="Times New Roman" w:cs="Times New Roman"/>
                <w:sz w:val="20"/>
                <w:szCs w:val="20"/>
              </w:rPr>
            </w:pPr>
            <w:r w:rsidRPr="006B5B6C">
              <w:rPr>
                <w:rFonts w:ascii="Times New Roman" w:hAnsi="Times New Roman" w:cs="Times New Roman"/>
                <w:sz w:val="20"/>
                <w:szCs w:val="20"/>
              </w:rPr>
              <w:t>6</w:t>
            </w:r>
          </w:p>
        </w:tc>
        <w:tc>
          <w:tcPr>
            <w:tcW w:w="3402" w:type="dxa"/>
          </w:tcPr>
          <w:p w:rsidR="006B5B6C" w:rsidRPr="006B5B6C" w:rsidRDefault="006B5B6C" w:rsidP="006B5B6C">
            <w:pPr>
              <w:spacing w:after="0" w:line="240" w:lineRule="auto"/>
              <w:ind w:left="34" w:firstLine="49"/>
              <w:rPr>
                <w:rFonts w:ascii="Times New Roman" w:hAnsi="Times New Roman" w:cs="Times New Roman"/>
                <w:sz w:val="20"/>
                <w:szCs w:val="20"/>
              </w:rPr>
            </w:pPr>
            <w:r w:rsidRPr="006B5B6C">
              <w:rPr>
                <w:rFonts w:ascii="Times New Roman" w:hAnsi="Times New Roman" w:cs="Times New Roman"/>
                <w:sz w:val="20"/>
                <w:szCs w:val="20"/>
              </w:rPr>
              <w:t>Гаврилова О.С.</w:t>
            </w:r>
          </w:p>
        </w:tc>
        <w:tc>
          <w:tcPr>
            <w:tcW w:w="5878" w:type="dxa"/>
          </w:tcPr>
          <w:p w:rsidR="006B5B6C" w:rsidRPr="006B5B6C" w:rsidRDefault="006B5B6C" w:rsidP="006B5B6C">
            <w:pPr>
              <w:spacing w:after="0" w:line="240" w:lineRule="auto"/>
              <w:ind w:left="-108" w:firstLine="142"/>
              <w:jc w:val="both"/>
              <w:rPr>
                <w:rFonts w:ascii="Times New Roman" w:hAnsi="Times New Roman" w:cs="Times New Roman"/>
                <w:sz w:val="20"/>
                <w:szCs w:val="20"/>
              </w:rPr>
            </w:pPr>
            <w:r w:rsidRPr="006B5B6C">
              <w:rPr>
                <w:rFonts w:ascii="Times New Roman" w:hAnsi="Times New Roman" w:cs="Times New Roman"/>
                <w:sz w:val="20"/>
                <w:szCs w:val="20"/>
              </w:rPr>
              <w:t>-начальник юридического отдела администрации муниципального района</w:t>
            </w:r>
          </w:p>
        </w:tc>
      </w:tr>
    </w:tbl>
    <w:p w:rsidR="006B5B6C" w:rsidRPr="006B5B6C" w:rsidRDefault="006B5B6C" w:rsidP="006B5B6C">
      <w:pPr>
        <w:spacing w:after="0" w:line="240" w:lineRule="auto"/>
        <w:ind w:firstLine="142"/>
        <w:jc w:val="both"/>
        <w:rPr>
          <w:rFonts w:ascii="Times New Roman" w:hAnsi="Times New Roman" w:cs="Times New Roman"/>
          <w:sz w:val="20"/>
          <w:szCs w:val="20"/>
        </w:rPr>
      </w:pP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Приложение 3</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 xml:space="preserve"> к решению Совета депутатов</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 xml:space="preserve"> муниципального района </w:t>
      </w:r>
    </w:p>
    <w:p w:rsidR="006B5B6C" w:rsidRPr="006B5B6C" w:rsidRDefault="006B5B6C" w:rsidP="006B5B6C">
      <w:pPr>
        <w:spacing w:after="0" w:line="240" w:lineRule="auto"/>
        <w:ind w:firstLine="720"/>
        <w:jc w:val="right"/>
        <w:rPr>
          <w:rFonts w:ascii="Times New Roman" w:hAnsi="Times New Roman" w:cs="Times New Roman"/>
          <w:bCs/>
          <w:sz w:val="20"/>
          <w:szCs w:val="20"/>
        </w:rPr>
      </w:pPr>
      <w:r w:rsidRPr="006B5B6C">
        <w:rPr>
          <w:rFonts w:ascii="Times New Roman" w:hAnsi="Times New Roman" w:cs="Times New Roman"/>
          <w:bCs/>
          <w:sz w:val="20"/>
          <w:szCs w:val="20"/>
        </w:rPr>
        <w:t xml:space="preserve">                                                                         от  27 апреля  2017 г. № 43</w:t>
      </w:r>
    </w:p>
    <w:p w:rsidR="006B5B6C" w:rsidRPr="006B5B6C" w:rsidRDefault="006B5B6C" w:rsidP="006B5B6C">
      <w:pPr>
        <w:spacing w:after="0" w:line="240" w:lineRule="auto"/>
        <w:ind w:firstLine="142"/>
        <w:jc w:val="center"/>
        <w:rPr>
          <w:rFonts w:ascii="Times New Roman" w:hAnsi="Times New Roman" w:cs="Times New Roman"/>
          <w:sz w:val="20"/>
          <w:szCs w:val="20"/>
        </w:rPr>
      </w:pPr>
    </w:p>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 xml:space="preserve">Форма внесения предложений по проекту решения Совета депутатов Ардатовского муниципального района «В внесении изменений в Устав Ардатовского муниципального района РМ» </w:t>
      </w:r>
    </w:p>
    <w:p w:rsidR="006B5B6C" w:rsidRPr="006B5B6C" w:rsidRDefault="006B5B6C" w:rsidP="006B5B6C">
      <w:pPr>
        <w:spacing w:after="0" w:line="240" w:lineRule="auto"/>
        <w:jc w:val="center"/>
        <w:rPr>
          <w:rFonts w:ascii="Times New Roman" w:hAnsi="Times New Roman" w:cs="Times New Roman"/>
          <w:sz w:val="20"/>
          <w:szCs w:val="20"/>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58"/>
        <w:gridCol w:w="944"/>
        <w:gridCol w:w="1134"/>
        <w:gridCol w:w="1134"/>
        <w:gridCol w:w="1276"/>
        <w:gridCol w:w="1134"/>
        <w:gridCol w:w="1300"/>
        <w:gridCol w:w="685"/>
        <w:gridCol w:w="1134"/>
        <w:gridCol w:w="1133"/>
      </w:tblGrid>
      <w:tr w:rsidR="006B5B6C" w:rsidRPr="006B5B6C" w:rsidTr="006B5B6C">
        <w:trPr>
          <w:trHeight w:val="279"/>
        </w:trPr>
        <w:tc>
          <w:tcPr>
            <w:tcW w:w="758" w:type="dxa"/>
            <w:vMerge w:val="restart"/>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w:t>
            </w:r>
          </w:p>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п/п</w:t>
            </w:r>
          </w:p>
        </w:tc>
        <w:tc>
          <w:tcPr>
            <w:tcW w:w="944" w:type="dxa"/>
            <w:vMerge w:val="restart"/>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Глава,</w:t>
            </w:r>
          </w:p>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статья, часть статьи,</w:t>
            </w:r>
          </w:p>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пункт</w:t>
            </w:r>
          </w:p>
        </w:tc>
        <w:tc>
          <w:tcPr>
            <w:tcW w:w="1134" w:type="dxa"/>
            <w:vMerge w:val="restart"/>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Текст  проекта решения</w:t>
            </w:r>
          </w:p>
        </w:tc>
        <w:tc>
          <w:tcPr>
            <w:tcW w:w="1134" w:type="dxa"/>
            <w:vMerge w:val="restart"/>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Текст поправки</w:t>
            </w:r>
          </w:p>
        </w:tc>
        <w:tc>
          <w:tcPr>
            <w:tcW w:w="1276" w:type="dxa"/>
            <w:vMerge w:val="restart"/>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Текст проекта решения  с учетом поправки</w:t>
            </w:r>
          </w:p>
        </w:tc>
        <w:tc>
          <w:tcPr>
            <w:tcW w:w="4253" w:type="dxa"/>
            <w:gridSpan w:val="4"/>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Кем внесена поправка</w:t>
            </w:r>
          </w:p>
        </w:tc>
        <w:tc>
          <w:tcPr>
            <w:tcW w:w="1133" w:type="dxa"/>
            <w:vMerge w:val="restart"/>
          </w:tcPr>
          <w:p w:rsidR="006B5B6C" w:rsidRPr="006B5B6C" w:rsidRDefault="006B5B6C" w:rsidP="006B5B6C">
            <w:pPr>
              <w:spacing w:after="0" w:line="240" w:lineRule="auto"/>
              <w:ind w:left="-170"/>
              <w:jc w:val="center"/>
              <w:rPr>
                <w:rFonts w:ascii="Times New Roman" w:hAnsi="Times New Roman" w:cs="Times New Roman"/>
                <w:sz w:val="20"/>
                <w:szCs w:val="20"/>
              </w:rPr>
            </w:pPr>
            <w:r w:rsidRPr="006B5B6C">
              <w:rPr>
                <w:rFonts w:ascii="Times New Roman" w:hAnsi="Times New Roman" w:cs="Times New Roman"/>
                <w:sz w:val="20"/>
                <w:szCs w:val="20"/>
              </w:rPr>
              <w:t>Заключение рабочей группы</w:t>
            </w:r>
          </w:p>
        </w:tc>
      </w:tr>
      <w:tr w:rsidR="006B5B6C" w:rsidRPr="006B5B6C" w:rsidTr="006B5B6C">
        <w:trPr>
          <w:trHeight w:val="675"/>
        </w:trPr>
        <w:tc>
          <w:tcPr>
            <w:tcW w:w="758" w:type="dxa"/>
            <w:vMerge/>
          </w:tcPr>
          <w:p w:rsidR="006B5B6C" w:rsidRPr="006B5B6C" w:rsidRDefault="006B5B6C" w:rsidP="006B5B6C">
            <w:pPr>
              <w:spacing w:after="0" w:line="240" w:lineRule="auto"/>
              <w:jc w:val="center"/>
              <w:rPr>
                <w:rFonts w:ascii="Times New Roman" w:hAnsi="Times New Roman" w:cs="Times New Roman"/>
                <w:sz w:val="20"/>
                <w:szCs w:val="20"/>
              </w:rPr>
            </w:pPr>
          </w:p>
        </w:tc>
        <w:tc>
          <w:tcPr>
            <w:tcW w:w="944" w:type="dxa"/>
            <w:vMerge/>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vMerge/>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vMerge/>
          </w:tcPr>
          <w:p w:rsidR="006B5B6C" w:rsidRPr="006B5B6C" w:rsidRDefault="006B5B6C" w:rsidP="006B5B6C">
            <w:pPr>
              <w:spacing w:after="0" w:line="240" w:lineRule="auto"/>
              <w:jc w:val="center"/>
              <w:rPr>
                <w:rFonts w:ascii="Times New Roman" w:hAnsi="Times New Roman" w:cs="Times New Roman"/>
                <w:sz w:val="20"/>
                <w:szCs w:val="20"/>
              </w:rPr>
            </w:pPr>
          </w:p>
        </w:tc>
        <w:tc>
          <w:tcPr>
            <w:tcW w:w="1276" w:type="dxa"/>
            <w:vMerge/>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Фамилия, имя, отчество гражданина (граждан), внесшего предложения</w:t>
            </w:r>
          </w:p>
        </w:tc>
        <w:tc>
          <w:tcPr>
            <w:tcW w:w="1300" w:type="dxa"/>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Домашний адрес</w:t>
            </w:r>
          </w:p>
        </w:tc>
        <w:tc>
          <w:tcPr>
            <w:tcW w:w="685" w:type="dxa"/>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Место работы (учебы)</w:t>
            </w:r>
          </w:p>
        </w:tc>
        <w:tc>
          <w:tcPr>
            <w:tcW w:w="1134" w:type="dxa"/>
            <w:tcBorders>
              <w:top w:val="single" w:sz="4" w:space="0" w:color="auto"/>
              <w:bottom w:val="single" w:sz="4" w:space="0" w:color="auto"/>
            </w:tcBorders>
          </w:tcPr>
          <w:p w:rsidR="006B5B6C" w:rsidRPr="006B5B6C" w:rsidRDefault="006B5B6C" w:rsidP="006B5B6C">
            <w:pPr>
              <w:spacing w:after="0" w:line="240" w:lineRule="auto"/>
              <w:jc w:val="center"/>
              <w:rPr>
                <w:rFonts w:ascii="Times New Roman" w:hAnsi="Times New Roman" w:cs="Times New Roman"/>
                <w:sz w:val="20"/>
                <w:szCs w:val="20"/>
              </w:rPr>
            </w:pPr>
            <w:r w:rsidRPr="006B5B6C">
              <w:rPr>
                <w:rFonts w:ascii="Times New Roman" w:hAnsi="Times New Roman" w:cs="Times New Roman"/>
                <w:sz w:val="20"/>
                <w:szCs w:val="20"/>
              </w:rPr>
              <w:t>Субъекты обсуждения</w:t>
            </w:r>
          </w:p>
        </w:tc>
        <w:tc>
          <w:tcPr>
            <w:tcW w:w="1133" w:type="dxa"/>
            <w:vMerge/>
          </w:tcPr>
          <w:p w:rsidR="006B5B6C" w:rsidRPr="006B5B6C" w:rsidRDefault="006B5B6C" w:rsidP="006B5B6C">
            <w:pPr>
              <w:spacing w:after="0" w:line="240" w:lineRule="auto"/>
              <w:jc w:val="center"/>
              <w:rPr>
                <w:rFonts w:ascii="Times New Roman" w:hAnsi="Times New Roman" w:cs="Times New Roman"/>
                <w:sz w:val="20"/>
                <w:szCs w:val="20"/>
              </w:rPr>
            </w:pPr>
          </w:p>
        </w:tc>
      </w:tr>
      <w:tr w:rsidR="006B5B6C" w:rsidRPr="006B5B6C" w:rsidTr="006B5B6C">
        <w:trPr>
          <w:trHeight w:val="675"/>
        </w:trPr>
        <w:tc>
          <w:tcPr>
            <w:tcW w:w="758"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944"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276"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300"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685" w:type="dxa"/>
          </w:tcPr>
          <w:p w:rsidR="006B5B6C" w:rsidRPr="006B5B6C" w:rsidRDefault="006B5B6C" w:rsidP="006B5B6C">
            <w:pPr>
              <w:spacing w:after="0" w:line="240" w:lineRule="auto"/>
              <w:jc w:val="center"/>
              <w:rPr>
                <w:rFonts w:ascii="Times New Roman" w:hAnsi="Times New Roman" w:cs="Times New Roman"/>
                <w:sz w:val="20"/>
                <w:szCs w:val="20"/>
              </w:rPr>
            </w:pPr>
          </w:p>
        </w:tc>
        <w:tc>
          <w:tcPr>
            <w:tcW w:w="1134" w:type="dxa"/>
            <w:tcBorders>
              <w:top w:val="single" w:sz="4" w:space="0" w:color="auto"/>
            </w:tcBorders>
          </w:tcPr>
          <w:p w:rsidR="006B5B6C" w:rsidRPr="006B5B6C" w:rsidRDefault="006B5B6C" w:rsidP="006B5B6C">
            <w:pPr>
              <w:spacing w:after="0" w:line="240" w:lineRule="auto"/>
              <w:jc w:val="center"/>
              <w:rPr>
                <w:rFonts w:ascii="Times New Roman" w:hAnsi="Times New Roman" w:cs="Times New Roman"/>
                <w:sz w:val="20"/>
                <w:szCs w:val="20"/>
              </w:rPr>
            </w:pPr>
          </w:p>
        </w:tc>
        <w:tc>
          <w:tcPr>
            <w:tcW w:w="1133" w:type="dxa"/>
          </w:tcPr>
          <w:p w:rsidR="006B5B6C" w:rsidRPr="006B5B6C" w:rsidRDefault="006B5B6C" w:rsidP="006B5B6C">
            <w:pPr>
              <w:spacing w:after="0" w:line="240" w:lineRule="auto"/>
              <w:jc w:val="center"/>
              <w:rPr>
                <w:rFonts w:ascii="Times New Roman" w:hAnsi="Times New Roman" w:cs="Times New Roman"/>
                <w:sz w:val="20"/>
                <w:szCs w:val="20"/>
              </w:rPr>
            </w:pPr>
          </w:p>
        </w:tc>
      </w:tr>
    </w:tbl>
    <w:p w:rsidR="006B5B6C" w:rsidRPr="006B5B6C" w:rsidRDefault="006B5B6C" w:rsidP="006B5B6C">
      <w:pPr>
        <w:widowControl w:val="0"/>
        <w:spacing w:after="0" w:line="240" w:lineRule="auto"/>
        <w:jc w:val="both"/>
        <w:rPr>
          <w:rFonts w:ascii="Times New Roman" w:hAnsi="Times New Roman" w:cs="Times New Roman"/>
          <w:sz w:val="20"/>
          <w:szCs w:val="20"/>
        </w:rPr>
      </w:pPr>
    </w:p>
    <w:p w:rsidR="006B5B6C" w:rsidRPr="006B5B6C" w:rsidRDefault="006B5B6C" w:rsidP="006B5B6C">
      <w:pPr>
        <w:spacing w:after="0" w:line="240" w:lineRule="auto"/>
        <w:ind w:firstLine="720"/>
        <w:jc w:val="center"/>
        <w:rPr>
          <w:rFonts w:ascii="Times New Roman" w:hAnsi="Times New Roman" w:cs="Times New Roman"/>
          <w:bCs/>
          <w:sz w:val="20"/>
          <w:szCs w:val="20"/>
        </w:rPr>
      </w:pPr>
    </w:p>
    <w:p w:rsidR="006B5B6C" w:rsidRPr="006B5B6C" w:rsidRDefault="006B5B6C" w:rsidP="006B5B6C">
      <w:pPr>
        <w:spacing w:after="0" w:line="240" w:lineRule="auto"/>
        <w:ind w:firstLine="720"/>
        <w:jc w:val="center"/>
        <w:rPr>
          <w:rFonts w:ascii="Times New Roman" w:hAnsi="Times New Roman" w:cs="Times New Roman"/>
          <w:bCs/>
          <w:sz w:val="20"/>
          <w:szCs w:val="20"/>
        </w:rPr>
      </w:pPr>
    </w:p>
    <w:p w:rsidR="006B5B6C" w:rsidRPr="006B5B6C" w:rsidRDefault="006B5B6C" w:rsidP="006B5B6C">
      <w:pPr>
        <w:pStyle w:val="31"/>
        <w:widowControl/>
        <w:ind w:left="-709" w:right="-426" w:firstLine="0"/>
        <w:rPr>
          <w:bCs/>
          <w:sz w:val="22"/>
          <w:szCs w:val="22"/>
        </w:rPr>
      </w:pPr>
      <w:r w:rsidRPr="006B5B6C">
        <w:rPr>
          <w:color w:val="000000" w:themeColor="text1"/>
          <w:sz w:val="22"/>
          <w:szCs w:val="22"/>
        </w:rPr>
        <w:t>Решение Совета депутатов Ардатовского муниципального района РМ от 27 апреля 2017 года № 44 «</w:t>
      </w:r>
      <w:r w:rsidRPr="006B5B6C">
        <w:rPr>
          <w:bCs/>
          <w:sz w:val="22"/>
          <w:szCs w:val="22"/>
        </w:rPr>
        <w:t>О внесении изменений в Порядок размещения сведений</w:t>
      </w:r>
      <w:r>
        <w:rPr>
          <w:bCs/>
          <w:sz w:val="22"/>
          <w:szCs w:val="22"/>
        </w:rPr>
        <w:t xml:space="preserve"> </w:t>
      </w:r>
      <w:r w:rsidRPr="006B5B6C">
        <w:rPr>
          <w:bCs/>
          <w:sz w:val="22"/>
          <w:szCs w:val="22"/>
        </w:rPr>
        <w:t>о доходах, расходах, об имуществе и обязательствах</w:t>
      </w:r>
      <w:r>
        <w:rPr>
          <w:bCs/>
          <w:sz w:val="22"/>
          <w:szCs w:val="22"/>
        </w:rPr>
        <w:t xml:space="preserve"> </w:t>
      </w:r>
      <w:r w:rsidRPr="006B5B6C">
        <w:rPr>
          <w:bCs/>
          <w:sz w:val="22"/>
          <w:szCs w:val="22"/>
        </w:rPr>
        <w:t>имущественного характера  отдельных категорий лиц и членов их семей</w:t>
      </w:r>
      <w:r>
        <w:rPr>
          <w:bCs/>
          <w:sz w:val="22"/>
          <w:szCs w:val="22"/>
        </w:rPr>
        <w:t xml:space="preserve"> </w:t>
      </w:r>
      <w:r w:rsidRPr="006B5B6C">
        <w:rPr>
          <w:bCs/>
          <w:sz w:val="22"/>
          <w:szCs w:val="22"/>
        </w:rPr>
        <w:t>на официальном сайте органов местного самоуправления и</w:t>
      </w:r>
      <w:r>
        <w:rPr>
          <w:bCs/>
          <w:sz w:val="22"/>
          <w:szCs w:val="22"/>
        </w:rPr>
        <w:t xml:space="preserve"> </w:t>
      </w:r>
      <w:r w:rsidRPr="006B5B6C">
        <w:rPr>
          <w:bCs/>
          <w:sz w:val="22"/>
          <w:szCs w:val="22"/>
        </w:rPr>
        <w:t>предоставления  этих сведений средствам массовой информации для опубликования, утвержденного решением Совета депутатов</w:t>
      </w:r>
      <w:r>
        <w:rPr>
          <w:bCs/>
          <w:sz w:val="22"/>
          <w:szCs w:val="22"/>
        </w:rPr>
        <w:t xml:space="preserve"> </w:t>
      </w:r>
      <w:r w:rsidRPr="006B5B6C">
        <w:rPr>
          <w:bCs/>
          <w:sz w:val="22"/>
          <w:szCs w:val="22"/>
        </w:rPr>
        <w:t>Ардатовского муниципального района от 02.07.2013 г. № 87</w:t>
      </w:r>
      <w:r>
        <w:rPr>
          <w:bCs/>
          <w:sz w:val="22"/>
          <w:szCs w:val="22"/>
        </w:rPr>
        <w:t>».</w:t>
      </w:r>
    </w:p>
    <w:p w:rsidR="006B5B6C" w:rsidRPr="006B5B6C" w:rsidRDefault="006B5B6C" w:rsidP="006B5B6C">
      <w:pPr>
        <w:spacing w:after="0" w:line="240" w:lineRule="auto"/>
        <w:ind w:left="-709" w:right="-426" w:firstLine="425"/>
        <w:jc w:val="both"/>
        <w:rPr>
          <w:rFonts w:ascii="Times New Roman" w:hAnsi="Times New Roman" w:cs="Times New Roman"/>
          <w:b/>
          <w:color w:val="000000" w:themeColor="text1"/>
        </w:rPr>
      </w:pPr>
    </w:p>
    <w:p w:rsidR="006B5B6C" w:rsidRPr="006B5B6C" w:rsidRDefault="006B5B6C" w:rsidP="006B5B6C">
      <w:pPr>
        <w:pStyle w:val="31"/>
        <w:widowControl/>
        <w:ind w:left="-709" w:right="-426" w:firstLine="709"/>
        <w:rPr>
          <w:b w:val="0"/>
          <w:sz w:val="22"/>
          <w:szCs w:val="22"/>
        </w:rPr>
      </w:pPr>
      <w:r w:rsidRPr="006B5B6C">
        <w:rPr>
          <w:b w:val="0"/>
          <w:bCs/>
          <w:sz w:val="22"/>
          <w:szCs w:val="22"/>
        </w:rPr>
        <w:t>Руководствуясь  статьей 8 Федерального Закона от 25 декабря 2008 года №273-ФЗ «О противодействии коррупции»</w:t>
      </w:r>
      <w:r w:rsidRPr="006B5B6C">
        <w:rPr>
          <w:b w:val="0"/>
          <w:sz w:val="22"/>
          <w:szCs w:val="22"/>
        </w:rPr>
        <w:t xml:space="preserve">, Совет депутатов муниципального района решил: </w:t>
      </w:r>
    </w:p>
    <w:p w:rsidR="006B5B6C" w:rsidRPr="006B5B6C" w:rsidRDefault="006B5B6C" w:rsidP="006B5B6C">
      <w:pPr>
        <w:pStyle w:val="31"/>
        <w:widowControl/>
        <w:ind w:left="-709" w:right="-426" w:firstLine="709"/>
        <w:rPr>
          <w:b w:val="0"/>
          <w:sz w:val="22"/>
          <w:szCs w:val="22"/>
        </w:rPr>
      </w:pPr>
      <w:r w:rsidRPr="006B5B6C">
        <w:rPr>
          <w:b w:val="0"/>
          <w:sz w:val="22"/>
          <w:szCs w:val="22"/>
        </w:rPr>
        <w:t xml:space="preserve">1.Внести в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утвержденного решением Совета депутатов Ардатовского муниципального района от 02 июля 2013 года №87 «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следующие изменения: </w:t>
      </w:r>
    </w:p>
    <w:p w:rsidR="006B5B6C" w:rsidRPr="006B5B6C" w:rsidRDefault="006B5B6C" w:rsidP="006B5B6C">
      <w:pPr>
        <w:pStyle w:val="31"/>
        <w:widowControl/>
        <w:ind w:left="-709" w:right="-426" w:firstLine="709"/>
        <w:rPr>
          <w:b w:val="0"/>
          <w:sz w:val="22"/>
          <w:szCs w:val="22"/>
        </w:rPr>
      </w:pPr>
      <w:r w:rsidRPr="006B5B6C">
        <w:rPr>
          <w:b w:val="0"/>
          <w:sz w:val="22"/>
          <w:szCs w:val="22"/>
        </w:rPr>
        <w:t>1.1.Подпункт «г» пункта 2  изложить в следующей редакции:</w:t>
      </w:r>
    </w:p>
    <w:p w:rsidR="006B5B6C" w:rsidRPr="006B5B6C" w:rsidRDefault="006B5B6C" w:rsidP="006B5B6C">
      <w:pPr>
        <w:pStyle w:val="31"/>
        <w:widowControl/>
        <w:ind w:left="-709" w:right="-426" w:firstLine="709"/>
        <w:rPr>
          <w:b w:val="0"/>
          <w:sz w:val="22"/>
          <w:szCs w:val="22"/>
        </w:rPr>
      </w:pPr>
      <w:r w:rsidRPr="006B5B6C">
        <w:rPr>
          <w:b w:val="0"/>
          <w:sz w:val="22"/>
          <w:szCs w:val="22"/>
        </w:rP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служащего(работника) и его супруги (супруга) за три последних года, предшествующих отчетному периоду.»</w:t>
      </w:r>
    </w:p>
    <w:p w:rsidR="006B5B6C" w:rsidRPr="006B5B6C" w:rsidRDefault="006B5B6C" w:rsidP="006B5B6C">
      <w:pPr>
        <w:pStyle w:val="31"/>
        <w:widowControl/>
        <w:ind w:left="-709" w:right="-426" w:firstLine="709"/>
        <w:rPr>
          <w:b w:val="0"/>
          <w:sz w:val="22"/>
          <w:szCs w:val="22"/>
        </w:rPr>
      </w:pPr>
      <w:r w:rsidRPr="006B5B6C">
        <w:rPr>
          <w:b w:val="0"/>
          <w:sz w:val="22"/>
          <w:szCs w:val="22"/>
        </w:rPr>
        <w:t>1.2. дополнить пунктом 9 следующего содержания:</w:t>
      </w:r>
    </w:p>
    <w:p w:rsidR="006B5B6C" w:rsidRPr="006B5B6C" w:rsidRDefault="006B5B6C" w:rsidP="006B5B6C">
      <w:pPr>
        <w:pStyle w:val="31"/>
        <w:widowControl/>
        <w:ind w:left="-709" w:right="-426" w:firstLine="709"/>
        <w:rPr>
          <w:b w:val="0"/>
          <w:sz w:val="22"/>
          <w:szCs w:val="22"/>
        </w:rPr>
      </w:pPr>
      <w:r w:rsidRPr="006B5B6C">
        <w:rPr>
          <w:b w:val="0"/>
          <w:sz w:val="22"/>
          <w:szCs w:val="22"/>
        </w:rPr>
        <w:t>«9. Данный порядок распространяется  на лиц, замещающих муниципальные должности, и лиц, замещающих должности главы местной администрации по контракту.»</w:t>
      </w:r>
    </w:p>
    <w:p w:rsidR="006B5B6C" w:rsidRPr="006B5B6C" w:rsidRDefault="006B5B6C" w:rsidP="006B5B6C">
      <w:pPr>
        <w:pStyle w:val="31"/>
        <w:widowControl/>
        <w:ind w:left="-709" w:right="-426" w:firstLine="709"/>
        <w:rPr>
          <w:b w:val="0"/>
          <w:sz w:val="22"/>
          <w:szCs w:val="22"/>
        </w:rPr>
      </w:pPr>
      <w:r w:rsidRPr="006B5B6C">
        <w:rPr>
          <w:b w:val="0"/>
          <w:sz w:val="22"/>
          <w:szCs w:val="22"/>
        </w:rPr>
        <w:t>2. Настоящее решение вступает в силу со дня его официального опубликования.</w:t>
      </w:r>
    </w:p>
    <w:p w:rsidR="006B5B6C" w:rsidRPr="006B5B6C" w:rsidRDefault="006B5B6C" w:rsidP="006B5B6C">
      <w:pPr>
        <w:spacing w:line="240" w:lineRule="auto"/>
        <w:ind w:left="-709" w:right="-426" w:firstLine="709"/>
        <w:jc w:val="both"/>
        <w:rPr>
          <w:rFonts w:ascii="Times New Roman" w:hAnsi="Times New Roman" w:cs="Times New Roman"/>
          <w:bCs/>
        </w:rPr>
      </w:pPr>
    </w:p>
    <w:p w:rsidR="006B5B6C" w:rsidRPr="006B5B6C" w:rsidRDefault="006B5B6C" w:rsidP="006B5B6C">
      <w:pPr>
        <w:spacing w:after="0" w:line="240" w:lineRule="auto"/>
        <w:ind w:left="-709" w:right="-426" w:firstLine="709"/>
        <w:jc w:val="both"/>
        <w:rPr>
          <w:rFonts w:ascii="Times New Roman" w:hAnsi="Times New Roman" w:cs="Times New Roman"/>
          <w:bCs/>
        </w:rPr>
      </w:pPr>
      <w:r w:rsidRPr="006B5B6C">
        <w:rPr>
          <w:rFonts w:ascii="Times New Roman" w:hAnsi="Times New Roman" w:cs="Times New Roman"/>
          <w:bCs/>
        </w:rPr>
        <w:t>Председатель Совета депутатов</w:t>
      </w:r>
      <w:r w:rsidRPr="006B5B6C">
        <w:rPr>
          <w:rFonts w:ascii="Times New Roman" w:hAnsi="Times New Roman" w:cs="Times New Roman"/>
          <w:bCs/>
        </w:rPr>
        <w:tab/>
      </w:r>
      <w:r w:rsidRPr="006B5B6C">
        <w:rPr>
          <w:rFonts w:ascii="Times New Roman" w:hAnsi="Times New Roman" w:cs="Times New Roman"/>
          <w:bCs/>
        </w:rPr>
        <w:tab/>
      </w:r>
      <w:r w:rsidRPr="006B5B6C">
        <w:rPr>
          <w:rFonts w:ascii="Times New Roman" w:hAnsi="Times New Roman" w:cs="Times New Roman"/>
          <w:bCs/>
        </w:rPr>
        <w:tab/>
      </w:r>
      <w:r w:rsidRPr="006B5B6C">
        <w:rPr>
          <w:rFonts w:ascii="Times New Roman" w:hAnsi="Times New Roman" w:cs="Times New Roman"/>
          <w:bCs/>
        </w:rPr>
        <w:tab/>
      </w:r>
      <w:r w:rsidRPr="006B5B6C">
        <w:rPr>
          <w:rFonts w:ascii="Times New Roman" w:hAnsi="Times New Roman" w:cs="Times New Roman"/>
          <w:bCs/>
        </w:rPr>
        <w:tab/>
      </w:r>
      <w:r w:rsidRPr="006B5B6C">
        <w:rPr>
          <w:rFonts w:ascii="Times New Roman" w:hAnsi="Times New Roman" w:cs="Times New Roman"/>
          <w:bCs/>
        </w:rPr>
        <w:tab/>
      </w:r>
    </w:p>
    <w:p w:rsidR="006B5B6C" w:rsidRPr="006B5B6C" w:rsidRDefault="006B5B6C" w:rsidP="006B5B6C">
      <w:pPr>
        <w:spacing w:after="0" w:line="240" w:lineRule="auto"/>
        <w:ind w:left="-709" w:right="-426" w:firstLine="709"/>
        <w:rPr>
          <w:rFonts w:ascii="Times New Roman" w:hAnsi="Times New Roman" w:cs="Times New Roman"/>
          <w:bCs/>
        </w:rPr>
      </w:pPr>
      <w:r w:rsidRPr="006B5B6C">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6B5B6C">
        <w:rPr>
          <w:rFonts w:ascii="Times New Roman" w:hAnsi="Times New Roman" w:cs="Times New Roman"/>
          <w:bCs/>
        </w:rPr>
        <w:t>Н.В.Кузьмин</w:t>
      </w:r>
    </w:p>
    <w:p w:rsidR="00F957DF" w:rsidRPr="006B5B6C" w:rsidRDefault="00F957DF" w:rsidP="006B5B6C">
      <w:pPr>
        <w:spacing w:after="0" w:line="240" w:lineRule="auto"/>
        <w:ind w:left="-709" w:right="-426" w:firstLine="709"/>
        <w:jc w:val="both"/>
        <w:rPr>
          <w:rFonts w:ascii="Times New Roman" w:hAnsi="Times New Roman" w:cs="Times New Roman"/>
          <w:b/>
        </w:rPr>
      </w:pPr>
    </w:p>
    <w:p w:rsidR="00F957DF" w:rsidRPr="006B5B6C" w:rsidRDefault="00F957DF" w:rsidP="006B5B6C">
      <w:pPr>
        <w:spacing w:after="0" w:line="240" w:lineRule="auto"/>
        <w:ind w:left="-709" w:right="-426" w:firstLine="709"/>
        <w:jc w:val="both"/>
        <w:rPr>
          <w:rFonts w:ascii="Times New Roman" w:hAnsi="Times New Roman" w:cs="Times New Roman"/>
          <w:b/>
        </w:rPr>
      </w:pPr>
    </w:p>
    <w:p w:rsidR="006B5B6C" w:rsidRPr="006B5B6C" w:rsidRDefault="006B5B6C" w:rsidP="006B5B6C">
      <w:pPr>
        <w:pStyle w:val="31"/>
        <w:widowControl/>
        <w:ind w:left="-709" w:right="-426" w:firstLine="0"/>
        <w:rPr>
          <w:bCs/>
          <w:sz w:val="22"/>
          <w:szCs w:val="22"/>
        </w:rPr>
      </w:pPr>
      <w:r w:rsidRPr="006B5B6C">
        <w:rPr>
          <w:color w:val="000000" w:themeColor="text1"/>
          <w:sz w:val="22"/>
          <w:szCs w:val="22"/>
        </w:rPr>
        <w:t>Решение Совета депутатов Ардатовского муниципального района РМ от 27 апреля 2017 года № 45 «</w:t>
      </w:r>
      <w:r w:rsidRPr="006B5B6C">
        <w:rPr>
          <w:bCs/>
          <w:sz w:val="22"/>
          <w:szCs w:val="22"/>
        </w:rPr>
        <w:t>О признании утратившим силу решения Совета депутатов</w:t>
      </w:r>
      <w:r>
        <w:rPr>
          <w:bCs/>
          <w:sz w:val="22"/>
          <w:szCs w:val="22"/>
        </w:rPr>
        <w:t xml:space="preserve"> </w:t>
      </w:r>
      <w:r w:rsidRPr="006B5B6C">
        <w:rPr>
          <w:bCs/>
          <w:sz w:val="22"/>
          <w:szCs w:val="22"/>
        </w:rPr>
        <w:t>Ардатовского муниципального района от 26.09.2014 г. № 146</w:t>
      </w:r>
      <w:r>
        <w:rPr>
          <w:bCs/>
          <w:sz w:val="22"/>
          <w:szCs w:val="22"/>
        </w:rPr>
        <w:t xml:space="preserve"> </w:t>
      </w:r>
      <w:r w:rsidRPr="006B5B6C">
        <w:rPr>
          <w:bCs/>
          <w:sz w:val="22"/>
          <w:szCs w:val="22"/>
        </w:rPr>
        <w:t>«Об установлении  стоимости муниципальной услуги по организации</w:t>
      </w:r>
      <w:r>
        <w:rPr>
          <w:bCs/>
          <w:sz w:val="22"/>
          <w:szCs w:val="22"/>
        </w:rPr>
        <w:t xml:space="preserve"> </w:t>
      </w:r>
      <w:r w:rsidRPr="006B5B6C">
        <w:rPr>
          <w:bCs/>
          <w:sz w:val="22"/>
          <w:szCs w:val="22"/>
        </w:rPr>
        <w:t>питания обучающихся школьного возраста в муниципальных</w:t>
      </w:r>
      <w:r>
        <w:rPr>
          <w:bCs/>
          <w:sz w:val="22"/>
          <w:szCs w:val="22"/>
        </w:rPr>
        <w:t xml:space="preserve"> </w:t>
      </w:r>
      <w:r w:rsidRPr="006B5B6C">
        <w:rPr>
          <w:bCs/>
          <w:sz w:val="22"/>
          <w:szCs w:val="22"/>
        </w:rPr>
        <w:t>общеобразовательных учреждениях»</w:t>
      </w:r>
      <w:r>
        <w:rPr>
          <w:bCs/>
          <w:sz w:val="22"/>
          <w:szCs w:val="22"/>
        </w:rPr>
        <w:t>.</w:t>
      </w:r>
    </w:p>
    <w:p w:rsidR="00F957DF" w:rsidRPr="006B5B6C" w:rsidRDefault="00F957DF" w:rsidP="006B5B6C">
      <w:pPr>
        <w:widowControl w:val="0"/>
        <w:spacing w:after="0" w:line="240" w:lineRule="auto"/>
        <w:ind w:left="-709" w:right="-426" w:firstLine="709"/>
        <w:jc w:val="both"/>
        <w:rPr>
          <w:rFonts w:ascii="Times New Roman" w:hAnsi="Times New Roman" w:cs="Times New Roman"/>
          <w:b/>
        </w:rPr>
      </w:pPr>
    </w:p>
    <w:p w:rsidR="006B5B6C" w:rsidRPr="006B5B6C" w:rsidRDefault="006B5B6C" w:rsidP="006B5B6C">
      <w:pPr>
        <w:spacing w:after="0" w:line="240" w:lineRule="auto"/>
        <w:ind w:left="-709" w:right="-426" w:firstLine="709"/>
        <w:jc w:val="both"/>
        <w:rPr>
          <w:rFonts w:ascii="Times New Roman" w:hAnsi="Times New Roman" w:cs="Times New Roman"/>
        </w:rPr>
      </w:pPr>
      <w:r w:rsidRPr="006B5B6C">
        <w:rPr>
          <w:rFonts w:ascii="Times New Roman" w:hAnsi="Times New Roman" w:cs="Times New Roman"/>
        </w:rPr>
        <w:t>В соответствии с Федеральным законом от 6 октября  2003 года №131-ФЗ «Об общих принципах организации местного самоуправления в Российской Федерации», руководствуясь Уставом Ардатовского муниципального района Республики Мордовия, Совет депутатов Ардатовского муниципального района решил:</w:t>
      </w:r>
    </w:p>
    <w:p w:rsidR="006B5B6C" w:rsidRPr="006B5B6C" w:rsidRDefault="006B5B6C" w:rsidP="006B5B6C">
      <w:pPr>
        <w:spacing w:after="0" w:line="240" w:lineRule="auto"/>
        <w:ind w:left="-709" w:right="-426" w:firstLine="709"/>
        <w:jc w:val="both"/>
        <w:rPr>
          <w:rFonts w:ascii="Times New Roman" w:hAnsi="Times New Roman" w:cs="Times New Roman"/>
        </w:rPr>
      </w:pPr>
    </w:p>
    <w:p w:rsidR="006B5B6C" w:rsidRPr="006B5B6C" w:rsidRDefault="006B5B6C" w:rsidP="006B5B6C">
      <w:pPr>
        <w:pStyle w:val="a8"/>
        <w:ind w:left="-709" w:right="-426" w:firstLine="709"/>
        <w:rPr>
          <w:b w:val="0"/>
          <w:sz w:val="22"/>
          <w:szCs w:val="22"/>
        </w:rPr>
      </w:pPr>
      <w:r w:rsidRPr="006B5B6C">
        <w:rPr>
          <w:b w:val="0"/>
          <w:sz w:val="22"/>
          <w:szCs w:val="22"/>
        </w:rPr>
        <w:lastRenderedPageBreak/>
        <w:t>1. Решение Совета депутатов  Ардатовского муниципального района от 26.09.2014 г. № 146 «Об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 признать утратившим силу.</w:t>
      </w:r>
    </w:p>
    <w:p w:rsidR="006B5B6C" w:rsidRPr="006B5B6C" w:rsidRDefault="006B5B6C" w:rsidP="006B5B6C">
      <w:pPr>
        <w:spacing w:after="0" w:line="240" w:lineRule="auto"/>
        <w:ind w:left="-709" w:right="-426" w:firstLine="709"/>
        <w:jc w:val="both"/>
        <w:rPr>
          <w:rFonts w:ascii="Times New Roman" w:hAnsi="Times New Roman" w:cs="Times New Roman"/>
          <w:color w:val="000000"/>
        </w:rPr>
      </w:pPr>
      <w:bookmarkStart w:id="19" w:name="sub_3"/>
      <w:r w:rsidRPr="006B5B6C">
        <w:rPr>
          <w:rFonts w:ascii="Times New Roman" w:hAnsi="Times New Roman" w:cs="Times New Roman"/>
          <w:color w:val="000000"/>
        </w:rPr>
        <w:t xml:space="preserve">2. Настоящее решение вступает в силу со дня его </w:t>
      </w:r>
      <w:hyperlink r:id="rId21" w:history="1">
        <w:r w:rsidRPr="006B5B6C">
          <w:rPr>
            <w:rStyle w:val="a3"/>
            <w:rFonts w:ascii="Times New Roman" w:hAnsi="Times New Roman"/>
            <w:color w:val="000000"/>
          </w:rPr>
          <w:t>официального опубликования</w:t>
        </w:r>
      </w:hyperlink>
      <w:bookmarkEnd w:id="19"/>
      <w:r w:rsidRPr="006B5B6C">
        <w:rPr>
          <w:rFonts w:ascii="Times New Roman" w:hAnsi="Times New Roman" w:cs="Times New Roman"/>
          <w:color w:val="000000"/>
        </w:rPr>
        <w:t>.</w:t>
      </w:r>
    </w:p>
    <w:p w:rsidR="006B5B6C" w:rsidRPr="006B5B6C" w:rsidRDefault="006B5B6C" w:rsidP="006B5B6C">
      <w:pPr>
        <w:spacing w:after="0" w:line="240" w:lineRule="auto"/>
        <w:ind w:left="-709" w:right="-426" w:firstLine="709"/>
        <w:jc w:val="both"/>
        <w:rPr>
          <w:rFonts w:ascii="Times New Roman" w:hAnsi="Times New Roman" w:cs="Times New Roman"/>
          <w:color w:val="000000"/>
        </w:rPr>
      </w:pPr>
    </w:p>
    <w:p w:rsidR="006B5B6C" w:rsidRPr="006B5B6C" w:rsidRDefault="006B5B6C" w:rsidP="006B5B6C">
      <w:pPr>
        <w:spacing w:after="0" w:line="240" w:lineRule="auto"/>
        <w:ind w:left="-709" w:right="-426" w:firstLine="709"/>
        <w:jc w:val="both"/>
        <w:rPr>
          <w:rFonts w:ascii="Times New Roman" w:hAnsi="Times New Roman" w:cs="Times New Roman"/>
          <w:bCs/>
        </w:rPr>
      </w:pPr>
      <w:r w:rsidRPr="006B5B6C">
        <w:rPr>
          <w:rFonts w:ascii="Times New Roman" w:hAnsi="Times New Roman" w:cs="Times New Roman"/>
          <w:bCs/>
        </w:rPr>
        <w:t>Председатель Совета депутатов</w:t>
      </w:r>
    </w:p>
    <w:p w:rsidR="006B5B6C" w:rsidRPr="006B5B6C" w:rsidRDefault="006B5B6C" w:rsidP="006B5B6C">
      <w:pPr>
        <w:spacing w:after="0" w:line="240" w:lineRule="auto"/>
        <w:ind w:left="-709" w:right="-426" w:firstLine="709"/>
        <w:jc w:val="both"/>
        <w:rPr>
          <w:rFonts w:ascii="Times New Roman" w:hAnsi="Times New Roman" w:cs="Times New Roman"/>
          <w:bCs/>
        </w:rPr>
      </w:pPr>
      <w:r w:rsidRPr="006B5B6C">
        <w:rPr>
          <w:rFonts w:ascii="Times New Roman" w:hAnsi="Times New Roman" w:cs="Times New Roman"/>
          <w:bCs/>
        </w:rPr>
        <w:t>муниципального района</w:t>
      </w:r>
      <w:r w:rsidRPr="006B5B6C">
        <w:rPr>
          <w:rFonts w:ascii="Times New Roman" w:hAnsi="Times New Roman" w:cs="Times New Roman"/>
          <w:bCs/>
        </w:rPr>
        <w:tab/>
        <w:t xml:space="preserve">                                                         </w:t>
      </w:r>
      <w:r>
        <w:rPr>
          <w:rFonts w:ascii="Times New Roman" w:hAnsi="Times New Roman" w:cs="Times New Roman"/>
          <w:bCs/>
        </w:rPr>
        <w:t xml:space="preserve">                                </w:t>
      </w:r>
      <w:r w:rsidRPr="006B5B6C">
        <w:rPr>
          <w:rFonts w:ascii="Times New Roman" w:hAnsi="Times New Roman" w:cs="Times New Roman"/>
          <w:bCs/>
        </w:rPr>
        <w:t xml:space="preserve"> Н.В.Кузьмин</w:t>
      </w:r>
    </w:p>
    <w:p w:rsidR="006B5B6C" w:rsidRPr="006B5B6C" w:rsidRDefault="006B5B6C" w:rsidP="006B5B6C">
      <w:pPr>
        <w:spacing w:after="0" w:line="240" w:lineRule="auto"/>
        <w:ind w:left="-709" w:right="-426" w:firstLine="709"/>
        <w:jc w:val="both"/>
        <w:rPr>
          <w:rFonts w:ascii="Times New Roman" w:hAnsi="Times New Roman" w:cs="Times New Roman"/>
          <w:bCs/>
        </w:rPr>
      </w:pPr>
    </w:p>
    <w:p w:rsidR="006B5B6C" w:rsidRPr="006B5B6C" w:rsidRDefault="006B5B6C" w:rsidP="006B5B6C">
      <w:pPr>
        <w:pStyle w:val="31"/>
        <w:widowControl/>
        <w:ind w:left="-709" w:right="-426" w:firstLine="0"/>
        <w:rPr>
          <w:bCs/>
          <w:sz w:val="22"/>
          <w:szCs w:val="22"/>
        </w:rPr>
      </w:pPr>
      <w:r w:rsidRPr="006B5B6C">
        <w:rPr>
          <w:color w:val="000000" w:themeColor="text1"/>
          <w:sz w:val="22"/>
          <w:szCs w:val="22"/>
        </w:rPr>
        <w:t>Решение Совета депутатов Ардатовского муниципального района РМ от 27 апреля 2017 года № 46 «</w:t>
      </w:r>
      <w:r w:rsidRPr="006B5B6C">
        <w:rPr>
          <w:bCs/>
          <w:sz w:val="22"/>
          <w:szCs w:val="22"/>
        </w:rPr>
        <w:t>О признании утратившим силу решения Совета депутатов</w:t>
      </w:r>
      <w:r>
        <w:rPr>
          <w:bCs/>
          <w:sz w:val="22"/>
          <w:szCs w:val="22"/>
        </w:rPr>
        <w:t xml:space="preserve"> </w:t>
      </w:r>
      <w:r w:rsidRPr="006B5B6C">
        <w:rPr>
          <w:bCs/>
          <w:sz w:val="22"/>
          <w:szCs w:val="22"/>
        </w:rPr>
        <w:t>Ардатовского муниципального района от 02.10.2008 г. № 51</w:t>
      </w:r>
      <w:r>
        <w:rPr>
          <w:bCs/>
          <w:sz w:val="22"/>
          <w:szCs w:val="22"/>
        </w:rPr>
        <w:t xml:space="preserve"> </w:t>
      </w:r>
      <w:r w:rsidRPr="006B5B6C">
        <w:rPr>
          <w:bCs/>
          <w:sz w:val="22"/>
          <w:szCs w:val="22"/>
        </w:rPr>
        <w:t>«Об утверждении Положения  о порядке  осуществления</w:t>
      </w:r>
      <w:r>
        <w:rPr>
          <w:bCs/>
          <w:sz w:val="22"/>
          <w:szCs w:val="22"/>
        </w:rPr>
        <w:t xml:space="preserve"> </w:t>
      </w:r>
      <w:r w:rsidRPr="006B5B6C">
        <w:rPr>
          <w:bCs/>
          <w:sz w:val="22"/>
          <w:szCs w:val="22"/>
        </w:rPr>
        <w:t>муниципального земельного контроля  на территории</w:t>
      </w:r>
      <w:r>
        <w:rPr>
          <w:bCs/>
          <w:sz w:val="22"/>
          <w:szCs w:val="22"/>
        </w:rPr>
        <w:t xml:space="preserve"> </w:t>
      </w:r>
      <w:r w:rsidRPr="006B5B6C">
        <w:rPr>
          <w:bCs/>
          <w:sz w:val="22"/>
          <w:szCs w:val="22"/>
        </w:rPr>
        <w:t>Ардатовского муниципального района»</w:t>
      </w:r>
    </w:p>
    <w:p w:rsidR="006B5B6C" w:rsidRPr="006B5B6C" w:rsidRDefault="006B5B6C" w:rsidP="006B5B6C">
      <w:pPr>
        <w:spacing w:after="0"/>
        <w:ind w:left="-709" w:right="-426" w:firstLine="709"/>
        <w:jc w:val="both"/>
        <w:rPr>
          <w:b/>
          <w:bCs/>
        </w:rPr>
      </w:pP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В соответствии с Федеральным законом от 6 октября  2003 года №131-ФЗ «Об общих принципах организации местного самоуправления в Российской Федерации», руководствуясь Уставом Ардатовского муниципального района Республики Мордовия, Совет депутатов Ардатовского муниципального района решил:</w:t>
      </w:r>
    </w:p>
    <w:p w:rsidR="006B5B6C" w:rsidRPr="006B5B6C" w:rsidRDefault="006B5B6C" w:rsidP="006B5B6C">
      <w:pPr>
        <w:pStyle w:val="a8"/>
        <w:ind w:left="-567" w:right="-426"/>
        <w:rPr>
          <w:b w:val="0"/>
          <w:sz w:val="22"/>
          <w:szCs w:val="22"/>
        </w:rPr>
      </w:pPr>
      <w:r w:rsidRPr="006B5B6C">
        <w:rPr>
          <w:b w:val="0"/>
          <w:sz w:val="22"/>
          <w:szCs w:val="22"/>
        </w:rPr>
        <w:tab/>
        <w:t>1. Решение Совета депутатов  Ардатовского муниципального района от 02.10.2008 г. № 51 «Об утверждении  Положения о порядке осуществления муниципального земельного контроля на территории Ардатовского муниципального района» - признать утратившим силу.</w:t>
      </w:r>
    </w:p>
    <w:p w:rsidR="006B5B6C" w:rsidRPr="006B5B6C" w:rsidRDefault="006B5B6C" w:rsidP="006B5B6C">
      <w:pPr>
        <w:spacing w:after="0" w:line="240" w:lineRule="auto"/>
        <w:ind w:left="-567" w:right="-426" w:firstLine="708"/>
        <w:jc w:val="both"/>
        <w:rPr>
          <w:rFonts w:ascii="Times New Roman" w:hAnsi="Times New Roman" w:cs="Times New Roman"/>
          <w:color w:val="000000"/>
        </w:rPr>
      </w:pPr>
      <w:r w:rsidRPr="006B5B6C">
        <w:rPr>
          <w:rFonts w:ascii="Times New Roman" w:hAnsi="Times New Roman" w:cs="Times New Roman"/>
          <w:color w:val="000000"/>
        </w:rPr>
        <w:t xml:space="preserve">2. Настоящее решение вступает в силу со дня его </w:t>
      </w:r>
      <w:hyperlink r:id="rId22" w:history="1">
        <w:r w:rsidRPr="006B5B6C">
          <w:rPr>
            <w:rStyle w:val="a3"/>
            <w:rFonts w:ascii="Times New Roman" w:hAnsi="Times New Roman"/>
            <w:color w:val="000000"/>
          </w:rPr>
          <w:t>официального опубликования</w:t>
        </w:r>
      </w:hyperlink>
      <w:r w:rsidRPr="006B5B6C">
        <w:rPr>
          <w:rFonts w:ascii="Times New Roman" w:hAnsi="Times New Roman" w:cs="Times New Roman"/>
          <w:color w:val="000000"/>
        </w:rPr>
        <w:t>.</w:t>
      </w:r>
    </w:p>
    <w:p w:rsidR="006B5B6C" w:rsidRPr="006B5B6C" w:rsidRDefault="006B5B6C" w:rsidP="006B5B6C">
      <w:pPr>
        <w:spacing w:after="0" w:line="240" w:lineRule="auto"/>
        <w:ind w:left="-567" w:right="-426" w:firstLine="708"/>
        <w:jc w:val="both"/>
        <w:rPr>
          <w:rFonts w:ascii="Times New Roman" w:hAnsi="Times New Roman" w:cs="Times New Roman"/>
          <w:color w:val="000000"/>
        </w:rPr>
      </w:pPr>
    </w:p>
    <w:p w:rsidR="006B5B6C" w:rsidRPr="006B5B6C" w:rsidRDefault="006B5B6C" w:rsidP="006B5B6C">
      <w:pPr>
        <w:spacing w:after="0" w:line="240" w:lineRule="auto"/>
        <w:ind w:left="-567" w:right="-426"/>
        <w:rPr>
          <w:rFonts w:ascii="Times New Roman" w:hAnsi="Times New Roman" w:cs="Times New Roman"/>
          <w:color w:val="000000"/>
        </w:rPr>
      </w:pPr>
    </w:p>
    <w:p w:rsidR="006B5B6C" w:rsidRPr="006B5B6C" w:rsidRDefault="006B5B6C" w:rsidP="006B5B6C">
      <w:pPr>
        <w:spacing w:after="0" w:line="240" w:lineRule="auto"/>
        <w:ind w:left="-567" w:right="-426"/>
        <w:jc w:val="both"/>
        <w:rPr>
          <w:rFonts w:ascii="Times New Roman" w:hAnsi="Times New Roman" w:cs="Times New Roman"/>
          <w:bCs/>
        </w:rPr>
      </w:pPr>
      <w:r w:rsidRPr="006B5B6C">
        <w:rPr>
          <w:rFonts w:ascii="Times New Roman" w:hAnsi="Times New Roman" w:cs="Times New Roman"/>
          <w:bCs/>
        </w:rPr>
        <w:t>Председатель Совета депутатов</w:t>
      </w:r>
    </w:p>
    <w:p w:rsidR="006B5B6C" w:rsidRPr="006B5B6C" w:rsidRDefault="006B5B6C" w:rsidP="006B5B6C">
      <w:pPr>
        <w:spacing w:after="0" w:line="240" w:lineRule="auto"/>
        <w:ind w:left="-567" w:right="-426"/>
        <w:rPr>
          <w:rFonts w:ascii="Times New Roman" w:hAnsi="Times New Roman" w:cs="Times New Roman"/>
          <w:bCs/>
        </w:rPr>
      </w:pPr>
      <w:r w:rsidRPr="006B5B6C">
        <w:rPr>
          <w:rFonts w:ascii="Times New Roman" w:hAnsi="Times New Roman" w:cs="Times New Roman"/>
          <w:bCs/>
        </w:rPr>
        <w:t>муниципального района</w:t>
      </w:r>
      <w:r w:rsidRPr="006B5B6C">
        <w:rPr>
          <w:rFonts w:ascii="Times New Roman" w:hAnsi="Times New Roman" w:cs="Times New Roman"/>
          <w:bCs/>
        </w:rPr>
        <w:tab/>
        <w:t xml:space="preserve">                                                          </w:t>
      </w:r>
      <w:r>
        <w:rPr>
          <w:rFonts w:ascii="Times New Roman" w:hAnsi="Times New Roman" w:cs="Times New Roman"/>
          <w:bCs/>
        </w:rPr>
        <w:t xml:space="preserve">                                             </w:t>
      </w:r>
      <w:r w:rsidRPr="006B5B6C">
        <w:rPr>
          <w:rFonts w:ascii="Times New Roman" w:hAnsi="Times New Roman" w:cs="Times New Roman"/>
          <w:bCs/>
        </w:rPr>
        <w:t>Н.В.Кузьмин</w:t>
      </w:r>
    </w:p>
    <w:p w:rsidR="006B5B6C" w:rsidRPr="006B5B6C" w:rsidRDefault="006B5B6C" w:rsidP="006B5B6C">
      <w:pPr>
        <w:spacing w:after="0" w:line="240" w:lineRule="auto"/>
        <w:ind w:left="-567" w:right="-426"/>
        <w:rPr>
          <w:rFonts w:ascii="Times New Roman" w:hAnsi="Times New Roman" w:cs="Times New Roman"/>
          <w:bCs/>
        </w:rPr>
      </w:pPr>
    </w:p>
    <w:p w:rsidR="006B5B6C" w:rsidRPr="006B5B6C" w:rsidRDefault="006B5B6C" w:rsidP="006B5B6C">
      <w:pPr>
        <w:spacing w:after="0" w:line="240" w:lineRule="auto"/>
        <w:ind w:left="-567" w:right="-426"/>
        <w:jc w:val="both"/>
        <w:rPr>
          <w:rFonts w:ascii="Times New Roman" w:hAnsi="Times New Roman" w:cs="Times New Roman"/>
          <w:bCs/>
        </w:rPr>
      </w:pPr>
    </w:p>
    <w:p w:rsidR="006B5B6C" w:rsidRPr="006B5B6C" w:rsidRDefault="006B5B6C" w:rsidP="006B5B6C">
      <w:pPr>
        <w:tabs>
          <w:tab w:val="left" w:pos="9781"/>
        </w:tabs>
        <w:spacing w:after="0" w:line="240" w:lineRule="auto"/>
        <w:ind w:left="-567" w:right="-426"/>
        <w:jc w:val="both"/>
        <w:rPr>
          <w:rFonts w:ascii="Times New Roman" w:hAnsi="Times New Roman" w:cs="Times New Roman"/>
          <w:b/>
          <w:color w:val="000000"/>
        </w:rPr>
      </w:pPr>
      <w:r w:rsidRPr="006B5B6C">
        <w:rPr>
          <w:rFonts w:ascii="Times New Roman" w:hAnsi="Times New Roman" w:cs="Times New Roman"/>
          <w:b/>
          <w:color w:val="000000" w:themeColor="text1"/>
        </w:rPr>
        <w:t>Решение Совета депутатов Ардатовского муниципального района РМ от 27 апреля 2017 года № 47 «</w:t>
      </w:r>
      <w:r w:rsidRPr="006B5B6C">
        <w:rPr>
          <w:rFonts w:ascii="Times New Roman" w:hAnsi="Times New Roman" w:cs="Times New Roman"/>
          <w:b/>
          <w:color w:val="000000"/>
        </w:rPr>
        <w:t>О рассмотрении протеста прокуратуры Ардатовского района на решение Совета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w:t>
      </w:r>
      <w:r>
        <w:rPr>
          <w:rFonts w:ascii="Times New Roman" w:hAnsi="Times New Roman" w:cs="Times New Roman"/>
          <w:b/>
          <w:color w:val="000000"/>
        </w:rPr>
        <w:t>.</w:t>
      </w:r>
    </w:p>
    <w:p w:rsidR="006B5B6C" w:rsidRPr="006B5B6C" w:rsidRDefault="006B5B6C" w:rsidP="006B5B6C">
      <w:pPr>
        <w:spacing w:after="0"/>
        <w:ind w:left="-709" w:right="-426" w:firstLine="709"/>
        <w:jc w:val="both"/>
        <w:rPr>
          <w:b/>
          <w:bCs/>
        </w:rPr>
      </w:pP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Рассмотрев в соответствии с пунктом 2 статьи 23 Федерального закона «О прокуратуре Российской Федерации» протест прокуратуры Ардатовского района от 21.02.2017 г. № 7-1-2017/468 на решение Совета</w:t>
      </w:r>
      <w:r w:rsidRPr="006B5B6C">
        <w:rPr>
          <w:rFonts w:ascii="Times New Roman" w:hAnsi="Times New Roman" w:cs="Times New Roman"/>
          <w:color w:val="000000"/>
        </w:rPr>
        <w:t xml:space="preserve">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w:t>
      </w:r>
      <w:r w:rsidRPr="006B5B6C">
        <w:rPr>
          <w:rFonts w:ascii="Times New Roman" w:hAnsi="Times New Roman" w:cs="Times New Roman"/>
        </w:rPr>
        <w:t xml:space="preserve"> Совет депутатов решил:</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1. В решение Совета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 внести следующие изменения:</w:t>
      </w:r>
    </w:p>
    <w:p w:rsidR="006B5B6C" w:rsidRPr="006B5B6C" w:rsidRDefault="006B5B6C" w:rsidP="006B5B6C">
      <w:pPr>
        <w:pStyle w:val="1"/>
        <w:spacing w:before="0" w:after="0"/>
        <w:ind w:left="-567" w:right="-426" w:firstLine="567"/>
        <w:jc w:val="both"/>
        <w:rPr>
          <w:rFonts w:ascii="Times New Roman" w:hAnsi="Times New Roman" w:cs="Times New Roman"/>
          <w:b w:val="0"/>
          <w:color w:val="000000"/>
          <w:sz w:val="22"/>
          <w:szCs w:val="22"/>
        </w:rPr>
      </w:pPr>
      <w:r w:rsidRPr="006B5B6C">
        <w:rPr>
          <w:rFonts w:ascii="Times New Roman" w:hAnsi="Times New Roman" w:cs="Times New Roman"/>
          <w:b w:val="0"/>
          <w:color w:val="000000"/>
          <w:sz w:val="22"/>
          <w:szCs w:val="22"/>
        </w:rPr>
        <w:t xml:space="preserve">1.1. Во введении положения и далее по тексту положения о приватизации муниципального имущества Муниципального образования Ардатовский муниципальный район Республики Мордовия заменить реквизиты федеральных законов с «Федеральным законом "О приватизации государственного и муниципального имущества"», «Федеральным законом "Об общих принципах организации местного самоуправления в Российской Федерации"», «Федеральным законом "Об оценочной деятельности в Российской Федерации"», на «Федеральным законом от 21.12.2001 г.  № 178-ФЗ "О приватизации государственного и муниципального имущества"», «Федеральным законом от 6.10.2003 г. N 131-ФЗ "Об общих принципах организации местного самоуправления в Российской Федерации"», «Федеральным </w:t>
      </w:r>
      <w:r w:rsidRPr="006B5B6C">
        <w:rPr>
          <w:rFonts w:ascii="Times New Roman" w:hAnsi="Times New Roman" w:cs="Times New Roman"/>
          <w:b w:val="0"/>
          <w:color w:val="auto"/>
          <w:sz w:val="22"/>
          <w:szCs w:val="22"/>
        </w:rPr>
        <w:t>законом от 29 июля 1998 г. N 135-ФЗ "</w:t>
      </w:r>
      <w:r w:rsidRPr="006B5B6C">
        <w:rPr>
          <w:rFonts w:ascii="Times New Roman" w:hAnsi="Times New Roman" w:cs="Times New Roman"/>
          <w:b w:val="0"/>
          <w:color w:val="000000"/>
          <w:sz w:val="22"/>
          <w:szCs w:val="22"/>
        </w:rPr>
        <w:t>Об оценочной деятельности в Российской Федерации"»</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1.2. абзац 5 разд. 1 положения о приватизации муниципального имущества Муниципального образования Ардатовский муниципальный район Республики Мордовия после слов «органами местного самоуправления» дополнить словами «Ардатовского муниципального района Республики Мордовия»</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1.3. абзац 1, п. 2, разд. 2 положения о приватизации муниципального имущества Муниципального образования Ардатовский муниципальный район Республики Мордовия изложить в новой редакции</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 xml:space="preserve">«2. Прогнозный план (программа) приватизации муниципального имущества содержит перечень муниципальных унитарных предприятий, а также находящихся в муниципальной собственности акций </w:t>
      </w:r>
      <w:r w:rsidRPr="006B5B6C">
        <w:rPr>
          <w:rFonts w:ascii="Times New Roman" w:hAnsi="Times New Roman" w:cs="Times New Roman"/>
          <w:color w:val="000000"/>
        </w:rPr>
        <w:lastRenderedPageBreak/>
        <w:t xml:space="preserve">акционерных обществ, долей в уставных капиталах обществ с ограниченной ответственностью, иного муниципального имущества, которое планируется приватизировать в соответствующем периоде» </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1.4. абзац 2, п.2  разд. 2 положения о приватизации муниципального имущества Муниципального образования Ардатовский муниципальный район Республики Мордовия изложить в следующей редакции:</w:t>
      </w: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«Органы местного самоуправления, муниципальные унитарные предприятия, а также акционерные общества, и общества с ограниченной ответственностью, акции, доли в уставных капиталах которых находятся в муниципальной собственности, иные юридические лица и граждане вправе направлять в Администрацию Ардатовского муниципального района Республики Мордовия свои предложения о приватизации муниципального имущества.</w:t>
      </w: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 xml:space="preserve">1.5. пункт 11 разд. 3 </w:t>
      </w:r>
      <w:r w:rsidRPr="006B5B6C">
        <w:rPr>
          <w:rFonts w:ascii="Times New Roman" w:hAnsi="Times New Roman" w:cs="Times New Roman"/>
          <w:color w:val="000000"/>
        </w:rPr>
        <w:t xml:space="preserve">положения о приватизации муниципального имущества Муниципального образования Ардатовский муниципальный район Республики Мордовия изложить в следующей редакции: </w:t>
      </w: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color w:val="000000"/>
        </w:rPr>
        <w:t>«И</w:t>
      </w:r>
      <w:r w:rsidRPr="006B5B6C">
        <w:rPr>
          <w:rFonts w:ascii="Times New Roman" w:hAnsi="Times New Roman" w:cs="Times New Roman"/>
        </w:rPr>
        <w:t>нформационное  сообщение о приватизации муниципального имущества прогнозного плана (программы) приватизации муниципального имущества, актов планирования приватизации имущества, находящегося в муниципальной собственности,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ежегодные отчеты о результатах приватизации муниципального имущества, размещается  на официальном сайте в сети интернет https://torgi.gov.ru а также на сайте Администрации Ардатовского муниципального района РМ в сети интернет http://ardatov.e-mordovia.ru/.»</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 xml:space="preserve">1.6. </w:t>
      </w:r>
      <w:r w:rsidRPr="006B5B6C">
        <w:rPr>
          <w:rFonts w:ascii="Times New Roman" w:hAnsi="Times New Roman" w:cs="Times New Roman"/>
        </w:rPr>
        <w:t xml:space="preserve">пункт 12 разд. 3 </w:t>
      </w:r>
      <w:r w:rsidRPr="006B5B6C">
        <w:rPr>
          <w:rFonts w:ascii="Times New Roman" w:hAnsi="Times New Roman" w:cs="Times New Roman"/>
          <w:color w:val="000000"/>
        </w:rPr>
        <w:t>положения о приватизации муниципального имущества Муниципального образования Ардатовский муниципальный район Республики Мордовия изложить в следующей редакции:</w:t>
      </w: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«Со дня утверждения прогнозного плана (программы) приватизации муниципального имущества и до дня государственной регистрации созданного хозяйственного общества унитарное предприятие без согласия собственника его имущества не вправе:</w:t>
      </w:r>
    </w:p>
    <w:p w:rsidR="006B5B6C" w:rsidRPr="006B5B6C" w:rsidRDefault="006B5B6C" w:rsidP="006B5B6C">
      <w:pPr>
        <w:spacing w:after="0" w:line="240" w:lineRule="auto"/>
        <w:ind w:left="-567" w:right="-426" w:firstLine="567"/>
        <w:jc w:val="both"/>
        <w:rPr>
          <w:rFonts w:ascii="Times New Roman" w:hAnsi="Times New Roman" w:cs="Times New Roman"/>
        </w:rPr>
      </w:pPr>
      <w:bookmarkStart w:id="20" w:name="sub_3142"/>
      <w:r w:rsidRPr="006B5B6C">
        <w:rPr>
          <w:rFonts w:ascii="Times New Roman" w:hAnsi="Times New Roman" w:cs="Times New Roman"/>
        </w:rPr>
        <w:t>сокращать численность работников указанного унитарного предприятия;</w:t>
      </w:r>
    </w:p>
    <w:p w:rsidR="006B5B6C" w:rsidRPr="006B5B6C" w:rsidRDefault="006B5B6C" w:rsidP="006B5B6C">
      <w:pPr>
        <w:spacing w:after="0" w:line="240" w:lineRule="auto"/>
        <w:ind w:left="-567" w:right="-426" w:firstLine="567"/>
        <w:jc w:val="both"/>
        <w:rPr>
          <w:rFonts w:ascii="Times New Roman" w:hAnsi="Times New Roman" w:cs="Times New Roman"/>
        </w:rPr>
      </w:pPr>
      <w:bookmarkStart w:id="21" w:name="sub_3143"/>
      <w:bookmarkEnd w:id="20"/>
      <w:r w:rsidRPr="006B5B6C">
        <w:rPr>
          <w:rFonts w:ascii="Times New Roman" w:hAnsi="Times New Roman" w:cs="Times New Roman"/>
        </w:rPr>
        <w:t xml:space="preserve">совершать сделки (несколько взаимосвязанных сделок),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w:t>
      </w:r>
      <w:hyperlink r:id="rId23" w:history="1">
        <w:r w:rsidRPr="006B5B6C">
          <w:rPr>
            <w:rFonts w:ascii="Times New Roman" w:hAnsi="Times New Roman" w:cs="Times New Roman"/>
          </w:rPr>
          <w:t>минимальный размер оплаты труда</w:t>
        </w:r>
      </w:hyperlink>
      <w:r w:rsidRPr="006B5B6C">
        <w:rPr>
          <w:rFonts w:ascii="Times New Roman" w:hAnsi="Times New Roman" w:cs="Times New Roman"/>
        </w:rPr>
        <w:t>, а также сделки (несколько взаимосвязанных сделок), связанные с возможностью отчуждения прямо или косвенно имущества, стоимость которого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минимальный размер оплаты труда;</w:t>
      </w:r>
    </w:p>
    <w:bookmarkEnd w:id="21"/>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получать кредиты;</w:t>
      </w:r>
    </w:p>
    <w:p w:rsidR="006B5B6C" w:rsidRPr="006B5B6C" w:rsidRDefault="006B5B6C" w:rsidP="006B5B6C">
      <w:pPr>
        <w:spacing w:after="0" w:line="240" w:lineRule="auto"/>
        <w:ind w:left="-567" w:right="-426" w:firstLine="567"/>
        <w:jc w:val="both"/>
        <w:rPr>
          <w:rFonts w:ascii="Times New Roman" w:hAnsi="Times New Roman" w:cs="Times New Roman"/>
        </w:rPr>
      </w:pPr>
      <w:bookmarkStart w:id="22" w:name="sub_49"/>
      <w:r w:rsidRPr="006B5B6C">
        <w:rPr>
          <w:rFonts w:ascii="Times New Roman" w:hAnsi="Times New Roman" w:cs="Times New Roman"/>
        </w:rPr>
        <w:t>осуществлять выпуск ценных бумаг;</w:t>
      </w:r>
    </w:p>
    <w:bookmarkEnd w:id="22"/>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выступать учредителем хозяйственных товариществ или обществ, а также приобретать и отчуждать акции (доли) в уставном (складочном) капитале хозяйственных товариществ или обществ»</w:t>
      </w:r>
    </w:p>
    <w:p w:rsidR="006B5B6C" w:rsidRPr="006B5B6C" w:rsidRDefault="006B5B6C" w:rsidP="006B5B6C">
      <w:pPr>
        <w:tabs>
          <w:tab w:val="left" w:pos="600"/>
        </w:tabs>
        <w:spacing w:after="0" w:line="240" w:lineRule="auto"/>
        <w:ind w:left="-567" w:right="-426" w:firstLine="567"/>
        <w:jc w:val="both"/>
        <w:rPr>
          <w:rFonts w:ascii="Times New Roman" w:hAnsi="Times New Roman" w:cs="Times New Roman"/>
        </w:rPr>
      </w:pPr>
      <w:r w:rsidRPr="006B5B6C">
        <w:rPr>
          <w:rFonts w:ascii="Times New Roman" w:hAnsi="Times New Roman" w:cs="Times New Roman"/>
          <w:color w:val="000000"/>
        </w:rPr>
        <w:t>1.7. абзац 4</w:t>
      </w:r>
      <w:r w:rsidRPr="006B5B6C">
        <w:rPr>
          <w:rFonts w:ascii="Times New Roman" w:hAnsi="Times New Roman" w:cs="Times New Roman"/>
        </w:rPr>
        <w:t xml:space="preserve"> п. 23 разд. 5 </w:t>
      </w:r>
      <w:r w:rsidRPr="006B5B6C">
        <w:rPr>
          <w:rFonts w:ascii="Times New Roman" w:hAnsi="Times New Roman" w:cs="Times New Roman"/>
          <w:color w:val="000000"/>
        </w:rPr>
        <w:t xml:space="preserve">положения о приватизации муниципального имущества Муниципального образования Ардатовский муниципальный </w:t>
      </w:r>
      <w:r w:rsidRPr="006B5B6C">
        <w:rPr>
          <w:rFonts w:ascii="Times New Roman" w:hAnsi="Times New Roman" w:cs="Times New Roman"/>
        </w:rPr>
        <w:t>район Республики Мордовия изложить в следующей редакции:</w:t>
      </w:r>
    </w:p>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 xml:space="preserve">«На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24" w:history="1">
        <w:r w:rsidRPr="006B5B6C">
          <w:rPr>
            <w:rFonts w:ascii="Times New Roman" w:hAnsi="Times New Roman" w:cs="Times New Roman"/>
          </w:rPr>
          <w:t>ставки рефинансирования</w:t>
        </w:r>
      </w:hyperlink>
      <w:r w:rsidRPr="006B5B6C">
        <w:rPr>
          <w:rFonts w:ascii="Times New Roman" w:hAnsi="Times New Roman" w:cs="Times New Roman"/>
        </w:rPr>
        <w:t xml:space="preserve"> Центрального банка Российской Федерации, действующей на дату размещения на официальном сайте в сети «интернет» объявления о продаже.</w:t>
      </w:r>
    </w:p>
    <w:p w:rsidR="006B5B6C" w:rsidRPr="006B5B6C" w:rsidRDefault="006B5B6C" w:rsidP="006B5B6C">
      <w:pPr>
        <w:spacing w:after="0" w:line="240" w:lineRule="auto"/>
        <w:ind w:left="-567" w:right="-426" w:firstLine="567"/>
        <w:jc w:val="both"/>
        <w:rPr>
          <w:rFonts w:ascii="Times New Roman" w:hAnsi="Times New Roman" w:cs="Times New Roman"/>
        </w:rPr>
      </w:pPr>
      <w:bookmarkStart w:id="23" w:name="sub_6111"/>
      <w:r w:rsidRPr="006B5B6C">
        <w:rPr>
          <w:rFonts w:ascii="Times New Roman" w:hAnsi="Times New Roman" w:cs="Times New Roman"/>
        </w:rPr>
        <w:t xml:space="preserve">Начисленные проценты перечисляются в порядке, установленном </w:t>
      </w:r>
      <w:hyperlink r:id="rId25" w:history="1">
        <w:r w:rsidRPr="006B5B6C">
          <w:rPr>
            <w:rFonts w:ascii="Times New Roman" w:hAnsi="Times New Roman" w:cs="Times New Roman"/>
          </w:rPr>
          <w:t>Бюджетным кодексом</w:t>
        </w:r>
      </w:hyperlink>
      <w:r w:rsidRPr="006B5B6C">
        <w:rPr>
          <w:rFonts w:ascii="Times New Roman" w:hAnsi="Times New Roman" w:cs="Times New Roman"/>
        </w:rPr>
        <w:t xml:space="preserve"> Российской Федерации.</w:t>
      </w:r>
    </w:p>
    <w:bookmarkEnd w:id="23"/>
    <w:p w:rsidR="006B5B6C" w:rsidRPr="006B5B6C" w:rsidRDefault="006B5B6C" w:rsidP="006B5B6C">
      <w:pPr>
        <w:spacing w:after="0" w:line="240" w:lineRule="auto"/>
        <w:ind w:left="-567" w:right="-426" w:firstLine="567"/>
        <w:jc w:val="both"/>
        <w:rPr>
          <w:rFonts w:ascii="Times New Roman" w:hAnsi="Times New Roman" w:cs="Times New Roman"/>
        </w:rPr>
      </w:pPr>
      <w:r w:rsidRPr="006B5B6C">
        <w:rPr>
          <w:rFonts w:ascii="Times New Roman" w:hAnsi="Times New Roman" w:cs="Times New Roman"/>
        </w:rPr>
        <w:t>Покупатель вправе оплатить приобретаемое государственное или муниципальное имущество досрочно»</w:t>
      </w:r>
    </w:p>
    <w:p w:rsidR="006B5B6C" w:rsidRPr="006B5B6C" w:rsidRDefault="006B5B6C" w:rsidP="006B5B6C">
      <w:pPr>
        <w:tabs>
          <w:tab w:val="left" w:pos="892"/>
        </w:tabs>
        <w:spacing w:after="0" w:line="240" w:lineRule="auto"/>
        <w:ind w:left="-567" w:right="-426" w:firstLine="567"/>
        <w:jc w:val="both"/>
        <w:rPr>
          <w:rFonts w:ascii="Times New Roman" w:hAnsi="Times New Roman" w:cs="Times New Roman"/>
          <w:color w:val="000000"/>
        </w:rPr>
      </w:pPr>
      <w:r w:rsidRPr="006B5B6C">
        <w:rPr>
          <w:rFonts w:ascii="Times New Roman" w:hAnsi="Times New Roman" w:cs="Times New Roman"/>
          <w:color w:val="000000"/>
        </w:rPr>
        <w:t xml:space="preserve">2. Настоящее решение вступает в силу со дня его официального опубликования в Муниципальном вестнике. </w:t>
      </w:r>
    </w:p>
    <w:p w:rsidR="006B5B6C" w:rsidRPr="006B5B6C" w:rsidRDefault="006B5B6C" w:rsidP="006B5B6C">
      <w:pPr>
        <w:spacing w:after="0" w:line="240" w:lineRule="auto"/>
        <w:ind w:left="-567" w:right="-426" w:firstLine="567"/>
        <w:rPr>
          <w:rFonts w:ascii="Times New Roman" w:hAnsi="Times New Roman" w:cs="Times New Roman"/>
        </w:rPr>
      </w:pPr>
    </w:p>
    <w:p w:rsidR="006B5B6C" w:rsidRPr="006B5B6C" w:rsidRDefault="006B5B6C" w:rsidP="006B5B6C">
      <w:pPr>
        <w:spacing w:after="0" w:line="240" w:lineRule="auto"/>
        <w:ind w:left="-567" w:right="-426" w:firstLine="567"/>
        <w:rPr>
          <w:rFonts w:ascii="Times New Roman" w:hAnsi="Times New Roman" w:cs="Times New Roman"/>
        </w:rPr>
      </w:pPr>
      <w:r w:rsidRPr="006B5B6C">
        <w:rPr>
          <w:rFonts w:ascii="Times New Roman" w:hAnsi="Times New Roman" w:cs="Times New Roman"/>
        </w:rPr>
        <w:t xml:space="preserve">Председатель Совета депутатов </w:t>
      </w:r>
    </w:p>
    <w:p w:rsidR="006B5B6C" w:rsidRDefault="006B5B6C" w:rsidP="006B5B6C">
      <w:pPr>
        <w:spacing w:after="0" w:line="240" w:lineRule="auto"/>
        <w:ind w:left="-567" w:right="-426" w:firstLine="567"/>
        <w:rPr>
          <w:rFonts w:ascii="Times New Roman" w:hAnsi="Times New Roman" w:cs="Times New Roman"/>
        </w:rPr>
      </w:pPr>
      <w:r w:rsidRPr="006B5B6C">
        <w:rPr>
          <w:rFonts w:ascii="Times New Roman" w:hAnsi="Times New Roman" w:cs="Times New Roman"/>
        </w:rPr>
        <w:t xml:space="preserve">муниципального района                                                                 </w:t>
      </w:r>
      <w:r w:rsidR="00F74A0C">
        <w:rPr>
          <w:rFonts w:ascii="Times New Roman" w:hAnsi="Times New Roman" w:cs="Times New Roman"/>
        </w:rPr>
        <w:t xml:space="preserve">                                      </w:t>
      </w:r>
      <w:r w:rsidRPr="006B5B6C">
        <w:rPr>
          <w:rFonts w:ascii="Times New Roman" w:hAnsi="Times New Roman" w:cs="Times New Roman"/>
        </w:rPr>
        <w:t xml:space="preserve"> Н.В.Кузьмин</w:t>
      </w:r>
    </w:p>
    <w:p w:rsidR="003067F0" w:rsidRDefault="003067F0" w:rsidP="006B5B6C">
      <w:pPr>
        <w:spacing w:after="0" w:line="240" w:lineRule="auto"/>
        <w:ind w:left="-567" w:right="-426" w:firstLine="567"/>
        <w:rPr>
          <w:rFonts w:ascii="Times New Roman" w:hAnsi="Times New Roman" w:cs="Times New Roman"/>
        </w:rPr>
      </w:pPr>
    </w:p>
    <w:p w:rsidR="00151E92" w:rsidRDefault="00151E92" w:rsidP="003067F0">
      <w:pPr>
        <w:spacing w:after="0" w:line="240" w:lineRule="auto"/>
        <w:ind w:left="-426"/>
        <w:jc w:val="both"/>
        <w:rPr>
          <w:rFonts w:ascii="Times New Roman" w:hAnsi="Times New Roman" w:cs="Times New Roman"/>
          <w:b/>
          <w:color w:val="C00000"/>
        </w:rPr>
      </w:pPr>
    </w:p>
    <w:p w:rsidR="00151E92" w:rsidRPr="00151E92" w:rsidRDefault="00151E92" w:rsidP="00151E92">
      <w:pPr>
        <w:spacing w:after="0" w:line="240" w:lineRule="auto"/>
        <w:ind w:left="-426"/>
        <w:jc w:val="both"/>
        <w:rPr>
          <w:rFonts w:ascii="Times New Roman" w:hAnsi="Times New Roman" w:cs="Times New Roman"/>
          <w:b/>
          <w:color w:val="000000" w:themeColor="text1"/>
        </w:rPr>
      </w:pPr>
      <w:r w:rsidRPr="00151E92">
        <w:rPr>
          <w:rFonts w:ascii="Times New Roman" w:hAnsi="Times New Roman" w:cs="Times New Roman"/>
          <w:b/>
          <w:color w:val="000000" w:themeColor="text1"/>
        </w:rPr>
        <w:t>Постановление администрации Ардатовского муниципального района РМ от 20 апреля 2017 года № 361 «О резерве управленческих кадров  Ардатовского муниципального района»</w:t>
      </w:r>
    </w:p>
    <w:p w:rsidR="00151E92" w:rsidRPr="003067F0" w:rsidRDefault="00151E92" w:rsidP="00151E92">
      <w:pPr>
        <w:spacing w:after="0" w:line="240" w:lineRule="auto"/>
        <w:ind w:left="-426"/>
        <w:jc w:val="both"/>
        <w:rPr>
          <w:rFonts w:ascii="Times New Roman" w:hAnsi="Times New Roman" w:cs="Times New Roman"/>
          <w:b/>
          <w:color w:val="C00000"/>
        </w:rPr>
      </w:pPr>
    </w:p>
    <w:p w:rsidR="00151E92" w:rsidRPr="00151E92" w:rsidRDefault="00151E92" w:rsidP="00151E92">
      <w:pPr>
        <w:spacing w:after="0" w:line="240" w:lineRule="auto"/>
        <w:ind w:left="-426" w:right="-143" w:firstLine="426"/>
        <w:jc w:val="both"/>
        <w:rPr>
          <w:rFonts w:ascii="Times New Roman" w:hAnsi="Times New Roman"/>
        </w:rPr>
      </w:pPr>
      <w:r w:rsidRPr="00151E92">
        <w:rPr>
          <w:rFonts w:ascii="Times New Roman" w:hAnsi="Times New Roman"/>
        </w:rPr>
        <w:t xml:space="preserve">В соответствии с </w:t>
      </w:r>
      <w:hyperlink r:id="rId26" w:history="1">
        <w:r w:rsidRPr="00151E92">
          <w:rPr>
            <w:rStyle w:val="a3"/>
            <w:rFonts w:ascii="Times New Roman" w:hAnsi="Times New Roman"/>
            <w:b/>
            <w:color w:val="000000"/>
          </w:rPr>
          <w:t>Уставом</w:t>
        </w:r>
      </w:hyperlink>
      <w:r w:rsidRPr="00151E92">
        <w:rPr>
          <w:rFonts w:ascii="Times New Roman" w:hAnsi="Times New Roman"/>
        </w:rPr>
        <w:t xml:space="preserve"> Ардатовского муниципального района и в целях совершенствования работы с кадрами руководителей органов местного самоуправления, муниципальных предприятий, </w:t>
      </w:r>
      <w:r w:rsidRPr="00151E92">
        <w:rPr>
          <w:rFonts w:ascii="Times New Roman" w:hAnsi="Times New Roman"/>
        </w:rPr>
        <w:lastRenderedPageBreak/>
        <w:t>организаций и учреждений Ардатовского муниципального района Администрация Ардатовского муниципального района,</w:t>
      </w:r>
    </w:p>
    <w:p w:rsidR="00151E92" w:rsidRPr="00151E92" w:rsidRDefault="00151E92" w:rsidP="00151E92">
      <w:pPr>
        <w:spacing w:after="0" w:line="240" w:lineRule="auto"/>
        <w:ind w:left="-426" w:right="-143" w:firstLine="426"/>
        <w:jc w:val="both"/>
        <w:rPr>
          <w:rFonts w:ascii="Times New Roman" w:hAnsi="Times New Roman"/>
        </w:rPr>
      </w:pPr>
    </w:p>
    <w:p w:rsidR="00151E92" w:rsidRPr="00151E92" w:rsidRDefault="00151E92" w:rsidP="00151E92">
      <w:pPr>
        <w:spacing w:after="0" w:line="240" w:lineRule="auto"/>
        <w:ind w:left="-426" w:right="-143" w:firstLine="426"/>
        <w:jc w:val="both"/>
        <w:rPr>
          <w:rFonts w:ascii="Times New Roman" w:hAnsi="Times New Roman"/>
        </w:rPr>
      </w:pPr>
      <w:r w:rsidRPr="00151E92">
        <w:rPr>
          <w:rFonts w:ascii="Times New Roman" w:hAnsi="Times New Roman"/>
        </w:rPr>
        <w:t>ПОСТАНОВЛЯЕТ:</w:t>
      </w:r>
    </w:p>
    <w:p w:rsidR="00151E92" w:rsidRPr="00151E92" w:rsidRDefault="00151E92" w:rsidP="00151E92">
      <w:pPr>
        <w:spacing w:after="0" w:line="240" w:lineRule="auto"/>
        <w:ind w:left="-426" w:right="-143" w:firstLine="426"/>
        <w:jc w:val="both"/>
        <w:rPr>
          <w:rFonts w:ascii="Times New Roman" w:hAnsi="Times New Roman"/>
        </w:rPr>
      </w:pPr>
    </w:p>
    <w:p w:rsidR="00151E92" w:rsidRPr="00151E92" w:rsidRDefault="00151E92" w:rsidP="00151E92">
      <w:pPr>
        <w:spacing w:after="0" w:line="240" w:lineRule="auto"/>
        <w:ind w:left="-426" w:right="-143" w:firstLine="426"/>
        <w:jc w:val="both"/>
        <w:rPr>
          <w:rFonts w:ascii="Times New Roman" w:hAnsi="Times New Roman"/>
        </w:rPr>
      </w:pPr>
      <w:r w:rsidRPr="00151E92">
        <w:rPr>
          <w:rFonts w:ascii="Times New Roman" w:hAnsi="Times New Roman"/>
        </w:rPr>
        <w:t>1. Образовать Комиссию при администрации Ардатовского муниципального района по формированию и подготовке резерва управленческих кадров Ардатовского муниципального района.</w:t>
      </w:r>
    </w:p>
    <w:p w:rsidR="00151E92" w:rsidRPr="00151E92" w:rsidRDefault="00151E92" w:rsidP="00151E92">
      <w:pPr>
        <w:spacing w:after="0" w:line="240" w:lineRule="auto"/>
        <w:ind w:left="-426" w:right="-143" w:firstLine="426"/>
        <w:jc w:val="both"/>
        <w:rPr>
          <w:rFonts w:ascii="Times New Roman" w:hAnsi="Times New Roman"/>
          <w:color w:val="000000"/>
        </w:rPr>
      </w:pPr>
      <w:r w:rsidRPr="00151E92">
        <w:rPr>
          <w:rFonts w:ascii="Times New Roman" w:hAnsi="Times New Roman"/>
          <w:color w:val="000000"/>
        </w:rPr>
        <w:t>2. Утвердить Положения:</w:t>
      </w:r>
    </w:p>
    <w:p w:rsidR="00151E92" w:rsidRPr="00151E92" w:rsidRDefault="00151E92" w:rsidP="00151E92">
      <w:pPr>
        <w:spacing w:after="0" w:line="240" w:lineRule="auto"/>
        <w:ind w:left="-426" w:right="-143" w:firstLine="426"/>
        <w:jc w:val="both"/>
        <w:rPr>
          <w:rFonts w:ascii="Times New Roman" w:hAnsi="Times New Roman"/>
          <w:color w:val="000000"/>
        </w:rPr>
      </w:pPr>
      <w:r w:rsidRPr="00151E92">
        <w:rPr>
          <w:rFonts w:ascii="Times New Roman" w:hAnsi="Times New Roman"/>
          <w:color w:val="000000"/>
        </w:rPr>
        <w:t>О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 (</w:t>
      </w:r>
      <w:hyperlink r:id="rId27" w:anchor="sub_3000#sub_3000" w:history="1">
        <w:r w:rsidRPr="00151E92">
          <w:rPr>
            <w:rStyle w:val="a3"/>
            <w:rFonts w:ascii="Times New Roman" w:hAnsi="Times New Roman"/>
            <w:b/>
            <w:color w:val="000000"/>
          </w:rPr>
          <w:t>Приложение</w:t>
        </w:r>
      </w:hyperlink>
      <w:r w:rsidRPr="00151E92">
        <w:rPr>
          <w:rFonts w:ascii="Times New Roman" w:hAnsi="Times New Roman"/>
          <w:color w:val="000000"/>
        </w:rPr>
        <w:t xml:space="preserve"> № 1).</w:t>
      </w:r>
    </w:p>
    <w:p w:rsidR="00151E92" w:rsidRPr="00151E92" w:rsidRDefault="00151E92" w:rsidP="00151E92">
      <w:pPr>
        <w:spacing w:after="0" w:line="240" w:lineRule="auto"/>
        <w:ind w:left="-426" w:right="-143" w:firstLine="426"/>
        <w:jc w:val="both"/>
        <w:rPr>
          <w:rFonts w:ascii="Times New Roman" w:hAnsi="Times New Roman"/>
          <w:color w:val="000000"/>
        </w:rPr>
      </w:pPr>
      <w:r w:rsidRPr="00151E92">
        <w:rPr>
          <w:rFonts w:ascii="Times New Roman" w:hAnsi="Times New Roman"/>
          <w:color w:val="000000"/>
        </w:rPr>
        <w:t>Состав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 (</w:t>
      </w:r>
      <w:hyperlink r:id="rId28" w:anchor="sub_2000#sub_2000" w:history="1">
        <w:r w:rsidRPr="00151E92">
          <w:rPr>
            <w:rStyle w:val="a3"/>
            <w:rFonts w:ascii="Times New Roman" w:hAnsi="Times New Roman"/>
            <w:b/>
            <w:color w:val="000000"/>
          </w:rPr>
          <w:t>Приложение</w:t>
        </w:r>
      </w:hyperlink>
      <w:r w:rsidRPr="00151E92">
        <w:rPr>
          <w:rFonts w:ascii="Times New Roman" w:hAnsi="Times New Roman"/>
          <w:color w:val="000000"/>
        </w:rPr>
        <w:t xml:space="preserve">  №2).</w:t>
      </w:r>
    </w:p>
    <w:p w:rsidR="00151E92" w:rsidRPr="00151E92" w:rsidRDefault="00151E92" w:rsidP="00151E92">
      <w:pPr>
        <w:spacing w:after="0" w:line="240" w:lineRule="auto"/>
        <w:ind w:left="-426" w:right="-143" w:firstLine="426"/>
        <w:jc w:val="both"/>
        <w:rPr>
          <w:rFonts w:ascii="Times New Roman" w:hAnsi="Times New Roman"/>
          <w:color w:val="000000"/>
        </w:rPr>
      </w:pPr>
      <w:bookmarkStart w:id="24" w:name="sub_6"/>
      <w:r w:rsidRPr="00151E92">
        <w:rPr>
          <w:rFonts w:ascii="Times New Roman" w:hAnsi="Times New Roman"/>
          <w:color w:val="000000"/>
        </w:rPr>
        <w:t>Порядок отбора претендентов для включения в резерв управленческих кадров Ардатовского муниципального района (Приложение №3).</w:t>
      </w:r>
    </w:p>
    <w:p w:rsidR="00151E92" w:rsidRPr="00151E92" w:rsidRDefault="00151E92" w:rsidP="00151E92">
      <w:pPr>
        <w:spacing w:after="0" w:line="240" w:lineRule="auto"/>
        <w:ind w:left="-426" w:right="-143" w:firstLine="426"/>
        <w:jc w:val="both"/>
        <w:rPr>
          <w:rFonts w:ascii="Times New Roman" w:hAnsi="Times New Roman"/>
          <w:color w:val="000000"/>
        </w:rPr>
      </w:pPr>
      <w:bookmarkStart w:id="25" w:name="sub_489352748"/>
      <w:bookmarkStart w:id="26" w:name="sub_1"/>
      <w:bookmarkEnd w:id="24"/>
      <w:r w:rsidRPr="00151E92">
        <w:rPr>
          <w:rFonts w:ascii="Times New Roman" w:hAnsi="Times New Roman"/>
          <w:color w:val="000000"/>
        </w:rPr>
        <w:t>Состав резервируемых должностей и кандидатур резерва управленческих кадров Ардатовского муниципального района, рекомендуемых для замещения вакантных должностей руководителей органов местного самоуправления, муниципальных предприятий, организаций и учреждений Ардатовского муниципального района (Приложение №4).</w:t>
      </w:r>
    </w:p>
    <w:p w:rsidR="00151E92" w:rsidRPr="00151E92" w:rsidRDefault="00151E92" w:rsidP="00151E92">
      <w:pPr>
        <w:spacing w:after="0" w:line="240" w:lineRule="auto"/>
        <w:ind w:left="-426" w:right="-143" w:firstLine="426"/>
        <w:jc w:val="both"/>
        <w:rPr>
          <w:rFonts w:ascii="Times New Roman" w:hAnsi="Times New Roman"/>
          <w:color w:val="000000"/>
        </w:rPr>
      </w:pPr>
      <w:r w:rsidRPr="00151E92">
        <w:rPr>
          <w:rFonts w:ascii="Times New Roman" w:hAnsi="Times New Roman"/>
          <w:color w:val="000000"/>
        </w:rPr>
        <w:t>3. Постановление администрации Ардатовского муниципального района от 04.06.2012 г. № 607 «О комиссии при Администрации Ардатовского муниципального района по формированию и подготовке резерва управленческих кадров» - признать утратившим силу.</w:t>
      </w:r>
    </w:p>
    <w:p w:rsidR="00151E92" w:rsidRPr="00151E92" w:rsidRDefault="00151E92" w:rsidP="00151E92">
      <w:pPr>
        <w:spacing w:after="0" w:line="240" w:lineRule="auto"/>
        <w:ind w:left="-426" w:right="-143" w:firstLine="426"/>
        <w:jc w:val="both"/>
        <w:rPr>
          <w:rFonts w:ascii="Times New Roman" w:hAnsi="Times New Roman"/>
          <w:color w:val="000000"/>
        </w:rPr>
      </w:pPr>
      <w:bookmarkStart w:id="27" w:name="sub_10"/>
      <w:bookmarkEnd w:id="25"/>
      <w:bookmarkEnd w:id="26"/>
      <w:r w:rsidRPr="00151E92">
        <w:rPr>
          <w:rFonts w:ascii="Times New Roman" w:hAnsi="Times New Roman"/>
          <w:color w:val="000000"/>
        </w:rPr>
        <w:t>4. Настоящее постановление вступает в силу со дня его официального опубликования.</w:t>
      </w:r>
    </w:p>
    <w:p w:rsidR="00151E92" w:rsidRPr="00151E92" w:rsidRDefault="00151E92" w:rsidP="00151E92">
      <w:pPr>
        <w:spacing w:after="0" w:line="240" w:lineRule="auto"/>
        <w:ind w:left="-426" w:right="-143" w:firstLine="426"/>
        <w:rPr>
          <w:rFonts w:ascii="Times New Roman" w:hAnsi="Times New Roman"/>
          <w:color w:val="000000"/>
        </w:rPr>
      </w:pPr>
    </w:p>
    <w:bookmarkEnd w:id="27"/>
    <w:p w:rsidR="00151E92" w:rsidRPr="00151E92" w:rsidRDefault="00151E92" w:rsidP="00151E92">
      <w:pPr>
        <w:spacing w:after="0" w:line="240" w:lineRule="auto"/>
        <w:ind w:left="-426" w:right="-143" w:firstLine="426"/>
        <w:rPr>
          <w:rFonts w:ascii="Times New Roman" w:hAnsi="Times New Roman"/>
        </w:rPr>
      </w:pPr>
    </w:p>
    <w:tbl>
      <w:tblPr>
        <w:tblW w:w="12523" w:type="dxa"/>
        <w:tblInd w:w="108" w:type="dxa"/>
        <w:tblLook w:val="0000"/>
      </w:tblPr>
      <w:tblGrid>
        <w:gridCol w:w="9400"/>
        <w:gridCol w:w="3123"/>
      </w:tblGrid>
      <w:tr w:rsidR="00151E92" w:rsidRPr="00151E92" w:rsidTr="00151E92">
        <w:tc>
          <w:tcPr>
            <w:tcW w:w="9400" w:type="dxa"/>
          </w:tcPr>
          <w:p w:rsidR="00151E92" w:rsidRPr="00151E92" w:rsidRDefault="00151E92" w:rsidP="00151E92">
            <w:pPr>
              <w:pStyle w:val="ab"/>
              <w:ind w:left="-426" w:right="-143" w:firstLine="426"/>
              <w:rPr>
                <w:rFonts w:ascii="Times New Roman" w:hAnsi="Times New Roman"/>
                <w:sz w:val="22"/>
                <w:szCs w:val="22"/>
              </w:rPr>
            </w:pPr>
            <w:r w:rsidRPr="00151E92">
              <w:rPr>
                <w:rFonts w:ascii="Times New Roman" w:hAnsi="Times New Roman"/>
                <w:sz w:val="22"/>
                <w:szCs w:val="22"/>
              </w:rPr>
              <w:t>Глава Ардатовского</w:t>
            </w:r>
          </w:p>
          <w:p w:rsidR="00151E92" w:rsidRPr="00151E92" w:rsidRDefault="00151E92" w:rsidP="00151E92">
            <w:pPr>
              <w:pStyle w:val="ab"/>
              <w:ind w:left="-426" w:right="-143" w:firstLine="426"/>
              <w:rPr>
                <w:rFonts w:ascii="Times New Roman" w:hAnsi="Times New Roman"/>
                <w:sz w:val="22"/>
                <w:szCs w:val="22"/>
              </w:rPr>
            </w:pPr>
            <w:r w:rsidRPr="00151E92">
              <w:rPr>
                <w:rFonts w:ascii="Times New Roman" w:hAnsi="Times New Roman"/>
                <w:sz w:val="22"/>
                <w:szCs w:val="22"/>
              </w:rPr>
              <w:t xml:space="preserve">муниципального района                                                               </w:t>
            </w:r>
            <w:r>
              <w:rPr>
                <w:rFonts w:ascii="Times New Roman" w:hAnsi="Times New Roman"/>
                <w:sz w:val="22"/>
                <w:szCs w:val="22"/>
              </w:rPr>
              <w:t xml:space="preserve">                              </w:t>
            </w:r>
            <w:r w:rsidRPr="00151E92">
              <w:rPr>
                <w:rFonts w:ascii="Times New Roman" w:hAnsi="Times New Roman"/>
                <w:sz w:val="22"/>
                <w:szCs w:val="22"/>
              </w:rPr>
              <w:t xml:space="preserve">    А.Н.Антипов </w:t>
            </w:r>
          </w:p>
        </w:tc>
        <w:tc>
          <w:tcPr>
            <w:tcW w:w="3123" w:type="dxa"/>
          </w:tcPr>
          <w:p w:rsidR="00151E92" w:rsidRPr="00151E92" w:rsidRDefault="00151E92" w:rsidP="00151E92">
            <w:pPr>
              <w:pStyle w:val="aa"/>
              <w:ind w:left="-426" w:right="-143" w:firstLine="426"/>
              <w:jc w:val="right"/>
              <w:rPr>
                <w:rFonts w:ascii="Times New Roman" w:hAnsi="Times New Roman"/>
                <w:sz w:val="22"/>
                <w:szCs w:val="22"/>
              </w:rPr>
            </w:pPr>
          </w:p>
        </w:tc>
      </w:tr>
    </w:tbl>
    <w:p w:rsidR="00151E92" w:rsidRPr="00151E92" w:rsidRDefault="00151E92" w:rsidP="00151E92">
      <w:pPr>
        <w:spacing w:after="0" w:line="240" w:lineRule="auto"/>
        <w:ind w:left="-426" w:right="-143" w:firstLine="426"/>
        <w:rPr>
          <w:rFonts w:ascii="Times New Roman" w:hAnsi="Times New Roman"/>
        </w:rPr>
      </w:pPr>
    </w:p>
    <w:p w:rsidR="00151E92" w:rsidRDefault="00151E92" w:rsidP="00151E92">
      <w:pPr>
        <w:spacing w:after="0"/>
        <w:ind w:firstLine="698"/>
        <w:jc w:val="right"/>
        <w:rPr>
          <w:rStyle w:val="a4"/>
          <w:rFonts w:ascii="Times New Roman" w:hAnsi="Times New Roman"/>
          <w:b w:val="0"/>
          <w:sz w:val="28"/>
          <w:szCs w:val="28"/>
        </w:rPr>
      </w:pPr>
      <w:bookmarkStart w:id="28" w:name="sub_3000"/>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Приложение №1</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к постановлению администрации</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Ардатовского муниципального района</w:t>
      </w:r>
    </w:p>
    <w:p w:rsidR="00151E92" w:rsidRPr="00151E92" w:rsidRDefault="00151E92" w:rsidP="00151E92">
      <w:pPr>
        <w:spacing w:after="0" w:line="240" w:lineRule="auto"/>
        <w:ind w:firstLine="698"/>
        <w:jc w:val="right"/>
        <w:rPr>
          <w:rFonts w:ascii="Times New Roman" w:hAnsi="Times New Roman"/>
          <w:b/>
        </w:rPr>
      </w:pPr>
      <w:r w:rsidRPr="00151E92">
        <w:rPr>
          <w:rStyle w:val="a4"/>
          <w:rFonts w:ascii="Times New Roman" w:hAnsi="Times New Roman"/>
          <w:b w:val="0"/>
        </w:rPr>
        <w:t>от «</w:t>
      </w:r>
      <w:r>
        <w:rPr>
          <w:rStyle w:val="a4"/>
          <w:rFonts w:ascii="Times New Roman" w:hAnsi="Times New Roman"/>
          <w:b w:val="0"/>
        </w:rPr>
        <w:t>20</w:t>
      </w:r>
      <w:r w:rsidRPr="00151E92">
        <w:rPr>
          <w:rStyle w:val="a4"/>
          <w:rFonts w:ascii="Times New Roman" w:hAnsi="Times New Roman"/>
          <w:b w:val="0"/>
        </w:rPr>
        <w:t>»</w:t>
      </w:r>
      <w:r>
        <w:rPr>
          <w:rStyle w:val="a4"/>
          <w:rFonts w:ascii="Times New Roman" w:hAnsi="Times New Roman"/>
          <w:b w:val="0"/>
        </w:rPr>
        <w:t xml:space="preserve"> апреля</w:t>
      </w:r>
      <w:r w:rsidRPr="00151E92">
        <w:rPr>
          <w:rStyle w:val="a4"/>
          <w:rFonts w:ascii="Times New Roman" w:hAnsi="Times New Roman"/>
          <w:b w:val="0"/>
        </w:rPr>
        <w:t xml:space="preserve"> 2017г. №</w:t>
      </w:r>
      <w:r>
        <w:rPr>
          <w:rStyle w:val="a4"/>
          <w:rFonts w:ascii="Times New Roman" w:hAnsi="Times New Roman"/>
          <w:b w:val="0"/>
        </w:rPr>
        <w:t>361</w:t>
      </w:r>
    </w:p>
    <w:bookmarkEnd w:id="28"/>
    <w:p w:rsidR="00151E92" w:rsidRPr="00151E92" w:rsidRDefault="00151E92" w:rsidP="00151E92">
      <w:pPr>
        <w:spacing w:after="0"/>
        <w:jc w:val="right"/>
        <w:rPr>
          <w:rFonts w:ascii="Times New Roman" w:hAnsi="Times New Roman"/>
        </w:rPr>
      </w:pPr>
    </w:p>
    <w:p w:rsidR="00151E92" w:rsidRPr="00151E92" w:rsidRDefault="00151E92" w:rsidP="00151E92">
      <w:pPr>
        <w:pStyle w:val="1"/>
        <w:rPr>
          <w:rFonts w:ascii="Times New Roman" w:hAnsi="Times New Roman"/>
          <w:sz w:val="22"/>
          <w:szCs w:val="22"/>
        </w:rPr>
      </w:pPr>
      <w:r w:rsidRPr="00151E92">
        <w:rPr>
          <w:rFonts w:ascii="Times New Roman" w:hAnsi="Times New Roman"/>
          <w:sz w:val="22"/>
          <w:szCs w:val="22"/>
        </w:rPr>
        <w:t>Положение</w:t>
      </w:r>
      <w:r w:rsidRPr="00151E92">
        <w:rPr>
          <w:rFonts w:ascii="Times New Roman" w:hAnsi="Times New Roman"/>
          <w:sz w:val="22"/>
          <w:szCs w:val="22"/>
        </w:rPr>
        <w:br/>
        <w:t>о конкурсной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w:t>
      </w:r>
      <w:r w:rsidRPr="00151E92">
        <w:rPr>
          <w:rFonts w:ascii="Times New Roman" w:hAnsi="Times New Roman"/>
          <w:sz w:val="22"/>
          <w:szCs w:val="22"/>
        </w:rPr>
        <w:br/>
      </w:r>
    </w:p>
    <w:p w:rsidR="00151E92" w:rsidRPr="00151E92" w:rsidRDefault="00151E92" w:rsidP="00151E92">
      <w:pPr>
        <w:spacing w:after="0" w:line="240" w:lineRule="auto"/>
        <w:ind w:left="-426" w:firstLine="426"/>
        <w:jc w:val="both"/>
        <w:rPr>
          <w:rFonts w:ascii="Times New Roman" w:hAnsi="Times New Roman"/>
        </w:rPr>
      </w:pPr>
      <w:bookmarkStart w:id="29" w:name="sub_1301"/>
      <w:r w:rsidRPr="00151E92">
        <w:rPr>
          <w:rFonts w:ascii="Times New Roman" w:hAnsi="Times New Roman"/>
        </w:rPr>
        <w:t>1. Настоящим Положением определяется порядок деятельности комиссии при администрации Ардатовского муниципального района по формированию и подготовке резерва управленческих кадров Ардатовского муниципального района (далее - Комиссия).</w:t>
      </w:r>
    </w:p>
    <w:p w:rsidR="00151E92" w:rsidRPr="00151E92" w:rsidRDefault="00151E92" w:rsidP="00151E92">
      <w:pPr>
        <w:spacing w:after="0" w:line="240" w:lineRule="auto"/>
        <w:ind w:left="-426" w:firstLine="426"/>
        <w:jc w:val="both"/>
        <w:rPr>
          <w:rFonts w:ascii="Times New Roman" w:hAnsi="Times New Roman"/>
        </w:rPr>
      </w:pPr>
      <w:bookmarkStart w:id="30" w:name="sub_1302"/>
      <w:bookmarkEnd w:id="29"/>
      <w:r w:rsidRPr="00151E92">
        <w:rPr>
          <w:rFonts w:ascii="Times New Roman" w:hAnsi="Times New Roman"/>
        </w:rPr>
        <w:t>2. Основными задачами Комиссии являются:</w:t>
      </w:r>
    </w:p>
    <w:bookmarkEnd w:id="30"/>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1) организация разработки и утверждение плана первоочередных мероприятий по формированию и подготовке резерва управленческих кадров Ардатовского муниципального района (далее - кадровый резерв);</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2) организация разработки и утверждение рекомендаций по отбору претендентов для включения в кадровый резерв;</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3) определение методик отбора, подготовки, переподготовки кадрового резерва;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4) формирование базы данных кадрового резерва и базы данных вакантных должностей руководителей муниципальных предприятий, организаций и учреждений Ардатовского муниципального района;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5) определение учебных заведений, на базе которых может осуществляться их подготовка, переподготовка и обучение, в том числе и получение высшего образования по заочной форме обучения;</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6) обеспечение участия организаций, общественных объединений, учебных заведений в работе по формированию кадрового резерва;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lastRenderedPageBreak/>
        <w:t>7) обеспечение информирования граждан и организаций о мероприятиях, проводимых в рамках формирования кадрового резерва. Опубликование информации в районной газете "Маяк", официально печатном издании «Муниципальный вестник» и на официальном сайте администрации Ардатовского муниципального района.</w:t>
      </w:r>
    </w:p>
    <w:p w:rsidR="00151E92" w:rsidRPr="00151E92" w:rsidRDefault="00151E92" w:rsidP="00151E92">
      <w:pPr>
        <w:spacing w:after="0" w:line="240" w:lineRule="auto"/>
        <w:ind w:left="-426" w:firstLine="426"/>
        <w:jc w:val="both"/>
        <w:rPr>
          <w:rFonts w:ascii="Times New Roman" w:hAnsi="Times New Roman"/>
        </w:rPr>
      </w:pPr>
      <w:bookmarkStart w:id="31" w:name="sub_1303"/>
      <w:r w:rsidRPr="00151E92">
        <w:rPr>
          <w:rFonts w:ascii="Times New Roman" w:hAnsi="Times New Roman"/>
        </w:rPr>
        <w:t>3. Комиссия для реализации возложенных на нее основных задач осуществляет:</w:t>
      </w:r>
    </w:p>
    <w:bookmarkEnd w:id="31"/>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1) подготовку предложений главе Ардатовского муниципального района, касающихся выработки муниципальной политики в области формирования и эффективного использования кадрового резерва;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2) координацию деятельности администрации Ардатовского муниципального района, ее структурных подразделений, органов местного самоуправления района, муниципальных предприятий, организаций и учреждений, а также общественных объединений и политических партий по вопросам, связанным с отбором, подготовкой, переподготовкой кадрового резерва;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3) выработку рекомендаций руководителям кадровых служб муниципальных предприятий, организаций и учреждений в работе по формированию и подготовке кадрового резерва;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4) определение порядка ведения базы данных кадрового резерва и перечней должностей, подлежащих замещению резервистами;</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5) подготовку предложений о создании районного резерва управленческих кадров.</w:t>
      </w:r>
    </w:p>
    <w:p w:rsidR="00151E92" w:rsidRPr="00151E92" w:rsidRDefault="00151E92" w:rsidP="00151E92">
      <w:pPr>
        <w:spacing w:after="0" w:line="240" w:lineRule="auto"/>
        <w:ind w:left="-426" w:firstLine="426"/>
        <w:jc w:val="both"/>
        <w:rPr>
          <w:rFonts w:ascii="Times New Roman" w:hAnsi="Times New Roman"/>
        </w:rPr>
      </w:pPr>
      <w:bookmarkStart w:id="32" w:name="sub_1304"/>
      <w:r w:rsidRPr="00151E92">
        <w:rPr>
          <w:rFonts w:ascii="Times New Roman" w:hAnsi="Times New Roman"/>
        </w:rPr>
        <w:t>4. Комиссия имеет право:</w:t>
      </w:r>
    </w:p>
    <w:bookmarkEnd w:id="32"/>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1) запрашивать и получать в установленном порядке по вопросам формирования и подготовки кадрового резерва необходимые материалы от структурных подразделений администрации Ардатовского муниципального, органов местного самоуправления, а также от предприятий, организаций и учреждений района;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2) создавать по отдельным вопросам рабочие группы из числа представителей муниципальных органов, общественных объединений, предприятий, организаций, учреждений района;</w:t>
      </w:r>
    </w:p>
    <w:p w:rsidR="00151E92" w:rsidRPr="00151E92" w:rsidRDefault="00151E92" w:rsidP="00151E92">
      <w:pPr>
        <w:spacing w:after="0" w:line="240" w:lineRule="auto"/>
        <w:ind w:left="-426" w:firstLine="426"/>
        <w:jc w:val="both"/>
        <w:rPr>
          <w:rFonts w:ascii="Times New Roman" w:hAnsi="Times New Roman"/>
        </w:rPr>
      </w:pPr>
      <w:r w:rsidRPr="00151E92">
        <w:rPr>
          <w:rFonts w:ascii="Times New Roman" w:hAnsi="Times New Roman"/>
        </w:rPr>
        <w:t>3) приглашать на свои заседания представителей органов местного самоуправления Ардатовского муниципального района, общественных объединений, предприятий, организаций и учреждений района.</w:t>
      </w:r>
    </w:p>
    <w:p w:rsidR="00151E92" w:rsidRPr="00151E92" w:rsidRDefault="00151E92" w:rsidP="00151E92">
      <w:pPr>
        <w:spacing w:after="0" w:line="240" w:lineRule="auto"/>
        <w:ind w:left="-426" w:firstLine="426"/>
        <w:jc w:val="both"/>
        <w:rPr>
          <w:rFonts w:ascii="Times New Roman" w:hAnsi="Times New Roman"/>
        </w:rPr>
      </w:pPr>
      <w:bookmarkStart w:id="33" w:name="sub_1305"/>
      <w:r w:rsidRPr="00151E92">
        <w:rPr>
          <w:rFonts w:ascii="Times New Roman" w:hAnsi="Times New Roman"/>
        </w:rPr>
        <w:t>5. Члены Комиссии принимают участие в ее работе на общественных началах.</w:t>
      </w:r>
    </w:p>
    <w:p w:rsidR="00151E92" w:rsidRPr="00151E92" w:rsidRDefault="00151E92" w:rsidP="00151E92">
      <w:pPr>
        <w:spacing w:after="0" w:line="240" w:lineRule="auto"/>
        <w:ind w:left="-426" w:firstLine="426"/>
        <w:jc w:val="both"/>
        <w:rPr>
          <w:rFonts w:ascii="Times New Roman" w:hAnsi="Times New Roman"/>
        </w:rPr>
      </w:pPr>
      <w:bookmarkStart w:id="34" w:name="sub_1306"/>
      <w:bookmarkEnd w:id="33"/>
      <w:r w:rsidRPr="00151E92">
        <w:rPr>
          <w:rFonts w:ascii="Times New Roman" w:hAnsi="Times New Roman"/>
        </w:rPr>
        <w:t>6. Деятельность Комиссии обеспечивает администрация Ардатовского муниципального района.</w:t>
      </w:r>
    </w:p>
    <w:bookmarkEnd w:id="34"/>
    <w:p w:rsidR="00151E92" w:rsidRPr="00151E92" w:rsidRDefault="00151E92" w:rsidP="00151E92">
      <w:pPr>
        <w:spacing w:after="0" w:line="240" w:lineRule="auto"/>
        <w:ind w:left="-426" w:firstLine="426"/>
        <w:jc w:val="both"/>
        <w:rPr>
          <w:rFonts w:ascii="Times New Roman" w:hAnsi="Times New Roman"/>
        </w:rPr>
      </w:pPr>
    </w:p>
    <w:p w:rsidR="00151E92" w:rsidRPr="00151E92" w:rsidRDefault="00151E92" w:rsidP="00151E92">
      <w:pPr>
        <w:spacing w:after="0" w:line="240" w:lineRule="auto"/>
        <w:ind w:left="-426" w:firstLine="426"/>
        <w:jc w:val="both"/>
        <w:rPr>
          <w:rFonts w:ascii="Times New Roman" w:hAnsi="Times New Roman"/>
        </w:rPr>
      </w:pP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Приложение №2</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к постановлению администрации</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Ардатовского муниципального района</w:t>
      </w:r>
    </w:p>
    <w:p w:rsidR="00151E92" w:rsidRPr="00151E92" w:rsidRDefault="00151E92" w:rsidP="00151E92">
      <w:pPr>
        <w:spacing w:after="0" w:line="240" w:lineRule="auto"/>
        <w:jc w:val="right"/>
        <w:rPr>
          <w:rFonts w:ascii="Times New Roman" w:hAnsi="Times New Roman"/>
          <w:b/>
        </w:rPr>
      </w:pPr>
      <w:r w:rsidRPr="00151E92">
        <w:rPr>
          <w:rStyle w:val="a4"/>
          <w:rFonts w:ascii="Times New Roman" w:hAnsi="Times New Roman"/>
          <w:b w:val="0"/>
        </w:rPr>
        <w:t>от «</w:t>
      </w:r>
      <w:r>
        <w:rPr>
          <w:rStyle w:val="a4"/>
          <w:rFonts w:ascii="Times New Roman" w:hAnsi="Times New Roman"/>
          <w:b w:val="0"/>
        </w:rPr>
        <w:t>20</w:t>
      </w:r>
      <w:r w:rsidRPr="00151E92">
        <w:rPr>
          <w:rStyle w:val="a4"/>
          <w:rFonts w:ascii="Times New Roman" w:hAnsi="Times New Roman"/>
          <w:b w:val="0"/>
        </w:rPr>
        <w:t>»</w:t>
      </w:r>
      <w:r>
        <w:rPr>
          <w:rStyle w:val="a4"/>
          <w:rFonts w:ascii="Times New Roman" w:hAnsi="Times New Roman"/>
          <w:b w:val="0"/>
        </w:rPr>
        <w:t xml:space="preserve"> апреля 2017г. №361</w:t>
      </w:r>
    </w:p>
    <w:p w:rsidR="00151E92" w:rsidRPr="00151E92" w:rsidRDefault="00151E92" w:rsidP="00151E92">
      <w:pPr>
        <w:pStyle w:val="1"/>
        <w:spacing w:after="0"/>
        <w:jc w:val="both"/>
        <w:rPr>
          <w:rFonts w:ascii="Times New Roman" w:hAnsi="Times New Roman"/>
          <w:b w:val="0"/>
          <w:sz w:val="22"/>
          <w:szCs w:val="22"/>
        </w:rPr>
      </w:pPr>
    </w:p>
    <w:p w:rsidR="00151E92" w:rsidRPr="00151E92" w:rsidRDefault="00151E92" w:rsidP="00151E92">
      <w:pPr>
        <w:pStyle w:val="1"/>
        <w:rPr>
          <w:rFonts w:ascii="Times New Roman" w:hAnsi="Times New Roman"/>
          <w:sz w:val="22"/>
          <w:szCs w:val="22"/>
        </w:rPr>
      </w:pPr>
      <w:r w:rsidRPr="00151E92">
        <w:rPr>
          <w:rFonts w:ascii="Times New Roman" w:hAnsi="Times New Roman"/>
          <w:sz w:val="22"/>
          <w:szCs w:val="22"/>
        </w:rPr>
        <w:t>Состав комиссии</w:t>
      </w:r>
      <w:r w:rsidRPr="00151E92">
        <w:rPr>
          <w:rFonts w:ascii="Times New Roman" w:hAnsi="Times New Roman"/>
          <w:sz w:val="22"/>
          <w:szCs w:val="22"/>
        </w:rPr>
        <w:br/>
        <w:t>при администрации Ардатовского муниципального района по формированию и подготовке резерва управленческих кадров Ардатовского муниципального района</w:t>
      </w:r>
      <w:r w:rsidRPr="00151E92">
        <w:rPr>
          <w:rFonts w:ascii="Times New Roman" w:hAnsi="Times New Roman"/>
          <w:sz w:val="22"/>
          <w:szCs w:val="22"/>
        </w:rPr>
        <w:br/>
      </w:r>
    </w:p>
    <w:tbl>
      <w:tblPr>
        <w:tblW w:w="950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0"/>
        <w:gridCol w:w="6140"/>
      </w:tblGrid>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Чигирова</w:t>
            </w:r>
          </w:p>
          <w:p w:rsidR="00151E92" w:rsidRPr="00151E92" w:rsidRDefault="00151E92" w:rsidP="00151E92">
            <w:pPr>
              <w:jc w:val="both"/>
              <w:rPr>
                <w:rFonts w:ascii="Times New Roman" w:hAnsi="Times New Roman"/>
              </w:rPr>
            </w:pPr>
            <w:r w:rsidRPr="00151E92">
              <w:rPr>
                <w:rFonts w:ascii="Times New Roman" w:hAnsi="Times New Roman"/>
              </w:rPr>
              <w:t>Ирина Александровна</w:t>
            </w: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заместитель главы Ардатовского муниципального района – начальник Управления финансов, председатель комиссии.</w:t>
            </w: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xml:space="preserve">Апанина </w:t>
            </w:r>
          </w:p>
          <w:p w:rsidR="00151E92" w:rsidRPr="00151E92" w:rsidRDefault="00151E92" w:rsidP="00151E92">
            <w:pPr>
              <w:jc w:val="both"/>
              <w:rPr>
                <w:rFonts w:ascii="Times New Roman" w:hAnsi="Times New Roman"/>
              </w:rPr>
            </w:pPr>
            <w:r w:rsidRPr="00151E92">
              <w:rPr>
                <w:rFonts w:ascii="Times New Roman" w:hAnsi="Times New Roman"/>
              </w:rPr>
              <w:t>Мария Григорьевна</w:t>
            </w: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руководитель аппарата администрации Ардатовского муниципального района, заместитель председателя комиссии.</w:t>
            </w: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Забелина</w:t>
            </w:r>
          </w:p>
          <w:p w:rsidR="00151E92" w:rsidRPr="00151E92" w:rsidRDefault="00151E92" w:rsidP="00151E92">
            <w:pPr>
              <w:ind w:hanging="8"/>
              <w:jc w:val="both"/>
              <w:rPr>
                <w:rFonts w:ascii="Times New Roman" w:hAnsi="Times New Roman"/>
              </w:rPr>
            </w:pPr>
            <w:r w:rsidRPr="00151E92">
              <w:rPr>
                <w:rFonts w:ascii="Times New Roman" w:hAnsi="Times New Roman"/>
              </w:rPr>
              <w:t>Светлана Юрьевна</w:t>
            </w: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начальник отдела организационной работы и связи с территориями администрации Ардатовского муниципального района, секретарь комиссии.</w:t>
            </w:r>
          </w:p>
        </w:tc>
      </w:tr>
      <w:tr w:rsidR="00151E92" w:rsidRPr="00151E92" w:rsidTr="00151E92">
        <w:tc>
          <w:tcPr>
            <w:tcW w:w="9500" w:type="dxa"/>
            <w:gridSpan w:val="2"/>
            <w:tcBorders>
              <w:top w:val="nil"/>
              <w:left w:val="nil"/>
              <w:bottom w:val="nil"/>
              <w:right w:val="nil"/>
            </w:tcBorders>
          </w:tcPr>
          <w:p w:rsidR="00151E92" w:rsidRPr="00151E92" w:rsidRDefault="00151E92" w:rsidP="00151E92">
            <w:pPr>
              <w:pStyle w:val="aa"/>
              <w:rPr>
                <w:rFonts w:ascii="Times New Roman" w:hAnsi="Times New Roman"/>
                <w:sz w:val="22"/>
                <w:szCs w:val="22"/>
              </w:rPr>
            </w:pPr>
          </w:p>
          <w:p w:rsidR="00151E92" w:rsidRPr="00151E92" w:rsidRDefault="00151E92" w:rsidP="00151E92">
            <w:pPr>
              <w:pStyle w:val="1"/>
              <w:jc w:val="both"/>
              <w:rPr>
                <w:rFonts w:ascii="Times New Roman" w:hAnsi="Times New Roman"/>
                <w:sz w:val="22"/>
                <w:szCs w:val="22"/>
              </w:rPr>
            </w:pPr>
            <w:r w:rsidRPr="00151E92">
              <w:rPr>
                <w:rFonts w:ascii="Times New Roman" w:hAnsi="Times New Roman"/>
                <w:sz w:val="22"/>
                <w:szCs w:val="22"/>
              </w:rPr>
              <w:t>Члены комиссии</w:t>
            </w:r>
          </w:p>
          <w:p w:rsidR="00151E92" w:rsidRPr="00151E92" w:rsidRDefault="00151E92" w:rsidP="00151E92">
            <w:pPr>
              <w:pStyle w:val="aa"/>
              <w:rPr>
                <w:rFonts w:ascii="Times New Roman" w:hAnsi="Times New Roman"/>
                <w:sz w:val="22"/>
                <w:szCs w:val="22"/>
              </w:rPr>
            </w:pP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xml:space="preserve">Арсентева </w:t>
            </w: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Альбина Анатольевна</w:t>
            </w: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xml:space="preserve">- председатель Ардатовской районной организации профсоюза работников народного образования и науки (по </w:t>
            </w:r>
            <w:r w:rsidRPr="00151E92">
              <w:rPr>
                <w:rFonts w:ascii="Times New Roman" w:hAnsi="Times New Roman"/>
                <w:sz w:val="22"/>
                <w:szCs w:val="22"/>
              </w:rPr>
              <w:lastRenderedPageBreak/>
              <w:t>согласованию);</w:t>
            </w:r>
          </w:p>
        </w:tc>
      </w:tr>
      <w:tr w:rsidR="00151E92" w:rsidRPr="00151E92" w:rsidTr="00151E92">
        <w:tc>
          <w:tcPr>
            <w:tcW w:w="3360" w:type="dxa"/>
            <w:tcBorders>
              <w:top w:val="nil"/>
              <w:left w:val="nil"/>
              <w:bottom w:val="nil"/>
              <w:right w:val="nil"/>
            </w:tcBorders>
          </w:tcPr>
          <w:p w:rsidR="00151E92" w:rsidRDefault="00151E92" w:rsidP="00151E92">
            <w:pPr>
              <w:pStyle w:val="aa"/>
              <w:rPr>
                <w:rFonts w:ascii="Times New Roman" w:hAnsi="Times New Roman"/>
                <w:sz w:val="22"/>
                <w:szCs w:val="22"/>
              </w:rPr>
            </w:pP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xml:space="preserve">Балобанов </w:t>
            </w:r>
          </w:p>
          <w:p w:rsidR="00151E92" w:rsidRPr="00151E92" w:rsidRDefault="00151E92" w:rsidP="00151E92">
            <w:pPr>
              <w:ind w:hanging="8"/>
              <w:jc w:val="both"/>
              <w:rPr>
                <w:rFonts w:ascii="Times New Roman" w:hAnsi="Times New Roman"/>
              </w:rPr>
            </w:pPr>
            <w:r w:rsidRPr="00151E92">
              <w:rPr>
                <w:rFonts w:ascii="Times New Roman" w:hAnsi="Times New Roman"/>
              </w:rPr>
              <w:t>Павел Владимирович</w:t>
            </w:r>
          </w:p>
          <w:p w:rsidR="00151E92" w:rsidRPr="00151E92" w:rsidRDefault="00151E92" w:rsidP="00151E92">
            <w:pPr>
              <w:spacing w:after="0"/>
              <w:ind w:hanging="8"/>
              <w:jc w:val="both"/>
              <w:rPr>
                <w:rFonts w:ascii="Times New Roman" w:hAnsi="Times New Roman"/>
              </w:rPr>
            </w:pPr>
            <w:r w:rsidRPr="00151E92">
              <w:rPr>
                <w:rFonts w:ascii="Times New Roman" w:hAnsi="Times New Roman"/>
              </w:rPr>
              <w:t>Еремина</w:t>
            </w:r>
          </w:p>
          <w:p w:rsidR="00151E92" w:rsidRPr="00151E92" w:rsidRDefault="00151E92" w:rsidP="00151E92">
            <w:pPr>
              <w:spacing w:after="0"/>
              <w:ind w:hanging="8"/>
              <w:jc w:val="both"/>
              <w:rPr>
                <w:rFonts w:ascii="Times New Roman" w:hAnsi="Times New Roman"/>
              </w:rPr>
            </w:pPr>
            <w:r w:rsidRPr="00151E92">
              <w:rPr>
                <w:rFonts w:ascii="Times New Roman" w:hAnsi="Times New Roman"/>
              </w:rPr>
              <w:t>Наталья Викторовна</w:t>
            </w:r>
          </w:p>
          <w:p w:rsidR="00151E92" w:rsidRPr="00151E92" w:rsidRDefault="00151E92" w:rsidP="00151E92">
            <w:pPr>
              <w:spacing w:after="0"/>
              <w:ind w:hanging="8"/>
              <w:jc w:val="both"/>
              <w:rPr>
                <w:rFonts w:ascii="Times New Roman" w:hAnsi="Times New Roman"/>
              </w:rPr>
            </w:pPr>
          </w:p>
          <w:p w:rsidR="00151E92" w:rsidRPr="00151E92" w:rsidRDefault="00151E92" w:rsidP="00151E92">
            <w:pPr>
              <w:spacing w:after="0"/>
              <w:ind w:hanging="8"/>
              <w:jc w:val="both"/>
              <w:rPr>
                <w:rFonts w:ascii="Times New Roman" w:hAnsi="Times New Roman"/>
              </w:rPr>
            </w:pPr>
            <w:r w:rsidRPr="00151E92">
              <w:rPr>
                <w:rFonts w:ascii="Times New Roman" w:hAnsi="Times New Roman"/>
              </w:rPr>
              <w:t xml:space="preserve">Пластун </w:t>
            </w:r>
          </w:p>
          <w:p w:rsidR="00151E92" w:rsidRPr="00151E92" w:rsidRDefault="00151E92" w:rsidP="00151E92">
            <w:pPr>
              <w:spacing w:after="0"/>
              <w:ind w:hanging="8"/>
              <w:jc w:val="both"/>
              <w:rPr>
                <w:rFonts w:ascii="Times New Roman" w:hAnsi="Times New Roman"/>
              </w:rPr>
            </w:pPr>
            <w:r w:rsidRPr="00151E92">
              <w:rPr>
                <w:rFonts w:ascii="Times New Roman" w:hAnsi="Times New Roman"/>
              </w:rPr>
              <w:t>Любовь Владимировна</w:t>
            </w:r>
          </w:p>
          <w:p w:rsidR="00151E92" w:rsidRPr="00151E92" w:rsidRDefault="00151E92" w:rsidP="00151E92">
            <w:pPr>
              <w:spacing w:after="0"/>
              <w:ind w:hanging="8"/>
              <w:jc w:val="both"/>
              <w:rPr>
                <w:rFonts w:ascii="Times New Roman" w:hAnsi="Times New Roman"/>
              </w:rPr>
            </w:pPr>
          </w:p>
          <w:p w:rsidR="00151E92" w:rsidRPr="00151E92" w:rsidRDefault="00151E92" w:rsidP="00151E92">
            <w:pPr>
              <w:spacing w:after="0"/>
              <w:ind w:hanging="8"/>
              <w:jc w:val="both"/>
              <w:rPr>
                <w:rFonts w:ascii="Times New Roman" w:hAnsi="Times New Roman"/>
              </w:rPr>
            </w:pPr>
            <w:r w:rsidRPr="00151E92">
              <w:rPr>
                <w:rFonts w:ascii="Times New Roman" w:hAnsi="Times New Roman"/>
              </w:rPr>
              <w:t>Гаврилова</w:t>
            </w:r>
          </w:p>
          <w:p w:rsidR="00151E92" w:rsidRPr="00151E92" w:rsidRDefault="00151E92" w:rsidP="00151E92">
            <w:pPr>
              <w:spacing w:after="0"/>
              <w:ind w:hanging="8"/>
              <w:jc w:val="both"/>
              <w:rPr>
                <w:rFonts w:ascii="Times New Roman" w:hAnsi="Times New Roman"/>
              </w:rPr>
            </w:pPr>
            <w:r w:rsidRPr="00151E92">
              <w:rPr>
                <w:rFonts w:ascii="Times New Roman" w:hAnsi="Times New Roman"/>
              </w:rPr>
              <w:t>Ольга Сергеевна</w:t>
            </w:r>
          </w:p>
          <w:p w:rsidR="00151E92" w:rsidRPr="00151E92" w:rsidRDefault="00151E92" w:rsidP="00151E92">
            <w:pPr>
              <w:spacing w:after="0"/>
              <w:ind w:hanging="8"/>
              <w:jc w:val="both"/>
              <w:rPr>
                <w:rFonts w:ascii="Times New Roman" w:hAnsi="Times New Roman"/>
              </w:rPr>
            </w:pPr>
          </w:p>
          <w:p w:rsidR="00151E92" w:rsidRPr="00151E92" w:rsidRDefault="00151E92" w:rsidP="00151E92">
            <w:pPr>
              <w:spacing w:after="0"/>
              <w:ind w:hanging="8"/>
              <w:jc w:val="both"/>
              <w:rPr>
                <w:rFonts w:ascii="Times New Roman" w:hAnsi="Times New Roman"/>
              </w:rPr>
            </w:pPr>
            <w:r w:rsidRPr="00151E92">
              <w:rPr>
                <w:rFonts w:ascii="Times New Roman" w:hAnsi="Times New Roman"/>
              </w:rPr>
              <w:t>Кузьмина</w:t>
            </w:r>
          </w:p>
          <w:p w:rsidR="00151E92" w:rsidRPr="00151E92" w:rsidRDefault="00151E92" w:rsidP="00151E92">
            <w:pPr>
              <w:spacing w:after="0"/>
              <w:ind w:hanging="8"/>
              <w:jc w:val="both"/>
              <w:rPr>
                <w:rFonts w:ascii="Times New Roman" w:hAnsi="Times New Roman"/>
              </w:rPr>
            </w:pPr>
            <w:r w:rsidRPr="00151E92">
              <w:rPr>
                <w:rFonts w:ascii="Times New Roman" w:hAnsi="Times New Roman"/>
              </w:rPr>
              <w:t>Алена Вениаминовна</w:t>
            </w:r>
          </w:p>
        </w:tc>
        <w:tc>
          <w:tcPr>
            <w:tcW w:w="6140" w:type="dxa"/>
            <w:tcBorders>
              <w:top w:val="nil"/>
              <w:left w:val="nil"/>
              <w:bottom w:val="nil"/>
              <w:right w:val="nil"/>
            </w:tcBorders>
          </w:tcPr>
          <w:p w:rsidR="00151E92" w:rsidRDefault="00151E92" w:rsidP="00151E92">
            <w:pPr>
              <w:pStyle w:val="aa"/>
              <w:rPr>
                <w:rFonts w:ascii="Times New Roman" w:hAnsi="Times New Roman"/>
                <w:sz w:val="22"/>
                <w:szCs w:val="22"/>
              </w:rPr>
            </w:pP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директор МКУ «Ардатовский РДК»;</w:t>
            </w:r>
          </w:p>
          <w:p w:rsidR="00151E92" w:rsidRPr="00151E92" w:rsidRDefault="00151E92" w:rsidP="00151E92">
            <w:pPr>
              <w:jc w:val="both"/>
            </w:pPr>
          </w:p>
          <w:p w:rsidR="00151E92" w:rsidRPr="00151E92" w:rsidRDefault="00151E92" w:rsidP="00151E92">
            <w:pPr>
              <w:ind w:firstLine="32"/>
              <w:jc w:val="both"/>
              <w:rPr>
                <w:rFonts w:ascii="Times New Roman" w:hAnsi="Times New Roman"/>
              </w:rPr>
            </w:pPr>
            <w:r w:rsidRPr="00151E92">
              <w:rPr>
                <w:rFonts w:ascii="Times New Roman" w:hAnsi="Times New Roman"/>
              </w:rPr>
              <w:t>- начальник Управления образования администрации Ардатовского муниципального района;</w:t>
            </w:r>
          </w:p>
          <w:p w:rsidR="00151E92" w:rsidRPr="00151E92" w:rsidRDefault="00151E92" w:rsidP="00151E92">
            <w:pPr>
              <w:ind w:firstLine="32"/>
              <w:jc w:val="both"/>
              <w:rPr>
                <w:rFonts w:ascii="Times New Roman" w:hAnsi="Times New Roman"/>
              </w:rPr>
            </w:pPr>
            <w:r w:rsidRPr="00151E92">
              <w:rPr>
                <w:rFonts w:ascii="Times New Roman" w:hAnsi="Times New Roman"/>
              </w:rPr>
              <w:t>- председатель комитета социально-экономического анализа администрации Ардатовского муниципального района;</w:t>
            </w:r>
          </w:p>
          <w:p w:rsidR="00151E92" w:rsidRPr="00151E92" w:rsidRDefault="00151E92" w:rsidP="00151E92">
            <w:pPr>
              <w:jc w:val="both"/>
              <w:rPr>
                <w:rFonts w:ascii="Times New Roman" w:hAnsi="Times New Roman"/>
              </w:rPr>
            </w:pPr>
            <w:r w:rsidRPr="00151E92">
              <w:rPr>
                <w:rFonts w:ascii="Times New Roman" w:hAnsi="Times New Roman"/>
              </w:rPr>
              <w:t>- начальник юридического отдела администрации Ардатовского муниципального района;</w:t>
            </w:r>
          </w:p>
          <w:p w:rsidR="00151E92" w:rsidRPr="00151E92" w:rsidRDefault="00151E92" w:rsidP="00151E92">
            <w:pPr>
              <w:jc w:val="both"/>
              <w:rPr>
                <w:rFonts w:ascii="Times New Roman" w:hAnsi="Times New Roman"/>
              </w:rPr>
            </w:pPr>
            <w:r w:rsidRPr="00151E92">
              <w:rPr>
                <w:rFonts w:ascii="Times New Roman" w:hAnsi="Times New Roman"/>
              </w:rPr>
              <w:t>- начальник общего отдела администрации Ардатовского муниципального района.</w:t>
            </w:r>
          </w:p>
        </w:tc>
      </w:tr>
      <w:tr w:rsidR="00151E92" w:rsidRPr="00151E92" w:rsidTr="00151E92">
        <w:tc>
          <w:tcPr>
            <w:tcW w:w="336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614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r>
    </w:tbl>
    <w:p w:rsidR="00151E92" w:rsidRPr="00151E92" w:rsidRDefault="00151E92" w:rsidP="00151E92">
      <w:pPr>
        <w:jc w:val="both"/>
        <w:rPr>
          <w:rFonts w:ascii="Times New Roman" w:hAnsi="Times New Roman"/>
        </w:rPr>
      </w:pP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Приложение №3</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к постановлению администрации</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Ардатовского муниципального района</w:t>
      </w:r>
    </w:p>
    <w:p w:rsidR="00151E92" w:rsidRPr="00151E92" w:rsidRDefault="00151E92" w:rsidP="00151E92">
      <w:pPr>
        <w:spacing w:after="0" w:line="240" w:lineRule="auto"/>
        <w:jc w:val="right"/>
        <w:rPr>
          <w:rFonts w:ascii="Times New Roman" w:hAnsi="Times New Roman"/>
        </w:rPr>
      </w:pPr>
      <w:r w:rsidRPr="00151E92">
        <w:rPr>
          <w:rStyle w:val="a4"/>
          <w:rFonts w:ascii="Times New Roman" w:hAnsi="Times New Roman"/>
          <w:b w:val="0"/>
        </w:rPr>
        <w:t>от «</w:t>
      </w:r>
      <w:r>
        <w:rPr>
          <w:rStyle w:val="a4"/>
          <w:rFonts w:ascii="Times New Roman" w:hAnsi="Times New Roman"/>
          <w:b w:val="0"/>
        </w:rPr>
        <w:t>20» апреля</w:t>
      </w:r>
      <w:r w:rsidRPr="00151E92">
        <w:rPr>
          <w:rStyle w:val="a4"/>
          <w:rFonts w:ascii="Times New Roman" w:hAnsi="Times New Roman"/>
          <w:b w:val="0"/>
        </w:rPr>
        <w:t xml:space="preserve"> 2017г. №</w:t>
      </w:r>
      <w:r>
        <w:rPr>
          <w:rStyle w:val="a4"/>
          <w:rFonts w:ascii="Times New Roman" w:hAnsi="Times New Roman"/>
          <w:b w:val="0"/>
        </w:rPr>
        <w:t>361</w:t>
      </w:r>
    </w:p>
    <w:p w:rsidR="00151E92" w:rsidRPr="00151E92" w:rsidRDefault="00151E92" w:rsidP="00151E92">
      <w:pPr>
        <w:pStyle w:val="1"/>
        <w:jc w:val="both"/>
        <w:rPr>
          <w:rFonts w:ascii="Times New Roman" w:hAnsi="Times New Roman"/>
          <w:sz w:val="22"/>
          <w:szCs w:val="22"/>
        </w:rPr>
      </w:pPr>
    </w:p>
    <w:p w:rsidR="00151E92" w:rsidRPr="00151E92" w:rsidRDefault="00151E92" w:rsidP="00151E92">
      <w:pPr>
        <w:pStyle w:val="1"/>
        <w:rPr>
          <w:sz w:val="22"/>
          <w:szCs w:val="22"/>
        </w:rPr>
      </w:pPr>
      <w:r w:rsidRPr="00151E92">
        <w:rPr>
          <w:rFonts w:ascii="Times New Roman" w:hAnsi="Times New Roman"/>
          <w:sz w:val="22"/>
          <w:szCs w:val="22"/>
        </w:rPr>
        <w:t>Порядок</w:t>
      </w:r>
      <w:r w:rsidRPr="00151E92">
        <w:rPr>
          <w:rFonts w:ascii="Times New Roman" w:hAnsi="Times New Roman"/>
          <w:sz w:val="22"/>
          <w:szCs w:val="22"/>
        </w:rPr>
        <w:br/>
        <w:t>отбора претендентов для включения в резерв управленческих кадров Ардатовского муниципального района</w:t>
      </w:r>
      <w:r w:rsidRPr="00151E92">
        <w:rPr>
          <w:rFonts w:ascii="Times New Roman" w:hAnsi="Times New Roman"/>
          <w:sz w:val="22"/>
          <w:szCs w:val="22"/>
        </w:rPr>
        <w:br/>
      </w:r>
    </w:p>
    <w:p w:rsidR="00151E92" w:rsidRPr="00151E92" w:rsidRDefault="00151E92" w:rsidP="00151E92">
      <w:pPr>
        <w:spacing w:after="0" w:line="240" w:lineRule="auto"/>
        <w:ind w:firstLine="708"/>
        <w:jc w:val="both"/>
        <w:rPr>
          <w:rFonts w:ascii="Times New Roman" w:hAnsi="Times New Roman"/>
        </w:rPr>
      </w:pPr>
      <w:bookmarkStart w:id="35" w:name="sub_601"/>
      <w:r w:rsidRPr="00151E92">
        <w:rPr>
          <w:rFonts w:ascii="Times New Roman" w:hAnsi="Times New Roman"/>
        </w:rPr>
        <w:t xml:space="preserve">1. В соответствии с рекомендациями, утвержденными Комиссией при Главе Республики Мордовия по формированию и подготовке резерва управленческих кадров Республики Мордовия 27 октября </w:t>
      </w:r>
      <w:smartTag w:uri="urn:schemas-microsoft-com:office:smarttags" w:element="metricconverter">
        <w:smartTagPr>
          <w:attr w:name="ProductID" w:val="2008 г"/>
        </w:smartTagPr>
        <w:r w:rsidRPr="00151E92">
          <w:rPr>
            <w:rFonts w:ascii="Times New Roman" w:hAnsi="Times New Roman"/>
          </w:rPr>
          <w:t>2008 г</w:t>
        </w:r>
      </w:smartTag>
      <w:r w:rsidRPr="00151E92">
        <w:rPr>
          <w:rFonts w:ascii="Times New Roman" w:hAnsi="Times New Roman"/>
        </w:rPr>
        <w:t>., отбор претендентов для включения в резерв управленческих кадров Ардатовского муниципального района осуществляется в два этапа.</w:t>
      </w:r>
    </w:p>
    <w:p w:rsidR="00151E92" w:rsidRPr="00151E92" w:rsidRDefault="00151E92" w:rsidP="00151E92">
      <w:pPr>
        <w:spacing w:after="0" w:line="240" w:lineRule="auto"/>
        <w:ind w:firstLine="708"/>
        <w:jc w:val="both"/>
        <w:rPr>
          <w:rFonts w:ascii="Times New Roman" w:hAnsi="Times New Roman"/>
        </w:rPr>
      </w:pPr>
      <w:bookmarkStart w:id="36" w:name="sub_602"/>
      <w:bookmarkEnd w:id="35"/>
      <w:r w:rsidRPr="00151E92">
        <w:rPr>
          <w:rFonts w:ascii="Times New Roman" w:hAnsi="Times New Roman"/>
        </w:rPr>
        <w:t>2. На первом этапе в средствах массовой информации, на официальном сайте органов местного самоуправления Ардатовского муниципального района размещается информация о начале отбора претендентов для включения в резерв управленческих кадров Ардатовского муниципального района (далее - кадровый резерв).</w:t>
      </w:r>
    </w:p>
    <w:p w:rsidR="00151E92" w:rsidRPr="00151E92" w:rsidRDefault="00151E92" w:rsidP="00151E92">
      <w:pPr>
        <w:spacing w:after="0" w:line="240" w:lineRule="auto"/>
        <w:ind w:firstLine="708"/>
        <w:jc w:val="both"/>
        <w:rPr>
          <w:rFonts w:ascii="Times New Roman" w:hAnsi="Times New Roman"/>
        </w:rPr>
      </w:pPr>
      <w:bookmarkStart w:id="37" w:name="sub_603"/>
      <w:bookmarkEnd w:id="36"/>
      <w:r w:rsidRPr="00151E92">
        <w:rPr>
          <w:rFonts w:ascii="Times New Roman" w:hAnsi="Times New Roman"/>
        </w:rPr>
        <w:t>3. Граждане, изъявившие желание участвовать в конкурсном отборе для включения в кадровый резерв, представляют в Комиссию при администрации Ардатовского муниципального района по формированию и подготовке резерва управленческих кадров (далее - Комиссия) следующие документы:</w:t>
      </w:r>
    </w:p>
    <w:bookmarkEnd w:id="37"/>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заполненную и собственноручно подписанную анкету унифицированной формы (Приложение 1);</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отзыв, характеризующий профессиональные и личностные качества претендента.</w:t>
      </w:r>
    </w:p>
    <w:p w:rsidR="00151E92" w:rsidRPr="00151E92" w:rsidRDefault="00151E92" w:rsidP="00151E92">
      <w:pPr>
        <w:spacing w:after="0" w:line="240" w:lineRule="auto"/>
        <w:ind w:firstLine="708"/>
        <w:jc w:val="both"/>
        <w:rPr>
          <w:rFonts w:ascii="Times New Roman" w:hAnsi="Times New Roman"/>
        </w:rPr>
      </w:pPr>
      <w:bookmarkStart w:id="38" w:name="sub_604"/>
      <w:r w:rsidRPr="00151E92">
        <w:rPr>
          <w:rFonts w:ascii="Times New Roman" w:hAnsi="Times New Roman"/>
        </w:rPr>
        <w:t>4. Прием документов осуществляется Комиссией в течение 30 календарных дней со дня размещения информации о начале отбора претендентов для включения в кадровый резерв. По истечении указанного срока завершается первый этап.</w:t>
      </w:r>
    </w:p>
    <w:p w:rsidR="00151E92" w:rsidRPr="00151E92" w:rsidRDefault="00151E92" w:rsidP="00151E92">
      <w:pPr>
        <w:spacing w:after="0" w:line="240" w:lineRule="auto"/>
        <w:ind w:firstLine="708"/>
        <w:jc w:val="both"/>
        <w:rPr>
          <w:rFonts w:ascii="Times New Roman" w:hAnsi="Times New Roman"/>
        </w:rPr>
      </w:pPr>
      <w:bookmarkStart w:id="39" w:name="sub_605"/>
      <w:bookmarkEnd w:id="38"/>
      <w:r w:rsidRPr="00151E92">
        <w:rPr>
          <w:rFonts w:ascii="Times New Roman" w:hAnsi="Times New Roman"/>
        </w:rPr>
        <w:t>5. В ходе второго этапа председатель Комиссии организует ее заседание с целью рассмотрения документов, представленных претендентами. Представленные документы могут проверяться Комиссией на предмет достоверности и полноты указанных в них сведений.</w:t>
      </w:r>
    </w:p>
    <w:bookmarkEnd w:id="39"/>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В случае предоставления претендентом неполного и (или) недостоверного комплекта документов он не допускается к следующему этапу отбора претендентов для включения в кадровый резерв.</w:t>
      </w:r>
    </w:p>
    <w:p w:rsidR="00151E92" w:rsidRPr="00151E92" w:rsidRDefault="00151E92" w:rsidP="00151E92">
      <w:pPr>
        <w:spacing w:after="0" w:line="240" w:lineRule="auto"/>
        <w:ind w:firstLine="708"/>
        <w:jc w:val="both"/>
        <w:rPr>
          <w:rFonts w:ascii="Times New Roman" w:hAnsi="Times New Roman"/>
        </w:rPr>
      </w:pPr>
      <w:bookmarkStart w:id="40" w:name="sub_606"/>
      <w:r w:rsidRPr="00151E92">
        <w:rPr>
          <w:rFonts w:ascii="Times New Roman" w:hAnsi="Times New Roman"/>
        </w:rPr>
        <w:t>6. На втором этапе отбора претендентов для включения в кадровый резерв Комиссия может применять следующие методы:</w:t>
      </w:r>
    </w:p>
    <w:bookmarkEnd w:id="40"/>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оценка профессиональных и личностных качеств претендентов на основании представленных ими документов;</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lastRenderedPageBreak/>
        <w:t>- оценка профессиональных и личностных качеств претендентов на основании индивидуального собеседования с претендентами;</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проведение тестирования, по утвержденным председателем Комиссии тестам (для муниципальных служащих);</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конкурс документов.</w:t>
      </w:r>
    </w:p>
    <w:p w:rsidR="00151E92" w:rsidRPr="00151E92" w:rsidRDefault="00151E92" w:rsidP="00151E92">
      <w:pPr>
        <w:spacing w:after="0" w:line="240" w:lineRule="auto"/>
        <w:ind w:firstLine="708"/>
        <w:jc w:val="both"/>
        <w:rPr>
          <w:rFonts w:ascii="Times New Roman" w:hAnsi="Times New Roman"/>
        </w:rPr>
      </w:pPr>
      <w:bookmarkStart w:id="41" w:name="sub_607"/>
      <w:r w:rsidRPr="00151E92">
        <w:rPr>
          <w:rFonts w:ascii="Times New Roman" w:hAnsi="Times New Roman"/>
        </w:rPr>
        <w:t xml:space="preserve">7. Оценка членами Комиссии профессиональных и личностных качеств претендентов на соответствие установленным характеристикам (критериям) проводится посредством заполнения листа оценки профессиональных и личностных качеств кандидата на соответствие характеристикам согласно </w:t>
      </w:r>
      <w:hyperlink r:id="rId29" w:anchor="sub_2000#sub_2000" w:history="1">
        <w:r w:rsidRPr="00151E92">
          <w:rPr>
            <w:rStyle w:val="a3"/>
            <w:rFonts w:ascii="Times New Roman" w:hAnsi="Times New Roman"/>
            <w:b/>
            <w:color w:val="000000"/>
          </w:rPr>
          <w:t>приложению N 2</w:t>
        </w:r>
      </w:hyperlink>
      <w:r w:rsidRPr="00151E92">
        <w:rPr>
          <w:rFonts w:ascii="Times New Roman" w:hAnsi="Times New Roman"/>
          <w:b/>
          <w:color w:val="000000"/>
        </w:rPr>
        <w:t>.</w:t>
      </w:r>
    </w:p>
    <w:p w:rsidR="00151E92" w:rsidRPr="00151E92" w:rsidRDefault="00151E92" w:rsidP="00151E92">
      <w:pPr>
        <w:spacing w:after="0" w:line="240" w:lineRule="auto"/>
        <w:ind w:firstLine="708"/>
        <w:jc w:val="both"/>
        <w:rPr>
          <w:rFonts w:ascii="Times New Roman" w:hAnsi="Times New Roman"/>
        </w:rPr>
      </w:pPr>
      <w:bookmarkStart w:id="42" w:name="sub_608"/>
      <w:bookmarkEnd w:id="41"/>
      <w:r w:rsidRPr="00151E92">
        <w:rPr>
          <w:rFonts w:ascii="Times New Roman" w:hAnsi="Times New Roman"/>
        </w:rPr>
        <w:t>8. Целями проведения индивидуального собеседования являются:</w:t>
      </w:r>
    </w:p>
    <w:bookmarkEnd w:id="42"/>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выявление личного стремления кандидата к профессиональному росту;</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выявление у кандидата наличия следующих знаний и навыков:</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знаний действующего законодательства, правил деловой этики и требований служебного поведения, основ делопроизводства;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навыков эффективного планирования рабочего времени, видения своих резервов и перспектив, оперативного решения проблем, ведения деловых переговоров, владения компьютерной и другой оргтехникой, систематического повышения квалификации, эффективного сотрудничества с коллегами, работы со служебными документами, наличие инновационного потенциала, квалифицированной работы с гражданами.</w:t>
      </w:r>
    </w:p>
    <w:p w:rsidR="00151E92" w:rsidRPr="00151E92" w:rsidRDefault="00151E92" w:rsidP="00151E92">
      <w:pPr>
        <w:spacing w:after="0" w:line="240" w:lineRule="auto"/>
        <w:ind w:firstLine="708"/>
        <w:jc w:val="both"/>
        <w:rPr>
          <w:rFonts w:ascii="Times New Roman" w:hAnsi="Times New Roman"/>
        </w:rPr>
      </w:pPr>
      <w:bookmarkStart w:id="43" w:name="sub_609"/>
      <w:r w:rsidRPr="00151E92">
        <w:rPr>
          <w:rFonts w:ascii="Times New Roman" w:hAnsi="Times New Roman"/>
        </w:rPr>
        <w:t>9. По итогам отбора Комиссия принимает одно из следующих решений:</w:t>
      </w:r>
    </w:p>
    <w:bookmarkEnd w:id="43"/>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 включении претендента в резерв управленческих кадров Ардатовского муниципального района;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об отказе включения претендента в резерв управленческих кадров Ардатовского муниципального района;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решение Комиссии оформляется протоколом;</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решение Комиссии может содержать рекомендацию по замещению лицом, включенным в резерв управленческих кадров Ардатовского муниципального района, соответствующей должности (группы должностей) муниципальной службы или в кадровый резерв администрации Ардатовского муниципального района.</w:t>
      </w:r>
    </w:p>
    <w:p w:rsidR="00151E92" w:rsidRPr="00151E92" w:rsidRDefault="00151E92" w:rsidP="00151E92">
      <w:pPr>
        <w:spacing w:after="0" w:line="240" w:lineRule="auto"/>
        <w:ind w:firstLine="708"/>
        <w:jc w:val="both"/>
        <w:rPr>
          <w:rFonts w:ascii="Times New Roman" w:hAnsi="Times New Roman"/>
        </w:rPr>
      </w:pPr>
      <w:bookmarkStart w:id="44" w:name="sub_610"/>
      <w:r w:rsidRPr="00151E92">
        <w:rPr>
          <w:rFonts w:ascii="Times New Roman" w:hAnsi="Times New Roman"/>
        </w:rPr>
        <w:t>10. Информация о составе резерва управленческих кадров Ардатовского муниципального района передается главе  Ардатовского муниципального района с приложением необходимых документов, а также заверенных копий следующих документов, подготовленных на каждое лицо, состоящее в резерве управленческих кадров, на электронном и бумажном носителях с обеспечением соответствующей защиты от несанкционированного доступа:</w:t>
      </w:r>
    </w:p>
    <w:bookmarkEnd w:id="44"/>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анкета по унифицированной форме;</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отзыв, характеризующий профессиональные и личностные качества претендента;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оценочный лист члена Комиссии;</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решение Комиссии;</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иные документы и материалы в соответствии с решением Комиссии.</w:t>
      </w:r>
    </w:p>
    <w:p w:rsidR="00151E92" w:rsidRPr="00151E92" w:rsidRDefault="00151E92" w:rsidP="00151E92">
      <w:pPr>
        <w:spacing w:after="0" w:line="240" w:lineRule="auto"/>
        <w:jc w:val="both"/>
        <w:rPr>
          <w:rFonts w:ascii="Times New Roman" w:hAnsi="Times New Roman"/>
        </w:rPr>
      </w:pPr>
    </w:p>
    <w:p w:rsidR="00151E92" w:rsidRPr="00151E92" w:rsidRDefault="00151E92" w:rsidP="00151E92">
      <w:pPr>
        <w:jc w:val="right"/>
        <w:rPr>
          <w:rFonts w:ascii="Times New Roman" w:hAnsi="Times New Roman"/>
        </w:rPr>
      </w:pPr>
      <w:r w:rsidRPr="00151E92">
        <w:rPr>
          <w:rFonts w:ascii="Times New Roman" w:hAnsi="Times New Roman"/>
        </w:rPr>
        <w:t>Приложение №2</w:t>
      </w:r>
    </w:p>
    <w:p w:rsidR="00151E92" w:rsidRPr="00151E92" w:rsidRDefault="00151E92" w:rsidP="00151E92">
      <w:pPr>
        <w:jc w:val="right"/>
        <w:rPr>
          <w:rFonts w:ascii="Times New Roman" w:hAnsi="Times New Roman"/>
        </w:rPr>
      </w:pPr>
      <w:r w:rsidRPr="00151E92">
        <w:rPr>
          <w:rFonts w:ascii="Times New Roman" w:hAnsi="Times New Roman"/>
        </w:rPr>
        <w:t>к Порядку отбора претендентов для включения в резерв управленческих кадров Ардатовского муниципального района</w:t>
      </w:r>
    </w:p>
    <w:p w:rsidR="00151E92" w:rsidRPr="00151E92" w:rsidRDefault="00151E92" w:rsidP="00151E92">
      <w:pPr>
        <w:pStyle w:val="1"/>
        <w:jc w:val="both"/>
        <w:rPr>
          <w:rFonts w:ascii="Times New Roman" w:hAnsi="Times New Roman"/>
          <w:sz w:val="22"/>
          <w:szCs w:val="22"/>
        </w:rPr>
      </w:pPr>
    </w:p>
    <w:p w:rsidR="00151E92" w:rsidRPr="00151E92" w:rsidRDefault="00151E92" w:rsidP="00151E92">
      <w:pPr>
        <w:pStyle w:val="1"/>
        <w:rPr>
          <w:rFonts w:ascii="Times New Roman" w:hAnsi="Times New Roman"/>
          <w:sz w:val="22"/>
          <w:szCs w:val="22"/>
        </w:rPr>
      </w:pPr>
      <w:r w:rsidRPr="00151E92">
        <w:rPr>
          <w:rFonts w:ascii="Times New Roman" w:hAnsi="Times New Roman"/>
          <w:sz w:val="22"/>
          <w:szCs w:val="22"/>
        </w:rPr>
        <w:t>Лист</w:t>
      </w:r>
      <w:r w:rsidRPr="00151E92">
        <w:rPr>
          <w:rFonts w:ascii="Times New Roman" w:hAnsi="Times New Roman"/>
          <w:sz w:val="22"/>
          <w:szCs w:val="22"/>
        </w:rPr>
        <w:br/>
        <w:t>оценки профессиональных и личностных качеств кандидата на соответствие характеристикам</w:t>
      </w:r>
      <w:r w:rsidRPr="00151E92">
        <w:rPr>
          <w:rFonts w:ascii="Times New Roman" w:hAnsi="Times New Roman"/>
          <w:sz w:val="22"/>
          <w:szCs w:val="22"/>
        </w:rPr>
        <w:br/>
      </w:r>
    </w:p>
    <w:p w:rsidR="00151E92" w:rsidRPr="00151E92" w:rsidRDefault="00151E92" w:rsidP="00151E92">
      <w:pPr>
        <w:jc w:val="both"/>
        <w:rPr>
          <w:rFonts w:ascii="Times New Roman" w:hAnsi="Times New Roman"/>
        </w:rPr>
      </w:pPr>
    </w:p>
    <w:tbl>
      <w:tblPr>
        <w:tblW w:w="10065"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6160"/>
        <w:gridCol w:w="2240"/>
        <w:gridCol w:w="1665"/>
      </w:tblGrid>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Наименование характеристики</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Уровень претендента</w:t>
            </w:r>
            <w:hyperlink r:id="rId30" w:anchor="sub_901#sub_901" w:history="1">
              <w:r w:rsidRPr="00151E92">
                <w:rPr>
                  <w:rStyle w:val="a3"/>
                  <w:rFonts w:ascii="Times New Roman" w:hAnsi="Times New Roman"/>
                  <w:sz w:val="22"/>
                  <w:szCs w:val="22"/>
                </w:rPr>
                <w:t>*</w:t>
              </w:r>
            </w:hyperlink>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Примечание</w:t>
            </w:r>
          </w:p>
        </w:tc>
      </w:tr>
      <w:tr w:rsidR="00151E92" w:rsidRPr="00151E92" w:rsidTr="00151E92">
        <w:tc>
          <w:tcPr>
            <w:tcW w:w="10065" w:type="dxa"/>
            <w:gridSpan w:val="3"/>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Базовые (обязательные) характеристики</w:t>
            </w:r>
          </w:p>
        </w:tc>
      </w:tr>
      <w:tr w:rsidR="00151E92" w:rsidRPr="00151E92" w:rsidTr="00151E92">
        <w:tc>
          <w:tcPr>
            <w:tcW w:w="10065" w:type="dxa"/>
            <w:gridSpan w:val="3"/>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1. Профессиональные</w:t>
            </w: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 xml:space="preserve">1.1. Уровень профессиональной подготовки (знание правовых </w:t>
            </w:r>
            <w:r w:rsidRPr="00151E92">
              <w:rPr>
                <w:rFonts w:ascii="Times New Roman" w:hAnsi="Times New Roman"/>
                <w:sz w:val="22"/>
                <w:szCs w:val="22"/>
              </w:rPr>
              <w:lastRenderedPageBreak/>
              <w:t>основ, образовательный уровень, общий и специальный стаж работы на руководящих должностях, качество исполнения служебных обязанностей)</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1.2. Наличие управленческого опыта (умение принимать эффективные управленческие решения, осуществлять контроль за их исполнением, готовность брать на себя ответственность за принятые решения и действия)</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1.3. Знание общих принципов государственного и муниципального управления (наличие знаний, умений и навыков в области управления)</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1.4. Результаты профессиональной деятельности</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10065" w:type="dxa"/>
            <w:gridSpan w:val="3"/>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 Личностные</w:t>
            </w: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2.1. Ответственность</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2.2. Порядочность (соответствие этическим нормам)</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2.3. Умение эффективно организовать работу коллектива (проекта)</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2.4. Психическая и эмоциональная устойчивость</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2.5. Креативность (восприимчивость к инновациям, проявление инициативы, творческий потенциал)</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2.6. Социальная активность</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2.7. Профессиональный авторитет</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2.8. Готовность к обоснованному риску</w:t>
            </w: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10065" w:type="dxa"/>
            <w:gridSpan w:val="3"/>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3. Иные характеристики</w:t>
            </w: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(представляются в соответствии с решением Комиссии)</w:t>
            </w:r>
          </w:p>
        </w:tc>
      </w:tr>
      <w:tr w:rsidR="00151E92" w:rsidRPr="00151E92" w:rsidTr="00151E92">
        <w:tc>
          <w:tcPr>
            <w:tcW w:w="61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22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c>
          <w:tcPr>
            <w:tcW w:w="1665"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p>
        </w:tc>
      </w:tr>
    </w:tbl>
    <w:p w:rsidR="00151E92" w:rsidRPr="00151E92" w:rsidRDefault="00151E92" w:rsidP="00151E92">
      <w:pPr>
        <w:jc w:val="both"/>
        <w:rPr>
          <w:rFonts w:ascii="Times New Roman" w:hAnsi="Times New Roman"/>
        </w:rPr>
      </w:pPr>
    </w:p>
    <w:p w:rsidR="00151E92" w:rsidRPr="00151E92" w:rsidRDefault="00151E92" w:rsidP="00151E92">
      <w:pPr>
        <w:spacing w:after="0" w:line="240" w:lineRule="auto"/>
        <w:jc w:val="both"/>
        <w:rPr>
          <w:rFonts w:ascii="Times New Roman" w:hAnsi="Times New Roman"/>
        </w:rPr>
      </w:pPr>
      <w:bookmarkStart w:id="45" w:name="sub_901"/>
      <w:r w:rsidRPr="00151E92">
        <w:rPr>
          <w:rFonts w:ascii="Times New Roman" w:hAnsi="Times New Roman"/>
        </w:rPr>
        <w:t>* Возможно различать следующие уровни (по степени убывания):</w:t>
      </w:r>
    </w:p>
    <w:bookmarkEnd w:id="45"/>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исключительный уровень (очень высокий) - 5 баллов;</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высокий - 4 балла;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достаточный - 3 балла;</w:t>
      </w:r>
    </w:p>
    <w:p w:rsidR="00151E92" w:rsidRPr="00151E92" w:rsidRDefault="00151E92" w:rsidP="00151E92">
      <w:pPr>
        <w:spacing w:after="0" w:line="240" w:lineRule="auto"/>
        <w:jc w:val="both"/>
        <w:rPr>
          <w:rFonts w:ascii="Times New Roman" w:hAnsi="Times New Roman"/>
        </w:rPr>
      </w:pPr>
      <w:r w:rsidRPr="00151E92">
        <w:rPr>
          <w:rFonts w:ascii="Times New Roman" w:hAnsi="Times New Roman"/>
        </w:rPr>
        <w:t>- средний - 2 балла.</w:t>
      </w:r>
    </w:p>
    <w:p w:rsidR="00151E92" w:rsidRPr="00151E92" w:rsidRDefault="00151E92" w:rsidP="00151E92">
      <w:pPr>
        <w:spacing w:after="0"/>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
        <w:gridCol w:w="8680"/>
        <w:gridCol w:w="236"/>
      </w:tblGrid>
      <w:tr w:rsidR="00151E92" w:rsidRPr="00151E92" w:rsidTr="00151E92">
        <w:tc>
          <w:tcPr>
            <w:tcW w:w="280" w:type="dxa"/>
            <w:vMerge w:val="restart"/>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8680" w:type="dxa"/>
            <w:tcBorders>
              <w:top w:val="nil"/>
              <w:left w:val="nil"/>
              <w:bottom w:val="single" w:sz="4" w:space="0" w:color="auto"/>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РЕКОМЕНДАЦИИ</w:t>
            </w: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по замещению лицом должности (группы должностей)</w:t>
            </w:r>
            <w:hyperlink r:id="rId31" w:anchor="sub_902#sub_902" w:history="1">
              <w:r w:rsidRPr="00151E92">
                <w:rPr>
                  <w:rStyle w:val="a3"/>
                  <w:rFonts w:ascii="Times New Roman" w:hAnsi="Times New Roman"/>
                  <w:sz w:val="22"/>
                  <w:szCs w:val="22"/>
                </w:rPr>
                <w:t>*</w:t>
              </w:r>
            </w:hyperlink>
          </w:p>
        </w:tc>
        <w:tc>
          <w:tcPr>
            <w:tcW w:w="216" w:type="dxa"/>
            <w:vMerge w:val="restart"/>
            <w:tcBorders>
              <w:top w:val="nil"/>
              <w:left w:val="nil"/>
              <w:bottom w:val="nil"/>
              <w:right w:val="nil"/>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280"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c>
          <w:tcPr>
            <w:tcW w:w="8680" w:type="dxa"/>
            <w:tcBorders>
              <w:top w:val="single" w:sz="4" w:space="0" w:color="auto"/>
              <w:left w:val="nil"/>
              <w:bottom w:val="single" w:sz="4" w:space="0" w:color="auto"/>
              <w:right w:val="nil"/>
            </w:tcBorders>
          </w:tcPr>
          <w:p w:rsidR="00151E92" w:rsidRPr="00151E92" w:rsidRDefault="00151E92" w:rsidP="00151E92">
            <w:pPr>
              <w:pStyle w:val="aa"/>
              <w:rPr>
                <w:rFonts w:ascii="Times New Roman" w:hAnsi="Times New Roman"/>
                <w:sz w:val="22"/>
                <w:szCs w:val="22"/>
              </w:rPr>
            </w:pPr>
          </w:p>
        </w:tc>
        <w:tc>
          <w:tcPr>
            <w:tcW w:w="236"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r>
      <w:tr w:rsidR="00151E92" w:rsidRPr="00151E92" w:rsidTr="00151E92">
        <w:tc>
          <w:tcPr>
            <w:tcW w:w="280"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c>
          <w:tcPr>
            <w:tcW w:w="8680" w:type="dxa"/>
            <w:tcBorders>
              <w:top w:val="single" w:sz="4" w:space="0" w:color="auto"/>
              <w:left w:val="nil"/>
              <w:bottom w:val="single" w:sz="4" w:space="0" w:color="auto"/>
              <w:right w:val="nil"/>
            </w:tcBorders>
          </w:tcPr>
          <w:p w:rsidR="00151E92" w:rsidRPr="00151E92" w:rsidRDefault="00151E92" w:rsidP="00151E92">
            <w:pPr>
              <w:pStyle w:val="aa"/>
              <w:rPr>
                <w:rFonts w:ascii="Times New Roman" w:hAnsi="Times New Roman"/>
                <w:sz w:val="22"/>
                <w:szCs w:val="22"/>
              </w:rPr>
            </w:pPr>
          </w:p>
        </w:tc>
        <w:tc>
          <w:tcPr>
            <w:tcW w:w="236"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r>
      <w:tr w:rsidR="00151E92" w:rsidRPr="00151E92" w:rsidTr="00151E92">
        <w:tc>
          <w:tcPr>
            <w:tcW w:w="280"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c>
          <w:tcPr>
            <w:tcW w:w="8680" w:type="dxa"/>
            <w:tcBorders>
              <w:top w:val="single" w:sz="4" w:space="0" w:color="auto"/>
              <w:left w:val="nil"/>
              <w:bottom w:val="nil"/>
              <w:right w:val="nil"/>
            </w:tcBorders>
          </w:tcPr>
          <w:p w:rsidR="00151E92" w:rsidRPr="00151E92" w:rsidRDefault="00151E92" w:rsidP="00151E92">
            <w:pPr>
              <w:pStyle w:val="aa"/>
              <w:rPr>
                <w:rFonts w:ascii="Times New Roman" w:hAnsi="Times New Roman"/>
                <w:sz w:val="22"/>
                <w:szCs w:val="22"/>
              </w:rPr>
            </w:pPr>
            <w:bookmarkStart w:id="46" w:name="sub_902"/>
            <w:r w:rsidRPr="00151E92">
              <w:rPr>
                <w:rFonts w:ascii="Times New Roman" w:hAnsi="Times New Roman"/>
                <w:sz w:val="22"/>
                <w:szCs w:val="22"/>
              </w:rPr>
              <w:t>* (заполняется в случае вынесения решения о включении лица в резерв управленческих кадров Краснослободского муниципального района)</w:t>
            </w:r>
            <w:bookmarkEnd w:id="46"/>
          </w:p>
        </w:tc>
        <w:tc>
          <w:tcPr>
            <w:tcW w:w="236" w:type="dxa"/>
            <w:vMerge/>
            <w:tcBorders>
              <w:top w:val="nil"/>
              <w:left w:val="nil"/>
              <w:bottom w:val="nil"/>
              <w:right w:val="nil"/>
            </w:tcBorders>
            <w:vAlign w:val="center"/>
          </w:tcPr>
          <w:p w:rsidR="00151E92" w:rsidRPr="00151E92" w:rsidRDefault="00151E92" w:rsidP="00151E92">
            <w:pPr>
              <w:jc w:val="both"/>
              <w:rPr>
                <w:rFonts w:ascii="Times New Roman" w:hAnsi="Times New Roman"/>
              </w:rPr>
            </w:pPr>
          </w:p>
        </w:tc>
      </w:tr>
    </w:tbl>
    <w:p w:rsidR="00151E92" w:rsidRPr="00151E92" w:rsidRDefault="00151E92" w:rsidP="00151E92">
      <w:pPr>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00"/>
        <w:gridCol w:w="236"/>
        <w:gridCol w:w="2164"/>
        <w:gridCol w:w="280"/>
        <w:gridCol w:w="3080"/>
      </w:tblGrid>
      <w:tr w:rsidR="00151E92" w:rsidRPr="00151E92" w:rsidTr="00151E92">
        <w:tc>
          <w:tcPr>
            <w:tcW w:w="350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Председатель комиссии,</w:t>
            </w: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наименование должности</w:t>
            </w:r>
          </w:p>
        </w:tc>
        <w:tc>
          <w:tcPr>
            <w:tcW w:w="216"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2164" w:type="dxa"/>
            <w:tcBorders>
              <w:top w:val="nil"/>
              <w:left w:val="nil"/>
              <w:bottom w:val="single" w:sz="4" w:space="0" w:color="auto"/>
              <w:right w:val="nil"/>
            </w:tcBorders>
          </w:tcPr>
          <w:p w:rsidR="00151E92" w:rsidRPr="00151E92" w:rsidRDefault="00151E92" w:rsidP="00151E92">
            <w:pPr>
              <w:pStyle w:val="aa"/>
              <w:rPr>
                <w:rFonts w:ascii="Times New Roman" w:hAnsi="Times New Roman"/>
                <w:sz w:val="22"/>
                <w:szCs w:val="22"/>
              </w:rPr>
            </w:pPr>
          </w:p>
        </w:tc>
        <w:tc>
          <w:tcPr>
            <w:tcW w:w="28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3080" w:type="dxa"/>
            <w:tcBorders>
              <w:top w:val="nil"/>
              <w:left w:val="nil"/>
              <w:bottom w:val="single" w:sz="4" w:space="0" w:color="auto"/>
              <w:right w:val="nil"/>
            </w:tcBorders>
          </w:tcPr>
          <w:p w:rsidR="00151E92" w:rsidRPr="00151E92" w:rsidRDefault="00151E92" w:rsidP="00151E92">
            <w:pPr>
              <w:pStyle w:val="aa"/>
              <w:rPr>
                <w:rFonts w:ascii="Times New Roman" w:hAnsi="Times New Roman"/>
                <w:sz w:val="22"/>
                <w:szCs w:val="22"/>
              </w:rPr>
            </w:pPr>
          </w:p>
        </w:tc>
      </w:tr>
      <w:tr w:rsidR="00151E92" w:rsidRPr="00151E92" w:rsidTr="00151E92">
        <w:tc>
          <w:tcPr>
            <w:tcW w:w="350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216"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2164" w:type="dxa"/>
            <w:tcBorders>
              <w:top w:val="single" w:sz="4" w:space="0" w:color="auto"/>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(личная подпись)</w:t>
            </w:r>
          </w:p>
        </w:tc>
        <w:tc>
          <w:tcPr>
            <w:tcW w:w="280" w:type="dxa"/>
            <w:tcBorders>
              <w:top w:val="nil"/>
              <w:left w:val="nil"/>
              <w:bottom w:val="nil"/>
              <w:right w:val="nil"/>
            </w:tcBorders>
          </w:tcPr>
          <w:p w:rsidR="00151E92" w:rsidRPr="00151E92" w:rsidRDefault="00151E92" w:rsidP="00151E92">
            <w:pPr>
              <w:pStyle w:val="aa"/>
              <w:rPr>
                <w:rFonts w:ascii="Times New Roman" w:hAnsi="Times New Roman"/>
                <w:sz w:val="22"/>
                <w:szCs w:val="22"/>
              </w:rPr>
            </w:pPr>
          </w:p>
        </w:tc>
        <w:tc>
          <w:tcPr>
            <w:tcW w:w="3080" w:type="dxa"/>
            <w:tcBorders>
              <w:top w:val="single" w:sz="4" w:space="0" w:color="auto"/>
              <w:left w:val="nil"/>
              <w:bottom w:val="nil"/>
              <w:right w:val="nil"/>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(фамилия, инициалы)</w:t>
            </w:r>
          </w:p>
        </w:tc>
      </w:tr>
    </w:tbl>
    <w:p w:rsidR="00151E92" w:rsidRPr="00151E92" w:rsidRDefault="00151E92" w:rsidP="00151E92">
      <w:pPr>
        <w:jc w:val="both"/>
        <w:rPr>
          <w:rFonts w:ascii="Times New Roman" w:hAnsi="Times New Roman"/>
        </w:rPr>
      </w:pP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Приложение № 4</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к постановлению администрации</w:t>
      </w:r>
    </w:p>
    <w:p w:rsidR="00151E92" w:rsidRPr="00151E92" w:rsidRDefault="00151E92" w:rsidP="00151E92">
      <w:pPr>
        <w:spacing w:after="0" w:line="240" w:lineRule="auto"/>
        <w:ind w:firstLine="698"/>
        <w:jc w:val="right"/>
        <w:rPr>
          <w:rStyle w:val="a4"/>
          <w:rFonts w:ascii="Times New Roman" w:hAnsi="Times New Roman"/>
          <w:b w:val="0"/>
        </w:rPr>
      </w:pPr>
      <w:r w:rsidRPr="00151E92">
        <w:rPr>
          <w:rStyle w:val="a4"/>
          <w:rFonts w:ascii="Times New Roman" w:hAnsi="Times New Roman"/>
          <w:b w:val="0"/>
        </w:rPr>
        <w:t>Ардатовского муниципального района</w:t>
      </w:r>
    </w:p>
    <w:p w:rsidR="00151E92" w:rsidRPr="00151E92" w:rsidRDefault="00151E92" w:rsidP="00151E92">
      <w:pPr>
        <w:spacing w:after="0" w:line="240" w:lineRule="auto"/>
        <w:jc w:val="right"/>
      </w:pPr>
      <w:r w:rsidRPr="00151E92">
        <w:rPr>
          <w:rStyle w:val="a4"/>
          <w:rFonts w:ascii="Times New Roman" w:hAnsi="Times New Roman"/>
          <w:b w:val="0"/>
        </w:rPr>
        <w:t>от «</w:t>
      </w:r>
      <w:r>
        <w:rPr>
          <w:rStyle w:val="a4"/>
          <w:rFonts w:ascii="Times New Roman" w:hAnsi="Times New Roman"/>
          <w:b w:val="0"/>
        </w:rPr>
        <w:t>20</w:t>
      </w:r>
      <w:r w:rsidRPr="00151E92">
        <w:rPr>
          <w:rStyle w:val="a4"/>
          <w:rFonts w:ascii="Times New Roman" w:hAnsi="Times New Roman"/>
          <w:b w:val="0"/>
        </w:rPr>
        <w:t>»</w:t>
      </w:r>
      <w:r>
        <w:rPr>
          <w:rStyle w:val="a4"/>
          <w:rFonts w:ascii="Times New Roman" w:hAnsi="Times New Roman"/>
          <w:b w:val="0"/>
        </w:rPr>
        <w:t xml:space="preserve"> апреля  2017г. №361</w:t>
      </w:r>
    </w:p>
    <w:p w:rsidR="00151E92" w:rsidRPr="008F220F" w:rsidRDefault="00151E92" w:rsidP="008F220F">
      <w:pPr>
        <w:pStyle w:val="1"/>
        <w:spacing w:before="0" w:after="0"/>
        <w:rPr>
          <w:rFonts w:ascii="Times New Roman" w:hAnsi="Times New Roman" w:cs="Times New Roman"/>
          <w:sz w:val="22"/>
          <w:szCs w:val="22"/>
        </w:rPr>
      </w:pPr>
      <w:r w:rsidRPr="008F220F">
        <w:rPr>
          <w:rFonts w:ascii="Times New Roman" w:hAnsi="Times New Roman" w:cs="Times New Roman"/>
          <w:sz w:val="22"/>
          <w:szCs w:val="22"/>
        </w:rPr>
        <w:t>Состав</w:t>
      </w:r>
      <w:r w:rsidRPr="008F220F">
        <w:rPr>
          <w:rFonts w:ascii="Times New Roman" w:hAnsi="Times New Roman" w:cs="Times New Roman"/>
          <w:sz w:val="22"/>
          <w:szCs w:val="22"/>
        </w:rPr>
        <w:br/>
        <w:t>резервируемых должностей и кандидатур резерва управленческих кадров Ардатовского муниципального района, рекомендуемых для замещения вакантных должностей руководителей органов местного самоуправления, муниципальных предприятий, организаций и учреждений</w:t>
      </w:r>
    </w:p>
    <w:tbl>
      <w:tblPr>
        <w:tblW w:w="11100" w:type="dxa"/>
        <w:tblInd w:w="-992"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440"/>
        <w:gridCol w:w="1300"/>
        <w:gridCol w:w="1000"/>
        <w:gridCol w:w="1200"/>
        <w:gridCol w:w="1100"/>
        <w:gridCol w:w="1400"/>
        <w:gridCol w:w="1000"/>
        <w:gridCol w:w="1100"/>
        <w:gridCol w:w="20"/>
        <w:gridCol w:w="980"/>
      </w:tblGrid>
      <w:tr w:rsidR="00151E92" w:rsidRPr="00151E92" w:rsidTr="00151E92">
        <w:tc>
          <w:tcPr>
            <w:tcW w:w="5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8F220F">
              <w:rPr>
                <w:rFonts w:ascii="Times New Roman" w:hAnsi="Times New Roman"/>
                <w:sz w:val="22"/>
                <w:szCs w:val="22"/>
              </w:rPr>
              <w:t>Ар</w:t>
            </w:r>
            <w:r w:rsidRPr="008F220F">
              <w:rPr>
                <w:rFonts w:ascii="Times New Roman" w:hAnsi="Times New Roman"/>
                <w:sz w:val="22"/>
                <w:szCs w:val="22"/>
              </w:rPr>
              <w:lastRenderedPageBreak/>
              <w:t>датовского муниципального района</w:t>
            </w:r>
            <w:r w:rsidRPr="00151E92">
              <w:rPr>
                <w:sz w:val="22"/>
                <w:szCs w:val="22"/>
              </w:rPr>
              <w:br/>
            </w:r>
            <w:r w:rsidRPr="00151E92">
              <w:rPr>
                <w:rFonts w:ascii="Times New Roman" w:hAnsi="Times New Roman"/>
                <w:sz w:val="22"/>
                <w:szCs w:val="22"/>
              </w:rPr>
              <w:t>N</w:t>
            </w:r>
          </w:p>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t>п/п</w:t>
            </w:r>
          </w:p>
        </w:tc>
        <w:tc>
          <w:tcPr>
            <w:tcW w:w="14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Должность </w:t>
            </w:r>
            <w:r w:rsidRPr="00151E92">
              <w:rPr>
                <w:rFonts w:ascii="Times New Roman" w:hAnsi="Times New Roman"/>
                <w:sz w:val="22"/>
                <w:szCs w:val="22"/>
              </w:rPr>
              <w:lastRenderedPageBreak/>
              <w:t>руководителей МП, для замещения которой кандидат включается в резерв</w:t>
            </w:r>
          </w:p>
        </w:tc>
        <w:tc>
          <w:tcPr>
            <w:tcW w:w="13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Фамилия, </w:t>
            </w:r>
            <w:r w:rsidRPr="00151E92">
              <w:rPr>
                <w:rFonts w:ascii="Times New Roman" w:hAnsi="Times New Roman"/>
                <w:sz w:val="22"/>
                <w:szCs w:val="22"/>
              </w:rPr>
              <w:lastRenderedPageBreak/>
              <w:t>имя, отчество кандидата</w:t>
            </w:r>
          </w:p>
        </w:tc>
        <w:tc>
          <w:tcPr>
            <w:tcW w:w="10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Число, </w:t>
            </w:r>
            <w:r w:rsidRPr="00151E92">
              <w:rPr>
                <w:rFonts w:ascii="Times New Roman" w:hAnsi="Times New Roman"/>
                <w:sz w:val="22"/>
                <w:szCs w:val="22"/>
              </w:rPr>
              <w:lastRenderedPageBreak/>
              <w:t>месяц и год рождения</w:t>
            </w:r>
          </w:p>
        </w:tc>
        <w:tc>
          <w:tcPr>
            <w:tcW w:w="12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Образова</w:t>
            </w:r>
            <w:r w:rsidRPr="00151E92">
              <w:rPr>
                <w:rFonts w:ascii="Times New Roman" w:hAnsi="Times New Roman"/>
                <w:sz w:val="22"/>
                <w:szCs w:val="22"/>
              </w:rPr>
              <w:lastRenderedPageBreak/>
              <w:t>ние, квалификация</w:t>
            </w:r>
          </w:p>
        </w:tc>
        <w:tc>
          <w:tcPr>
            <w:tcW w:w="11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Замещае</w:t>
            </w:r>
            <w:r w:rsidRPr="00151E92">
              <w:rPr>
                <w:rFonts w:ascii="Times New Roman" w:hAnsi="Times New Roman"/>
                <w:sz w:val="22"/>
                <w:szCs w:val="22"/>
              </w:rPr>
              <w:lastRenderedPageBreak/>
              <w:t>мая должность в настоящее время</w:t>
            </w:r>
          </w:p>
        </w:tc>
        <w:tc>
          <w:tcPr>
            <w:tcW w:w="14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Дата </w:t>
            </w:r>
            <w:r w:rsidRPr="00151E92">
              <w:rPr>
                <w:rFonts w:ascii="Times New Roman" w:hAnsi="Times New Roman"/>
                <w:sz w:val="22"/>
                <w:szCs w:val="22"/>
              </w:rPr>
              <w:lastRenderedPageBreak/>
              <w:t>проведения конкурса для включения в кадровый резерв</w:t>
            </w:r>
          </w:p>
        </w:tc>
        <w:tc>
          <w:tcPr>
            <w:tcW w:w="10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Общий </w:t>
            </w:r>
            <w:r w:rsidRPr="00151E92">
              <w:rPr>
                <w:rFonts w:ascii="Times New Roman" w:hAnsi="Times New Roman"/>
                <w:sz w:val="22"/>
                <w:szCs w:val="22"/>
              </w:rPr>
              <w:lastRenderedPageBreak/>
              <w:t>трудовой стаж</w:t>
            </w:r>
          </w:p>
        </w:tc>
        <w:tc>
          <w:tcPr>
            <w:tcW w:w="1120" w:type="dxa"/>
            <w:gridSpan w:val="2"/>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 xml:space="preserve">Опыт </w:t>
            </w:r>
            <w:r w:rsidRPr="00151E92">
              <w:rPr>
                <w:rFonts w:ascii="Times New Roman" w:hAnsi="Times New Roman"/>
                <w:sz w:val="22"/>
                <w:szCs w:val="22"/>
              </w:rPr>
              <w:lastRenderedPageBreak/>
              <w:t>управленческой деятельности</w:t>
            </w:r>
          </w:p>
        </w:tc>
        <w:tc>
          <w:tcPr>
            <w:tcW w:w="98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rFonts w:ascii="Times New Roman" w:hAnsi="Times New Roman"/>
                <w:sz w:val="22"/>
                <w:szCs w:val="22"/>
              </w:rPr>
            </w:pPr>
            <w:r w:rsidRPr="00151E92">
              <w:rPr>
                <w:rFonts w:ascii="Times New Roman" w:hAnsi="Times New Roman"/>
                <w:sz w:val="22"/>
                <w:szCs w:val="22"/>
              </w:rPr>
              <w:lastRenderedPageBreak/>
              <w:t>Примеч</w:t>
            </w:r>
            <w:r w:rsidRPr="00151E92">
              <w:rPr>
                <w:rFonts w:ascii="Times New Roman" w:hAnsi="Times New Roman"/>
                <w:sz w:val="22"/>
                <w:szCs w:val="22"/>
              </w:rPr>
              <w:lastRenderedPageBreak/>
              <w:t>ание</w:t>
            </w:r>
          </w:p>
        </w:tc>
      </w:tr>
      <w:tr w:rsidR="00151E92" w:rsidRPr="00151E92" w:rsidTr="00151E92">
        <w:tc>
          <w:tcPr>
            <w:tcW w:w="56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lastRenderedPageBreak/>
              <w:t>1</w:t>
            </w:r>
          </w:p>
        </w:tc>
        <w:tc>
          <w:tcPr>
            <w:tcW w:w="144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2</w:t>
            </w:r>
          </w:p>
        </w:tc>
        <w:tc>
          <w:tcPr>
            <w:tcW w:w="13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3</w:t>
            </w:r>
          </w:p>
        </w:tc>
        <w:tc>
          <w:tcPr>
            <w:tcW w:w="10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4</w:t>
            </w:r>
          </w:p>
        </w:tc>
        <w:tc>
          <w:tcPr>
            <w:tcW w:w="12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5</w:t>
            </w:r>
          </w:p>
        </w:tc>
        <w:tc>
          <w:tcPr>
            <w:tcW w:w="11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6</w:t>
            </w:r>
          </w:p>
        </w:tc>
        <w:tc>
          <w:tcPr>
            <w:tcW w:w="14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7</w:t>
            </w:r>
          </w:p>
        </w:tc>
        <w:tc>
          <w:tcPr>
            <w:tcW w:w="10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8</w:t>
            </w:r>
          </w:p>
        </w:tc>
        <w:tc>
          <w:tcPr>
            <w:tcW w:w="1100" w:type="dxa"/>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9</w:t>
            </w:r>
          </w:p>
        </w:tc>
        <w:tc>
          <w:tcPr>
            <w:tcW w:w="1000" w:type="dxa"/>
            <w:gridSpan w:val="2"/>
            <w:tcBorders>
              <w:top w:val="single" w:sz="4" w:space="0" w:color="auto"/>
              <w:left w:val="single" w:sz="4" w:space="0" w:color="auto"/>
              <w:bottom w:val="single" w:sz="4" w:space="0" w:color="auto"/>
              <w:right w:val="single" w:sz="4" w:space="0" w:color="auto"/>
            </w:tcBorders>
          </w:tcPr>
          <w:p w:rsidR="00151E92" w:rsidRPr="00151E92" w:rsidRDefault="00151E92" w:rsidP="00151E92">
            <w:pPr>
              <w:pStyle w:val="aa"/>
              <w:rPr>
                <w:sz w:val="22"/>
                <w:szCs w:val="22"/>
              </w:rPr>
            </w:pPr>
            <w:r w:rsidRPr="00151E92">
              <w:rPr>
                <w:sz w:val="22"/>
                <w:szCs w:val="22"/>
              </w:rPr>
              <w:t>10</w:t>
            </w:r>
          </w:p>
        </w:tc>
      </w:tr>
    </w:tbl>
    <w:p w:rsidR="00151E92" w:rsidRPr="00151E92" w:rsidRDefault="00151E92" w:rsidP="00151E92">
      <w:pPr>
        <w:jc w:val="both"/>
        <w:rPr>
          <w:rFonts w:ascii="Times New Roman" w:hAnsi="Times New Roman"/>
        </w:rPr>
      </w:pPr>
    </w:p>
    <w:p w:rsidR="00151E92" w:rsidRDefault="00151E92" w:rsidP="003067F0">
      <w:pPr>
        <w:spacing w:after="0" w:line="240" w:lineRule="auto"/>
        <w:ind w:left="-426"/>
        <w:jc w:val="both"/>
        <w:rPr>
          <w:rFonts w:ascii="Times New Roman" w:hAnsi="Times New Roman" w:cs="Times New Roman"/>
          <w:b/>
          <w:color w:val="C00000"/>
        </w:rPr>
      </w:pPr>
    </w:p>
    <w:p w:rsidR="00151E92" w:rsidRDefault="00151E92" w:rsidP="003067F0">
      <w:pPr>
        <w:spacing w:after="0" w:line="240" w:lineRule="auto"/>
        <w:ind w:left="-426"/>
        <w:jc w:val="both"/>
        <w:rPr>
          <w:rFonts w:ascii="Times New Roman" w:hAnsi="Times New Roman" w:cs="Times New Roman"/>
          <w:b/>
          <w:color w:val="C00000"/>
        </w:rPr>
      </w:pPr>
    </w:p>
    <w:p w:rsidR="003067F0" w:rsidRPr="00545AEC" w:rsidRDefault="003067F0" w:rsidP="003067F0">
      <w:pPr>
        <w:spacing w:after="0" w:line="240" w:lineRule="auto"/>
        <w:ind w:left="-426"/>
        <w:jc w:val="both"/>
        <w:rPr>
          <w:rFonts w:ascii="Times New Roman" w:hAnsi="Times New Roman" w:cs="Times New Roman"/>
          <w:b/>
          <w:color w:val="000000" w:themeColor="text1"/>
        </w:rPr>
      </w:pPr>
      <w:r w:rsidRPr="00545AEC">
        <w:rPr>
          <w:rFonts w:ascii="Times New Roman" w:hAnsi="Times New Roman" w:cs="Times New Roman"/>
          <w:b/>
          <w:color w:val="000000" w:themeColor="text1"/>
        </w:rPr>
        <w:t>Постановление администрации Ардатовского муниципального района РМ от 20 апреля 2017 года № 362 «Об утверждении муниципального краткосрочного плана реализации региональной программы капитального ремонта общего имущества в многоквартирных домах, расположенных на территории Ардатовского муниципа</w:t>
      </w:r>
      <w:r w:rsidR="00B20848" w:rsidRPr="00545AEC">
        <w:rPr>
          <w:rFonts w:ascii="Times New Roman" w:hAnsi="Times New Roman" w:cs="Times New Roman"/>
          <w:b/>
          <w:color w:val="000000" w:themeColor="text1"/>
        </w:rPr>
        <w:t>льного района на 2018-2019 гг.»</w:t>
      </w:r>
    </w:p>
    <w:p w:rsidR="00B20848" w:rsidRPr="003067F0" w:rsidRDefault="00B20848" w:rsidP="003067F0">
      <w:pPr>
        <w:spacing w:after="0" w:line="240" w:lineRule="auto"/>
        <w:ind w:left="-426"/>
        <w:jc w:val="both"/>
        <w:rPr>
          <w:rFonts w:ascii="Times New Roman" w:hAnsi="Times New Roman" w:cs="Times New Roman"/>
          <w:b/>
          <w:color w:val="C00000"/>
        </w:rPr>
      </w:pPr>
    </w:p>
    <w:p w:rsidR="00545AEC" w:rsidRPr="00545AEC" w:rsidRDefault="00545AEC" w:rsidP="00545AEC">
      <w:pPr>
        <w:pStyle w:val="1"/>
        <w:spacing w:before="0" w:after="0"/>
        <w:ind w:left="-426" w:firstLine="426"/>
        <w:jc w:val="both"/>
        <w:rPr>
          <w:rFonts w:ascii="Times New Roman" w:hAnsi="Times New Roman" w:cs="Times New Roman"/>
          <w:b w:val="0"/>
          <w:bCs w:val="0"/>
          <w:sz w:val="22"/>
          <w:szCs w:val="22"/>
        </w:rPr>
      </w:pPr>
      <w:r w:rsidRPr="00545AEC">
        <w:rPr>
          <w:rFonts w:ascii="Times New Roman" w:hAnsi="Times New Roman" w:cs="Times New Roman"/>
          <w:b w:val="0"/>
          <w:bCs w:val="0"/>
          <w:sz w:val="22"/>
          <w:szCs w:val="22"/>
        </w:rPr>
        <w:t>В  соответствии с постановлением Правительства Республики Мордовия от 19.08.2013 N 340 "Об утверждении Порядка разработки и утверждения краткосрочных, сроком на три года, планов реализации региональной программы капитального ремонта общего имущества в многоквартирных домах", Администрация Ардатовского муниципального района</w:t>
      </w:r>
    </w:p>
    <w:p w:rsidR="00545AEC" w:rsidRPr="00545AEC" w:rsidRDefault="00545AEC" w:rsidP="00545AEC">
      <w:pPr>
        <w:ind w:left="-426" w:firstLine="426"/>
        <w:jc w:val="both"/>
        <w:rPr>
          <w:rFonts w:ascii="Times New Roman" w:hAnsi="Times New Roman" w:cs="Times New Roman"/>
        </w:rPr>
      </w:pPr>
      <w:r w:rsidRPr="00545AEC">
        <w:rPr>
          <w:rFonts w:ascii="Times New Roman" w:hAnsi="Times New Roman" w:cs="Times New Roman"/>
        </w:rPr>
        <w:tab/>
      </w:r>
    </w:p>
    <w:p w:rsidR="00545AEC" w:rsidRPr="00545AEC" w:rsidRDefault="00545AEC" w:rsidP="00545AEC">
      <w:pPr>
        <w:ind w:left="-426" w:firstLine="426"/>
        <w:jc w:val="both"/>
        <w:rPr>
          <w:rFonts w:ascii="Times New Roman" w:hAnsi="Times New Roman" w:cs="Times New Roman"/>
        </w:rPr>
      </w:pPr>
      <w:r w:rsidRPr="00545AEC">
        <w:rPr>
          <w:rFonts w:ascii="Times New Roman" w:hAnsi="Times New Roman" w:cs="Times New Roman"/>
        </w:rPr>
        <w:t>ПОСТАНОВЛЯЕТ:</w:t>
      </w:r>
    </w:p>
    <w:p w:rsidR="00545AEC" w:rsidRPr="00545AEC" w:rsidRDefault="00545AEC" w:rsidP="00545AEC">
      <w:pPr>
        <w:numPr>
          <w:ilvl w:val="0"/>
          <w:numId w:val="1"/>
        </w:numPr>
        <w:tabs>
          <w:tab w:val="left" w:pos="0"/>
        </w:tabs>
        <w:spacing w:after="0" w:line="240" w:lineRule="auto"/>
        <w:ind w:left="-426" w:firstLine="426"/>
        <w:jc w:val="both"/>
        <w:rPr>
          <w:rFonts w:ascii="Times New Roman" w:hAnsi="Times New Roman" w:cs="Times New Roman"/>
        </w:rPr>
      </w:pPr>
      <w:r w:rsidRPr="00545AEC">
        <w:rPr>
          <w:rFonts w:ascii="Times New Roman" w:hAnsi="Times New Roman" w:cs="Times New Roman"/>
        </w:rPr>
        <w:t>Утвердить перечень многоквартирных домов, расположенных на территории Ардатовского муниципального района Республики Мордовия и включенных в региональную программу капитального ремонта общего имущества в многоквартирных домах на 2018-2019 годы. (Приложение № 1).</w:t>
      </w:r>
    </w:p>
    <w:p w:rsidR="00545AEC" w:rsidRPr="00545AEC" w:rsidRDefault="00545AEC" w:rsidP="00545AEC">
      <w:pPr>
        <w:numPr>
          <w:ilvl w:val="0"/>
          <w:numId w:val="1"/>
        </w:numPr>
        <w:spacing w:after="0" w:line="240" w:lineRule="auto"/>
        <w:ind w:left="-426" w:firstLine="426"/>
        <w:jc w:val="both"/>
        <w:rPr>
          <w:rFonts w:ascii="Times New Roman" w:hAnsi="Times New Roman" w:cs="Times New Roman"/>
        </w:rPr>
      </w:pPr>
      <w:r w:rsidRPr="00545AEC">
        <w:rPr>
          <w:rFonts w:ascii="Times New Roman" w:hAnsi="Times New Roman" w:cs="Times New Roman"/>
        </w:rPr>
        <w:t>Утвердить перечень услуг и (или) работ по капитальному                                                                                                                                                                                                                                                                                                                        ремонту общего имущества в многоквартирных домах, расположенных на территории Ардатовского муниципального района Республики Мордовия и включенных в региональную программу капитального ремонта  общего имущества в многоквартирных домах на 2018-2019 годы. (Приложение № 2).</w:t>
      </w:r>
    </w:p>
    <w:p w:rsidR="00545AEC" w:rsidRPr="00545AEC" w:rsidRDefault="00545AEC" w:rsidP="00545AEC">
      <w:pPr>
        <w:numPr>
          <w:ilvl w:val="0"/>
          <w:numId w:val="1"/>
        </w:numPr>
        <w:spacing w:after="0" w:line="240" w:lineRule="auto"/>
        <w:ind w:left="-426" w:firstLine="426"/>
        <w:jc w:val="both"/>
        <w:rPr>
          <w:rFonts w:ascii="Times New Roman" w:hAnsi="Times New Roman" w:cs="Times New Roman"/>
        </w:rPr>
      </w:pPr>
      <w:r w:rsidRPr="00545AEC">
        <w:rPr>
          <w:rFonts w:ascii="Times New Roman" w:hAnsi="Times New Roman" w:cs="Times New Roman"/>
        </w:rPr>
        <w:t>Утвердить планируемые показатели выполнения работ по капитальному ремонту многоквартирных домов, расположенных на территории Ардатовского муниципального района Республики Мордовия и включенных в региональную программу капитального ремонта общего имущества в многоквартирных домах на 2018-2019 годы. (Приложение № 3).</w:t>
      </w:r>
    </w:p>
    <w:p w:rsidR="00545AEC" w:rsidRPr="00545AEC" w:rsidRDefault="00545AEC" w:rsidP="00545AEC">
      <w:pPr>
        <w:numPr>
          <w:ilvl w:val="0"/>
          <w:numId w:val="1"/>
        </w:numPr>
        <w:spacing w:after="0" w:line="240" w:lineRule="auto"/>
        <w:ind w:left="-426" w:firstLine="426"/>
        <w:jc w:val="both"/>
        <w:rPr>
          <w:rFonts w:ascii="Times New Roman" w:hAnsi="Times New Roman" w:cs="Times New Roman"/>
        </w:rPr>
      </w:pPr>
      <w:r w:rsidRPr="00545AEC">
        <w:rPr>
          <w:rFonts w:ascii="Times New Roman" w:hAnsi="Times New Roman" w:cs="Times New Roman"/>
        </w:rPr>
        <w:t>Контроль за выполнением настоящего постановления возложить на  заместителя Главы администрации Ардатовского муниципального района  по промышленности, строительству, транспорту, жилищно-коммунальному хозяйству и связи – Белянина В.М..</w:t>
      </w:r>
    </w:p>
    <w:p w:rsidR="00545AEC" w:rsidRPr="00545AEC" w:rsidRDefault="00545AEC" w:rsidP="00545AEC">
      <w:pPr>
        <w:numPr>
          <w:ilvl w:val="0"/>
          <w:numId w:val="1"/>
        </w:numPr>
        <w:spacing w:after="0" w:line="240" w:lineRule="auto"/>
        <w:ind w:left="-426" w:firstLine="426"/>
        <w:jc w:val="both"/>
        <w:rPr>
          <w:rFonts w:ascii="Times New Roman" w:hAnsi="Times New Roman" w:cs="Times New Roman"/>
        </w:rPr>
      </w:pPr>
      <w:r w:rsidRPr="00545AEC">
        <w:rPr>
          <w:rFonts w:ascii="Times New Roman" w:hAnsi="Times New Roman" w:cs="Times New Roman"/>
        </w:rPr>
        <w:t>Настоящее постановление вступает в силу со дня его официального опубликования</w:t>
      </w:r>
    </w:p>
    <w:p w:rsidR="00545AEC" w:rsidRPr="00545AEC" w:rsidRDefault="00545AEC" w:rsidP="00545AEC">
      <w:pPr>
        <w:ind w:left="-426" w:firstLine="426"/>
        <w:jc w:val="both"/>
        <w:rPr>
          <w:rFonts w:ascii="Times New Roman" w:hAnsi="Times New Roman" w:cs="Times New Roman"/>
        </w:rPr>
      </w:pPr>
    </w:p>
    <w:p w:rsidR="00545AEC" w:rsidRPr="00545AEC" w:rsidRDefault="00545AEC" w:rsidP="00545AEC">
      <w:pPr>
        <w:spacing w:after="0" w:line="240" w:lineRule="auto"/>
        <w:ind w:left="-426" w:firstLine="426"/>
        <w:jc w:val="both"/>
        <w:rPr>
          <w:rFonts w:ascii="Times New Roman" w:hAnsi="Times New Roman" w:cs="Times New Roman"/>
          <w:bCs/>
        </w:rPr>
      </w:pPr>
      <w:r w:rsidRPr="00545AEC">
        <w:rPr>
          <w:rFonts w:ascii="Times New Roman" w:hAnsi="Times New Roman" w:cs="Times New Roman"/>
          <w:bCs/>
        </w:rPr>
        <w:t>Глава Ардатовского</w:t>
      </w:r>
    </w:p>
    <w:p w:rsidR="00545AEC" w:rsidRPr="00545AEC" w:rsidRDefault="00545AEC" w:rsidP="00545AEC">
      <w:pPr>
        <w:spacing w:after="0" w:line="240" w:lineRule="auto"/>
        <w:ind w:left="-426" w:firstLine="426"/>
        <w:jc w:val="both"/>
        <w:rPr>
          <w:rFonts w:ascii="Times New Roman" w:hAnsi="Times New Roman" w:cs="Times New Roman"/>
          <w:bCs/>
        </w:rPr>
      </w:pPr>
      <w:r w:rsidRPr="00545AEC">
        <w:rPr>
          <w:rFonts w:ascii="Times New Roman" w:hAnsi="Times New Roman" w:cs="Times New Roman"/>
          <w:bCs/>
        </w:rPr>
        <w:t xml:space="preserve">муниципального района  </w:t>
      </w:r>
      <w:r w:rsidRPr="00545AEC">
        <w:rPr>
          <w:rFonts w:ascii="Times New Roman" w:hAnsi="Times New Roman" w:cs="Times New Roman"/>
          <w:bCs/>
        </w:rPr>
        <w:tab/>
        <w:t xml:space="preserve">            </w:t>
      </w:r>
      <w:r w:rsidRPr="00545AEC">
        <w:rPr>
          <w:rFonts w:ascii="Times New Roman" w:hAnsi="Times New Roman" w:cs="Times New Roman"/>
          <w:bCs/>
        </w:rPr>
        <w:tab/>
        <w:t xml:space="preserve">                                   </w:t>
      </w:r>
      <w:r>
        <w:rPr>
          <w:rFonts w:ascii="Times New Roman" w:hAnsi="Times New Roman" w:cs="Times New Roman"/>
          <w:bCs/>
        </w:rPr>
        <w:t xml:space="preserve">                               </w:t>
      </w:r>
      <w:r w:rsidRPr="00545AEC">
        <w:rPr>
          <w:rFonts w:ascii="Times New Roman" w:hAnsi="Times New Roman" w:cs="Times New Roman"/>
          <w:bCs/>
        </w:rPr>
        <w:t xml:space="preserve">      А.Н. Антипов</w:t>
      </w:r>
    </w:p>
    <w:p w:rsidR="003067F0" w:rsidRPr="003067F0" w:rsidRDefault="003067F0" w:rsidP="00545AEC">
      <w:pPr>
        <w:spacing w:after="0" w:line="240" w:lineRule="auto"/>
        <w:ind w:left="-567" w:right="-426" w:firstLine="567"/>
        <w:rPr>
          <w:rFonts w:ascii="Times New Roman" w:hAnsi="Times New Roman" w:cs="Times New Roman"/>
          <w:color w:val="C00000"/>
        </w:rPr>
      </w:pPr>
    </w:p>
    <w:p w:rsidR="003067F0" w:rsidRPr="006B5B6C" w:rsidRDefault="003067F0" w:rsidP="006B5B6C">
      <w:pPr>
        <w:spacing w:after="0" w:line="240" w:lineRule="auto"/>
        <w:ind w:left="-567" w:right="-426" w:firstLine="567"/>
        <w:rPr>
          <w:rFonts w:ascii="Times New Roman" w:hAnsi="Times New Roman" w:cs="Times New Roman"/>
        </w:rPr>
      </w:pPr>
    </w:p>
    <w:p w:rsidR="008F220F" w:rsidRPr="00545AEC" w:rsidRDefault="008F220F" w:rsidP="008F220F">
      <w:pPr>
        <w:spacing w:after="0" w:line="240" w:lineRule="auto"/>
        <w:ind w:left="-426"/>
        <w:jc w:val="both"/>
        <w:rPr>
          <w:rFonts w:ascii="Times New Roman" w:hAnsi="Times New Roman" w:cs="Times New Roman"/>
          <w:b/>
          <w:color w:val="000000" w:themeColor="text1"/>
        </w:rPr>
      </w:pPr>
      <w:r w:rsidRPr="00545AEC">
        <w:rPr>
          <w:rFonts w:ascii="Times New Roman" w:hAnsi="Times New Roman" w:cs="Times New Roman"/>
          <w:b/>
          <w:color w:val="000000" w:themeColor="text1"/>
        </w:rPr>
        <w:t>Постановление администрации Ардатовского муниципального района РМ от 20 апреля 2017 года № 365 «О Совете предпринимателей  при Главе Ардатовского муниципального района РМ»</w:t>
      </w:r>
    </w:p>
    <w:p w:rsidR="006B5B6C" w:rsidRPr="006B5B6C" w:rsidRDefault="006B5B6C" w:rsidP="006B5B6C">
      <w:pPr>
        <w:spacing w:after="0" w:line="240" w:lineRule="auto"/>
        <w:ind w:left="-567" w:right="-426" w:firstLine="567"/>
        <w:rPr>
          <w:rFonts w:ascii="Times New Roman" w:hAnsi="Times New Roman" w:cs="Times New Roman"/>
        </w:rPr>
      </w:pP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lastRenderedPageBreak/>
        <w:t xml:space="preserve">В соответствии с </w:t>
      </w:r>
      <w:hyperlink r:id="rId32" w:history="1">
        <w:r w:rsidRPr="0029071F">
          <w:rPr>
            <w:rStyle w:val="a3"/>
            <w:rFonts w:ascii="Times New Roman" w:hAnsi="Times New Roman"/>
            <w:b/>
          </w:rPr>
          <w:t>Федеральным законом</w:t>
        </w:r>
      </w:hyperlink>
      <w:r w:rsidRPr="0029071F">
        <w:rPr>
          <w:rFonts w:ascii="Times New Roman" w:hAnsi="Times New Roman" w:cs="Times New Roman"/>
        </w:rPr>
        <w:t xml:space="preserve"> от 24.07.2007 г. N 209-ФЗ «О развитии малого и среднего предпринимательства в Российской Федерации» и в целях повышения эффективности взаимодействия администрации Ардатовского муниципального района Республики Мордовия и субъектов малого и среднего предпринимательства Ардатовского муниципального района, администрация Ардатовского муниципального района,</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ПОСТАНОВЛЯЕТ:</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1. Образовать Совет предпринимателей при главе Ардатовского муниципального района Республики Мордовия (далее по тексту - Совет).</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 xml:space="preserve">2. Утвердить прилагаемое </w:t>
      </w:r>
      <w:hyperlink w:anchor="sub_1000" w:history="1">
        <w:r w:rsidRPr="0029071F">
          <w:rPr>
            <w:rStyle w:val="a3"/>
            <w:rFonts w:ascii="Times New Roman" w:hAnsi="Times New Roman"/>
            <w:b/>
          </w:rPr>
          <w:t>Положение</w:t>
        </w:r>
      </w:hyperlink>
      <w:r w:rsidRPr="0029071F">
        <w:rPr>
          <w:rFonts w:ascii="Times New Roman" w:hAnsi="Times New Roman" w:cs="Times New Roman"/>
        </w:rPr>
        <w:t xml:space="preserve"> о Совете предпринимателей при главе Ардатовского муниципального района.</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 xml:space="preserve">3. Утвердить прилагаемый </w:t>
      </w:r>
      <w:hyperlink w:anchor="sub_2000" w:history="1">
        <w:r w:rsidRPr="0029071F">
          <w:rPr>
            <w:rStyle w:val="a3"/>
            <w:rFonts w:ascii="Times New Roman" w:hAnsi="Times New Roman"/>
            <w:b/>
          </w:rPr>
          <w:t>состав</w:t>
        </w:r>
      </w:hyperlink>
      <w:r w:rsidRPr="0029071F">
        <w:rPr>
          <w:rFonts w:ascii="Times New Roman" w:hAnsi="Times New Roman" w:cs="Times New Roman"/>
        </w:rPr>
        <w:t xml:space="preserve"> Совета предпринимателей при главе Ардатовского муниципального района.</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4. Управлениям и отделам администрации Ардатовского муниципального района активно взаимодействовать с Советом предпринимателей с целью обеспечения эффективности политики в области поддержки и развития малого и среднего предпринимательства.</w:t>
      </w:r>
    </w:p>
    <w:p w:rsidR="0029071F" w:rsidRPr="0029071F" w:rsidRDefault="0029071F" w:rsidP="0029071F">
      <w:pPr>
        <w:spacing w:after="0" w:line="240" w:lineRule="auto"/>
        <w:ind w:left="-426" w:firstLine="710"/>
        <w:jc w:val="both"/>
        <w:rPr>
          <w:rFonts w:ascii="Times New Roman" w:hAnsi="Times New Roman" w:cs="Times New Roman"/>
        </w:rPr>
      </w:pPr>
      <w:bookmarkStart w:id="47" w:name="sub_5"/>
      <w:r w:rsidRPr="0029071F">
        <w:rPr>
          <w:rFonts w:ascii="Times New Roman" w:hAnsi="Times New Roman" w:cs="Times New Roman"/>
        </w:rPr>
        <w:t>5. Признать утратившими силу:</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 xml:space="preserve"> </w:t>
      </w:r>
      <w:bookmarkEnd w:id="47"/>
      <w:r w:rsidRPr="0029071F">
        <w:rPr>
          <w:rFonts w:ascii="Times New Roman" w:hAnsi="Times New Roman" w:cs="Times New Roman"/>
        </w:rPr>
        <w:t xml:space="preserve">постановление Главы администрации Ардатовского муниципального района от 04.09.2008г. №503 «Об утверждении нового состава Совета предпринимателей при Главе администрации Ардатовского муниципального района и Положения о Совете предпринимателей», </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постановление администрации Ардатовского муниципального района от 04.04.2011г. №387 «О внесении изменений в Приложение 1 «Состав Совета предпринимателей при Главе администрации Ардатовского муниципального района» и Приложение 2 «Положение о Совете предпринимателей при Главе администрации Ардатовского муниципального района».</w:t>
      </w:r>
    </w:p>
    <w:p w:rsidR="0029071F" w:rsidRPr="0029071F" w:rsidRDefault="0029071F" w:rsidP="0029071F">
      <w:pPr>
        <w:spacing w:after="0" w:line="240" w:lineRule="auto"/>
        <w:ind w:left="-426" w:firstLine="710"/>
        <w:jc w:val="both"/>
        <w:rPr>
          <w:rFonts w:ascii="Times New Roman" w:hAnsi="Times New Roman" w:cs="Times New Roman"/>
        </w:rPr>
      </w:pPr>
      <w:r w:rsidRPr="0029071F">
        <w:rPr>
          <w:rFonts w:ascii="Times New Roman" w:hAnsi="Times New Roman" w:cs="Times New Roman"/>
        </w:rPr>
        <w:t xml:space="preserve">6. Настоящее постановление вступает в силу со дня его подписания, подлежит </w:t>
      </w:r>
      <w:hyperlink r:id="rId33" w:history="1">
        <w:r w:rsidRPr="0029071F">
          <w:rPr>
            <w:rStyle w:val="a3"/>
            <w:rFonts w:ascii="Times New Roman" w:hAnsi="Times New Roman"/>
            <w:b/>
          </w:rPr>
          <w:t>официальному опубликованию</w:t>
        </w:r>
      </w:hyperlink>
      <w:r w:rsidRPr="0029071F">
        <w:rPr>
          <w:rFonts w:ascii="Times New Roman" w:hAnsi="Times New Roman" w:cs="Times New Roman"/>
        </w:rPr>
        <w:t>.</w:t>
      </w:r>
    </w:p>
    <w:p w:rsidR="0029071F" w:rsidRPr="0029071F" w:rsidRDefault="0029071F" w:rsidP="0029071F">
      <w:pPr>
        <w:spacing w:after="0" w:line="240" w:lineRule="auto"/>
        <w:ind w:left="-426" w:firstLine="710"/>
        <w:jc w:val="both"/>
        <w:rPr>
          <w:rFonts w:ascii="Times New Roman" w:hAnsi="Times New Roman" w:cs="Times New Roman"/>
        </w:rPr>
      </w:pPr>
    </w:p>
    <w:tbl>
      <w:tblPr>
        <w:tblW w:w="0" w:type="auto"/>
        <w:tblInd w:w="108" w:type="dxa"/>
        <w:tblLook w:val="0000"/>
      </w:tblPr>
      <w:tblGrid>
        <w:gridCol w:w="6392"/>
        <w:gridCol w:w="3214"/>
      </w:tblGrid>
      <w:tr w:rsidR="0029071F" w:rsidRPr="0029071F" w:rsidTr="0005206A">
        <w:tc>
          <w:tcPr>
            <w:tcW w:w="6666" w:type="dxa"/>
            <w:tcBorders>
              <w:top w:val="nil"/>
              <w:left w:val="nil"/>
              <w:bottom w:val="nil"/>
              <w:right w:val="nil"/>
            </w:tcBorders>
          </w:tcPr>
          <w:p w:rsidR="0029071F" w:rsidRPr="0029071F" w:rsidRDefault="0029071F" w:rsidP="0005206A">
            <w:pPr>
              <w:pStyle w:val="ab"/>
              <w:ind w:left="-426" w:firstLine="710"/>
              <w:rPr>
                <w:rFonts w:ascii="Times New Roman" w:hAnsi="Times New Roman"/>
                <w:sz w:val="22"/>
                <w:szCs w:val="22"/>
              </w:rPr>
            </w:pPr>
            <w:r w:rsidRPr="0029071F">
              <w:rPr>
                <w:rFonts w:ascii="Times New Roman" w:hAnsi="Times New Roman"/>
                <w:sz w:val="22"/>
                <w:szCs w:val="22"/>
              </w:rPr>
              <w:t xml:space="preserve">Глава Ардатовского </w:t>
            </w:r>
          </w:p>
          <w:p w:rsidR="0029071F" w:rsidRPr="0029071F" w:rsidRDefault="0029071F" w:rsidP="0005206A">
            <w:pPr>
              <w:pStyle w:val="ab"/>
              <w:ind w:left="-426" w:firstLine="710"/>
              <w:rPr>
                <w:rFonts w:ascii="Times New Roman" w:hAnsi="Times New Roman"/>
                <w:sz w:val="22"/>
                <w:szCs w:val="22"/>
              </w:rPr>
            </w:pPr>
            <w:r w:rsidRPr="0029071F">
              <w:rPr>
                <w:rFonts w:ascii="Times New Roman" w:hAnsi="Times New Roman"/>
                <w:sz w:val="22"/>
                <w:szCs w:val="22"/>
              </w:rPr>
              <w:t>муниципального района</w:t>
            </w:r>
          </w:p>
        </w:tc>
        <w:tc>
          <w:tcPr>
            <w:tcW w:w="3333" w:type="dxa"/>
            <w:tcBorders>
              <w:top w:val="nil"/>
              <w:left w:val="nil"/>
              <w:bottom w:val="nil"/>
              <w:right w:val="nil"/>
            </w:tcBorders>
          </w:tcPr>
          <w:p w:rsidR="0029071F" w:rsidRPr="0029071F" w:rsidRDefault="0029071F" w:rsidP="0005206A">
            <w:pPr>
              <w:pStyle w:val="aa"/>
              <w:ind w:left="-426" w:firstLine="710"/>
              <w:jc w:val="right"/>
              <w:rPr>
                <w:rFonts w:ascii="Times New Roman" w:hAnsi="Times New Roman"/>
                <w:sz w:val="22"/>
                <w:szCs w:val="22"/>
              </w:rPr>
            </w:pPr>
            <w:r w:rsidRPr="0029071F">
              <w:rPr>
                <w:rFonts w:ascii="Times New Roman" w:hAnsi="Times New Roman"/>
                <w:sz w:val="22"/>
                <w:szCs w:val="22"/>
              </w:rPr>
              <w:t>А.Н.Антипов</w:t>
            </w:r>
          </w:p>
        </w:tc>
      </w:tr>
    </w:tbl>
    <w:p w:rsidR="0029071F" w:rsidRPr="0029071F" w:rsidRDefault="0029071F" w:rsidP="0029071F">
      <w:pPr>
        <w:spacing w:after="0" w:line="240" w:lineRule="auto"/>
        <w:ind w:firstLine="698"/>
        <w:jc w:val="right"/>
        <w:rPr>
          <w:rFonts w:ascii="Times New Roman" w:hAnsi="Times New Roman" w:cs="Times New Roman"/>
          <w:b/>
        </w:rPr>
      </w:pPr>
      <w:r w:rsidRPr="0029071F">
        <w:rPr>
          <w:rStyle w:val="a4"/>
          <w:rFonts w:ascii="Times New Roman" w:hAnsi="Times New Roman" w:cs="Times New Roman"/>
          <w:b w:val="0"/>
          <w:bCs/>
        </w:rPr>
        <w:t>Утверждено</w:t>
      </w:r>
      <w:r w:rsidRPr="0029071F">
        <w:rPr>
          <w:rStyle w:val="a4"/>
          <w:rFonts w:ascii="Times New Roman" w:hAnsi="Times New Roman" w:cs="Times New Roman"/>
          <w:b w:val="0"/>
          <w:bCs/>
        </w:rPr>
        <w:br/>
      </w:r>
      <w:hyperlink w:anchor="sub_0" w:history="1">
        <w:r w:rsidRPr="0029071F">
          <w:rPr>
            <w:rStyle w:val="a3"/>
            <w:rFonts w:ascii="Times New Roman" w:hAnsi="Times New Roman"/>
            <w:b/>
          </w:rPr>
          <w:t>постановлением</w:t>
        </w:r>
      </w:hyperlink>
      <w:r w:rsidRPr="0029071F">
        <w:rPr>
          <w:rStyle w:val="a4"/>
          <w:rFonts w:ascii="Times New Roman" w:hAnsi="Times New Roman" w:cs="Times New Roman"/>
          <w:b w:val="0"/>
          <w:bCs/>
        </w:rPr>
        <w:t xml:space="preserve"> администрации</w:t>
      </w:r>
      <w:r w:rsidRPr="0029071F">
        <w:rPr>
          <w:rStyle w:val="a4"/>
          <w:rFonts w:ascii="Times New Roman" w:hAnsi="Times New Roman" w:cs="Times New Roman"/>
          <w:b w:val="0"/>
          <w:bCs/>
        </w:rPr>
        <w:br/>
        <w:t>Ардатовского муниципального района</w:t>
      </w:r>
      <w:r w:rsidRPr="0029071F">
        <w:rPr>
          <w:rStyle w:val="a4"/>
          <w:rFonts w:ascii="Times New Roman" w:hAnsi="Times New Roman" w:cs="Times New Roman"/>
          <w:b w:val="0"/>
          <w:bCs/>
        </w:rPr>
        <w:br/>
        <w:t>Республики Мордовия</w:t>
      </w:r>
      <w:r w:rsidRPr="0029071F">
        <w:rPr>
          <w:rStyle w:val="a4"/>
          <w:rFonts w:ascii="Times New Roman" w:hAnsi="Times New Roman" w:cs="Times New Roman"/>
          <w:b w:val="0"/>
          <w:bCs/>
        </w:rPr>
        <w:br/>
        <w:t xml:space="preserve">от « </w:t>
      </w:r>
      <w:r w:rsidRPr="0029071F">
        <w:rPr>
          <w:rStyle w:val="a4"/>
          <w:rFonts w:ascii="Times New Roman" w:hAnsi="Times New Roman" w:cs="Times New Roman"/>
          <w:b w:val="0"/>
          <w:bCs/>
          <w:u w:val="single"/>
        </w:rPr>
        <w:t>20</w:t>
      </w:r>
      <w:r w:rsidRPr="0029071F">
        <w:rPr>
          <w:rStyle w:val="a4"/>
          <w:rFonts w:ascii="Times New Roman" w:hAnsi="Times New Roman" w:cs="Times New Roman"/>
          <w:b w:val="0"/>
          <w:bCs/>
        </w:rPr>
        <w:t xml:space="preserve"> » апреля 2017 г. N </w:t>
      </w:r>
      <w:r w:rsidRPr="0029071F">
        <w:rPr>
          <w:rStyle w:val="a4"/>
          <w:rFonts w:ascii="Times New Roman" w:hAnsi="Times New Roman" w:cs="Times New Roman"/>
          <w:b w:val="0"/>
          <w:bCs/>
          <w:u w:val="single"/>
        </w:rPr>
        <w:t>365</w:t>
      </w:r>
      <w:r w:rsidRPr="0029071F">
        <w:rPr>
          <w:rStyle w:val="a4"/>
          <w:rFonts w:ascii="Times New Roman" w:hAnsi="Times New Roman" w:cs="Times New Roman"/>
          <w:b w:val="0"/>
          <w:bCs/>
        </w:rPr>
        <w:br/>
      </w:r>
    </w:p>
    <w:p w:rsidR="0029071F" w:rsidRPr="0029071F" w:rsidRDefault="0029071F" w:rsidP="0029071F">
      <w:pPr>
        <w:pStyle w:val="1"/>
        <w:ind w:firstLine="720"/>
        <w:rPr>
          <w:rFonts w:ascii="Times New Roman" w:hAnsi="Times New Roman" w:cs="Times New Roman"/>
          <w:sz w:val="22"/>
          <w:szCs w:val="22"/>
        </w:rPr>
      </w:pPr>
      <w:r w:rsidRPr="0029071F">
        <w:rPr>
          <w:rFonts w:ascii="Times New Roman" w:hAnsi="Times New Roman" w:cs="Times New Roman"/>
          <w:sz w:val="22"/>
          <w:szCs w:val="22"/>
        </w:rPr>
        <w:t>Положение</w:t>
      </w:r>
      <w:r w:rsidRPr="0029071F">
        <w:rPr>
          <w:rFonts w:ascii="Times New Roman" w:hAnsi="Times New Roman" w:cs="Times New Roman"/>
          <w:sz w:val="22"/>
          <w:szCs w:val="22"/>
        </w:rPr>
        <w:br/>
        <w:t>о Совете предпринимателей при главе Ардатовского муниципального района</w:t>
      </w:r>
    </w:p>
    <w:p w:rsidR="0029071F" w:rsidRPr="0029071F" w:rsidRDefault="0029071F" w:rsidP="0029071F">
      <w:pPr>
        <w:spacing w:line="240" w:lineRule="auto"/>
        <w:ind w:firstLine="720"/>
        <w:jc w:val="both"/>
        <w:rPr>
          <w:rFonts w:ascii="Times New Roman" w:hAnsi="Times New Roman" w:cs="Times New Roman"/>
        </w:rPr>
      </w:pPr>
    </w:p>
    <w:p w:rsidR="0029071F" w:rsidRPr="0029071F" w:rsidRDefault="0029071F" w:rsidP="0029071F">
      <w:pPr>
        <w:pStyle w:val="1"/>
        <w:ind w:firstLine="720"/>
        <w:jc w:val="both"/>
        <w:rPr>
          <w:rFonts w:ascii="Times New Roman" w:hAnsi="Times New Roman" w:cs="Times New Roman"/>
          <w:sz w:val="22"/>
          <w:szCs w:val="22"/>
        </w:rPr>
      </w:pPr>
      <w:bookmarkStart w:id="48" w:name="sub_100"/>
      <w:r w:rsidRPr="0029071F">
        <w:rPr>
          <w:rFonts w:ascii="Times New Roman" w:hAnsi="Times New Roman" w:cs="Times New Roman"/>
          <w:sz w:val="22"/>
          <w:szCs w:val="22"/>
        </w:rPr>
        <w:t>1. Общие положения</w:t>
      </w:r>
    </w:p>
    <w:p w:rsidR="0029071F" w:rsidRPr="0029071F" w:rsidRDefault="0029071F" w:rsidP="0029071F">
      <w:pPr>
        <w:spacing w:line="240" w:lineRule="auto"/>
        <w:ind w:firstLine="720"/>
        <w:jc w:val="both"/>
        <w:rPr>
          <w:rFonts w:ascii="Times New Roman" w:hAnsi="Times New Roman" w:cs="Times New Roman"/>
        </w:rPr>
      </w:pPr>
      <w:bookmarkStart w:id="49" w:name="sub_101"/>
      <w:bookmarkEnd w:id="48"/>
      <w:r w:rsidRPr="0029071F">
        <w:rPr>
          <w:rFonts w:ascii="Times New Roman" w:hAnsi="Times New Roman" w:cs="Times New Roman"/>
        </w:rPr>
        <w:t>1.1. Совет предпринимателей при главе Ардатовского муниципального района (далее по тексту - Совет) является координационным, совещательно-консультативным органом, призванным способствовать повышению эффективности взаимодействия муниципальных и предпринимательских структур в реализации государственной политики в сфере малого и среднего предпринимательства, укреплении и развитии предпринимательского сектора экономики Ардатовского муниципального района Республики Мордовия.</w:t>
      </w:r>
    </w:p>
    <w:p w:rsidR="0029071F" w:rsidRPr="0029071F" w:rsidRDefault="0029071F" w:rsidP="0029071F">
      <w:pPr>
        <w:spacing w:after="0" w:line="240" w:lineRule="auto"/>
        <w:ind w:firstLine="720"/>
        <w:jc w:val="both"/>
        <w:rPr>
          <w:rFonts w:ascii="Times New Roman" w:hAnsi="Times New Roman" w:cs="Times New Roman"/>
        </w:rPr>
      </w:pPr>
      <w:bookmarkStart w:id="50" w:name="sub_102"/>
      <w:bookmarkEnd w:id="49"/>
      <w:r w:rsidRPr="0029071F">
        <w:rPr>
          <w:rFonts w:ascii="Times New Roman" w:hAnsi="Times New Roman" w:cs="Times New Roman"/>
        </w:rPr>
        <w:t>1.2. Правовой основой деятельности Совета является законодательство Российской Федерации, Республики Мордовия и настоящее Положение.</w:t>
      </w:r>
    </w:p>
    <w:p w:rsidR="0029071F" w:rsidRPr="0029071F" w:rsidRDefault="0029071F" w:rsidP="0029071F">
      <w:pPr>
        <w:spacing w:after="0" w:line="240" w:lineRule="auto"/>
        <w:ind w:firstLine="720"/>
        <w:jc w:val="both"/>
        <w:rPr>
          <w:rFonts w:ascii="Times New Roman" w:hAnsi="Times New Roman" w:cs="Times New Roman"/>
        </w:rPr>
      </w:pPr>
      <w:bookmarkStart w:id="51" w:name="sub_103"/>
      <w:bookmarkEnd w:id="50"/>
      <w:r w:rsidRPr="0029071F">
        <w:rPr>
          <w:rFonts w:ascii="Times New Roman" w:hAnsi="Times New Roman" w:cs="Times New Roman"/>
        </w:rPr>
        <w:t>1.3. Совет не является структурным подразделением администрации Ардатовского муниципального района, осуществляет свою деятельность на общественных началах.</w:t>
      </w:r>
    </w:p>
    <w:p w:rsidR="0029071F" w:rsidRDefault="0029071F" w:rsidP="0029071F">
      <w:pPr>
        <w:pStyle w:val="1"/>
        <w:spacing w:before="0" w:after="0"/>
        <w:ind w:firstLine="720"/>
        <w:jc w:val="both"/>
        <w:rPr>
          <w:rFonts w:ascii="Times New Roman" w:hAnsi="Times New Roman" w:cs="Times New Roman"/>
          <w:sz w:val="22"/>
          <w:szCs w:val="22"/>
        </w:rPr>
      </w:pPr>
      <w:bookmarkStart w:id="52" w:name="sub_200"/>
      <w:bookmarkEnd w:id="51"/>
    </w:p>
    <w:p w:rsidR="0029071F" w:rsidRPr="0029071F" w:rsidRDefault="0029071F" w:rsidP="0029071F">
      <w:pPr>
        <w:pStyle w:val="1"/>
        <w:spacing w:before="0" w:after="0"/>
        <w:ind w:firstLine="720"/>
        <w:jc w:val="both"/>
        <w:rPr>
          <w:rFonts w:ascii="Times New Roman" w:hAnsi="Times New Roman" w:cs="Times New Roman"/>
          <w:sz w:val="22"/>
          <w:szCs w:val="22"/>
        </w:rPr>
      </w:pPr>
      <w:r w:rsidRPr="0029071F">
        <w:rPr>
          <w:rFonts w:ascii="Times New Roman" w:hAnsi="Times New Roman" w:cs="Times New Roman"/>
          <w:sz w:val="22"/>
          <w:szCs w:val="22"/>
        </w:rPr>
        <w:t>2. Основные цели</w:t>
      </w:r>
    </w:p>
    <w:p w:rsidR="0029071F" w:rsidRPr="0029071F" w:rsidRDefault="0029071F" w:rsidP="0029071F">
      <w:pPr>
        <w:spacing w:after="0" w:line="240" w:lineRule="auto"/>
        <w:ind w:firstLine="720"/>
        <w:jc w:val="both"/>
        <w:rPr>
          <w:rFonts w:ascii="Times New Roman" w:hAnsi="Times New Roman" w:cs="Times New Roman"/>
        </w:rPr>
      </w:pPr>
      <w:bookmarkStart w:id="53" w:name="sub_201"/>
      <w:bookmarkEnd w:id="52"/>
      <w:r w:rsidRPr="0029071F">
        <w:rPr>
          <w:rFonts w:ascii="Times New Roman" w:hAnsi="Times New Roman" w:cs="Times New Roman"/>
        </w:rPr>
        <w:t>2.1. Привлечение субъектов малого и среднего предпринимательства к выработке и реализации государственной и муниципальной политики в области развития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bookmarkStart w:id="54" w:name="sub_202"/>
      <w:bookmarkEnd w:id="53"/>
      <w:r w:rsidRPr="0029071F">
        <w:rPr>
          <w:rFonts w:ascii="Times New Roman" w:hAnsi="Times New Roman" w:cs="Times New Roman"/>
        </w:rPr>
        <w:lastRenderedPageBreak/>
        <w:t>2.2. Выдвижение и поддержка инициатив, направленных на реализацию государственной и муниципальной политики в области развития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bookmarkStart w:id="55" w:name="sub_203"/>
      <w:bookmarkEnd w:id="54"/>
      <w:r w:rsidRPr="0029071F">
        <w:rPr>
          <w:rFonts w:ascii="Times New Roman" w:hAnsi="Times New Roman" w:cs="Times New Roman"/>
        </w:rPr>
        <w:t>2.3. Проведение общественной экспертизы проектов муниципальных правовых актов, регулирующих развитие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bookmarkStart w:id="56" w:name="sub_204"/>
      <w:bookmarkEnd w:id="55"/>
      <w:r w:rsidRPr="0029071F">
        <w:rPr>
          <w:rFonts w:ascii="Times New Roman" w:hAnsi="Times New Roman" w:cs="Times New Roman"/>
        </w:rPr>
        <w:t>2.4. Выработка рекомендаций органам местного самоуправления Ардатовского муниципального района при определении приоритетов в области развития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bookmarkStart w:id="57" w:name="sub_205"/>
      <w:bookmarkEnd w:id="56"/>
      <w:r w:rsidRPr="0029071F">
        <w:rPr>
          <w:rFonts w:ascii="Times New Roman" w:hAnsi="Times New Roman" w:cs="Times New Roman"/>
        </w:rPr>
        <w:t>2.5. Привлечение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выработка по данным вопросам рекомендаций.</w:t>
      </w:r>
    </w:p>
    <w:bookmarkEnd w:id="57"/>
    <w:p w:rsidR="0029071F" w:rsidRPr="0029071F" w:rsidRDefault="0029071F" w:rsidP="0029071F">
      <w:pPr>
        <w:spacing w:line="240" w:lineRule="auto"/>
        <w:ind w:firstLine="720"/>
        <w:jc w:val="both"/>
        <w:rPr>
          <w:rFonts w:ascii="Times New Roman" w:hAnsi="Times New Roman" w:cs="Times New Roman"/>
        </w:rPr>
      </w:pPr>
    </w:p>
    <w:p w:rsidR="0029071F" w:rsidRPr="0029071F" w:rsidRDefault="0029071F" w:rsidP="0029071F">
      <w:pPr>
        <w:pStyle w:val="1"/>
        <w:spacing w:before="0" w:after="0"/>
        <w:ind w:firstLine="720"/>
        <w:jc w:val="both"/>
        <w:rPr>
          <w:rFonts w:ascii="Times New Roman" w:hAnsi="Times New Roman" w:cs="Times New Roman"/>
          <w:sz w:val="22"/>
          <w:szCs w:val="22"/>
        </w:rPr>
      </w:pPr>
      <w:bookmarkStart w:id="58" w:name="sub_300"/>
      <w:r w:rsidRPr="0029071F">
        <w:rPr>
          <w:rFonts w:ascii="Times New Roman" w:hAnsi="Times New Roman" w:cs="Times New Roman"/>
          <w:sz w:val="22"/>
          <w:szCs w:val="22"/>
        </w:rPr>
        <w:t>3. Основные задачи</w:t>
      </w:r>
    </w:p>
    <w:bookmarkEnd w:id="58"/>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Основными задачами Совета являются:</w:t>
      </w:r>
    </w:p>
    <w:p w:rsidR="0029071F" w:rsidRPr="0029071F" w:rsidRDefault="0029071F" w:rsidP="0029071F">
      <w:pPr>
        <w:spacing w:after="0" w:line="240" w:lineRule="auto"/>
        <w:ind w:firstLine="720"/>
        <w:jc w:val="both"/>
        <w:rPr>
          <w:rFonts w:ascii="Times New Roman" w:hAnsi="Times New Roman" w:cs="Times New Roman"/>
        </w:rPr>
      </w:pPr>
      <w:bookmarkStart w:id="59" w:name="sub_301"/>
      <w:r w:rsidRPr="0029071F">
        <w:rPr>
          <w:rFonts w:ascii="Times New Roman" w:hAnsi="Times New Roman" w:cs="Times New Roman"/>
        </w:rPr>
        <w:t>а) повышение эффективности взаимодействия органов местного самоуправления Ардатовского муниципального района с предпринимательским сообществом;</w:t>
      </w:r>
    </w:p>
    <w:p w:rsidR="0029071F" w:rsidRPr="0029071F" w:rsidRDefault="0029071F" w:rsidP="0029071F">
      <w:pPr>
        <w:spacing w:after="0" w:line="240" w:lineRule="auto"/>
        <w:ind w:firstLine="720"/>
        <w:jc w:val="both"/>
        <w:rPr>
          <w:rFonts w:ascii="Times New Roman" w:hAnsi="Times New Roman" w:cs="Times New Roman"/>
        </w:rPr>
      </w:pPr>
      <w:bookmarkStart w:id="60" w:name="sub_302"/>
      <w:bookmarkEnd w:id="59"/>
      <w:r w:rsidRPr="0029071F">
        <w:rPr>
          <w:rFonts w:ascii="Times New Roman" w:hAnsi="Times New Roman" w:cs="Times New Roman"/>
        </w:rPr>
        <w:t>б) совершенствование действующего законодательства, регулирующего взаимодействие органов местного самоуправления и предпринимательских структур, профсоюзов малого бизнеса, других общественных организаций;</w:t>
      </w:r>
    </w:p>
    <w:p w:rsidR="0029071F" w:rsidRPr="0029071F" w:rsidRDefault="0029071F" w:rsidP="0029071F">
      <w:pPr>
        <w:spacing w:after="0" w:line="240" w:lineRule="auto"/>
        <w:ind w:firstLine="720"/>
        <w:jc w:val="both"/>
        <w:rPr>
          <w:rFonts w:ascii="Times New Roman" w:hAnsi="Times New Roman" w:cs="Times New Roman"/>
        </w:rPr>
      </w:pPr>
      <w:bookmarkStart w:id="61" w:name="sub_303"/>
      <w:bookmarkEnd w:id="60"/>
      <w:r w:rsidRPr="0029071F">
        <w:rPr>
          <w:rFonts w:ascii="Times New Roman" w:hAnsi="Times New Roman" w:cs="Times New Roman"/>
        </w:rPr>
        <w:t>в) выработка предложений по мерам государственной поддержки, способствующих укреплению и развитию малого и среднего предпринимательства, в том числе по следующим вопросам:</w:t>
      </w:r>
    </w:p>
    <w:bookmarkEnd w:id="61"/>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формирование и развитие инфраструктуры поддержки и развития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оказание субъектам малого и среднего предпринимательства консультативной и информационной поддержки;</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разработка и реализация программ развития малого и среднего предпринимательства в Ардатовском муниципальном районе Республики Мордовия;</w:t>
      </w:r>
    </w:p>
    <w:p w:rsidR="0029071F" w:rsidRPr="0029071F" w:rsidRDefault="0029071F" w:rsidP="0029071F">
      <w:pPr>
        <w:spacing w:after="0" w:line="240" w:lineRule="auto"/>
        <w:ind w:firstLine="720"/>
        <w:jc w:val="both"/>
        <w:rPr>
          <w:rFonts w:ascii="Times New Roman" w:hAnsi="Times New Roman" w:cs="Times New Roman"/>
        </w:rPr>
      </w:pPr>
      <w:bookmarkStart w:id="62" w:name="sub_304"/>
      <w:r w:rsidRPr="0029071F">
        <w:rPr>
          <w:rFonts w:ascii="Times New Roman" w:hAnsi="Times New Roman" w:cs="Times New Roman"/>
        </w:rPr>
        <w:t>г) экспертиза законопроектов и других нормативно-правовых актов в области развития и государственной поддержки малого и среднего предпринимательства, координация деятельности в этой сфере предпринимательских структур, профсоюзов малого и среднего бизнеса, других общественных организаций, участвующих в реализации программ развития и поддержки малого и среднего предпринимательства всех уровней;</w:t>
      </w:r>
    </w:p>
    <w:p w:rsidR="0029071F" w:rsidRPr="0029071F" w:rsidRDefault="0029071F" w:rsidP="0029071F">
      <w:pPr>
        <w:spacing w:after="0" w:line="240" w:lineRule="auto"/>
        <w:ind w:firstLine="720"/>
        <w:jc w:val="both"/>
        <w:rPr>
          <w:rFonts w:ascii="Times New Roman" w:hAnsi="Times New Roman" w:cs="Times New Roman"/>
        </w:rPr>
      </w:pPr>
      <w:bookmarkStart w:id="63" w:name="sub_305"/>
      <w:bookmarkEnd w:id="62"/>
      <w:r w:rsidRPr="0029071F">
        <w:rPr>
          <w:rFonts w:ascii="Times New Roman" w:hAnsi="Times New Roman" w:cs="Times New Roman"/>
        </w:rPr>
        <w:t>д) подготовка и направление в администрацию Ардатовского муниципального района по мере необходимости, но не реже одного раза в год, информации о деятельности Совета за отчетный период;</w:t>
      </w:r>
    </w:p>
    <w:p w:rsidR="0029071F" w:rsidRPr="0029071F" w:rsidRDefault="0029071F" w:rsidP="0029071F">
      <w:pPr>
        <w:spacing w:after="0" w:line="240" w:lineRule="auto"/>
        <w:ind w:firstLine="720"/>
        <w:jc w:val="both"/>
        <w:rPr>
          <w:rFonts w:ascii="Times New Roman" w:hAnsi="Times New Roman" w:cs="Times New Roman"/>
        </w:rPr>
      </w:pPr>
      <w:bookmarkStart w:id="64" w:name="sub_306"/>
      <w:bookmarkEnd w:id="63"/>
      <w:r w:rsidRPr="0029071F">
        <w:rPr>
          <w:rFonts w:ascii="Times New Roman" w:hAnsi="Times New Roman" w:cs="Times New Roman"/>
        </w:rPr>
        <w:t>е) устранение административных барьеров в вопросах создания, регистрации и развития субъектов малого и среднего предпринимательства, защиты прав и законных интересов предпринимателей;</w:t>
      </w:r>
    </w:p>
    <w:p w:rsidR="0029071F" w:rsidRPr="0029071F" w:rsidRDefault="0029071F" w:rsidP="0029071F">
      <w:pPr>
        <w:spacing w:after="0" w:line="240" w:lineRule="auto"/>
        <w:ind w:firstLine="720"/>
        <w:jc w:val="both"/>
        <w:rPr>
          <w:rFonts w:ascii="Times New Roman" w:hAnsi="Times New Roman" w:cs="Times New Roman"/>
        </w:rPr>
      </w:pPr>
      <w:bookmarkStart w:id="65" w:name="sub_307"/>
      <w:bookmarkEnd w:id="64"/>
      <w:r w:rsidRPr="0029071F">
        <w:rPr>
          <w:rFonts w:ascii="Times New Roman" w:hAnsi="Times New Roman" w:cs="Times New Roman"/>
        </w:rPr>
        <w:t>ж) формирование положительного имиджа малого и среднего предпринимательства в средствах массовой информации;</w:t>
      </w:r>
    </w:p>
    <w:p w:rsidR="0029071F" w:rsidRPr="0029071F" w:rsidRDefault="0029071F" w:rsidP="0029071F">
      <w:pPr>
        <w:spacing w:after="0" w:line="240" w:lineRule="auto"/>
        <w:ind w:firstLine="720"/>
        <w:jc w:val="both"/>
        <w:rPr>
          <w:rFonts w:ascii="Times New Roman" w:hAnsi="Times New Roman" w:cs="Times New Roman"/>
        </w:rPr>
      </w:pPr>
      <w:bookmarkStart w:id="66" w:name="sub_308"/>
      <w:bookmarkEnd w:id="65"/>
      <w:r w:rsidRPr="0029071F">
        <w:rPr>
          <w:rFonts w:ascii="Times New Roman" w:hAnsi="Times New Roman" w:cs="Times New Roman"/>
        </w:rPr>
        <w:t>з) рассмотрение вопросов, внесение предложений по улучшению предпринимательского климата в Ардатовском муниципальном районе Республики Мордовия</w:t>
      </w:r>
    </w:p>
    <w:bookmarkEnd w:id="66"/>
    <w:p w:rsidR="0029071F" w:rsidRPr="0029071F" w:rsidRDefault="0029071F" w:rsidP="0029071F">
      <w:pPr>
        <w:spacing w:line="240" w:lineRule="auto"/>
        <w:ind w:firstLine="720"/>
        <w:jc w:val="both"/>
        <w:rPr>
          <w:rFonts w:ascii="Times New Roman" w:hAnsi="Times New Roman" w:cs="Times New Roman"/>
        </w:rPr>
      </w:pPr>
    </w:p>
    <w:p w:rsidR="0029071F" w:rsidRPr="0029071F" w:rsidRDefault="0029071F" w:rsidP="0029071F">
      <w:pPr>
        <w:pStyle w:val="1"/>
        <w:spacing w:before="0" w:after="0"/>
        <w:ind w:firstLine="720"/>
        <w:jc w:val="both"/>
        <w:rPr>
          <w:rFonts w:ascii="Times New Roman" w:hAnsi="Times New Roman" w:cs="Times New Roman"/>
          <w:sz w:val="22"/>
          <w:szCs w:val="22"/>
        </w:rPr>
      </w:pPr>
      <w:bookmarkStart w:id="67" w:name="sub_400"/>
      <w:r w:rsidRPr="0029071F">
        <w:rPr>
          <w:rFonts w:ascii="Times New Roman" w:hAnsi="Times New Roman" w:cs="Times New Roman"/>
          <w:sz w:val="22"/>
          <w:szCs w:val="22"/>
        </w:rPr>
        <w:t>4. Организация работы и права Совета предпринимателей при главе Ардатовского муниципального района</w:t>
      </w:r>
    </w:p>
    <w:p w:rsidR="0029071F" w:rsidRPr="0029071F" w:rsidRDefault="0029071F" w:rsidP="0029071F">
      <w:pPr>
        <w:spacing w:after="0" w:line="240" w:lineRule="auto"/>
        <w:ind w:firstLine="720"/>
        <w:jc w:val="both"/>
        <w:rPr>
          <w:rFonts w:ascii="Times New Roman" w:hAnsi="Times New Roman" w:cs="Times New Roman"/>
        </w:rPr>
      </w:pPr>
      <w:bookmarkStart w:id="68" w:name="sub_401"/>
      <w:bookmarkEnd w:id="67"/>
      <w:r w:rsidRPr="0029071F">
        <w:rPr>
          <w:rFonts w:ascii="Times New Roman" w:hAnsi="Times New Roman" w:cs="Times New Roman"/>
        </w:rPr>
        <w:t>4.1. Заседания Совета проводятся по мере необходимости, но не реже одного раза в квартал.</w:t>
      </w:r>
    </w:p>
    <w:p w:rsidR="0029071F" w:rsidRPr="0029071F" w:rsidRDefault="0029071F" w:rsidP="0029071F">
      <w:pPr>
        <w:spacing w:after="0" w:line="240" w:lineRule="auto"/>
        <w:ind w:firstLine="720"/>
        <w:jc w:val="both"/>
        <w:rPr>
          <w:rFonts w:ascii="Times New Roman" w:hAnsi="Times New Roman" w:cs="Times New Roman"/>
        </w:rPr>
      </w:pPr>
      <w:bookmarkStart w:id="69" w:name="sub_402"/>
      <w:bookmarkEnd w:id="68"/>
      <w:r w:rsidRPr="0029071F">
        <w:rPr>
          <w:rFonts w:ascii="Times New Roman" w:hAnsi="Times New Roman" w:cs="Times New Roman"/>
        </w:rPr>
        <w:t>4.2. Члены Совета участвуют в его работе лично.</w:t>
      </w:r>
    </w:p>
    <w:p w:rsidR="0029071F" w:rsidRPr="0029071F" w:rsidRDefault="0029071F" w:rsidP="0029071F">
      <w:pPr>
        <w:spacing w:after="0" w:line="240" w:lineRule="auto"/>
        <w:ind w:firstLine="720"/>
        <w:jc w:val="both"/>
        <w:rPr>
          <w:rFonts w:ascii="Times New Roman" w:hAnsi="Times New Roman" w:cs="Times New Roman"/>
        </w:rPr>
      </w:pPr>
      <w:bookmarkStart w:id="70" w:name="sub_403"/>
      <w:bookmarkEnd w:id="69"/>
      <w:r w:rsidRPr="0029071F">
        <w:rPr>
          <w:rFonts w:ascii="Times New Roman" w:hAnsi="Times New Roman" w:cs="Times New Roman"/>
        </w:rPr>
        <w:t>4.3. Совет предпринимателей имеет право:</w:t>
      </w:r>
    </w:p>
    <w:bookmarkEnd w:id="70"/>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запрашивать и получать в установленном порядке от органов местного самоуправления, организаций всех форм собственности информационно-справочные материалы по вопросам, относящимся к деятельности Совета;</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заслушивать на своих заседаниях информацию руководителей структурных подразделений администрации Ардатовского муниципального района по вопросам разработки и принятия решений в области развития и государственной поддержки малого и среднего предпринимательства;</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создавать комиссии под руководством членов Совета для предварительного изучения и анализа проблем, вносимых на обсуждение Совета.</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lastRenderedPageBreak/>
        <w:t>- решения Совета принимаются простым большинством голосов. Заседание Совета является правомочным при участии более половины членов Совета.</w:t>
      </w:r>
    </w:p>
    <w:p w:rsidR="0029071F" w:rsidRPr="0029071F" w:rsidRDefault="0029071F" w:rsidP="0029071F">
      <w:pPr>
        <w:spacing w:after="0" w:line="240" w:lineRule="auto"/>
        <w:ind w:firstLine="720"/>
        <w:jc w:val="both"/>
        <w:rPr>
          <w:rFonts w:ascii="Times New Roman" w:hAnsi="Times New Roman" w:cs="Times New Roman"/>
        </w:rPr>
      </w:pPr>
      <w:r w:rsidRPr="0029071F">
        <w:rPr>
          <w:rFonts w:ascii="Times New Roman" w:hAnsi="Times New Roman" w:cs="Times New Roman"/>
        </w:rPr>
        <w:t>- решения Совета носят рекомендательный характер, оформляются протоколами и направляются главе Ардатовского муниципального района, размещаются на официальном сайте администрации Ардатовского муниципального района в сети "Интернет".</w:t>
      </w:r>
    </w:p>
    <w:p w:rsidR="0029071F" w:rsidRPr="0029071F" w:rsidRDefault="0029071F" w:rsidP="0029071F">
      <w:pPr>
        <w:spacing w:line="240" w:lineRule="auto"/>
        <w:ind w:firstLine="720"/>
        <w:jc w:val="both"/>
        <w:rPr>
          <w:rFonts w:ascii="Times New Roman" w:hAnsi="Times New Roman" w:cs="Times New Roman"/>
        </w:rPr>
      </w:pPr>
    </w:p>
    <w:p w:rsidR="0029071F" w:rsidRPr="0029071F" w:rsidRDefault="0029071F" w:rsidP="0029071F">
      <w:pPr>
        <w:pStyle w:val="1"/>
        <w:spacing w:before="0" w:after="0"/>
        <w:ind w:firstLine="720"/>
        <w:jc w:val="both"/>
        <w:rPr>
          <w:rFonts w:ascii="Times New Roman" w:hAnsi="Times New Roman" w:cs="Times New Roman"/>
          <w:sz w:val="22"/>
          <w:szCs w:val="22"/>
        </w:rPr>
      </w:pPr>
      <w:bookmarkStart w:id="71" w:name="sub_500"/>
      <w:r w:rsidRPr="0029071F">
        <w:rPr>
          <w:rFonts w:ascii="Times New Roman" w:hAnsi="Times New Roman" w:cs="Times New Roman"/>
          <w:sz w:val="22"/>
          <w:szCs w:val="22"/>
        </w:rPr>
        <w:t>5. Управление</w:t>
      </w:r>
    </w:p>
    <w:p w:rsidR="0029071F" w:rsidRPr="0029071F" w:rsidRDefault="0029071F" w:rsidP="0029071F">
      <w:pPr>
        <w:spacing w:after="0" w:line="240" w:lineRule="auto"/>
        <w:ind w:firstLine="720"/>
        <w:jc w:val="both"/>
        <w:rPr>
          <w:rFonts w:ascii="Times New Roman" w:hAnsi="Times New Roman" w:cs="Times New Roman"/>
        </w:rPr>
      </w:pPr>
      <w:bookmarkStart w:id="72" w:name="sub_501"/>
      <w:bookmarkEnd w:id="71"/>
      <w:r w:rsidRPr="0029071F">
        <w:rPr>
          <w:rFonts w:ascii="Times New Roman" w:hAnsi="Times New Roman" w:cs="Times New Roman"/>
        </w:rPr>
        <w:t xml:space="preserve">5.1. </w:t>
      </w:r>
      <w:hyperlink w:anchor="sub_2000" w:history="1">
        <w:r w:rsidRPr="0029071F">
          <w:rPr>
            <w:rStyle w:val="a3"/>
            <w:rFonts w:ascii="Times New Roman" w:hAnsi="Times New Roman"/>
            <w:b/>
          </w:rPr>
          <w:t>Состав</w:t>
        </w:r>
      </w:hyperlink>
      <w:r w:rsidRPr="0029071F">
        <w:rPr>
          <w:rFonts w:ascii="Times New Roman" w:hAnsi="Times New Roman" w:cs="Times New Roman"/>
          <w:b/>
        </w:rPr>
        <w:t xml:space="preserve"> </w:t>
      </w:r>
      <w:r w:rsidRPr="0029071F">
        <w:rPr>
          <w:rFonts w:ascii="Times New Roman" w:hAnsi="Times New Roman" w:cs="Times New Roman"/>
        </w:rPr>
        <w:t>Совета утверждается главой Ардатовского муниципального района.</w:t>
      </w:r>
    </w:p>
    <w:p w:rsidR="0029071F" w:rsidRPr="0029071F" w:rsidRDefault="0029071F" w:rsidP="0029071F">
      <w:pPr>
        <w:spacing w:after="0" w:line="240" w:lineRule="auto"/>
        <w:ind w:firstLine="720"/>
        <w:jc w:val="both"/>
        <w:rPr>
          <w:rFonts w:ascii="Times New Roman" w:hAnsi="Times New Roman" w:cs="Times New Roman"/>
        </w:rPr>
      </w:pPr>
      <w:bookmarkStart w:id="73" w:name="sub_502"/>
      <w:bookmarkEnd w:id="72"/>
      <w:r w:rsidRPr="0029071F">
        <w:rPr>
          <w:rFonts w:ascii="Times New Roman" w:hAnsi="Times New Roman" w:cs="Times New Roman"/>
        </w:rPr>
        <w:t>5.2. Совет возглавляет председатель, назначаемый главой Ардатовского муниципального района.</w:t>
      </w:r>
    </w:p>
    <w:p w:rsidR="0029071F" w:rsidRPr="0029071F" w:rsidRDefault="0029071F" w:rsidP="0029071F">
      <w:pPr>
        <w:spacing w:after="0" w:line="240" w:lineRule="auto"/>
        <w:ind w:firstLine="720"/>
        <w:jc w:val="both"/>
        <w:rPr>
          <w:rFonts w:ascii="Times New Roman" w:hAnsi="Times New Roman" w:cs="Times New Roman"/>
        </w:rPr>
      </w:pPr>
      <w:bookmarkStart w:id="74" w:name="sub_503"/>
      <w:bookmarkEnd w:id="73"/>
      <w:r w:rsidRPr="0029071F">
        <w:rPr>
          <w:rFonts w:ascii="Times New Roman" w:hAnsi="Times New Roman" w:cs="Times New Roman"/>
        </w:rPr>
        <w:t>5.3. Председатель Совета имеет заместителя и секретаря, которые избираются из членов Совета на первом заседании.</w:t>
      </w:r>
    </w:p>
    <w:p w:rsidR="0029071F" w:rsidRPr="0029071F" w:rsidRDefault="0029071F" w:rsidP="0029071F">
      <w:pPr>
        <w:spacing w:after="0" w:line="240" w:lineRule="auto"/>
        <w:ind w:firstLine="720"/>
        <w:jc w:val="both"/>
        <w:rPr>
          <w:rFonts w:ascii="Times New Roman" w:hAnsi="Times New Roman" w:cs="Times New Roman"/>
        </w:rPr>
      </w:pPr>
      <w:bookmarkStart w:id="75" w:name="sub_504"/>
      <w:bookmarkEnd w:id="74"/>
      <w:r w:rsidRPr="0029071F">
        <w:rPr>
          <w:rFonts w:ascii="Times New Roman" w:hAnsi="Times New Roman" w:cs="Times New Roman"/>
        </w:rPr>
        <w:t>5.4. Секретарь осуществляет информационно-аналитическое обеспечение членов Совета, контроль исполнения принятых решений и ведение делопроизводства.</w:t>
      </w:r>
    </w:p>
    <w:bookmarkEnd w:id="75"/>
    <w:p w:rsidR="0029071F" w:rsidRPr="0029071F" w:rsidRDefault="0029071F" w:rsidP="0029071F">
      <w:pPr>
        <w:spacing w:line="240" w:lineRule="auto"/>
        <w:ind w:firstLine="720"/>
        <w:jc w:val="both"/>
        <w:rPr>
          <w:rFonts w:ascii="Times New Roman" w:hAnsi="Times New Roman" w:cs="Times New Roman"/>
        </w:rPr>
      </w:pPr>
    </w:p>
    <w:p w:rsidR="0029071F" w:rsidRPr="0029071F" w:rsidRDefault="0029071F" w:rsidP="0029071F">
      <w:pPr>
        <w:pStyle w:val="1"/>
        <w:ind w:firstLine="720"/>
        <w:jc w:val="both"/>
        <w:rPr>
          <w:rFonts w:ascii="Times New Roman" w:hAnsi="Times New Roman" w:cs="Times New Roman"/>
          <w:sz w:val="22"/>
          <w:szCs w:val="22"/>
        </w:rPr>
      </w:pPr>
      <w:bookmarkStart w:id="76" w:name="sub_600"/>
      <w:r w:rsidRPr="0029071F">
        <w:rPr>
          <w:rFonts w:ascii="Times New Roman" w:hAnsi="Times New Roman" w:cs="Times New Roman"/>
          <w:sz w:val="22"/>
          <w:szCs w:val="22"/>
        </w:rPr>
        <w:t>6. Ответственность</w:t>
      </w:r>
    </w:p>
    <w:bookmarkEnd w:id="76"/>
    <w:p w:rsidR="0029071F" w:rsidRPr="0029071F" w:rsidRDefault="0029071F" w:rsidP="0029071F">
      <w:pPr>
        <w:spacing w:line="240" w:lineRule="auto"/>
        <w:ind w:firstLine="720"/>
        <w:jc w:val="both"/>
        <w:rPr>
          <w:rFonts w:ascii="Times New Roman" w:hAnsi="Times New Roman" w:cs="Times New Roman"/>
        </w:rPr>
      </w:pPr>
      <w:r w:rsidRPr="0029071F">
        <w:rPr>
          <w:rFonts w:ascii="Times New Roman" w:hAnsi="Times New Roman" w:cs="Times New Roman"/>
        </w:rPr>
        <w:t>Член Совета в случае отсутствия на двух заседаниях Совета без уважительных причин по предложению председателя Совета может быть выведен из его состава.</w:t>
      </w:r>
    </w:p>
    <w:p w:rsidR="0029071F" w:rsidRPr="0029071F" w:rsidRDefault="0029071F" w:rsidP="0029071F">
      <w:pPr>
        <w:spacing w:line="240" w:lineRule="auto"/>
        <w:ind w:firstLine="720"/>
        <w:jc w:val="both"/>
        <w:rPr>
          <w:rFonts w:ascii="Times New Roman" w:hAnsi="Times New Roman" w:cs="Times New Roman"/>
        </w:rPr>
      </w:pPr>
      <w:bookmarkStart w:id="77" w:name="sub_2000"/>
    </w:p>
    <w:p w:rsidR="0029071F" w:rsidRPr="0029071F" w:rsidRDefault="0029071F" w:rsidP="0029071F">
      <w:pPr>
        <w:spacing w:line="240" w:lineRule="auto"/>
        <w:ind w:firstLine="720"/>
        <w:jc w:val="right"/>
        <w:rPr>
          <w:rStyle w:val="a4"/>
          <w:rFonts w:ascii="Times New Roman" w:hAnsi="Times New Roman" w:cs="Times New Roman"/>
          <w:bCs/>
        </w:rPr>
      </w:pPr>
      <w:r w:rsidRPr="0029071F">
        <w:rPr>
          <w:rStyle w:val="a4"/>
          <w:rFonts w:ascii="Times New Roman" w:hAnsi="Times New Roman" w:cs="Times New Roman"/>
          <w:bCs/>
        </w:rPr>
        <w:t>Утверждено</w:t>
      </w:r>
      <w:r w:rsidRPr="0029071F">
        <w:rPr>
          <w:rStyle w:val="a4"/>
          <w:rFonts w:ascii="Times New Roman" w:hAnsi="Times New Roman" w:cs="Times New Roman"/>
          <w:bCs/>
        </w:rPr>
        <w:br/>
      </w:r>
      <w:hyperlink w:anchor="sub_0" w:history="1">
        <w:r w:rsidRPr="0029071F">
          <w:rPr>
            <w:rStyle w:val="a3"/>
            <w:rFonts w:ascii="Times New Roman" w:hAnsi="Times New Roman"/>
          </w:rPr>
          <w:t>постановлением</w:t>
        </w:r>
      </w:hyperlink>
      <w:r w:rsidRPr="0029071F">
        <w:rPr>
          <w:rStyle w:val="a4"/>
          <w:rFonts w:ascii="Times New Roman" w:hAnsi="Times New Roman" w:cs="Times New Roman"/>
          <w:bCs/>
        </w:rPr>
        <w:t xml:space="preserve"> администрации</w:t>
      </w:r>
      <w:r w:rsidRPr="0029071F">
        <w:rPr>
          <w:rStyle w:val="a4"/>
          <w:rFonts w:ascii="Times New Roman" w:hAnsi="Times New Roman" w:cs="Times New Roman"/>
          <w:bCs/>
        </w:rPr>
        <w:br/>
        <w:t>Ардатовского муниципального района</w:t>
      </w:r>
      <w:r w:rsidRPr="0029071F">
        <w:rPr>
          <w:rStyle w:val="a4"/>
          <w:rFonts w:ascii="Times New Roman" w:hAnsi="Times New Roman" w:cs="Times New Roman"/>
          <w:bCs/>
        </w:rPr>
        <w:br/>
        <w:t>Республики Мордовия</w:t>
      </w:r>
      <w:r w:rsidRPr="0029071F">
        <w:rPr>
          <w:rStyle w:val="a4"/>
          <w:rFonts w:ascii="Times New Roman" w:hAnsi="Times New Roman" w:cs="Times New Roman"/>
          <w:bCs/>
        </w:rPr>
        <w:br/>
        <w:t xml:space="preserve">от « </w:t>
      </w:r>
      <w:r w:rsidRPr="0029071F">
        <w:rPr>
          <w:rStyle w:val="a4"/>
          <w:rFonts w:ascii="Times New Roman" w:hAnsi="Times New Roman" w:cs="Times New Roman"/>
          <w:b w:val="0"/>
          <w:bCs/>
          <w:u w:val="single"/>
        </w:rPr>
        <w:t>20</w:t>
      </w:r>
      <w:r w:rsidRPr="0029071F">
        <w:rPr>
          <w:rStyle w:val="a4"/>
          <w:rFonts w:ascii="Times New Roman" w:hAnsi="Times New Roman" w:cs="Times New Roman"/>
          <w:bCs/>
        </w:rPr>
        <w:t xml:space="preserve"> »  </w:t>
      </w:r>
      <w:r w:rsidRPr="0029071F">
        <w:rPr>
          <w:rStyle w:val="a4"/>
          <w:rFonts w:ascii="Times New Roman" w:hAnsi="Times New Roman" w:cs="Times New Roman"/>
          <w:b w:val="0"/>
          <w:bCs/>
          <w:u w:val="single"/>
        </w:rPr>
        <w:t>апреля</w:t>
      </w:r>
      <w:r w:rsidRPr="0029071F">
        <w:rPr>
          <w:rStyle w:val="a4"/>
          <w:rFonts w:ascii="Times New Roman" w:hAnsi="Times New Roman" w:cs="Times New Roman"/>
          <w:bCs/>
        </w:rPr>
        <w:t xml:space="preserve">  2017 г. N </w:t>
      </w:r>
      <w:r w:rsidRPr="0029071F">
        <w:rPr>
          <w:rStyle w:val="a4"/>
          <w:rFonts w:ascii="Times New Roman" w:hAnsi="Times New Roman" w:cs="Times New Roman"/>
          <w:b w:val="0"/>
          <w:bCs/>
          <w:u w:val="single"/>
        </w:rPr>
        <w:t>365</w:t>
      </w:r>
    </w:p>
    <w:bookmarkEnd w:id="77"/>
    <w:p w:rsidR="0029071F" w:rsidRPr="0029071F" w:rsidRDefault="0029071F" w:rsidP="0029071F">
      <w:pPr>
        <w:pStyle w:val="1"/>
        <w:spacing w:before="0" w:after="0"/>
        <w:ind w:hanging="45"/>
        <w:rPr>
          <w:rFonts w:ascii="Times New Roman" w:hAnsi="Times New Roman" w:cs="Times New Roman"/>
          <w:sz w:val="22"/>
          <w:szCs w:val="22"/>
        </w:rPr>
      </w:pPr>
      <w:r w:rsidRPr="0029071F">
        <w:rPr>
          <w:rFonts w:ascii="Times New Roman" w:hAnsi="Times New Roman" w:cs="Times New Roman"/>
          <w:sz w:val="22"/>
          <w:szCs w:val="22"/>
        </w:rPr>
        <w:t xml:space="preserve">Состав </w:t>
      </w:r>
    </w:p>
    <w:p w:rsidR="0029071F" w:rsidRPr="0029071F" w:rsidRDefault="0029071F" w:rsidP="0029071F">
      <w:pPr>
        <w:pStyle w:val="1"/>
        <w:spacing w:before="0" w:after="0"/>
        <w:ind w:hanging="45"/>
        <w:rPr>
          <w:rFonts w:ascii="Times New Roman" w:hAnsi="Times New Roman" w:cs="Times New Roman"/>
          <w:sz w:val="22"/>
          <w:szCs w:val="22"/>
        </w:rPr>
      </w:pPr>
      <w:r w:rsidRPr="0029071F">
        <w:rPr>
          <w:rFonts w:ascii="Times New Roman" w:hAnsi="Times New Roman" w:cs="Times New Roman"/>
          <w:sz w:val="22"/>
          <w:szCs w:val="22"/>
        </w:rPr>
        <w:t xml:space="preserve">Совета предпринимателей при Главе </w:t>
      </w:r>
    </w:p>
    <w:p w:rsidR="0029071F" w:rsidRPr="0029071F" w:rsidRDefault="0029071F" w:rsidP="0029071F">
      <w:pPr>
        <w:pStyle w:val="1"/>
        <w:spacing w:before="0" w:after="0"/>
        <w:ind w:hanging="45"/>
        <w:rPr>
          <w:rFonts w:ascii="Times New Roman" w:hAnsi="Times New Roman" w:cs="Times New Roman"/>
          <w:sz w:val="22"/>
          <w:szCs w:val="22"/>
        </w:rPr>
      </w:pPr>
      <w:r w:rsidRPr="0029071F">
        <w:rPr>
          <w:rFonts w:ascii="Times New Roman" w:hAnsi="Times New Roman" w:cs="Times New Roman"/>
          <w:sz w:val="22"/>
          <w:szCs w:val="22"/>
        </w:rPr>
        <w:t xml:space="preserve"> Ардатовского муниципального района</w:t>
      </w:r>
    </w:p>
    <w:p w:rsidR="0029071F" w:rsidRPr="0029071F" w:rsidRDefault="0029071F" w:rsidP="0029071F">
      <w:pPr>
        <w:spacing w:after="0" w:line="240" w:lineRule="auto"/>
        <w:ind w:hanging="45"/>
        <w:rPr>
          <w:rFonts w:ascii="Times New Roman" w:hAnsi="Times New Roman" w:cs="Times New Roman"/>
        </w:rPr>
      </w:pPr>
    </w:p>
    <w:p w:rsidR="0029071F" w:rsidRPr="0029071F" w:rsidRDefault="0029071F" w:rsidP="0029071F">
      <w:pPr>
        <w:spacing w:after="0" w:line="240" w:lineRule="auto"/>
        <w:ind w:hanging="45"/>
        <w:jc w:val="both"/>
        <w:rPr>
          <w:rFonts w:ascii="Times New Roman" w:hAnsi="Times New Roman" w:cs="Times New Roman"/>
        </w:rPr>
      </w:pPr>
      <w:r w:rsidRPr="0029071F">
        <w:rPr>
          <w:rFonts w:ascii="Times New Roman" w:hAnsi="Times New Roman" w:cs="Times New Roman"/>
        </w:rPr>
        <w:t xml:space="preserve">Богоявленский Игорь Анатольевич - директор ООО "Гермес", индивидуальный предприниматель,  </w:t>
      </w:r>
      <w:r w:rsidRPr="0029071F">
        <w:rPr>
          <w:rStyle w:val="a4"/>
          <w:rFonts w:ascii="Times New Roman" w:hAnsi="Times New Roman" w:cs="Times New Roman"/>
          <w:b w:val="0"/>
          <w:bCs/>
        </w:rPr>
        <w:t>Председатель Совета</w:t>
      </w:r>
      <w:r w:rsidRPr="0029071F">
        <w:rPr>
          <w:rStyle w:val="a4"/>
          <w:rFonts w:ascii="Times New Roman" w:hAnsi="Times New Roman" w:cs="Times New Roman"/>
          <w:bCs/>
        </w:rPr>
        <w:t xml:space="preserve"> </w:t>
      </w:r>
      <w:r w:rsidRPr="0029071F">
        <w:rPr>
          <w:rFonts w:ascii="Times New Roman" w:hAnsi="Times New Roman" w:cs="Times New Roman"/>
        </w:rPr>
        <w:t>(по согласованию).</w:t>
      </w:r>
    </w:p>
    <w:p w:rsidR="0029071F" w:rsidRPr="0029071F" w:rsidRDefault="0029071F" w:rsidP="0029071F">
      <w:pPr>
        <w:spacing w:after="0" w:line="240" w:lineRule="auto"/>
        <w:ind w:hanging="45"/>
        <w:jc w:val="both"/>
        <w:rPr>
          <w:rFonts w:ascii="Times New Roman" w:hAnsi="Times New Roman" w:cs="Times New Roman"/>
        </w:rPr>
      </w:pPr>
    </w:p>
    <w:p w:rsidR="0029071F" w:rsidRPr="0029071F" w:rsidRDefault="0029071F" w:rsidP="0029071F">
      <w:pPr>
        <w:spacing w:after="0" w:line="240" w:lineRule="auto"/>
        <w:ind w:hanging="45"/>
        <w:jc w:val="both"/>
        <w:rPr>
          <w:rFonts w:ascii="Times New Roman" w:hAnsi="Times New Roman" w:cs="Times New Roman"/>
        </w:rPr>
      </w:pPr>
      <w:r w:rsidRPr="0029071F">
        <w:rPr>
          <w:rFonts w:ascii="Times New Roman" w:hAnsi="Times New Roman" w:cs="Times New Roman"/>
        </w:rPr>
        <w:t xml:space="preserve">Якубаева Марьям Фяритовна - индивидуальный предприниматель, </w:t>
      </w:r>
      <w:r w:rsidRPr="0029071F">
        <w:rPr>
          <w:rStyle w:val="a4"/>
          <w:rFonts w:ascii="Times New Roman" w:hAnsi="Times New Roman" w:cs="Times New Roman"/>
          <w:b w:val="0"/>
          <w:bCs/>
        </w:rPr>
        <w:t>Заместитель председателя</w:t>
      </w:r>
      <w:r w:rsidRPr="0029071F">
        <w:rPr>
          <w:rFonts w:ascii="Times New Roman" w:hAnsi="Times New Roman" w:cs="Times New Roman"/>
        </w:rPr>
        <w:t xml:space="preserve"> (по согласованию).</w:t>
      </w:r>
    </w:p>
    <w:p w:rsidR="0029071F" w:rsidRPr="0029071F" w:rsidRDefault="0029071F" w:rsidP="0029071F">
      <w:pPr>
        <w:spacing w:after="0" w:line="240" w:lineRule="auto"/>
        <w:ind w:hanging="45"/>
        <w:jc w:val="both"/>
        <w:rPr>
          <w:rFonts w:ascii="Times New Roman" w:hAnsi="Times New Roman" w:cs="Times New Roman"/>
        </w:rPr>
      </w:pPr>
    </w:p>
    <w:p w:rsidR="0029071F" w:rsidRPr="0029071F" w:rsidRDefault="0029071F" w:rsidP="0029071F">
      <w:pPr>
        <w:spacing w:after="0" w:line="240" w:lineRule="auto"/>
        <w:ind w:hanging="45"/>
        <w:jc w:val="both"/>
        <w:rPr>
          <w:rFonts w:ascii="Times New Roman" w:hAnsi="Times New Roman" w:cs="Times New Roman"/>
        </w:rPr>
      </w:pPr>
      <w:r w:rsidRPr="0029071F">
        <w:rPr>
          <w:rStyle w:val="a4"/>
          <w:rFonts w:ascii="Times New Roman" w:hAnsi="Times New Roman" w:cs="Times New Roman"/>
          <w:b w:val="0"/>
          <w:bCs/>
        </w:rPr>
        <w:t>Страдина Галина Алексеевна</w:t>
      </w:r>
      <w:r w:rsidRPr="0029071F">
        <w:rPr>
          <w:rStyle w:val="a4"/>
          <w:rFonts w:ascii="Times New Roman" w:hAnsi="Times New Roman" w:cs="Times New Roman"/>
          <w:bCs/>
        </w:rPr>
        <w:t xml:space="preserve"> - </w:t>
      </w:r>
      <w:r w:rsidRPr="0029071F">
        <w:rPr>
          <w:rFonts w:ascii="Times New Roman" w:hAnsi="Times New Roman" w:cs="Times New Roman"/>
        </w:rPr>
        <w:t>индивидуальный предприниматель,</w:t>
      </w:r>
      <w:r>
        <w:rPr>
          <w:rFonts w:ascii="Times New Roman" w:hAnsi="Times New Roman" w:cs="Times New Roman"/>
        </w:rPr>
        <w:t xml:space="preserve"> </w:t>
      </w:r>
      <w:r w:rsidRPr="0029071F">
        <w:rPr>
          <w:rStyle w:val="a4"/>
          <w:rFonts w:ascii="Times New Roman" w:hAnsi="Times New Roman" w:cs="Times New Roman"/>
          <w:b w:val="0"/>
          <w:bCs/>
        </w:rPr>
        <w:t>Секретарь Совета</w:t>
      </w:r>
      <w:r w:rsidRPr="0029071F">
        <w:rPr>
          <w:rStyle w:val="a4"/>
          <w:rFonts w:ascii="Times New Roman" w:hAnsi="Times New Roman" w:cs="Times New Roman"/>
          <w:bCs/>
        </w:rPr>
        <w:t xml:space="preserve"> </w:t>
      </w:r>
      <w:r w:rsidRPr="0029071F">
        <w:rPr>
          <w:rFonts w:ascii="Times New Roman" w:hAnsi="Times New Roman" w:cs="Times New Roman"/>
        </w:rPr>
        <w:t>(по согласованию).</w:t>
      </w:r>
    </w:p>
    <w:p w:rsidR="0029071F" w:rsidRPr="0029071F" w:rsidRDefault="0029071F" w:rsidP="0029071F">
      <w:pPr>
        <w:spacing w:after="0" w:line="240" w:lineRule="auto"/>
        <w:ind w:hanging="45"/>
        <w:jc w:val="both"/>
        <w:rPr>
          <w:rStyle w:val="a4"/>
          <w:rFonts w:ascii="Times New Roman" w:hAnsi="Times New Roman" w:cs="Times New Roman"/>
          <w:bCs/>
        </w:rPr>
      </w:pPr>
    </w:p>
    <w:p w:rsidR="0029071F" w:rsidRPr="0029071F" w:rsidRDefault="0029071F" w:rsidP="0029071F">
      <w:pPr>
        <w:spacing w:after="0" w:line="240" w:lineRule="auto"/>
        <w:ind w:hanging="45"/>
        <w:jc w:val="both"/>
        <w:rPr>
          <w:rStyle w:val="a4"/>
          <w:rFonts w:ascii="Times New Roman" w:hAnsi="Times New Roman" w:cs="Times New Roman"/>
          <w:bCs/>
        </w:rPr>
      </w:pPr>
      <w:r w:rsidRPr="0029071F">
        <w:rPr>
          <w:rStyle w:val="a4"/>
          <w:rFonts w:ascii="Times New Roman" w:hAnsi="Times New Roman" w:cs="Times New Roman"/>
          <w:bCs/>
        </w:rPr>
        <w:t>Члены Совета предпринимателей при Главе Ардатовского муниципального района:</w:t>
      </w:r>
    </w:p>
    <w:p w:rsidR="0029071F" w:rsidRPr="0029071F" w:rsidRDefault="0029071F" w:rsidP="0029071F">
      <w:pPr>
        <w:spacing w:after="0" w:line="240" w:lineRule="auto"/>
        <w:ind w:hanging="45"/>
        <w:jc w:val="both"/>
        <w:rPr>
          <w:rFonts w:ascii="Times New Roman" w:hAnsi="Times New Roman" w:cs="Times New Roman"/>
          <w:b/>
        </w:rPr>
      </w:pPr>
      <w:r w:rsidRPr="0029071F">
        <w:rPr>
          <w:rStyle w:val="a4"/>
          <w:rFonts w:ascii="Times New Roman" w:hAnsi="Times New Roman" w:cs="Times New Roman"/>
          <w:b w:val="0"/>
          <w:bCs/>
        </w:rPr>
        <w:t>1.</w:t>
      </w:r>
      <w:r w:rsidRPr="0029071F">
        <w:rPr>
          <w:rFonts w:ascii="Times New Roman" w:hAnsi="Times New Roman" w:cs="Times New Roman"/>
        </w:rPr>
        <w:t xml:space="preserve"> Бирюкова Марина Леонидовна - индивидуальный предприниматель (по согласованию);</w:t>
      </w:r>
    </w:p>
    <w:p w:rsidR="0029071F" w:rsidRPr="0029071F" w:rsidRDefault="0029071F" w:rsidP="0029071F">
      <w:pPr>
        <w:spacing w:after="0" w:line="240" w:lineRule="auto"/>
        <w:ind w:hanging="45"/>
        <w:jc w:val="both"/>
        <w:rPr>
          <w:rFonts w:ascii="Times New Roman" w:hAnsi="Times New Roman" w:cs="Times New Roman"/>
        </w:rPr>
      </w:pPr>
      <w:r w:rsidRPr="0029071F">
        <w:rPr>
          <w:rFonts w:ascii="Times New Roman" w:hAnsi="Times New Roman" w:cs="Times New Roman"/>
        </w:rPr>
        <w:t xml:space="preserve">2. </w:t>
      </w:r>
      <w:r w:rsidRPr="0029071F">
        <w:rPr>
          <w:rStyle w:val="a4"/>
          <w:rFonts w:ascii="Times New Roman" w:hAnsi="Times New Roman" w:cs="Times New Roman"/>
          <w:b w:val="0"/>
          <w:bCs/>
        </w:rPr>
        <w:t>Кабачёва Светлана Петровна – начальник отдела по торговле, бытовому обслуживанию и защите прав потребителей администрации муниципального района;</w:t>
      </w:r>
    </w:p>
    <w:p w:rsidR="0029071F" w:rsidRPr="0029071F" w:rsidRDefault="0029071F" w:rsidP="0029071F">
      <w:pPr>
        <w:spacing w:after="0" w:line="240" w:lineRule="auto"/>
        <w:ind w:hanging="45"/>
        <w:jc w:val="both"/>
        <w:rPr>
          <w:rFonts w:ascii="Times New Roman" w:hAnsi="Times New Roman" w:cs="Times New Roman"/>
        </w:rPr>
      </w:pPr>
      <w:r w:rsidRPr="0029071F">
        <w:rPr>
          <w:rFonts w:ascii="Times New Roman" w:hAnsi="Times New Roman" w:cs="Times New Roman"/>
        </w:rPr>
        <w:t>3. Сидякин Александр Юрьевич - индивидуальный предприниматель (по согласованию);</w:t>
      </w:r>
    </w:p>
    <w:p w:rsidR="0029071F" w:rsidRPr="0029071F" w:rsidRDefault="0029071F" w:rsidP="0029071F">
      <w:pPr>
        <w:spacing w:after="0" w:line="240" w:lineRule="auto"/>
        <w:ind w:hanging="45"/>
        <w:jc w:val="both"/>
        <w:rPr>
          <w:rFonts w:ascii="Times New Roman" w:hAnsi="Times New Roman" w:cs="Times New Roman"/>
        </w:rPr>
      </w:pPr>
      <w:r w:rsidRPr="0029071F">
        <w:rPr>
          <w:rFonts w:ascii="Times New Roman" w:hAnsi="Times New Roman" w:cs="Times New Roman"/>
        </w:rPr>
        <w:t>4. Суняев Алексей Александрович -  индивидуальный предприниматель   (по согласованию).</w:t>
      </w:r>
    </w:p>
    <w:p w:rsidR="00F74A0C" w:rsidRDefault="00F74A0C" w:rsidP="00F74A0C">
      <w:pPr>
        <w:pBdr>
          <w:bottom w:val="single" w:sz="12" w:space="1" w:color="auto"/>
        </w:pBdr>
        <w:ind w:left="-600"/>
        <w:jc w:val="both"/>
      </w:pPr>
    </w:p>
    <w:p w:rsidR="00F74A0C" w:rsidRDefault="00F74A0C" w:rsidP="00F74A0C">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9 от 30  апреля  2017г.</w:t>
      </w:r>
    </w:p>
    <w:p w:rsidR="00F74A0C" w:rsidRDefault="00F74A0C" w:rsidP="00F74A0C">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F74A0C" w:rsidRDefault="00F74A0C" w:rsidP="00F74A0C">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F74A0C" w:rsidRDefault="00F74A0C" w:rsidP="00F74A0C">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F74A0C" w:rsidRDefault="00F74A0C" w:rsidP="00F74A0C">
      <w:pPr>
        <w:ind w:hanging="600"/>
        <w:jc w:val="both"/>
      </w:pPr>
      <w:r>
        <w:rPr>
          <w:bCs/>
        </w:rPr>
        <w:t>Телефоны:</w:t>
      </w:r>
      <w:r>
        <w:rPr>
          <w:b/>
          <w:bCs/>
        </w:rPr>
        <w:t xml:space="preserve"> 3-11-91, 3-11-89, 3-11-93.</w:t>
      </w:r>
      <w:r>
        <w:t xml:space="preserve"> </w:t>
      </w:r>
    </w:p>
    <w:p w:rsidR="00F74A0C" w:rsidRPr="00F74A0C" w:rsidRDefault="00F74A0C" w:rsidP="00F74A0C">
      <w:pPr>
        <w:pStyle w:val="2"/>
        <w:ind w:left="100" w:hanging="700"/>
        <w:rPr>
          <w:rFonts w:ascii="Times New Roman" w:hAnsi="Times New Roman" w:cs="Times New Roman"/>
          <w:b/>
          <w:i/>
          <w:sz w:val="24"/>
        </w:rPr>
      </w:pPr>
      <w:r w:rsidRPr="00F74A0C">
        <w:rPr>
          <w:rFonts w:ascii="Times New Roman" w:hAnsi="Times New Roman" w:cs="Times New Roman"/>
          <w:b/>
          <w:i/>
        </w:rPr>
        <w:t>тираж 75 экземпляр</w:t>
      </w:r>
    </w:p>
    <w:p w:rsidR="006B5B6C" w:rsidRDefault="006B5B6C" w:rsidP="006B5B6C">
      <w:pPr>
        <w:rPr>
          <w:sz w:val="28"/>
        </w:rPr>
      </w:pPr>
    </w:p>
    <w:p w:rsidR="006B5B6C" w:rsidRDefault="006B5B6C" w:rsidP="006B5B6C">
      <w:pPr>
        <w:rPr>
          <w:sz w:val="28"/>
        </w:rPr>
      </w:pPr>
    </w:p>
    <w:p w:rsidR="006B5B6C" w:rsidRDefault="006B5B6C" w:rsidP="006B5B6C">
      <w:pPr>
        <w:rPr>
          <w:sz w:val="28"/>
        </w:rPr>
      </w:pPr>
    </w:p>
    <w:p w:rsidR="006B5B6C" w:rsidRDefault="006B5B6C" w:rsidP="006B5B6C">
      <w:pPr>
        <w:rPr>
          <w:sz w:val="28"/>
        </w:rPr>
      </w:pPr>
    </w:p>
    <w:p w:rsidR="006B5B6C" w:rsidRDefault="006B5B6C" w:rsidP="006B5B6C">
      <w:pPr>
        <w:spacing w:after="0"/>
        <w:jc w:val="both"/>
        <w:rPr>
          <w:bCs/>
          <w:sz w:val="28"/>
          <w:szCs w:val="28"/>
        </w:rPr>
      </w:pPr>
    </w:p>
    <w:p w:rsidR="00F957DF" w:rsidRPr="00F957DF" w:rsidRDefault="00F957DF" w:rsidP="006B5B6C">
      <w:pPr>
        <w:widowControl w:val="0"/>
        <w:spacing w:after="0" w:line="240" w:lineRule="auto"/>
        <w:ind w:left="-709" w:right="-426" w:firstLine="709"/>
        <w:jc w:val="both"/>
        <w:rPr>
          <w:rFonts w:ascii="Times New Roman" w:hAnsi="Times New Roman" w:cs="Times New Roman"/>
        </w:rPr>
      </w:pPr>
    </w:p>
    <w:p w:rsidR="00F957DF" w:rsidRPr="00F957DF" w:rsidRDefault="00F957DF" w:rsidP="00F957DF">
      <w:pPr>
        <w:widowControl w:val="0"/>
        <w:spacing w:after="0" w:line="240" w:lineRule="auto"/>
        <w:ind w:left="-426" w:firstLine="426"/>
        <w:jc w:val="both"/>
        <w:rPr>
          <w:rFonts w:ascii="Times New Roman" w:hAnsi="Times New Roman" w:cs="Times New Roman"/>
        </w:rPr>
      </w:pPr>
    </w:p>
    <w:p w:rsidR="00F957DF" w:rsidRPr="00F957DF" w:rsidRDefault="00F957DF" w:rsidP="00F957DF">
      <w:pPr>
        <w:widowControl w:val="0"/>
        <w:spacing w:after="0" w:line="240" w:lineRule="auto"/>
        <w:ind w:left="-426" w:firstLine="426"/>
        <w:jc w:val="both"/>
        <w:rPr>
          <w:rFonts w:ascii="Times New Roman" w:hAnsi="Times New Roman" w:cs="Times New Roman"/>
        </w:rPr>
      </w:pPr>
    </w:p>
    <w:p w:rsidR="00F957DF" w:rsidRPr="00F957DF" w:rsidRDefault="00F957DF" w:rsidP="00F957DF">
      <w:pPr>
        <w:widowControl w:val="0"/>
        <w:spacing w:after="0" w:line="240" w:lineRule="auto"/>
        <w:ind w:left="-426" w:firstLine="426"/>
        <w:jc w:val="both"/>
        <w:rPr>
          <w:rFonts w:ascii="Times New Roman" w:hAnsi="Times New Roman" w:cs="Times New Roman"/>
        </w:rPr>
      </w:pPr>
    </w:p>
    <w:p w:rsidR="00F957DF" w:rsidRPr="00F957DF" w:rsidRDefault="00F957DF" w:rsidP="00F957DF">
      <w:pPr>
        <w:spacing w:after="0" w:line="240" w:lineRule="auto"/>
        <w:ind w:left="-426" w:firstLine="426"/>
        <w:jc w:val="both"/>
        <w:rPr>
          <w:rFonts w:ascii="Times New Roman" w:hAnsi="Times New Roman" w:cs="Times New Roman"/>
        </w:rPr>
      </w:pPr>
    </w:p>
    <w:sectPr w:rsidR="00F957DF" w:rsidRPr="00F957DF" w:rsidSect="00151E92">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9F4FB5"/>
    <w:multiLevelType w:val="hybridMultilevel"/>
    <w:tmpl w:val="B986B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useFELayout/>
  </w:compat>
  <w:rsids>
    <w:rsidRoot w:val="00F957DF"/>
    <w:rsid w:val="0004091D"/>
    <w:rsid w:val="0005206A"/>
    <w:rsid w:val="000911B2"/>
    <w:rsid w:val="00151E92"/>
    <w:rsid w:val="0029071F"/>
    <w:rsid w:val="002C34EF"/>
    <w:rsid w:val="003067F0"/>
    <w:rsid w:val="0051418C"/>
    <w:rsid w:val="00545AEC"/>
    <w:rsid w:val="005B6CCF"/>
    <w:rsid w:val="006B5B6C"/>
    <w:rsid w:val="006D60B5"/>
    <w:rsid w:val="007C0AD6"/>
    <w:rsid w:val="00847A3E"/>
    <w:rsid w:val="008F220F"/>
    <w:rsid w:val="00B20848"/>
    <w:rsid w:val="00C90113"/>
    <w:rsid w:val="00DD6FCC"/>
    <w:rsid w:val="00F74A0C"/>
    <w:rsid w:val="00F957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4EF"/>
  </w:style>
  <w:style w:type="paragraph" w:styleId="1">
    <w:name w:val="heading 1"/>
    <w:basedOn w:val="a"/>
    <w:next w:val="a"/>
    <w:link w:val="10"/>
    <w:qFormat/>
    <w:rsid w:val="00F957D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57DF"/>
    <w:rPr>
      <w:rFonts w:ascii="Arial" w:eastAsia="Times New Roman" w:hAnsi="Arial" w:cs="Arial"/>
      <w:b/>
      <w:bCs/>
      <w:color w:val="26282F"/>
      <w:sz w:val="24"/>
      <w:szCs w:val="24"/>
    </w:rPr>
  </w:style>
  <w:style w:type="character" w:customStyle="1" w:styleId="NoSpacingChar">
    <w:name w:val="No Spacing Char"/>
    <w:basedOn w:val="a0"/>
    <w:link w:val="11"/>
    <w:locked/>
    <w:rsid w:val="00F957DF"/>
    <w:rPr>
      <w:rFonts w:ascii="Calibri" w:hAnsi="Calibri"/>
    </w:rPr>
  </w:style>
  <w:style w:type="paragraph" w:customStyle="1" w:styleId="11">
    <w:name w:val="Без интервала1"/>
    <w:link w:val="NoSpacingChar"/>
    <w:rsid w:val="00F957DF"/>
    <w:pPr>
      <w:spacing w:after="0" w:line="240" w:lineRule="auto"/>
    </w:pPr>
    <w:rPr>
      <w:rFonts w:ascii="Calibri" w:hAnsi="Calibri"/>
    </w:rPr>
  </w:style>
  <w:style w:type="paragraph" w:styleId="3">
    <w:name w:val="Body Text Indent 3"/>
    <w:basedOn w:val="a"/>
    <w:link w:val="30"/>
    <w:rsid w:val="00F957DF"/>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F957DF"/>
    <w:rPr>
      <w:rFonts w:ascii="Times New Roman" w:eastAsia="Times New Roman" w:hAnsi="Times New Roman" w:cs="Times New Roman"/>
      <w:sz w:val="16"/>
      <w:szCs w:val="16"/>
    </w:rPr>
  </w:style>
  <w:style w:type="character" w:customStyle="1" w:styleId="a3">
    <w:name w:val="Гипертекстовая ссылка"/>
    <w:basedOn w:val="a0"/>
    <w:rsid w:val="00F957DF"/>
    <w:rPr>
      <w:rFonts w:cs="Times New Roman"/>
      <w:color w:val="106BBE"/>
    </w:rPr>
  </w:style>
  <w:style w:type="character" w:customStyle="1" w:styleId="a4">
    <w:name w:val="Цветовое выделение"/>
    <w:rsid w:val="00F957DF"/>
    <w:rPr>
      <w:b/>
      <w:color w:val="26282F"/>
    </w:rPr>
  </w:style>
  <w:style w:type="paragraph" w:styleId="a5">
    <w:name w:val="Body Text Indent"/>
    <w:basedOn w:val="a"/>
    <w:link w:val="a6"/>
    <w:rsid w:val="00F957DF"/>
    <w:pPr>
      <w:overflowPunct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rsid w:val="00F957DF"/>
    <w:rPr>
      <w:rFonts w:ascii="Times New Roman" w:eastAsia="Times New Roman" w:hAnsi="Times New Roman" w:cs="Times New Roman"/>
      <w:sz w:val="20"/>
      <w:szCs w:val="20"/>
    </w:rPr>
  </w:style>
  <w:style w:type="character" w:customStyle="1" w:styleId="text">
    <w:name w:val="text Знак"/>
    <w:link w:val="text0"/>
    <w:locked/>
    <w:rsid w:val="00F957DF"/>
    <w:rPr>
      <w:rFonts w:ascii="Arial" w:hAnsi="Arial" w:cs="Arial"/>
      <w:sz w:val="24"/>
      <w:szCs w:val="24"/>
    </w:rPr>
  </w:style>
  <w:style w:type="paragraph" w:customStyle="1" w:styleId="text0">
    <w:name w:val="text"/>
    <w:basedOn w:val="a"/>
    <w:link w:val="text"/>
    <w:rsid w:val="00F957DF"/>
    <w:pPr>
      <w:spacing w:after="0" w:line="240" w:lineRule="auto"/>
      <w:ind w:firstLine="567"/>
      <w:jc w:val="both"/>
    </w:pPr>
    <w:rPr>
      <w:rFonts w:ascii="Arial" w:hAnsi="Arial" w:cs="Arial"/>
      <w:sz w:val="24"/>
      <w:szCs w:val="24"/>
    </w:rPr>
  </w:style>
  <w:style w:type="paragraph" w:customStyle="1" w:styleId="ConsPlusNormal">
    <w:name w:val="ConsPlusNormal"/>
    <w:rsid w:val="00F957DF"/>
    <w:pPr>
      <w:suppressAutoHyphens/>
      <w:autoSpaceDE w:val="0"/>
      <w:spacing w:after="0" w:line="240" w:lineRule="auto"/>
    </w:pPr>
    <w:rPr>
      <w:rFonts w:ascii="Arial" w:eastAsia="Arial" w:hAnsi="Arial" w:cs="Arial"/>
      <w:sz w:val="24"/>
      <w:szCs w:val="24"/>
      <w:lang w:eastAsia="ar-SA"/>
    </w:rPr>
  </w:style>
  <w:style w:type="paragraph" w:customStyle="1" w:styleId="p7">
    <w:name w:val="p7"/>
    <w:basedOn w:val="a"/>
    <w:rsid w:val="00F957DF"/>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F957DF"/>
    <w:rPr>
      <w:color w:val="0000FF"/>
      <w:u w:val="single"/>
    </w:rPr>
  </w:style>
  <w:style w:type="paragraph" w:customStyle="1" w:styleId="31">
    <w:name w:val="Основной текст с отступом 31"/>
    <w:basedOn w:val="a"/>
    <w:rsid w:val="006B5B6C"/>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rPr>
  </w:style>
  <w:style w:type="paragraph" w:styleId="a8">
    <w:name w:val="Block Text"/>
    <w:basedOn w:val="a"/>
    <w:rsid w:val="006B5B6C"/>
    <w:pPr>
      <w:widowControl w:val="0"/>
      <w:spacing w:after="0" w:line="240" w:lineRule="auto"/>
      <w:ind w:left="1134" w:right="1134"/>
      <w:jc w:val="both"/>
    </w:pPr>
    <w:rPr>
      <w:rFonts w:ascii="Times New Roman" w:eastAsia="Batang" w:hAnsi="Times New Roman" w:cs="Times New Roman"/>
      <w:b/>
      <w:sz w:val="28"/>
      <w:szCs w:val="20"/>
    </w:rPr>
  </w:style>
  <w:style w:type="paragraph" w:styleId="2">
    <w:name w:val="Body Text 2"/>
    <w:basedOn w:val="a"/>
    <w:link w:val="20"/>
    <w:uiPriority w:val="99"/>
    <w:semiHidden/>
    <w:unhideWhenUsed/>
    <w:rsid w:val="00F74A0C"/>
    <w:pPr>
      <w:spacing w:after="120" w:line="480" w:lineRule="auto"/>
    </w:pPr>
  </w:style>
  <w:style w:type="character" w:customStyle="1" w:styleId="20">
    <w:name w:val="Основной текст 2 Знак"/>
    <w:basedOn w:val="a0"/>
    <w:link w:val="2"/>
    <w:uiPriority w:val="99"/>
    <w:semiHidden/>
    <w:rsid w:val="00F74A0C"/>
  </w:style>
  <w:style w:type="character" w:styleId="a9">
    <w:name w:val="FollowedHyperlink"/>
    <w:basedOn w:val="a0"/>
    <w:uiPriority w:val="99"/>
    <w:semiHidden/>
    <w:unhideWhenUsed/>
    <w:rsid w:val="00DD6FCC"/>
    <w:rPr>
      <w:color w:val="800080"/>
      <w:u w:val="single"/>
    </w:rPr>
  </w:style>
  <w:style w:type="paragraph" w:customStyle="1" w:styleId="xl70">
    <w:name w:val="xl70"/>
    <w:basedOn w:val="a"/>
    <w:rsid w:val="00DD6FCC"/>
    <w:pP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a"/>
    <w:rsid w:val="00DD6FCC"/>
    <w:pP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a"/>
    <w:rsid w:val="00DD6FCC"/>
    <w:pPr>
      <w:spacing w:before="100" w:beforeAutospacing="1" w:after="100" w:afterAutospacing="1" w:line="240" w:lineRule="auto"/>
    </w:pPr>
    <w:rPr>
      <w:rFonts w:ascii="Helv" w:eastAsia="Times New Roman" w:hAnsi="Helv" w:cs="Times New Roman"/>
      <w:sz w:val="24"/>
      <w:szCs w:val="24"/>
    </w:rPr>
  </w:style>
  <w:style w:type="paragraph" w:customStyle="1" w:styleId="xl73">
    <w:name w:val="xl73"/>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4">
    <w:name w:val="xl74"/>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5">
    <w:name w:val="xl75"/>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6">
    <w:name w:val="xl76"/>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7">
    <w:name w:val="xl77"/>
    <w:basedOn w:val="a"/>
    <w:rsid w:val="00DD6FC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a"/>
    <w:rsid w:val="00DD6F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DD6FC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1">
    <w:name w:val="xl81"/>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2">
    <w:name w:val="xl82"/>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4">
    <w:name w:val="xl84"/>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5">
    <w:name w:val="xl85"/>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87">
    <w:name w:val="xl87"/>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8">
    <w:name w:val="xl88"/>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89">
    <w:name w:val="xl89"/>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0">
    <w:name w:val="xl90"/>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1">
    <w:name w:val="xl91"/>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2">
    <w:name w:val="xl92"/>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93">
    <w:name w:val="xl93"/>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4">
    <w:name w:val="xl94"/>
    <w:basedOn w:val="a"/>
    <w:rsid w:val="00DD6F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a"/>
    <w:rsid w:val="00DD6F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7">
    <w:name w:val="xl97"/>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8">
    <w:name w:val="xl98"/>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99">
    <w:name w:val="xl99"/>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00">
    <w:name w:val="xl100"/>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1">
    <w:name w:val="xl101"/>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2">
    <w:name w:val="xl102"/>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3">
    <w:name w:val="xl103"/>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104">
    <w:name w:val="xl104"/>
    <w:basedOn w:val="a"/>
    <w:rsid w:val="00DD6F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5">
    <w:name w:val="xl105"/>
    <w:basedOn w:val="a"/>
    <w:rsid w:val="00DD6FCC"/>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07">
    <w:name w:val="xl107"/>
    <w:basedOn w:val="a"/>
    <w:rsid w:val="00DD6FC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08">
    <w:name w:val="xl108"/>
    <w:basedOn w:val="a"/>
    <w:rsid w:val="00DD6FC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09">
    <w:name w:val="xl109"/>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0">
    <w:name w:val="xl110"/>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1">
    <w:name w:val="xl111"/>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2">
    <w:name w:val="xl112"/>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3">
    <w:name w:val="xl113"/>
    <w:basedOn w:val="a"/>
    <w:rsid w:val="00DD6FCC"/>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4">
    <w:name w:val="xl114"/>
    <w:basedOn w:val="a"/>
    <w:rsid w:val="00DD6FCC"/>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5">
    <w:name w:val="xl115"/>
    <w:basedOn w:val="a"/>
    <w:rsid w:val="00DD6FCC"/>
    <w:pPr>
      <w:spacing w:before="100" w:beforeAutospacing="1" w:after="100" w:afterAutospacing="1" w:line="240" w:lineRule="auto"/>
    </w:pPr>
    <w:rPr>
      <w:rFonts w:ascii="Times New Roman" w:eastAsia="Times New Roman" w:hAnsi="Times New Roman" w:cs="Times New Roman"/>
      <w:color w:val="FF00FF"/>
      <w:sz w:val="18"/>
      <w:szCs w:val="18"/>
    </w:rPr>
  </w:style>
  <w:style w:type="paragraph" w:customStyle="1" w:styleId="xl116">
    <w:name w:val="xl116"/>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FF"/>
      <w:sz w:val="18"/>
      <w:szCs w:val="18"/>
    </w:rPr>
  </w:style>
  <w:style w:type="paragraph" w:customStyle="1" w:styleId="xl117">
    <w:name w:val="xl117"/>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FF"/>
      <w:sz w:val="18"/>
      <w:szCs w:val="18"/>
    </w:rPr>
  </w:style>
  <w:style w:type="paragraph" w:customStyle="1" w:styleId="xl118">
    <w:name w:val="xl118"/>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FF"/>
      <w:sz w:val="18"/>
      <w:szCs w:val="18"/>
    </w:rPr>
  </w:style>
  <w:style w:type="paragraph" w:customStyle="1" w:styleId="xl119">
    <w:name w:val="xl119"/>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FF"/>
      <w:sz w:val="18"/>
      <w:szCs w:val="18"/>
    </w:rPr>
  </w:style>
  <w:style w:type="paragraph" w:customStyle="1" w:styleId="xl120">
    <w:name w:val="xl120"/>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FF"/>
      <w:sz w:val="18"/>
      <w:szCs w:val="18"/>
    </w:rPr>
  </w:style>
  <w:style w:type="paragraph" w:customStyle="1" w:styleId="xl121">
    <w:name w:val="xl121"/>
    <w:basedOn w:val="a"/>
    <w:rsid w:val="00DD6F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FF"/>
      <w:sz w:val="18"/>
      <w:szCs w:val="18"/>
    </w:rPr>
  </w:style>
  <w:style w:type="paragraph" w:customStyle="1" w:styleId="aa">
    <w:name w:val="Нормальный (таблица)"/>
    <w:basedOn w:val="a"/>
    <w:next w:val="a"/>
    <w:rsid w:val="00151E92"/>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b">
    <w:name w:val="Прижатый влево"/>
    <w:basedOn w:val="a"/>
    <w:next w:val="a"/>
    <w:rsid w:val="00151E92"/>
    <w:pPr>
      <w:widowControl w:val="0"/>
      <w:autoSpaceDE w:val="0"/>
      <w:autoSpaceDN w:val="0"/>
      <w:adjustRightInd w:val="0"/>
      <w:spacing w:after="0" w:line="240" w:lineRule="auto"/>
    </w:pPr>
    <w:rPr>
      <w:rFonts w:ascii="Arial" w:eastAsia="Times New Roman" w:hAnsi="Arial" w:cs="Times New Roman"/>
      <w:sz w:val="24"/>
      <w:szCs w:val="24"/>
    </w:rPr>
  </w:style>
</w:styles>
</file>

<file path=word/webSettings.xml><?xml version="1.0" encoding="utf-8"?>
<w:webSettings xmlns:r="http://schemas.openxmlformats.org/officeDocument/2006/relationships" xmlns:w="http://schemas.openxmlformats.org/wordprocessingml/2006/main">
  <w:divs>
    <w:div w:id="147939683">
      <w:bodyDiv w:val="1"/>
      <w:marLeft w:val="0"/>
      <w:marRight w:val="0"/>
      <w:marTop w:val="0"/>
      <w:marBottom w:val="0"/>
      <w:divBdr>
        <w:top w:val="none" w:sz="0" w:space="0" w:color="auto"/>
        <w:left w:val="none" w:sz="0" w:space="0" w:color="auto"/>
        <w:bottom w:val="none" w:sz="0" w:space="0" w:color="auto"/>
        <w:right w:val="none" w:sz="0" w:space="0" w:color="auto"/>
      </w:divBdr>
    </w:div>
    <w:div w:id="220094261">
      <w:bodyDiv w:val="1"/>
      <w:marLeft w:val="0"/>
      <w:marRight w:val="0"/>
      <w:marTop w:val="0"/>
      <w:marBottom w:val="0"/>
      <w:divBdr>
        <w:top w:val="none" w:sz="0" w:space="0" w:color="auto"/>
        <w:left w:val="none" w:sz="0" w:space="0" w:color="auto"/>
        <w:bottom w:val="none" w:sz="0" w:space="0" w:color="auto"/>
        <w:right w:val="none" w:sz="0" w:space="0" w:color="auto"/>
      </w:divBdr>
    </w:div>
    <w:div w:id="280382769">
      <w:bodyDiv w:val="1"/>
      <w:marLeft w:val="0"/>
      <w:marRight w:val="0"/>
      <w:marTop w:val="0"/>
      <w:marBottom w:val="0"/>
      <w:divBdr>
        <w:top w:val="none" w:sz="0" w:space="0" w:color="auto"/>
        <w:left w:val="none" w:sz="0" w:space="0" w:color="auto"/>
        <w:bottom w:val="none" w:sz="0" w:space="0" w:color="auto"/>
        <w:right w:val="none" w:sz="0" w:space="0" w:color="auto"/>
      </w:divBdr>
    </w:div>
    <w:div w:id="889532835">
      <w:bodyDiv w:val="1"/>
      <w:marLeft w:val="0"/>
      <w:marRight w:val="0"/>
      <w:marTop w:val="0"/>
      <w:marBottom w:val="0"/>
      <w:divBdr>
        <w:top w:val="none" w:sz="0" w:space="0" w:color="auto"/>
        <w:left w:val="none" w:sz="0" w:space="0" w:color="auto"/>
        <w:bottom w:val="none" w:sz="0" w:space="0" w:color="auto"/>
        <w:right w:val="none" w:sz="0" w:space="0" w:color="auto"/>
      </w:divBdr>
    </w:div>
    <w:div w:id="1133598716">
      <w:bodyDiv w:val="1"/>
      <w:marLeft w:val="0"/>
      <w:marRight w:val="0"/>
      <w:marTop w:val="0"/>
      <w:marBottom w:val="0"/>
      <w:divBdr>
        <w:top w:val="none" w:sz="0" w:space="0" w:color="auto"/>
        <w:left w:val="none" w:sz="0" w:space="0" w:color="auto"/>
        <w:bottom w:val="none" w:sz="0" w:space="0" w:color="auto"/>
        <w:right w:val="none" w:sz="0" w:space="0" w:color="auto"/>
      </w:divBdr>
    </w:div>
    <w:div w:id="1521356264">
      <w:bodyDiv w:val="1"/>
      <w:marLeft w:val="0"/>
      <w:marRight w:val="0"/>
      <w:marTop w:val="0"/>
      <w:marBottom w:val="0"/>
      <w:divBdr>
        <w:top w:val="none" w:sz="0" w:space="0" w:color="auto"/>
        <w:left w:val="none" w:sz="0" w:space="0" w:color="auto"/>
        <w:bottom w:val="none" w:sz="0" w:space="0" w:color="auto"/>
        <w:right w:val="none" w:sz="0" w:space="0" w:color="auto"/>
      </w:divBdr>
    </w:div>
    <w:div w:id="1544516317">
      <w:bodyDiv w:val="1"/>
      <w:marLeft w:val="0"/>
      <w:marRight w:val="0"/>
      <w:marTop w:val="0"/>
      <w:marBottom w:val="0"/>
      <w:divBdr>
        <w:top w:val="none" w:sz="0" w:space="0" w:color="auto"/>
        <w:left w:val="none" w:sz="0" w:space="0" w:color="auto"/>
        <w:bottom w:val="none" w:sz="0" w:space="0" w:color="auto"/>
        <w:right w:val="none" w:sz="0" w:space="0" w:color="auto"/>
      </w:divBdr>
    </w:div>
    <w:div w:id="18068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1424/" TargetMode="External"/><Relationship Id="rId13" Type="http://schemas.openxmlformats.org/officeDocument/2006/relationships/hyperlink" Target="file:///F:\&#1080;&#1079;&#1084;&#1077;&#1085;&#1077;&#1085;&#1080;&#1103;%202017.doc" TargetMode="External"/><Relationship Id="rId18" Type="http://schemas.openxmlformats.org/officeDocument/2006/relationships/hyperlink" Target="http://internet.garant.ru/" TargetMode="External"/><Relationship Id="rId26" Type="http://schemas.openxmlformats.org/officeDocument/2006/relationships/hyperlink" Target="garantf1://8817515.0/" TargetMode="External"/><Relationship Id="rId3" Type="http://schemas.openxmlformats.org/officeDocument/2006/relationships/styles" Target="styles.xml"/><Relationship Id="rId21" Type="http://schemas.openxmlformats.org/officeDocument/2006/relationships/hyperlink" Target="garantF1://44812929.0" TargetMode="External"/><Relationship Id="rId34" Type="http://schemas.openxmlformats.org/officeDocument/2006/relationships/fontTable" Target="fontTable.xml"/><Relationship Id="rId7" Type="http://schemas.openxmlformats.org/officeDocument/2006/relationships/hyperlink" Target="garantf1://12012604.1424/" TargetMode="External"/><Relationship Id="rId12" Type="http://schemas.openxmlformats.org/officeDocument/2006/relationships/hyperlink" Target="garantf1://71328030.0/" TargetMode="External"/><Relationship Id="rId17" Type="http://schemas.openxmlformats.org/officeDocument/2006/relationships/hyperlink" Target="http://internet.garant.ru/" TargetMode="External"/><Relationship Id="rId25" Type="http://schemas.openxmlformats.org/officeDocument/2006/relationships/hyperlink" Target="garantF1://12012604.0" TargetMode="External"/><Relationship Id="rId33" Type="http://schemas.openxmlformats.org/officeDocument/2006/relationships/hyperlink" Target="garantF1://44812745.0" TargetMode="External"/><Relationship Id="rId2" Type="http://schemas.openxmlformats.org/officeDocument/2006/relationships/numbering" Target="numbering.xml"/><Relationship Id="rId16" Type="http://schemas.openxmlformats.org/officeDocument/2006/relationships/hyperlink" Target="consultantplus://offline/ref=FA819A8F0F7CE8218B5356E2D2D96FCE4B8D5B6F5ECE8F43FE4CE751CFBF32I" TargetMode="External"/><Relationship Id="rId20" Type="http://schemas.openxmlformats.org/officeDocument/2006/relationships/hyperlink" Target="file:///F:\&#1080;&#1079;&#1084;&#1077;&#1085;&#1077;&#1085;&#1080;&#1103;%202017.doc" TargetMode="External"/><Relationship Id="rId29"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1" Type="http://schemas.openxmlformats.org/officeDocument/2006/relationships/customXml" Target="../customXml/item1.xml"/><Relationship Id="rId6" Type="http://schemas.openxmlformats.org/officeDocument/2006/relationships/hyperlink" Target="garantF1://12081731.12000" TargetMode="External"/><Relationship Id="rId11" Type="http://schemas.openxmlformats.org/officeDocument/2006/relationships/hyperlink" Target="garantf1://10002426.37/" TargetMode="External"/><Relationship Id="rId24" Type="http://schemas.openxmlformats.org/officeDocument/2006/relationships/hyperlink" Target="garantF1://10080094.0" TargetMode="External"/><Relationship Id="rId32" Type="http://schemas.openxmlformats.org/officeDocument/2006/relationships/hyperlink" Target="garantF1://12054854.0" TargetMode="External"/><Relationship Id="rId5" Type="http://schemas.openxmlformats.org/officeDocument/2006/relationships/webSettings" Target="webSettings.xml"/><Relationship Id="rId15" Type="http://schemas.openxmlformats.org/officeDocument/2006/relationships/hyperlink" Target="consultantplus://offline/ref=16C2C5A1C59D66AF55229F0EBD94394323D38BE2314EBF6B3B8EB1f9ADO" TargetMode="External"/><Relationship Id="rId23" Type="http://schemas.openxmlformats.org/officeDocument/2006/relationships/hyperlink" Target="garantF1://10080093.0" TargetMode="External"/><Relationship Id="rId28"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10" Type="http://schemas.openxmlformats.org/officeDocument/2006/relationships/hyperlink" Target="garantf1://70104234.0/" TargetMode="External"/><Relationship Id="rId19" Type="http://schemas.openxmlformats.org/officeDocument/2006/relationships/hyperlink" Target="http://internet.garant.ru/" TargetMode="External"/><Relationship Id="rId31"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4" Type="http://schemas.openxmlformats.org/officeDocument/2006/relationships/settings" Target="settings.xml"/><Relationship Id="rId9" Type="http://schemas.openxmlformats.org/officeDocument/2006/relationships/hyperlink" Target="garantf1://10064504.0/" TargetMode="External"/><Relationship Id="rId14" Type="http://schemas.openxmlformats.org/officeDocument/2006/relationships/hyperlink" Target="garantf1://86367.19/" TargetMode="External"/><Relationship Id="rId22" Type="http://schemas.openxmlformats.org/officeDocument/2006/relationships/hyperlink" Target="garantF1://44812929.0" TargetMode="External"/><Relationship Id="rId27"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30"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C1407-3176-4177-8915-5CC8742C1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146</Pages>
  <Words>58376</Words>
  <Characters>332749</Characters>
  <Application>Microsoft Office Word</Application>
  <DocSecurity>0</DocSecurity>
  <Lines>2772</Lines>
  <Paragraphs>780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390345</CharactersWithSpaces>
  <SharedDoc>false</SharedDoc>
  <HLinks>
    <vt:vector size="198" baseType="variant">
      <vt:variant>
        <vt:i4>2752529</vt:i4>
      </vt:variant>
      <vt:variant>
        <vt:i4>96</vt:i4>
      </vt:variant>
      <vt:variant>
        <vt:i4>0</vt:i4>
      </vt:variant>
      <vt:variant>
        <vt:i4>5</vt:i4>
      </vt:variant>
      <vt:variant>
        <vt:lpwstr/>
      </vt:variant>
      <vt:variant>
        <vt:lpwstr>sub_0</vt:lpwstr>
      </vt:variant>
      <vt:variant>
        <vt:i4>2752531</vt:i4>
      </vt:variant>
      <vt:variant>
        <vt:i4>93</vt:i4>
      </vt:variant>
      <vt:variant>
        <vt:i4>0</vt:i4>
      </vt:variant>
      <vt:variant>
        <vt:i4>5</vt:i4>
      </vt:variant>
      <vt:variant>
        <vt:lpwstr/>
      </vt:variant>
      <vt:variant>
        <vt:lpwstr>sub_2000</vt:lpwstr>
      </vt:variant>
      <vt:variant>
        <vt:i4>2752529</vt:i4>
      </vt:variant>
      <vt:variant>
        <vt:i4>90</vt:i4>
      </vt:variant>
      <vt:variant>
        <vt:i4>0</vt:i4>
      </vt:variant>
      <vt:variant>
        <vt:i4>5</vt:i4>
      </vt:variant>
      <vt:variant>
        <vt:lpwstr/>
      </vt:variant>
      <vt:variant>
        <vt:lpwstr>sub_0</vt:lpwstr>
      </vt:variant>
      <vt:variant>
        <vt:i4>6357055</vt:i4>
      </vt:variant>
      <vt:variant>
        <vt:i4>87</vt:i4>
      </vt:variant>
      <vt:variant>
        <vt:i4>0</vt:i4>
      </vt:variant>
      <vt:variant>
        <vt:i4>5</vt:i4>
      </vt:variant>
      <vt:variant>
        <vt:lpwstr>garantf1://44812745.0/</vt:lpwstr>
      </vt:variant>
      <vt:variant>
        <vt:lpwstr/>
      </vt:variant>
      <vt:variant>
        <vt:i4>2752531</vt:i4>
      </vt:variant>
      <vt:variant>
        <vt:i4>84</vt:i4>
      </vt:variant>
      <vt:variant>
        <vt:i4>0</vt:i4>
      </vt:variant>
      <vt:variant>
        <vt:i4>5</vt:i4>
      </vt:variant>
      <vt:variant>
        <vt:lpwstr/>
      </vt:variant>
      <vt:variant>
        <vt:lpwstr>sub_2000</vt:lpwstr>
      </vt:variant>
      <vt:variant>
        <vt:i4>2752528</vt:i4>
      </vt:variant>
      <vt:variant>
        <vt:i4>81</vt:i4>
      </vt:variant>
      <vt:variant>
        <vt:i4>0</vt:i4>
      </vt:variant>
      <vt:variant>
        <vt:i4>5</vt:i4>
      </vt:variant>
      <vt:variant>
        <vt:lpwstr/>
      </vt:variant>
      <vt:variant>
        <vt:lpwstr>sub_1000</vt:lpwstr>
      </vt:variant>
      <vt:variant>
        <vt:i4>7012403</vt:i4>
      </vt:variant>
      <vt:variant>
        <vt:i4>78</vt:i4>
      </vt:variant>
      <vt:variant>
        <vt:i4>0</vt:i4>
      </vt:variant>
      <vt:variant>
        <vt:i4>5</vt:i4>
      </vt:variant>
      <vt:variant>
        <vt:lpwstr>garantf1://12054854.0/</vt:lpwstr>
      </vt:variant>
      <vt:variant>
        <vt:lpwstr/>
      </vt:variant>
      <vt:variant>
        <vt:i4>67437607</vt:i4>
      </vt:variant>
      <vt:variant>
        <vt:i4>75</vt:i4>
      </vt:variant>
      <vt:variant>
        <vt:i4>0</vt:i4>
      </vt:variant>
      <vt:variant>
        <vt:i4>5</vt:i4>
      </vt:variant>
      <vt:variant>
        <vt:lpwstr>../../../../../../../Documents and Settings/Орготдел/Local Settings/Temp/~NS63C2F/Распоряжение Администрации Краснослободского муниципального .rtf</vt:lpwstr>
      </vt:variant>
      <vt:variant>
        <vt:lpwstr>sub_902#sub_902</vt:lpwstr>
      </vt:variant>
      <vt:variant>
        <vt:i4>67437604</vt:i4>
      </vt:variant>
      <vt:variant>
        <vt:i4>72</vt:i4>
      </vt:variant>
      <vt:variant>
        <vt:i4>0</vt:i4>
      </vt:variant>
      <vt:variant>
        <vt:i4>5</vt:i4>
      </vt:variant>
      <vt:variant>
        <vt:lpwstr>../../../../../../../Documents and Settings/Орготдел/Local Settings/Temp/~NS63C2F/Распоряжение Администрации Краснослободского муниципального .rtf</vt:lpwstr>
      </vt:variant>
      <vt:variant>
        <vt:lpwstr>sub_901#sub_901</vt:lpwstr>
      </vt:variant>
      <vt:variant>
        <vt:i4>69141567</vt:i4>
      </vt:variant>
      <vt:variant>
        <vt:i4>69</vt:i4>
      </vt:variant>
      <vt:variant>
        <vt:i4>0</vt:i4>
      </vt:variant>
      <vt:variant>
        <vt:i4>5</vt:i4>
      </vt:variant>
      <vt:variant>
        <vt:lpwstr>../../../../../../../Documents and Settings/Орготдел/Local Settings/Temp/~NS63C2F/Распоряжение Администрации Краснослободского муниципального .rtf</vt:lpwstr>
      </vt:variant>
      <vt:variant>
        <vt:lpwstr>sub_2000#sub_2000</vt:lpwstr>
      </vt:variant>
      <vt:variant>
        <vt:i4>69141567</vt:i4>
      </vt:variant>
      <vt:variant>
        <vt:i4>66</vt:i4>
      </vt:variant>
      <vt:variant>
        <vt:i4>0</vt:i4>
      </vt:variant>
      <vt:variant>
        <vt:i4>5</vt:i4>
      </vt:variant>
      <vt:variant>
        <vt:lpwstr>../../../../../../../Documents and Settings/Орготдел/Local Settings/Temp/~NS63C2F/Распоряжение Администрации Краснослободского муниципального .rtf</vt:lpwstr>
      </vt:variant>
      <vt:variant>
        <vt:lpwstr>sub_2000#sub_2000</vt:lpwstr>
      </vt:variant>
      <vt:variant>
        <vt:i4>69076030</vt:i4>
      </vt:variant>
      <vt:variant>
        <vt:i4>63</vt:i4>
      </vt:variant>
      <vt:variant>
        <vt:i4>0</vt:i4>
      </vt:variant>
      <vt:variant>
        <vt:i4>5</vt:i4>
      </vt:variant>
      <vt:variant>
        <vt:lpwstr>../../../../../../../Documents and Settings/Орготдел/Local Settings/Temp/~NS63C2F/Распоряжение Администрации Краснослободского муниципального .rtf</vt:lpwstr>
      </vt:variant>
      <vt:variant>
        <vt:lpwstr>sub_3000#sub_3000</vt:lpwstr>
      </vt:variant>
      <vt:variant>
        <vt:i4>5439512</vt:i4>
      </vt:variant>
      <vt:variant>
        <vt:i4>60</vt:i4>
      </vt:variant>
      <vt:variant>
        <vt:i4>0</vt:i4>
      </vt:variant>
      <vt:variant>
        <vt:i4>5</vt:i4>
      </vt:variant>
      <vt:variant>
        <vt:lpwstr>garantf1://8817515.0/</vt:lpwstr>
      </vt:variant>
      <vt:variant>
        <vt:lpwstr/>
      </vt:variant>
      <vt:variant>
        <vt:i4>6815801</vt:i4>
      </vt:variant>
      <vt:variant>
        <vt:i4>57</vt:i4>
      </vt:variant>
      <vt:variant>
        <vt:i4>0</vt:i4>
      </vt:variant>
      <vt:variant>
        <vt:i4>5</vt:i4>
      </vt:variant>
      <vt:variant>
        <vt:lpwstr>garantf1://12012604.0/</vt:lpwstr>
      </vt:variant>
      <vt:variant>
        <vt:lpwstr/>
      </vt:variant>
      <vt:variant>
        <vt:i4>6488116</vt:i4>
      </vt:variant>
      <vt:variant>
        <vt:i4>54</vt:i4>
      </vt:variant>
      <vt:variant>
        <vt:i4>0</vt:i4>
      </vt:variant>
      <vt:variant>
        <vt:i4>5</vt:i4>
      </vt:variant>
      <vt:variant>
        <vt:lpwstr>garantf1://10080094.0/</vt:lpwstr>
      </vt:variant>
      <vt:variant>
        <vt:lpwstr/>
      </vt:variant>
      <vt:variant>
        <vt:i4>6488115</vt:i4>
      </vt:variant>
      <vt:variant>
        <vt:i4>51</vt:i4>
      </vt:variant>
      <vt:variant>
        <vt:i4>0</vt:i4>
      </vt:variant>
      <vt:variant>
        <vt:i4>5</vt:i4>
      </vt:variant>
      <vt:variant>
        <vt:lpwstr>garantf1://10080093.0/</vt:lpwstr>
      </vt:variant>
      <vt:variant>
        <vt:lpwstr/>
      </vt:variant>
      <vt:variant>
        <vt:i4>6750269</vt:i4>
      </vt:variant>
      <vt:variant>
        <vt:i4>48</vt:i4>
      </vt:variant>
      <vt:variant>
        <vt:i4>0</vt:i4>
      </vt:variant>
      <vt:variant>
        <vt:i4>5</vt:i4>
      </vt:variant>
      <vt:variant>
        <vt:lpwstr>garantf1://44812929.0/</vt:lpwstr>
      </vt:variant>
      <vt:variant>
        <vt:lpwstr/>
      </vt:variant>
      <vt:variant>
        <vt:i4>6750269</vt:i4>
      </vt:variant>
      <vt:variant>
        <vt:i4>45</vt:i4>
      </vt:variant>
      <vt:variant>
        <vt:i4>0</vt:i4>
      </vt:variant>
      <vt:variant>
        <vt:i4>5</vt:i4>
      </vt:variant>
      <vt:variant>
        <vt:lpwstr>garantf1://44812929.0/</vt:lpwstr>
      </vt:variant>
      <vt:variant>
        <vt:lpwstr/>
      </vt:variant>
      <vt:variant>
        <vt:i4>69795925</vt:i4>
      </vt:variant>
      <vt:variant>
        <vt:i4>42</vt:i4>
      </vt:variant>
      <vt:variant>
        <vt:i4>0</vt:i4>
      </vt:variant>
      <vt:variant>
        <vt:i4>5</vt:i4>
      </vt:variant>
      <vt:variant>
        <vt:lpwstr>F:\изменения 2017.doc</vt:lpwstr>
      </vt:variant>
      <vt:variant>
        <vt:lpwstr>sub_201</vt:lpwstr>
      </vt:variant>
      <vt:variant>
        <vt:i4>5439495</vt:i4>
      </vt:variant>
      <vt:variant>
        <vt:i4>39</vt:i4>
      </vt:variant>
      <vt:variant>
        <vt:i4>0</vt:i4>
      </vt:variant>
      <vt:variant>
        <vt:i4>5</vt:i4>
      </vt:variant>
      <vt:variant>
        <vt:lpwstr>http://internet.garant.ru/</vt:lpwstr>
      </vt:variant>
      <vt:variant>
        <vt:lpwstr>/document/10164333/entry/0</vt:lpwstr>
      </vt:variant>
      <vt:variant>
        <vt:i4>6160392</vt:i4>
      </vt:variant>
      <vt:variant>
        <vt:i4>36</vt:i4>
      </vt:variant>
      <vt:variant>
        <vt:i4>0</vt:i4>
      </vt:variant>
      <vt:variant>
        <vt:i4>5</vt:i4>
      </vt:variant>
      <vt:variant>
        <vt:lpwstr>http://internet.garant.ru/</vt:lpwstr>
      </vt:variant>
      <vt:variant>
        <vt:lpwstr>/document/70552688/entry/0</vt:lpwstr>
      </vt:variant>
      <vt:variant>
        <vt:i4>7012408</vt:i4>
      </vt:variant>
      <vt:variant>
        <vt:i4>33</vt:i4>
      </vt:variant>
      <vt:variant>
        <vt:i4>0</vt:i4>
      </vt:variant>
      <vt:variant>
        <vt:i4>5</vt:i4>
      </vt:variant>
      <vt:variant>
        <vt:lpwstr>http://internet.garant.ru/</vt:lpwstr>
      </vt:variant>
      <vt:variant>
        <vt:lpwstr>/document/70552688/entry/5000</vt:lpwstr>
      </vt:variant>
      <vt:variant>
        <vt:i4>5177346</vt:i4>
      </vt:variant>
      <vt:variant>
        <vt:i4>30</vt:i4>
      </vt:variant>
      <vt:variant>
        <vt:i4>0</vt:i4>
      </vt:variant>
      <vt:variant>
        <vt:i4>5</vt:i4>
      </vt:variant>
      <vt:variant>
        <vt:lpwstr>consultantplus://offline/ref=FA819A8F0F7CE8218B5356E2D2D96FCE4B8D5B6F5ECE8F43FE4CE751CFBF32I</vt:lpwstr>
      </vt:variant>
      <vt:variant>
        <vt:lpwstr/>
      </vt:variant>
      <vt:variant>
        <vt:i4>1179733</vt:i4>
      </vt:variant>
      <vt:variant>
        <vt:i4>27</vt:i4>
      </vt:variant>
      <vt:variant>
        <vt:i4>0</vt:i4>
      </vt:variant>
      <vt:variant>
        <vt:i4>5</vt:i4>
      </vt:variant>
      <vt:variant>
        <vt:lpwstr>consultantplus://offline/ref=16C2C5A1C59D66AF55229F0EBD94394323D38BE2314EBF6B3B8EB1f9ADO</vt:lpwstr>
      </vt:variant>
      <vt:variant>
        <vt:lpwstr/>
      </vt:variant>
      <vt:variant>
        <vt:i4>4718623</vt:i4>
      </vt:variant>
      <vt:variant>
        <vt:i4>24</vt:i4>
      </vt:variant>
      <vt:variant>
        <vt:i4>0</vt:i4>
      </vt:variant>
      <vt:variant>
        <vt:i4>5</vt:i4>
      </vt:variant>
      <vt:variant>
        <vt:lpwstr>garantf1://86367.19/</vt:lpwstr>
      </vt:variant>
      <vt:variant>
        <vt:lpwstr/>
      </vt:variant>
      <vt:variant>
        <vt:i4>68681826</vt:i4>
      </vt:variant>
      <vt:variant>
        <vt:i4>21</vt:i4>
      </vt:variant>
      <vt:variant>
        <vt:i4>0</vt:i4>
      </vt:variant>
      <vt:variant>
        <vt:i4>5</vt:i4>
      </vt:variant>
      <vt:variant>
        <vt:lpwstr>F:\изменения 2017.doc</vt:lpwstr>
      </vt:variant>
      <vt:variant>
        <vt:lpwstr>sub_41101</vt:lpwstr>
      </vt:variant>
      <vt:variant>
        <vt:i4>6553659</vt:i4>
      </vt:variant>
      <vt:variant>
        <vt:i4>18</vt:i4>
      </vt:variant>
      <vt:variant>
        <vt:i4>0</vt:i4>
      </vt:variant>
      <vt:variant>
        <vt:i4>5</vt:i4>
      </vt:variant>
      <vt:variant>
        <vt:lpwstr>garantf1://71328030.0/</vt:lpwstr>
      </vt:variant>
      <vt:variant>
        <vt:lpwstr/>
      </vt:variant>
      <vt:variant>
        <vt:i4>7471161</vt:i4>
      </vt:variant>
      <vt:variant>
        <vt:i4>15</vt:i4>
      </vt:variant>
      <vt:variant>
        <vt:i4>0</vt:i4>
      </vt:variant>
      <vt:variant>
        <vt:i4>5</vt:i4>
      </vt:variant>
      <vt:variant>
        <vt:lpwstr>garantf1://10002426.37/</vt:lpwstr>
      </vt:variant>
      <vt:variant>
        <vt:lpwstr/>
      </vt:variant>
      <vt:variant>
        <vt:i4>6946878</vt:i4>
      </vt:variant>
      <vt:variant>
        <vt:i4>12</vt:i4>
      </vt:variant>
      <vt:variant>
        <vt:i4>0</vt:i4>
      </vt:variant>
      <vt:variant>
        <vt:i4>5</vt:i4>
      </vt:variant>
      <vt:variant>
        <vt:lpwstr>garantf1://70104234.0/</vt:lpwstr>
      </vt:variant>
      <vt:variant>
        <vt:lpwstr/>
      </vt:variant>
      <vt:variant>
        <vt:i4>7209023</vt:i4>
      </vt:variant>
      <vt:variant>
        <vt:i4>9</vt:i4>
      </vt:variant>
      <vt:variant>
        <vt:i4>0</vt:i4>
      </vt:variant>
      <vt:variant>
        <vt:i4>5</vt:i4>
      </vt:variant>
      <vt:variant>
        <vt:lpwstr>garantf1://10064504.0/</vt:lpwstr>
      </vt:variant>
      <vt:variant>
        <vt:lpwstr/>
      </vt:variant>
      <vt:variant>
        <vt:i4>4653066</vt:i4>
      </vt:variant>
      <vt:variant>
        <vt:i4>6</vt:i4>
      </vt:variant>
      <vt:variant>
        <vt:i4>0</vt:i4>
      </vt:variant>
      <vt:variant>
        <vt:i4>5</vt:i4>
      </vt:variant>
      <vt:variant>
        <vt:lpwstr>garantf1://12012604.1424/</vt:lpwstr>
      </vt:variant>
      <vt:variant>
        <vt:lpwstr/>
      </vt:variant>
      <vt:variant>
        <vt:i4>4653066</vt:i4>
      </vt:variant>
      <vt:variant>
        <vt:i4>3</vt:i4>
      </vt:variant>
      <vt:variant>
        <vt:i4>0</vt:i4>
      </vt:variant>
      <vt:variant>
        <vt:i4>5</vt:i4>
      </vt:variant>
      <vt:variant>
        <vt:lpwstr>garantf1://12012604.1424/</vt:lpwstr>
      </vt:variant>
      <vt:variant>
        <vt:lpwstr/>
      </vt:variant>
      <vt:variant>
        <vt:i4>6946869</vt:i4>
      </vt:variant>
      <vt:variant>
        <vt:i4>0</vt:i4>
      </vt:variant>
      <vt:variant>
        <vt:i4>0</vt:i4>
      </vt:variant>
      <vt:variant>
        <vt:i4>5</vt:i4>
      </vt:variant>
      <vt:variant>
        <vt:lpwstr>garantf1://12081731.12000/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1</cp:revision>
  <dcterms:created xsi:type="dcterms:W3CDTF">2017-07-11T07:15:00Z</dcterms:created>
  <dcterms:modified xsi:type="dcterms:W3CDTF">2017-10-23T14:02:00Z</dcterms:modified>
</cp:coreProperties>
</file>