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AB4" w:rsidRDefault="00242AB4" w:rsidP="00242AB4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242AB4" w:rsidRDefault="00242AB4" w:rsidP="00242AB4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242AB4" w:rsidRDefault="00242AB4" w:rsidP="00242AB4">
      <w:pPr>
        <w:jc w:val="center"/>
      </w:pPr>
      <w:r>
        <w:t>_________________________________________________________________</w:t>
      </w:r>
    </w:p>
    <w:p w:rsidR="00242AB4" w:rsidRDefault="00242AB4" w:rsidP="00242AB4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242AB4" w:rsidRDefault="00242AB4" w:rsidP="00242AB4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242AB4" w:rsidRDefault="00242AB4" w:rsidP="00242AB4">
      <w:pPr>
        <w:pStyle w:val="11"/>
        <w:jc w:val="center"/>
        <w:rPr>
          <w:rFonts w:cstheme="minorBidi"/>
        </w:rPr>
      </w:pPr>
      <w:r>
        <w:t>_________________________________________________________________</w:t>
      </w:r>
    </w:p>
    <w:p w:rsidR="00242AB4" w:rsidRDefault="00242AB4" w:rsidP="00242AB4">
      <w:pPr>
        <w:pStyle w:val="11"/>
        <w:jc w:val="center"/>
        <w:rPr>
          <w:sz w:val="18"/>
          <w:szCs w:val="18"/>
        </w:rPr>
      </w:pPr>
    </w:p>
    <w:p w:rsidR="00242AB4" w:rsidRDefault="00242AB4" w:rsidP="00242AB4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242AB4" w:rsidRDefault="00242AB4" w:rsidP="00242AB4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242AB4" w:rsidRDefault="00242AB4" w:rsidP="00242AB4">
      <w:pPr>
        <w:pStyle w:val="11"/>
        <w:rPr>
          <w:rFonts w:cstheme="minorBidi"/>
          <w:sz w:val="20"/>
          <w:szCs w:val="20"/>
        </w:rPr>
      </w:pPr>
    </w:p>
    <w:p w:rsidR="00242AB4" w:rsidRDefault="006A5C54" w:rsidP="00242AB4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21</w:t>
      </w:r>
      <w:r w:rsidR="00242AB4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   </w:t>
      </w:r>
      <w:r w:rsidR="00C02719">
        <w:rPr>
          <w:rFonts w:ascii="Cambria" w:hAnsi="Cambria" w:cs="Calibri"/>
          <w:i/>
          <w:sz w:val="26"/>
          <w:szCs w:val="26"/>
        </w:rPr>
        <w:t>25</w:t>
      </w:r>
      <w:r w:rsidR="00242AB4">
        <w:rPr>
          <w:rFonts w:ascii="Cambria" w:hAnsi="Cambria" w:cs="Calibri"/>
          <w:i/>
          <w:sz w:val="26"/>
          <w:szCs w:val="26"/>
        </w:rPr>
        <w:t xml:space="preserve"> августа  </w:t>
      </w:r>
      <w:smartTag w:uri="urn:schemas-microsoft-com:office:smarttags" w:element="metricconverter">
        <w:smartTagPr>
          <w:attr w:name="ProductID" w:val="2017 г"/>
        </w:smartTagPr>
        <w:r w:rsidR="00242AB4">
          <w:rPr>
            <w:rFonts w:ascii="Cambria" w:hAnsi="Cambria" w:cs="Calibri"/>
            <w:i/>
            <w:sz w:val="26"/>
            <w:szCs w:val="26"/>
          </w:rPr>
          <w:t>2017 г</w:t>
        </w:r>
      </w:smartTag>
      <w:r w:rsidR="00242AB4">
        <w:rPr>
          <w:rFonts w:ascii="Cambria" w:hAnsi="Cambria" w:cs="Calibri"/>
          <w:i/>
          <w:sz w:val="26"/>
          <w:szCs w:val="26"/>
        </w:rPr>
        <w:t>.</w:t>
      </w:r>
    </w:p>
    <w:p w:rsidR="00242AB4" w:rsidRDefault="00242AB4" w:rsidP="00242AB4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242AB4" w:rsidRPr="00242AB4" w:rsidRDefault="00242AB4" w:rsidP="00F345F1">
      <w:pPr>
        <w:widowControl w:val="0"/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  <w:b/>
          <w:color w:val="000000" w:themeColor="text1"/>
        </w:rPr>
      </w:pPr>
      <w:r w:rsidRPr="00242AB4">
        <w:rPr>
          <w:rFonts w:ascii="Times New Roman" w:hAnsi="Times New Roman" w:cs="Times New Roman"/>
          <w:b/>
          <w:color w:val="000000" w:themeColor="text1"/>
        </w:rPr>
        <w:t>Решение Совета депутатов Ардатовского муниципального района от 25 августа 2017 года № 60 «</w:t>
      </w:r>
      <w:r w:rsidRPr="00242AB4">
        <w:rPr>
          <w:rFonts w:ascii="Times New Roman" w:hAnsi="Times New Roman" w:cs="Times New Roman"/>
          <w:b/>
        </w:rPr>
        <w:t>Об утверждении отчета об исполнении бюджета Ардатовского муниципального района Республики Мордовия за 1 полугодие 2017 года</w:t>
      </w:r>
      <w:r w:rsidRPr="00242AB4">
        <w:rPr>
          <w:rFonts w:ascii="Times New Roman" w:hAnsi="Times New Roman" w:cs="Times New Roman"/>
          <w:b/>
          <w:color w:val="000000" w:themeColor="text1"/>
        </w:rPr>
        <w:t>».</w:t>
      </w:r>
    </w:p>
    <w:p w:rsidR="00242AB4" w:rsidRDefault="00242AB4" w:rsidP="00F345F1">
      <w:pPr>
        <w:widowControl w:val="0"/>
        <w:spacing w:after="0" w:line="240" w:lineRule="auto"/>
        <w:ind w:left="-426" w:right="142" w:firstLine="709"/>
        <w:jc w:val="both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widowControl w:val="0"/>
        <w:spacing w:after="0" w:line="240" w:lineRule="auto"/>
        <w:ind w:left="-426" w:right="142" w:firstLine="709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В соответствии с Бюджетным кодексом РФ, Федеральным законом от 6 октября 2003 года № 131 - ФЗ «Об общих принципах организации местного самоуправления в Российской Федерации», Уставом Ардатовского муниципального района, Совет депутатов муниципального района решил:</w:t>
      </w:r>
    </w:p>
    <w:p w:rsidR="00242AB4" w:rsidRPr="00242AB4" w:rsidRDefault="00242AB4" w:rsidP="00F345F1">
      <w:pPr>
        <w:widowControl w:val="0"/>
        <w:spacing w:after="0" w:line="240" w:lineRule="auto"/>
        <w:ind w:left="-426" w:right="142" w:firstLine="709"/>
        <w:jc w:val="both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widowControl w:val="0"/>
        <w:autoSpaceDE w:val="0"/>
        <w:autoSpaceDN w:val="0"/>
        <w:adjustRightInd w:val="0"/>
        <w:spacing w:after="0" w:line="240" w:lineRule="auto"/>
        <w:ind w:left="-426" w:right="142" w:firstLine="710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1. Утвердить отчет об исполнении бюджета Ардатовского муниципального района за 1 полугодие 2017 года по доходам в сумме 220152,0</w:t>
      </w:r>
      <w:r w:rsidRPr="00242AB4">
        <w:rPr>
          <w:rFonts w:ascii="Times New Roman" w:hAnsi="Times New Roman" w:cs="Times New Roman"/>
          <w:bCs/>
        </w:rPr>
        <w:t xml:space="preserve"> тыс.</w:t>
      </w:r>
      <w:r w:rsidRPr="00242AB4">
        <w:rPr>
          <w:rFonts w:ascii="Times New Roman" w:hAnsi="Times New Roman" w:cs="Times New Roman"/>
        </w:rPr>
        <w:t xml:space="preserve"> рублей, по расходам в сумме 188008,3</w:t>
      </w:r>
      <w:r w:rsidRPr="00242AB4">
        <w:rPr>
          <w:rFonts w:ascii="Times New Roman" w:hAnsi="Times New Roman" w:cs="Times New Roman"/>
          <w:bCs/>
        </w:rPr>
        <w:t xml:space="preserve"> тыс.</w:t>
      </w:r>
      <w:r w:rsidRPr="00242AB4">
        <w:rPr>
          <w:rFonts w:ascii="Times New Roman" w:hAnsi="Times New Roman" w:cs="Times New Roman"/>
        </w:rPr>
        <w:t xml:space="preserve"> рублей, с превышением доходов над расходами бюджета Ардатовского муниципального района в сумме 32143,7 тыс. рублей.</w:t>
      </w:r>
    </w:p>
    <w:p w:rsidR="00242AB4" w:rsidRPr="00242AB4" w:rsidRDefault="00242AB4" w:rsidP="00F345F1">
      <w:pPr>
        <w:spacing w:after="0" w:line="240" w:lineRule="auto"/>
        <w:ind w:left="-426" w:right="142" w:firstLine="720"/>
        <w:jc w:val="both"/>
        <w:rPr>
          <w:rFonts w:ascii="Times New Roman" w:hAnsi="Times New Roman" w:cs="Times New Roman"/>
        </w:rPr>
      </w:pPr>
      <w:bookmarkStart w:id="0" w:name="sub_2"/>
      <w:r w:rsidRPr="00242AB4">
        <w:rPr>
          <w:rFonts w:ascii="Times New Roman" w:hAnsi="Times New Roman" w:cs="Times New Roman"/>
        </w:rPr>
        <w:t>2. Утвердить фактическое поступление доходов бюджета Ардатовского муниципального района за 1 полугодие 2017 года по основным видам доходов согласно приложению N 1.</w:t>
      </w:r>
    </w:p>
    <w:p w:rsidR="00242AB4" w:rsidRPr="00242AB4" w:rsidRDefault="00242AB4" w:rsidP="00F345F1">
      <w:pPr>
        <w:spacing w:after="0" w:line="240" w:lineRule="auto"/>
        <w:ind w:left="-426" w:right="142" w:firstLine="720"/>
        <w:jc w:val="both"/>
        <w:rPr>
          <w:rFonts w:ascii="Times New Roman" w:hAnsi="Times New Roman" w:cs="Times New Roman"/>
          <w:bCs/>
        </w:rPr>
      </w:pPr>
      <w:r w:rsidRPr="00242AB4">
        <w:rPr>
          <w:rFonts w:ascii="Times New Roman" w:hAnsi="Times New Roman" w:cs="Times New Roman"/>
          <w:bCs/>
        </w:rPr>
        <w:t xml:space="preserve">Утвердить объем безвозмездных поступлений в бюджет </w:t>
      </w:r>
      <w:r w:rsidRPr="00242AB4">
        <w:rPr>
          <w:rFonts w:ascii="Times New Roman" w:hAnsi="Times New Roman" w:cs="Times New Roman"/>
        </w:rPr>
        <w:t>Ардатовского муниципального района за 1 полугодие 2017 года согласно приложению N 2</w:t>
      </w:r>
    </w:p>
    <w:p w:rsidR="00242AB4" w:rsidRPr="00242AB4" w:rsidRDefault="00242AB4" w:rsidP="00F345F1">
      <w:pPr>
        <w:spacing w:after="0" w:line="240" w:lineRule="auto"/>
        <w:ind w:left="-426" w:right="142" w:firstLine="720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  <w:bCs/>
        </w:rPr>
        <w:t>Утвердить</w:t>
      </w:r>
      <w:r w:rsidRPr="00242AB4">
        <w:rPr>
          <w:rFonts w:ascii="Times New Roman" w:hAnsi="Times New Roman" w:cs="Times New Roman"/>
        </w:rPr>
        <w:t xml:space="preserve"> распределение расходов, выделенных из бюджета Ардатовского муниципального района за 1 полугодие 2017 года по разделам, подразделам, целевым статьям и видам расходов </w:t>
      </w:r>
      <w:hyperlink r:id="rId4" w:history="1">
        <w:r w:rsidRPr="00242AB4">
          <w:rPr>
            <w:rStyle w:val="a3"/>
          </w:rPr>
          <w:t>классификации расходов</w:t>
        </w:r>
      </w:hyperlink>
      <w:r w:rsidRPr="00242AB4">
        <w:rPr>
          <w:rFonts w:ascii="Times New Roman" w:hAnsi="Times New Roman" w:cs="Times New Roman"/>
        </w:rPr>
        <w:t xml:space="preserve"> Российской Федерации, ведомственной структуре расходов согласно приложениям N  3, 4, 5.</w:t>
      </w:r>
    </w:p>
    <w:p w:rsidR="00242AB4" w:rsidRPr="00242AB4" w:rsidRDefault="00242AB4" w:rsidP="00F345F1">
      <w:pPr>
        <w:spacing w:after="0" w:line="240" w:lineRule="auto"/>
        <w:ind w:left="-426" w:right="142" w:firstLine="720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Утвердить источники внутреннего финансирования дефицита бюджета Ардатовского муниципального района согласно приложению N 6 к настоящему решению.</w:t>
      </w:r>
      <w:bookmarkEnd w:id="0"/>
    </w:p>
    <w:p w:rsidR="00242AB4" w:rsidRPr="00242AB4" w:rsidRDefault="00242AB4" w:rsidP="00F345F1">
      <w:pPr>
        <w:widowControl w:val="0"/>
        <w:autoSpaceDE w:val="0"/>
        <w:autoSpaceDN w:val="0"/>
        <w:adjustRightInd w:val="0"/>
        <w:spacing w:after="0" w:line="240" w:lineRule="auto"/>
        <w:ind w:left="-426" w:right="142" w:firstLine="690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3. Настоящее решение вступает в силу со дня его опубликования в «Муниципальном вестнике».</w:t>
      </w:r>
    </w:p>
    <w:p w:rsidR="00242AB4" w:rsidRPr="00242AB4" w:rsidRDefault="00242AB4" w:rsidP="00F345F1">
      <w:pPr>
        <w:widowControl w:val="0"/>
        <w:autoSpaceDE w:val="0"/>
        <w:autoSpaceDN w:val="0"/>
        <w:adjustRightInd w:val="0"/>
        <w:spacing w:after="0" w:line="240" w:lineRule="auto"/>
        <w:ind w:left="-426" w:right="142" w:firstLine="690"/>
        <w:jc w:val="both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widowControl w:val="0"/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 xml:space="preserve">Глава Ардатовского </w:t>
      </w:r>
    </w:p>
    <w:p w:rsidR="00242AB4" w:rsidRPr="00242AB4" w:rsidRDefault="00242AB4" w:rsidP="00F345F1">
      <w:pPr>
        <w:widowControl w:val="0"/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 xml:space="preserve">муниципального района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</w:t>
      </w:r>
      <w:r w:rsidRPr="00242AB4">
        <w:rPr>
          <w:rFonts w:ascii="Times New Roman" w:hAnsi="Times New Roman" w:cs="Times New Roman"/>
        </w:rPr>
        <w:t xml:space="preserve"> А.Н.Антипов</w:t>
      </w:r>
    </w:p>
    <w:p w:rsidR="00242AB4" w:rsidRPr="00242AB4" w:rsidRDefault="00242AB4" w:rsidP="00F345F1">
      <w:pPr>
        <w:widowControl w:val="0"/>
        <w:autoSpaceDE w:val="0"/>
        <w:autoSpaceDN w:val="0"/>
        <w:adjustRightInd w:val="0"/>
        <w:spacing w:after="0" w:line="240" w:lineRule="auto"/>
        <w:ind w:left="-426" w:right="142" w:firstLine="690"/>
        <w:jc w:val="both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widowControl w:val="0"/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 xml:space="preserve">Председатель Совета депутатов </w:t>
      </w:r>
    </w:p>
    <w:p w:rsidR="00242AB4" w:rsidRDefault="00242AB4" w:rsidP="00F345F1">
      <w:pPr>
        <w:widowControl w:val="0"/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 xml:space="preserve">муниципального района </w:t>
      </w:r>
      <w:r w:rsidRPr="00242AB4">
        <w:rPr>
          <w:rFonts w:ascii="Times New Roman" w:hAnsi="Times New Roman" w:cs="Times New Roman"/>
        </w:rPr>
        <w:tab/>
      </w:r>
      <w:r w:rsidRPr="00242AB4">
        <w:rPr>
          <w:rFonts w:ascii="Times New Roman" w:hAnsi="Times New Roman" w:cs="Times New Roman"/>
        </w:rPr>
        <w:tab/>
      </w:r>
      <w:r w:rsidRPr="00242AB4">
        <w:rPr>
          <w:rFonts w:ascii="Times New Roman" w:hAnsi="Times New Roman" w:cs="Times New Roman"/>
        </w:rPr>
        <w:tab/>
      </w:r>
      <w:r w:rsidRPr="00242AB4">
        <w:rPr>
          <w:rFonts w:ascii="Times New Roman" w:hAnsi="Times New Roman" w:cs="Times New Roman"/>
        </w:rPr>
        <w:tab/>
      </w:r>
      <w:r w:rsidRPr="00242AB4">
        <w:rPr>
          <w:rFonts w:ascii="Times New Roman" w:hAnsi="Times New Roman" w:cs="Times New Roman"/>
        </w:rPr>
        <w:tab/>
      </w:r>
      <w:r w:rsidRPr="00242AB4">
        <w:rPr>
          <w:rFonts w:ascii="Times New Roman" w:hAnsi="Times New Roman" w:cs="Times New Roman"/>
        </w:rPr>
        <w:tab/>
        <w:t xml:space="preserve">   </w:t>
      </w:r>
      <w:r>
        <w:rPr>
          <w:rFonts w:ascii="Times New Roman" w:hAnsi="Times New Roman" w:cs="Times New Roman"/>
        </w:rPr>
        <w:t xml:space="preserve">                                   </w:t>
      </w:r>
      <w:r w:rsidRPr="00242AB4">
        <w:rPr>
          <w:rFonts w:ascii="Times New Roman" w:hAnsi="Times New Roman" w:cs="Times New Roman"/>
        </w:rPr>
        <w:t xml:space="preserve"> Н.В. Кузьмин</w:t>
      </w:r>
    </w:p>
    <w:p w:rsidR="00C27665" w:rsidRDefault="00C27665" w:rsidP="00F345F1">
      <w:pPr>
        <w:widowControl w:val="0"/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</w:p>
    <w:p w:rsidR="00C27665" w:rsidRDefault="00C27665" w:rsidP="00F345F1">
      <w:pPr>
        <w:widowControl w:val="0"/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</w:p>
    <w:p w:rsidR="00C27665" w:rsidRDefault="00C27665" w:rsidP="00F345F1">
      <w:pPr>
        <w:widowControl w:val="0"/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</w:p>
    <w:tbl>
      <w:tblPr>
        <w:tblW w:w="9923" w:type="dxa"/>
        <w:tblInd w:w="-318" w:type="dxa"/>
        <w:tblLayout w:type="fixed"/>
        <w:tblLook w:val="04A0"/>
      </w:tblPr>
      <w:tblGrid>
        <w:gridCol w:w="2441"/>
        <w:gridCol w:w="4222"/>
        <w:gridCol w:w="283"/>
        <w:gridCol w:w="926"/>
        <w:gridCol w:w="529"/>
        <w:gridCol w:w="579"/>
        <w:gridCol w:w="457"/>
        <w:gridCol w:w="486"/>
      </w:tblGrid>
      <w:tr w:rsidR="00C27665" w:rsidRPr="00C27665" w:rsidTr="00C27665">
        <w:trPr>
          <w:gridAfter w:val="1"/>
          <w:wAfter w:w="486" w:type="dxa"/>
          <w:trHeight w:val="255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RANGE!A1:E83"/>
            <w:bookmarkEnd w:id="1"/>
          </w:p>
        </w:tc>
        <w:tc>
          <w:tcPr>
            <w:tcW w:w="4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При</w:t>
            </w:r>
            <w:r w:rsidRPr="00C276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ложение </w:t>
            </w:r>
          </w:p>
        </w:tc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7665" w:rsidRPr="00C27665" w:rsidTr="00C27665">
        <w:trPr>
          <w:trHeight w:val="1635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665">
              <w:rPr>
                <w:rFonts w:ascii="Times New Roman" w:eastAsia="Times New Roman" w:hAnsi="Times New Roman" w:cs="Times New Roman"/>
                <w:sz w:val="20"/>
                <w:szCs w:val="20"/>
              </w:rPr>
              <w:t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1 полугодие 2017 года" от 25.08.2017 г. № 60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7665" w:rsidRPr="00C27665" w:rsidTr="00C27665">
        <w:trPr>
          <w:trHeight w:val="69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2766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Объем поступлений доходов бюджета Ардатовского муниципального района по основным источникам за 1 полугодие 2017 года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665">
              <w:rPr>
                <w:rFonts w:ascii="Times New Roman" w:eastAsia="Times New Roman" w:hAnsi="Times New Roman" w:cs="Times New Roman"/>
                <w:sz w:val="20"/>
                <w:szCs w:val="20"/>
              </w:rPr>
              <w:t>(тыс.рублей)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665" w:rsidRPr="00C27665" w:rsidRDefault="00C27665" w:rsidP="00C2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7665" w:rsidRPr="00C27665" w:rsidRDefault="00C27665" w:rsidP="00C2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2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1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9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C27665" w:rsidRPr="00C27665" w:rsidTr="00C27665">
        <w:trPr>
          <w:trHeight w:val="675"/>
        </w:trPr>
        <w:tc>
          <w:tcPr>
            <w:tcW w:w="2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00085000000000000000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бюджета - Всего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415 673,8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220 152,0</w:t>
            </w:r>
          </w:p>
        </w:tc>
        <w:tc>
          <w:tcPr>
            <w:tcW w:w="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00010000000000000000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49 413,3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38 205,4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77,3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00010100000000000000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28 190,6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11 923,8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42,3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00010102000010000110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28 190,6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11 923,8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42,3</w:t>
            </w:r>
          </w:p>
        </w:tc>
      </w:tr>
      <w:tr w:rsidR="00C27665" w:rsidRPr="00C27665" w:rsidTr="00C27665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00010102010010000110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27 908,7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11 735,7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42,1</w:t>
            </w:r>
          </w:p>
        </w:tc>
      </w:tr>
      <w:tr w:rsidR="00C27665" w:rsidRPr="00C27665" w:rsidTr="00C27665">
        <w:trPr>
          <w:trHeight w:val="178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00010102020010000110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112,8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-4,1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-3,6</w:t>
            </w:r>
          </w:p>
        </w:tc>
      </w:tr>
      <w:tr w:rsidR="00C27665" w:rsidRPr="00C27665" w:rsidTr="00C27665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00010102030010000110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169,1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192,2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113,7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00010300000000000000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7 780,1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3 920,2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50,4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00010302000010000110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7 780,1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3 920,2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50,4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00010302230010000110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2 656,8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1 548,1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58,3</w:t>
            </w:r>
          </w:p>
        </w:tc>
      </w:tr>
      <w:tr w:rsidR="00C27665" w:rsidRPr="00C27665" w:rsidTr="00C27665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00010302240010000110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26,5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16,8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63,4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lastRenderedPageBreak/>
              <w:t>00010302250010000110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5 628,2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2 669,2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47,4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00010302260010000110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-531,4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-314,0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59,1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00010500000000000000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7 172,2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3 371,3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47,0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00010502000020000110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7 148,7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3 275,3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45,8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00010502010020000110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7 147,9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3 275,4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45,8</w:t>
            </w:r>
          </w:p>
        </w:tc>
      </w:tr>
      <w:tr w:rsidR="00C27665" w:rsidRPr="00C27665" w:rsidTr="00C27665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00010502020020000110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0,8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-0,1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-12,5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00010503000010000110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13,2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78,0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590,9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00010503010010000110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13,2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78,0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590,9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00010504000020000110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10,3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18,0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174,8</w:t>
            </w:r>
          </w:p>
        </w:tc>
      </w:tr>
      <w:tr w:rsidR="00C27665" w:rsidRPr="00C27665" w:rsidTr="00C27665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00010504020020000110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10,3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18,0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174,8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00010800000000000000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2 708,3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882,7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32,6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00010803000010000110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1 800,0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590,0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32,8</w:t>
            </w:r>
          </w:p>
        </w:tc>
      </w:tr>
      <w:tr w:rsidR="00C27665" w:rsidRPr="00C27665" w:rsidTr="00C27665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00010803010010000110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1 800,0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590,0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32,8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00010807000010000110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908,3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292,8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32,2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00010807140010000110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907,3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285,8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31,5</w:t>
            </w:r>
          </w:p>
        </w:tc>
      </w:tr>
      <w:tr w:rsidR="00C27665" w:rsidRPr="00C27665" w:rsidTr="00C27665">
        <w:trPr>
          <w:trHeight w:val="280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lastRenderedPageBreak/>
              <w:t>00010807142010000110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907,3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285,8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31,5</w:t>
            </w:r>
          </w:p>
        </w:tc>
      </w:tr>
      <w:tr w:rsidR="00C27665" w:rsidRPr="00C27665" w:rsidTr="00C27665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00010807300010000110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 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7,0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C27665" w:rsidRPr="00C27665" w:rsidTr="00C27665">
        <w:trPr>
          <w:trHeight w:val="178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00010807360010000110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негодность, в части регистрации залога тракторов, самоходных дорожно-строительных машин и иных машин и прицепов к ним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00011100000000000000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1 605,1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826,2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51,5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00011103000000000120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Проценты, полученные от предоставления бюджетных кредитов внутри страны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509,9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215,1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42,2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00011103050050000120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509,9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215,1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42,2</w:t>
            </w:r>
          </w:p>
        </w:tc>
      </w:tr>
      <w:tr w:rsidR="00C27665" w:rsidRPr="00C27665" w:rsidTr="00C27665">
        <w:trPr>
          <w:trHeight w:val="153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00011105000000000120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1 095,2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611,1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55,8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00011105010000000120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802,1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489,5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61,0</w:t>
            </w:r>
          </w:p>
        </w:tc>
      </w:tr>
      <w:tr w:rsidR="00C27665" w:rsidRPr="00C27665" w:rsidTr="00C27665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lastRenderedPageBreak/>
              <w:t>00011105013100000120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564,2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356,6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63,2</w:t>
            </w:r>
          </w:p>
        </w:tc>
      </w:tr>
      <w:tr w:rsidR="00C27665" w:rsidRPr="00C27665" w:rsidTr="00C27665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00011105013130000120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237,9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132,9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55,9</w:t>
            </w:r>
          </w:p>
        </w:tc>
      </w:tr>
      <w:tr w:rsidR="00C27665" w:rsidRPr="00C27665" w:rsidTr="00C27665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00011105030000000120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293,1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121,6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41,5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00011105035050000120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293,1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121,6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41,5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00011200000000000000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550,0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212,9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38,7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00011201000010000120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550,0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212,9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38,7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00011201010010000120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100,0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7,2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7,2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00011201030010000120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Плата за сбросы загрязняющих веществ в водные объекты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40,0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32,9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82,3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00011201040010000120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Плата за размещение отходов производства и потребления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410,0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172,7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42,1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00011300000000000000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101,7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247,4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243,3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00011302000000000130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101,7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247,4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243,3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00011302990000000130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Прочие доходы от компенсации затрат государства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101,7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247,4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243,3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00011302995050000130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101,7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247,4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243,3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00011400000000000000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49,1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68,8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140,1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00011406000000000430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49,1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68,8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140,1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00011406010000000430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49,1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68,8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140,1</w:t>
            </w:r>
          </w:p>
        </w:tc>
      </w:tr>
      <w:tr w:rsidR="00C27665" w:rsidRPr="00C27665" w:rsidTr="00C27665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00011406013100000430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 xml:space="preserve">Доходы от продажи земельных участков, государственная собственность на которые не разграничена и которые </w:t>
            </w: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lastRenderedPageBreak/>
              <w:t>расположены в границах сельских поселений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lastRenderedPageBreak/>
              <w:t>10,6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14,8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139,6</w:t>
            </w:r>
          </w:p>
        </w:tc>
      </w:tr>
      <w:tr w:rsidR="00C27665" w:rsidRPr="00C27665" w:rsidTr="00C27665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lastRenderedPageBreak/>
              <w:t>00011406013130000430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38,6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54,0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139,9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00011600000000000000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947,5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529,6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55,9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00011603000000000140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28,0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13,6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48,6</w:t>
            </w:r>
          </w:p>
        </w:tc>
      </w:tr>
      <w:tr w:rsidR="00C27665" w:rsidRPr="00C27665" w:rsidTr="00C27665">
        <w:trPr>
          <w:trHeight w:val="127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00011603010010000140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19,0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10,0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52,6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00011603030010000140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9,0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3,6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40,0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00011606000010000140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Денежные взыскания (штрафы) за нарушение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16,0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00011608000010000140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и табачной продукции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10,0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5,0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00011608010010000140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Денежные взыскания (штрафы) за административные правонарушения в области государственного регулирования производства и оборота этилового спирта, алкогольной, спиртосодержащей продукции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10,0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5,0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00011623000000000140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возмещения ущерба при возникновении страховых случаев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 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0,3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C27665" w:rsidRPr="00C27665" w:rsidTr="00C27665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00011623050050000140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 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0,3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00011623051050000140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 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0,3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lastRenderedPageBreak/>
              <w:t>00011628000010000140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3,5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350,0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00011630000010000140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Денежные взыскания (штрафы) за правонарушения в области дорожного движения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40,0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8,5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21,3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00011630030010000140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Прочие денежные взыскания (штрафы) за правонарушения в области дорожного движения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40,0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8,5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21,3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00011633000000000140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83,0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192,0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231,3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00011633050050000140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83,0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192,0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231,3</w:t>
            </w:r>
          </w:p>
        </w:tc>
      </w:tr>
      <w:tr w:rsidR="00C27665" w:rsidRPr="00C27665" w:rsidTr="00C27665">
        <w:trPr>
          <w:trHeight w:val="102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00011643000010000140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37,1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30,4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81,9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00011690000000000140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Прочие поступления от денежных взысканий (штрафов) и иных сумм в возмещение ущерба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732,4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276,3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37,7</w:t>
            </w:r>
          </w:p>
        </w:tc>
      </w:tr>
      <w:tr w:rsidR="00C27665" w:rsidRPr="00C27665" w:rsidTr="00C27665">
        <w:trPr>
          <w:trHeight w:val="76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00011690050050000140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732,4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276,3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37,7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00011700000000000000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308,7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16 222,5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5 255,1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00011701000000000180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Невыясненные поступления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 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16 222,5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C27665" w:rsidRPr="00C27665" w:rsidTr="00C27665">
        <w:trPr>
          <w:trHeight w:val="510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00011701050050000180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 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16 222,5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00011705000000000180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308,7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C27665" w:rsidRPr="00C27665" w:rsidTr="00C27665">
        <w:trPr>
          <w:trHeight w:val="255"/>
        </w:trPr>
        <w:tc>
          <w:tcPr>
            <w:tcW w:w="2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00011705050050000180</w:t>
            </w:r>
          </w:p>
        </w:tc>
        <w:tc>
          <w:tcPr>
            <w:tcW w:w="4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Прочие неналоговые доходы бюджетов муниципальных районов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308,7</w:t>
            </w:r>
          </w:p>
        </w:tc>
        <w:tc>
          <w:tcPr>
            <w:tcW w:w="11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jc w:val="right"/>
              <w:rPr>
                <w:rFonts w:ascii="Helv" w:eastAsia="Times New Roman" w:hAnsi="Helv" w:cs="Arial CYR"/>
                <w:sz w:val="20"/>
                <w:szCs w:val="20"/>
              </w:rPr>
            </w:pPr>
            <w:r w:rsidRPr="00C27665">
              <w:rPr>
                <w:rFonts w:ascii="Helv" w:eastAsia="Times New Roman" w:hAnsi="Helv" w:cs="Arial CYR"/>
                <w:sz w:val="20"/>
                <w:szCs w:val="20"/>
              </w:rPr>
              <w:t> 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7665" w:rsidRPr="00C27665" w:rsidRDefault="00C27665" w:rsidP="00C276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2766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:rsidR="00C27665" w:rsidRPr="00242AB4" w:rsidRDefault="00C27665" w:rsidP="00F345F1">
      <w:pPr>
        <w:widowControl w:val="0"/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867"/>
        <w:gridCol w:w="4505"/>
        <w:gridCol w:w="1502"/>
        <w:gridCol w:w="1301"/>
        <w:gridCol w:w="890"/>
      </w:tblGrid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1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Приложение 2</w:t>
            </w:r>
          </w:p>
        </w:tc>
        <w:tc>
          <w:tcPr>
            <w:tcW w:w="45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41"/>
        </w:trPr>
        <w:tc>
          <w:tcPr>
            <w:tcW w:w="1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1 полугодие 2017 года" от 25.08.2017 г. № 60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100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 ЗА 1 ПОЛУГОДИЕ 2017 ГОДА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18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9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          (тыс.рублей)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266"/>
        </w:trPr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Код</w:t>
            </w:r>
          </w:p>
        </w:tc>
        <w:tc>
          <w:tcPr>
            <w:tcW w:w="4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3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% исполнения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1867" w:type="dxa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05" w:type="dxa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01" w:type="dxa"/>
            <w:tcBorders>
              <w:top w:val="nil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00020000000000000000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366 260,4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181 946,6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49,7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00020200000000000000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366 260,4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181 946,6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49,7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00020210000000000151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60 283,7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30 141,6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00020215001000000151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60 283,7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30 141,6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00020215001050000151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60 283,7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30 141,6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00020220000000000151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77 859,9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19 530,3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25,1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00020220051000000151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реализацию федеральных целевых программ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9 602,6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00020220051050000151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муниципальных районов на реализацию федеральных целевых программ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9 602,6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00020220077000000151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22 225,6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00020220077050000151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22 225,6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00020225027000000151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621,5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792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00020225027050000151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621,5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792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00020225097000000151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883,2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792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00020225097050000151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883,2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18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00020225558000000151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обеспечение развития и укрепления материально-технической базы муниципальных домов культуры, поддержку творческой деятельности муниципальных театров в городах с численностью населения до 300 тысяч человек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16 222,2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18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00020225558050000151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муниципальных районов  на обеспечение развития и укрепления материально-технической базы муниципальных домов культуры, поддержку творческой деятельности муниципальных театров в городах с численностью населения до 300 тысяч человек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16 222,2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00020229999000000151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28 304,8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19 530,3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69,0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00020229999050000151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28 304,8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19 530,3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69,0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00020230000000000151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212 702,2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122 750,5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00020230024000000151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190 525,8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111 837,1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58,7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00020230024050000151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190 525,8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111 837,1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58,7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00020230027000000151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11 104,1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5 217,9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47,0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792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00020230027050000151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11 104,1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5 217,9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47,0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00020235082000000151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4 427,1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00020235082050000151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4 427,1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00020235930000000151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6 645,2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5 695,6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85,7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00020235930050000151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6 645,2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5 695,6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85,7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00020240000000000151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15 414,6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9 524,2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61,8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792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00020240014000000151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15 078,8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9 288,4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61,6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00020240014050000151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15 078,8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9 288,4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61,6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00020249999000000151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335,8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235,8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70,2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00020249999050000151</w:t>
            </w:r>
          </w:p>
        </w:tc>
        <w:tc>
          <w:tcPr>
            <w:tcW w:w="4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335,8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235,8</w:t>
            </w:r>
          </w:p>
        </w:tc>
        <w:tc>
          <w:tcPr>
            <w:tcW w:w="890" w:type="dxa"/>
            <w:tcBorders>
              <w:top w:val="single" w:sz="6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70,2</w:t>
            </w:r>
          </w:p>
        </w:tc>
      </w:tr>
    </w:tbl>
    <w:p w:rsidR="00242AB4" w:rsidRDefault="00242AB4" w:rsidP="00F345F1">
      <w:pPr>
        <w:ind w:left="-426" w:right="142"/>
      </w:pPr>
    </w:p>
    <w:tbl>
      <w:tblPr>
        <w:tblW w:w="10268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606"/>
        <w:gridCol w:w="580"/>
        <w:gridCol w:w="492"/>
        <w:gridCol w:w="1085"/>
        <w:gridCol w:w="456"/>
        <w:gridCol w:w="80"/>
        <w:gridCol w:w="1001"/>
        <w:gridCol w:w="1046"/>
        <w:gridCol w:w="922"/>
      </w:tblGrid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Приложение 3</w:t>
            </w:r>
          </w:p>
        </w:tc>
        <w:tc>
          <w:tcPr>
            <w:tcW w:w="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058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1 полугодие 2017 года" от 25.08.2017 г. № 60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814"/>
        </w:trPr>
        <w:tc>
          <w:tcPr>
            <w:tcW w:w="1026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РАСПРЕДЕЛЕНИЕ РАСХОДОВ БЮДЖЕТА  АРДАТОВСКОГО МУНИЦИПАЛЬНОГО РАЙОНА  РЕСПУБЛИКИ  МОРДОВИЯ  ПО РАЗДЕЛАМ, ПОДРАЗДЕЛАМ, ЦЕЛЕВЫМ СТАТЬЯМ И ВИДАМ РАСХОДОВ КЛАССИФИКАЦИИ РАСХОДОВ БЮДЖЕТОВ РОССИЙСКОЙ ФЕДЕРАЦИИ ЗА 1 ПОЛУГОДИЕ 2017 ГОД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9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(тыс.руб)</w:t>
            </w: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(тыс.руб)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Рз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Прз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Цср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Вр</w:t>
            </w: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% исполнения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418 579,7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188 008,3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31 476,8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23 080,6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на обеспечение функций Главы местной администрации  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65 1 00 4115 0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1 268,4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65 1 00 4115 0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967,4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436,3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65 1 00 4115 0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301,0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117,7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14 432,0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9 046,7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9 200,6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6 369,8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65 2 00 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9 200,6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6 369,8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3 344,5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2 703,8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1 754,9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1 369,6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174,0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3 751,1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2 059,4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65 2 00 4112 0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65 2 00 7602 0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3 837,3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2 087,5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65 2 00 7602 0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3 500,0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1 948,6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65 2 00 7602 0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337,3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Муниципальная программа "Развитие муниципальной службы в Ардатовском муниципальном районе на 2015 - 2018 годы"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01 0 00 41000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01 0 00 41250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01 0 00 41250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234,2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116,5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234,2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116,5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реализации государственных полномочий переданных органам местного самоуправления по опеке и попечительству»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02 3 04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234,2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116,5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02 3 04 7705 0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171,3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02 3 04 7705 0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67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02 3 04 7705 0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Республики Мордовия "Развитие культуры и туризма" на 2014 - 2018 годы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317,0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"Обеспечение условий реализации государственной программы"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317,0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 функций Республиканской архивной службы Республики Мордовия и подведомственных ей государственных архивов»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05 3 03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317,0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05 3 03 7701 0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171,3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05 3 03 7701 0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05 3 03 7701 0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05 3 03 7701 0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"Поддержка малых форм хозяйствования"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Г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570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Г 01 7712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Г 01 7712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535,5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535,5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535,5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242,7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19 2 03 7702 0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234,2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171,3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19 2 03 7703 0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296,0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42,5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19 2 03 7703 0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19 2 03 7703 0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67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19 2 03 7703 0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19 2 03 7703 0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19 2 03 7715 0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Субвенция на реализацию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89 1 00 7704 0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247,6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89 1 00 7704 0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171,3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89 1 00 7704 0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89 1 00 7704 0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89 1 00 7704 0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3 964,8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2 176,3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Муниципальная  программа "Повышение эффективности управления муниципальными финансами в Ардатовском муниципальном районе на 2015-2019 г.г.»  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3 964,8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2 176,3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Центральный аппарат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17 1 01 4111 0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3 560,2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2 087,2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17 1 01 4111 0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2 736,8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1 599,6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67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17 1 01 4111 0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823,4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487,6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17 1 01 4112 0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404,6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17 1 01 4112 0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38,5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17 1 01 4112 0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392,7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17 1 01 4112 0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17 1 01 4112 0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17 1 01 4112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853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17 1 01 7602 0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17 1 01 7602 0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17 1 01 7602 0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67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89 1 00 4118 0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11 711,6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11 303,6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96,5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10 0 00 6105 0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2 276,2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2 051,8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10 0 00 6105 0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2 276,2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2 051,8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мероприятие "Субвенция на обеспечение деятельности Многофункционального центра предоставления муниципальных услуг"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10 0 02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10 0 02 6105 0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10 0 02 6105 0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567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9 235,4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9 051,8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9 235,4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9 051,8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Оценка недвижемости, признание прав и регулирование отношений по госсударственной и муниципальной собственности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89 1 00 4220 0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89 1 00 4122 0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116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89 1 00 6102 0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3 788,5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3 788,5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2 385,4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2 385,4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729,8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729,8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670,9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670,9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89 1 00 6123 0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Архивные учреждения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89 1 00 6103 0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502,1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502,1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89 1 00 6103 0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502,1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502,1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269,3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269,3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67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89 1 00 6123 0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4 394,3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4 394,3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89 1 00 6123 0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2 284,9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2 284,9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89 1 00 6123 0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89 1 00 6123 0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89 1 00 6123 0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1 266,2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1 266,2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89 1 00 6123 0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89 1 00 6123 0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89 1 00 6123 0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7 832,4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3 139,0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Органы юстиции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6 645,2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2 348,4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6 645,2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2 348,4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6 645,2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2 348,4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89 1 00 5930 0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6 645,2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2 348,4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89 1 00 5930 0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778,6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373,9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89 1 00 5930 0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89 1 00 5930 0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89 1 00 5930 0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5 306,0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1 683,6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89 1 00 5930 0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324,8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1 107,2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789,9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871,4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871,4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871,4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89 1 00 6104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111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633,6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191,3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113,0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90 1 00 6104 0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 программа "Профилактика правонарушений  и усиления борьбы с преступностью в Ардатовском муниципальном районе на 2016-2020 г.г.»  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19 0 00 4230 0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19 0 00 4230 0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"Комплексные меры противодействия злоупотреблению наркотиками и их незаконному обороту в Ардатовском муниципальном районе на 2015 – 2020 годы"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20 0 01 4210 0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20 0 01 4210 0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14 876,6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3 827,4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7 066,5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1 738,9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В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1 742,9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В 02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1 742,9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675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В 02 7716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В 02 7716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506,3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122,0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301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В 02 7719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682,3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В 02 7719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682,3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301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В 02 7720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Публичные нормативные выплаты гражданам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несоциального характера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09 В 02 7720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330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554,3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4606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Подпрограмма «Развитие подотрасли животноводства, переработки и реализации продукции животноводства»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09 2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5 236,7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1 222,0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46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мероприятие "Поддержка ведомственных экономически значимых программ в области животноводства"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09 2 05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5 236,7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1 222,0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802"/>
        </w:trPr>
        <w:tc>
          <w:tcPr>
            <w:tcW w:w="46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Субсидии на софинансирование расходных обязательств на мероприятия по переходу граждан, ведущих личное подсобное хозяйство, на альтернативные виды животноводства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09 2 05 7619 0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4 936,7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1 160,9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23,5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605"/>
        </w:trPr>
        <w:tc>
          <w:tcPr>
            <w:tcW w:w="46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Софинансирование поддержки экономически значимых региональных программ в области животноводства за счет средств местного бюджета.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 2 05 S619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 программа "Развитие малого и среднего предпринимательства в Ардатовском муниципальном районе на 2016-2020 годы»  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29 0 00 4206 0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29 0 00 4206 0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66,9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66,9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89 1 00 7722 0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66,9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89 1 00 7722 0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66,9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7 810,1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2 088,5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7 810,1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2 088,5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7 810,1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2 088,5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89 1 00 4201 0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7 810,1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2 088,5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3 890,1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3 890,0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2 088,5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 программа "Развитие транспортной инфраструктуры и транспортного обслуживания в Ардатовском муниципальном районе на 2016-2020 годы»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13 2 02 4233 0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13 2 02 4233 0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000000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13 2 02 4233 0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13 2 02 4233 0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2 279,4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357,1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89 1 00 4236 0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89 1 00 4236 0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1 830,0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реализации мероприятий федеральной целевой программы «Устойчивое развитие сельских территорий на 2014 - 2017 годы и на период до 2020 года»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 02 R018 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 02 R018 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1 800,0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мероприятий федеральной целевой программы "Устойчивое развитие сельских территорий на 2014 - 2017 годы и на период до 2020 года"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22 0 02 5018 3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 02 L018 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"Модернизация и реформирование ЖКХ в Ардатовском муниципальном районе на 2016-2020 гг"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27 0 00 4202 0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27 0 00 4202 0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Благоустройство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6" w:space="0" w:color="000000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89 1 00 4304 0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12" w:space="0" w:color="000000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89 1 00 4304 0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6" w:space="0" w:color="000000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Образование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279 626,5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137 571,9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Дошкольное образование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90 224,0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34 679,0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53 184,1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29 490,2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53 184,1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29 490,2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53 184,1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29 490,2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02 2 01 7709 0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53 184,1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29 490,2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02 2 01 7709 0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53 184,1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29 490,2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33 618,4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3 416,0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33 618,4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3 416,0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02 1 01 2500 0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448,0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02 1 01 2500 0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448,0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128,0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221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02 1 00 6110 0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15 071,4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3 288,0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02 1 00 6110 0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15 071,4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3 288,0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02 1 01 7610 0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18 099,0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02 1 01 7610 0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18 099,0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1 00 R027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621,5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1 00 R027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2 800,0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2 800,0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17 3 03 7602 0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2 800,0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17 3 03 7602 0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2 800,0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1 772,8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Общее образование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153 791,8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83 617,6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135 233,4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72 650,9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02 2 02 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135 233,4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72 650,9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53,7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02 2 02 7707 0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15 015,4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6 514,4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02 2 02 7707 0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15 015,4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6 514,4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860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02 2 02 7708 0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120 218,0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66 136,5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02 2 02 7708 0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120 218,0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66 136,5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11 858,4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6 062,5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11 858,4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6 062,5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02 2 00 6109 0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11 858,4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6 062,5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02 2 00 6109 0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11 858,4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6 062,5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 программа "Энергосбережение и повышение энергетической эффективности в Ардатовском муниципальном районе на 2016-2020 годы»  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12 0 00 4209 0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12 0 00 4209 0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6 700,0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4 904,2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6 700,0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4 904,2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17 3 03 7602 0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6 700,0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4 904,2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17 3 03 7602 0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6 700,0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4 904,2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33 801,1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17 997,8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33 801,1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17 997,8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02 2 02 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33 801,1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17 997,8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02 2 00 6108 0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29 811,1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14 363,9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02 2 00 6108 0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29 811,1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14 363,9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17 3 03 7602 0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3 990,0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3 633,9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17 3 03 7602 0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3 990,0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3 633,9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789,8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662,4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"Духовно-нравственное воспитание детей и молодежи в Ардатовском муниципальном районе" на 2016 - 2020 годы»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духовно-нравственному воспитанию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02 3 00 4229 0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02 3 00 4229 0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784,8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662,4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784,8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662,4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проведению оздоровительной кампании детей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02 2 05 4203 0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02 2 05 4203 0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02 2 05 7617 0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617,2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617,2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02 2 05 7617 0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617,2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617,2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32 1 00 4211 0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32 1 00 4211 0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населению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32 1 00 4211 0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32 1 00 4211 0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76,5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1 019,8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615,1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1 019,8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615,1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1 019,8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615,1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744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89 1 00 6112 00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1 019,8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615,1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89 1 00 6112 00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564,0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396,9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89 1 00 6112 00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167,3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90 1 00 6112 00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287,1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117,4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90 1 00 6112 00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07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90 1 00 6112 00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54 907,3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13 057,3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30 174,3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9 160,3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05 0 00 6114 0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9 072,1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6 380,1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30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05 0 00 6114 0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9 072,1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6 380,1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Библиотеки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05 0 00 6116 0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4 880,0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2 780,2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05 0 00 6116 0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4 880,0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2 780,2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05 2 04 7610 0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2 126,6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05 0 00 7600 0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21 606,4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3 201,2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05 0 00 7601 0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15 078,5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05 0 00 7602 0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611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6 527,9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3 196,2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16 222,2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Мероприятие "Развитие инфраструктуры сферы культуры и искусства"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05 2 04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16 222,2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федеральных средств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05 2 04 7610 0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16 222,2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05 2 04 7610 0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16 222,2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республиканских средств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2 04 R610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2 04 R610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2 04 L610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 2 04 L610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695,8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695,8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89 1 00 2500 0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695,8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89 1 00 2500 0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695,8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69,6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28 163,8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5 875,6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2 218,0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1 241,6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2 218,0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1 241,6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2 218,0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1 241,6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2 218,0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1 241,6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89 1 00 0301 0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2 218,0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1 241,6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10 194,6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</w:p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Ардатовского муниципального района на 2016-2020 г.г.»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9 707,6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04 3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9 707,6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Мероприятие "Обеспечение жильем отдельных категорий граждан"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04 3 01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9 707,6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Обеспечение жильем молодых семей и молодых специалистов на селе за счет средств бюджета района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04 3 01 0205 0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04 3 01 0205 0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638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Муниципальная  программа «Устойчивое развитие сельских территорий Ардатовского муниципального района Республики Мордовия на 2014-2017 годы и на период до 2020 года»  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22 0 00 0204 0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220 00 0204 0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73,4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Улучшение жилищных условий сельского населения  за счет средств бюджета района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22 0 00 0204 0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220 00 0204 0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89 1 00 4208 0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89 1 00 4208 0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1,3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граждан,особо нуждающихся в социальной защите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89 1 00 7706 0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89 1 00 7706 0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Охрана семьи и детства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15 726,2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4 531,9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Социальная помощь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15 726,2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4 531,9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11 104,1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4 486,9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11 104,1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4 486,9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02 3 03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11 104,1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4 486,9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116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02 3 03 7718 0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11 104,1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4 486,9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02 3 03 7718 0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7 084,0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2 902,7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02 3 03 7718 0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4 020,1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1 584,2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39,4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</w:p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Ардатовского муниципального района на 2016-2020 г.г.»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4 427,1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04 1 03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4 427,1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04 1 03 5082 0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4 427,1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04 1 03 5082 0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4 427,1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89 1 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89 1 00 4208 0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89 1 00 4208 0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90 1 00 4208 0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89 1 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89 1 00 4208 0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89 1 00 4208 0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24,2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318,6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48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Муниципальная  программа "Развитие физической культуры и спорта в Ардатовском муниципальном районе Республики Мордовия на 2016-2020 годы"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318,6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Физкультурно-оздоровительная работа и спортивные мероприятия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06 1 00 4204 0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54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06 1 00 4204 0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218,6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187,8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85,9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06 1 00 4204 0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124,8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89,1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выплаты населению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06 1 00 4204 0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78,6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80,2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89 1 00 9101 0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89 1 00 9101 0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25,8</w:t>
            </w:r>
          </w:p>
        </w:tc>
      </w:tr>
      <w:tr w:rsidR="00C27665" w:rsidTr="00C27665">
        <w:tblPrEx>
          <w:tblCellMar>
            <w:top w:w="0" w:type="dxa"/>
            <w:bottom w:w="0" w:type="dxa"/>
          </w:tblCellMar>
        </w:tblPrEx>
        <w:trPr>
          <w:trHeight w:val="197"/>
        </w:trPr>
        <w:tc>
          <w:tcPr>
            <w:tcW w:w="46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Обслуживание муниципального долга</w:t>
            </w:r>
          </w:p>
        </w:tc>
        <w:tc>
          <w:tcPr>
            <w:tcW w:w="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89 1 00 4124 0</w:t>
            </w:r>
          </w:p>
        </w:tc>
        <w:tc>
          <w:tcPr>
            <w:tcW w:w="4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0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77,3</w:t>
            </w:r>
          </w:p>
        </w:tc>
        <w:tc>
          <w:tcPr>
            <w:tcW w:w="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27665" w:rsidRDefault="00C276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25,8</w:t>
            </w:r>
          </w:p>
        </w:tc>
      </w:tr>
    </w:tbl>
    <w:p w:rsidR="00C27665" w:rsidRDefault="00C27665" w:rsidP="00F345F1">
      <w:pPr>
        <w:ind w:left="-426" w:right="142"/>
      </w:pPr>
    </w:p>
    <w:tbl>
      <w:tblPr>
        <w:tblW w:w="9946" w:type="dxa"/>
        <w:tblInd w:w="-318" w:type="dxa"/>
        <w:tblLayout w:type="fixed"/>
        <w:tblLook w:val="04A0"/>
      </w:tblPr>
      <w:tblGrid>
        <w:gridCol w:w="3261"/>
        <w:gridCol w:w="600"/>
        <w:gridCol w:w="700"/>
        <w:gridCol w:w="580"/>
        <w:gridCol w:w="584"/>
        <w:gridCol w:w="437"/>
        <w:gridCol w:w="261"/>
        <w:gridCol w:w="1232"/>
        <w:gridCol w:w="1108"/>
        <w:gridCol w:w="1183"/>
      </w:tblGrid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Приложение 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130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1 полугодие 2017 года" от 25.08.2017 г. № 60</w:t>
            </w:r>
          </w:p>
        </w:tc>
      </w:tr>
      <w:tr w:rsidR="00DB1F09" w:rsidRPr="00DB1F09" w:rsidTr="00DB1F09">
        <w:trPr>
          <w:trHeight w:val="645"/>
        </w:trPr>
        <w:tc>
          <w:tcPr>
            <w:tcW w:w="76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F09">
              <w:rPr>
                <w:rFonts w:ascii="Times New Roman" w:eastAsia="Times New Roman" w:hAnsi="Times New Roman" w:cs="Times New Roman"/>
              </w:rPr>
              <w:t>ВЕДОМСТВЕННАЯ СТРУКТУРА РАСХОДОВ БЮДЖЕТА  АРДАТОВСКОГО МУНИЦИПАЛЬНОГО РАЙОНА  РЕСПУБЛИКИ  МОРДОВИЯ ЗА 1 ПОЛУГОДИЕ 2017 ГОД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(тыс.руб)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4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418 579,7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188 008,3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Администрация Ардатовского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85 676,7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21 445,1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16 350,9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9 967,6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Расходы на на обеспечение функций Главы местной администрации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65 1 00 4115 0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1 268,4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43,7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65 1 00 4115 0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1 268,4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43,7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65 1 00 4115 0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967,4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436,3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65 1 00 4115 0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301,0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117,7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39,1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15 700,4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9 600,7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13 037,9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8 457,3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9 200,6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6 369,8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65 2 00 4111 0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5 099,4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4 073,4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65 2 00 4111 0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3 344,5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2 703,8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Взносы по обязательному социальному страхованию на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65 2 00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4111 0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1 754,9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1 369,6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78,0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5 352,7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4 227,7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79,0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75,3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95,0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174,0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79,0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3 751,1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2 059,4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3 751,1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2 059,4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96,8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82,7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97,8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65 2  00 4112 0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3 837,3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2 087,5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3 837,3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2 087,5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3 837,3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2 087,5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65 2 00 76020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3 837,3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2 087,5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65 2 00 76020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1 948,6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65 2 00 7602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337,3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138,9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Муниципальная программа "Развитие муниципальной службы в Ардатовском муниципальном районе на 2015 - 2018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01 0 00 41000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01 0 00 41250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01 0 00 41250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01 0 00 41250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«Развитие образования в Республике Мордовия»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234,2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«Обеспечение реализации государственной программы Республики Мордовия «Развитие образования в Республике Мордовия» на 2014 - 2020 годы и прочие мероприятия в области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234,2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реализации государственных полномочий переданных органам местного самоуправления по опеке и попечительству»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234,2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234,2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234,2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114,1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"Развитие культуры и туризма" на 2014 - 2018 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условий реализации государственной программы"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 функций Республиканской архивной службы Республики Мордовия и подведомственных ей государственных архивов»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109,6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47,0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Подпрограмма "Поддержка малых форм хозяйствования"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Г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Г 01 7712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Г 01 7712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Г 01 7712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242,7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242,7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242,7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242,7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234,2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47,6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223,5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108,8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48,7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125,9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42,5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42,2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218,7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42,7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19 2 03 7715 0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19 2 03 7715 0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19 2 03 7715 0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112,9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112,9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112,9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Реализация государственных полномочий по ведению учета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89 1 00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7704 0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112,9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223,2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107,7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48,3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51,7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39,1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Распоряжение земельными участками, гос.собственность на которые не разграничена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8 91 00 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89 1 00 4118 0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89 1 00 4118 0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550,5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550,5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расходы в рамках обеспечения деятельности главных распорядителей бюджетных средств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550,5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Оценка недвижемости, признание прав и регулирование отношений по госсударственной 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89 1 00 4220 0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89 1 00 4220 0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89 1 00 4220 0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252,9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84,3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252,9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84,3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252,9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84,3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89 1 00 41220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831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6 725,2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2 349,1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6 645,2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2 348,4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35,3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6 645,2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2 348,4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35,3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6 645,2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2 348,4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35,3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6 645,2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2 348,4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35,3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1 014,4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484,8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47,8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778,6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373,9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48,0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47,2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5 630,8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1 863,6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33,1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5 306,0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1 683,6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324,8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"Профилактика правонарушений  и усиления борьбы с преступностью в Ардатовском муниципальном районе на 2016-2020 г.г.»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обеспечение общественного порядка и общественной безопасности, профилактика правонарушений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19 0 04 4230 0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19 0 00 4230 0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"Комплексные меры противодействия злоупотреблению наркотиками и их незаконному обороту в Ардатовском муниципальном районе на 2015 – 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20 0 01 4210 0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20 0 01 4210 0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10 966,6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1 738,9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7 046,5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1 738,9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сельского хозяйства и регулирования рынков сельскохозяйственной продукции, сырья и продовольствия Ардатовского муниципального района Республики Мордовия на 2013-2020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6 979,6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1 672,0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Подпрограмма «Поддержка и развитие кадрового потенциала в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АПК»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1 742,9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1 742,9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7700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1 742,9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506,3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506,3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506,3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682,3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682,3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682,3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7720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128,0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7720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128,0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7720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128,0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подотрасли животноводства, переработки и реализации продукции животноводства»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5 236,7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1 222,0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"Поддержка ведомственных экономически значимых программ в области животноводства"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5 236,7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1 222,0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софинансирование расходных обязательств на мероприятия по переходу граждан, ведущих личное подсобное хозяйство, на альтернативные виды животноводства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09 2 05 7619 0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4 936,7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1 160,9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23,5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09 2 05 7619 0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4 936,7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1 160,9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23,5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поддержки экономически значимых региональных программ в области животноводства за счет средств местного бюджета.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S619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S619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89 1 00 7722 0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89 1 00 7722 0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89 1 00 7722 0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3 920,1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транспортной инфраструктуры и транспортного обслуживания в Ардатовском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13 1 00 4201 0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13 1 00 4201 0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13 1 00 4201 0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13 2 02 4233 0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13 2 02 4233 0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13 2 02 4233 0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13 2 02 4233 0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379,4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67,8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349,4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349,4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349,4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#ДЕЛ/0!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#ДЕЛ/0!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#ДЕЛ/0!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89 1 00 4236 0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349,4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89 1 00 4236 0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349,4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программа "Модернизация и реформирование ЖКХ в Ардатовском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муниципальном районе на 2016-2020 гг"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27 0 00 4202 0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27 0 00 4202 0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27 0 00 4202 0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18 645,6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173,2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18 547,0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128,0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18 547,0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128,0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"Обеспечение доступности образовательных услуг в сфере дошкольного образования"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18 547,0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128,0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02 1 01 2500 0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02 1 01 2500 0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448,0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128,0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28,6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 S610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 S610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18 099,0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98,6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"Духовно-нравственное воспитание детей и молодежи в Ардатовском муниципальном районе" на 2016 - 2020 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02 3 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духовно-нравственному воспитанию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22 3 00 4229 0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22 3 00 4229 0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по реализации молодежной политики  и духовно-нравственному воспитанию детей и молодежи в муниципальном образовании Республики Мордовия (район, поселение)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48,3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подпрограмма "Развитие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молодёжной политики в Ардатовском муниципальном районе на 2016-2020гг"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48,3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42,9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76,5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76,5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3 126,6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89 1 00 2500 0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89 1 00 2500 0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2 126,6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S610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2 126,6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S610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2 126,6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28 163,8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5 875,6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2 218,0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1 241,6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2 218,0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1 241,6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Доплаты к пенсиям государственных служащих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субъектов Российской Федерации и муниципальных служащих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89 1 00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0301 0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2 218,0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1 241,6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89 1 00 0301 0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2 218,0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1 241,6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89 1 00 0301 0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2 218,0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1 241,6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10 194,6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77,9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9 707,6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9 707,6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"Обеспечение жильем отдельных категорий граждан"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9 707,6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 подпрограммы "Обеспечение жильем молодых семей"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R020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9 602,6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R020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9 602,6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 подпрограммы "Обеспечение жильем молодых семей"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L020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L020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 подпрограммы "Обеспечение жильем молодых семей"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R020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R020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жильем молодых семей и молодых специалистов на селе за счет средств бюджета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04 3 01 0205 0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04 3 01 0205 0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04 3 01 0205 0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202,0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граждан,особо нуждающихся в социальной защите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«Устойчивое развитие сельских территорий Ардатовского муниципального района Республики Мордовия на 2014-2017 годы и на период до 2020 года»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22 0 01 0204 0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22 0 01 0204 0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22 0 01 0204 0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Улучшение жилищных условий сельского населения  за счет средств бюджета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22 0 01 0204 0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22 0 01 0204 0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22 0 01 0204 0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15 726,2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4 531,9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28,8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помощь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15 726,2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4 531,9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28,8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11 104,1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4 486,9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Республики Мордовия "Развитие образования в Республике Мордовия"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11 104,1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4 486,9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11 104,1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4 486,9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02 3 03 7718 0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11 104,1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4 486,9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02 3 03 7718 0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11 104,1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4 486,9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02 3 03 7718 0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7 084,0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2 902,7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02 3 03 7718 0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4 020,1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1 584,2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39,4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 R082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 R082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 R082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89 1 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96,8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96,8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89 1 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96,8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96,8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96,8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318,6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187,8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58,9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 программа "Развитие физической культуры и спорта в Ардатовском муниципальном районе Республики Мордовия на 2016-2020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318,6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187,8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58,9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Физкультурно-оздоровительная работа и спортивные мероприятия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06 1 00 4200 0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218,6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187,8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06 1 00 4204 0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218,6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187,8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06 1 00 4204 0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124,8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06 1 00 4204 0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124,8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06 1 00 4204 0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78,6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63,0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"Развитие сети физкультурно - оздоровительных сооружений"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06 1 04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4204 0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06 1 04 4204 0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89 1 00 9101 0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89 1 00 9101 0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89 1 00 9101 0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Управление финансов администрации Ардатовского муниципального района РМ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335 104,7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165 928,9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49,5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3 964,8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2 176,3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3 964,8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2 176,3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"Повышение эффективности управления муниципальными финансами в Ардатовском муниципальном районе на 2015-2019 г.г.»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3 964,8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2 176,3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17 1 01 4000 0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3 964,8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2 176,3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3 560,2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2 087,2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2 736,8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1 599,6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58,4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823,4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487,6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59,2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404,6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38,5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Иные выплаты персоналу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17 1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01 4112 0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12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38,5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392,7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81,2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392,7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81,2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74,2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64,9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Муниципальное казенное учреждение "Центр обслуживания муниципальных учреждений 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Расходы на выплаты персоналу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89 1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00 6123 0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10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2 989,6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2 989,6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2 989,6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2 989,6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2 284,9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2 284,9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1 266,2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1 266,2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1 266,2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1 266,2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136,5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136,5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124,4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124,4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Информационно-консультационный центр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245,7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245,7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188,7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188,7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57,0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Многофункциональный центр предоставления государственных и муниципальных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2 476,2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2 251,8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2 476,2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2 251,8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2 476,2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2 251,8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«Комплексного социально-экономического развития Ардатовского муниципального района Республики Мордовия на 2015-2019 г.г.»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2 476,2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2 251,8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10 0 00 6105 0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2 276,2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2 051,8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10 0 00 6105 0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2 276,2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2 051,8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10 0 00 6105 0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2 276,2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2 051,8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"Субвенция на обеспечение деятельности Многофункционального центра предоставления муниципальных услуг"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10 0 02 6105 0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10 0 02 6105 0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10 0 02 6105 0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МКУ"Управление по эксплуатации административных зданий муниципальной собственности Ардатовского муниципального района"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3 539,6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3 539,6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расходы главных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3 539,6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3 539,6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3 539,6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3 539,6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3 539,6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3 539,6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2 871,7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2 871,7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2 196,7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2 196,7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672,8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672,8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665,9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665,9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665,9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665,9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Муниципальное казенное учреждение "Межведомственный архив по личному составу"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Архивные учреждения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351,1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351,1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351,1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351,1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269,3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269,3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81,3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150,4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150,4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150,4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150,4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Муниципальное казенное учреждение "Единая дежурно-диспетчерская служба" Ардатовского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829,3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536,0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64,6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829,3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536,0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64,6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633,6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423,0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89 1 00 6104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113,0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59,1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43,1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39,7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43,1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44,4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90 1 00 6104 0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33,3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89 1 00 8019 0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89 1 00 8019 0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89 1 00 8019 0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3 910,0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2 088,5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малого и среднего предпринимательства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29 0 00 4206 0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29 0 00 4206 0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29 0 00 4206 0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хозяйчтво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2 088,5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2 088,5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2 088,5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2 088,5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2 088,5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2 088,5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1 900,0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реализации мероприятий федеральной целевой программы «Устойчивое развитие сельских территорий на 2014 - 2017 годы и на период до 2020 года»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22 0 02 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R018 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мероприятий федеральной целевой программы "Устойчивое развитие сельских территорий на 2014 - 2017 годы и на период до 2020 года"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R018 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L018 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89 1 00 4304 0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R018 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R018 3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260 980,9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137 398,7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52,6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71 677,0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34 551,0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48,2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53 184,1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29 490,2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53 184,1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29 490,2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53 184,1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29 490,2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02 2 01 7709 0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53 184,1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29 490,2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02 2 01 7709 0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53 184,1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29 490,2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15 071,4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3 288,0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15 071,4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3 288,0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02 1 00 6110 0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15 071,4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3 288,0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02 1 00 6110 0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15 071,4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3 288,0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2 800,0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1 772,8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2 800,0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1 772,8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R027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621,5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Создание в дошкольных образовательных, общеобразовательных организациях, организациях дополнительного образования детей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R027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621,5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субсидии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R027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621,5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153 791,8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83 617,6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134 350,2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72 650,9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134 350,2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72 650,9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02 2 02 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134350,20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72650,90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02 2 02 7707 0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14132,20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6514,40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02 2 02 7707 0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14132,20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6514,40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120 218,0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66 136,5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120 218,0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66 136,5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11 858,4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6 062,5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общего образования Ардатовского муниципального района» на 2016-2020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11 858,4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6 062,5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Школы-детские сады, школы начальные, неполные средние и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средние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02 2 00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6109 0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11 858,4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6 062,5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11 858,4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6 062,5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6 700,0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4 904,2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6 700,0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4 904,2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6 700,0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4 904,2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"Энергосбережение и повышение энергетической эффективности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12 0 00 4209 0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12 0 00 4209 0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подведомственных учреждений (МТБ)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883,2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S6050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883,2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02 2 00 S6050 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883,2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33 801,1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17 997,8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МБОУ ДОД  "Ардатовская ДЮСШ"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18 972,9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11 145,8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58,7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18 972,9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11 145,8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58,7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18 972,9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11 145,8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58,7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14 982,9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7 511,9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14 982,9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7 511,9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14 982,9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7 511,9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14 982,9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7 511,9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3 990,0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3 633,9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91,1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3 990,0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3 633,9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91,1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МБОУ ДОД "Дом детского творчества"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4 417,2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2 191,7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4 417,2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2 191,7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4 417,2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2 191,7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4 417,2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2 191,7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4 417,2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2 191,7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4 417,2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2 191,7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4 417,2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2 191,7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49,6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Детская школа искусств №1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10 411,0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4 660,3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10 411,0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4 660,3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10 411,0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4 660,3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10 411,0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4 660,3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10 411,0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4 660,3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10 411,0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4 660,3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10 411,0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4 660,3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44,8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Молодежная политика и оздоровление детей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691,2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617,2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691,2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617,2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691,2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617,2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проведению оздоровительной кампании детей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02 2 05 4203 0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74,0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02 2 05 4203 0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74,0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02 2 05 4203 0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74,0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 S617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617,2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617,2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 S617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617,2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617,2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 S617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617,2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617,2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Учебно-методические кабинеты,группы хозяйственного обслуживания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1 019,8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615,1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1 019,8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615,1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1 019,8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615,1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1 019,8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615,1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1 019,8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615,1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1 019,8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615,1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497,6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68,0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497,6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68,0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564,0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396,9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70,4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167,3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60,2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287,1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117,4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287,1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117,4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7,1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МКБУ "Ардатовский районный Дом культуры"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43 169,4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9 181,7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43 169,4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9 181,7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43 169,4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9 181,7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9 072,1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6 380,1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70,3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9 072,1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6 380,1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70,3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9 072,1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6 380,1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70,3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9 072,1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6 380,1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70,3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17 875,1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2 801,6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15 078,5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05 0 00 7601 0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15 078,5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2 796,6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2 796,6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2 796,6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2 796,6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16 222,2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"Развитие инфраструктуры сферы культуры и искусства"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16 222,2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федеральных средств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S610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16 222,2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S610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16 222,2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республиканских средств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S610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S610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L610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L610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МКБУ "Ардатовская центральная районная библиотека"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8 611,3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3 179,8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8 611,3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3 179,8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8 611,3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3 179,8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36,9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4 880,0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2 780,2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4 880,0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2 780,2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4 880,0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2 780,2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05 0 00 6116 0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4 880,0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2 780,2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3 731,3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399,6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3 731,3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399,6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05 0 00 7602 0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3 731,3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399,6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10,7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77,3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77,3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77,3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77,3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77,3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89 1 00 4124 0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77,3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</w:tbl>
    <w:p w:rsidR="00DB1F09" w:rsidRDefault="00DB1F09" w:rsidP="00F345F1">
      <w:pPr>
        <w:ind w:left="-426" w:right="142"/>
      </w:pPr>
    </w:p>
    <w:tbl>
      <w:tblPr>
        <w:tblW w:w="10207" w:type="dxa"/>
        <w:tblInd w:w="-318" w:type="dxa"/>
        <w:tblLayout w:type="fixed"/>
        <w:tblLook w:val="04A0"/>
      </w:tblPr>
      <w:tblGrid>
        <w:gridCol w:w="3545"/>
        <w:gridCol w:w="1298"/>
        <w:gridCol w:w="700"/>
        <w:gridCol w:w="580"/>
        <w:gridCol w:w="600"/>
        <w:gridCol w:w="1360"/>
        <w:gridCol w:w="1260"/>
        <w:gridCol w:w="864"/>
      </w:tblGrid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B1F09" w:rsidRPr="00DB1F09" w:rsidTr="00DB1F09">
        <w:trPr>
          <w:trHeight w:val="1020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1 полугодие 2017 года" от 25.08.2017 г. № 60</w:t>
            </w:r>
          </w:p>
        </w:tc>
      </w:tr>
      <w:tr w:rsidR="00DB1F09" w:rsidRPr="00DB1F09" w:rsidTr="00DB1F09">
        <w:trPr>
          <w:trHeight w:val="28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B1F09" w:rsidRPr="00DB1F09" w:rsidTr="00DB1F09">
        <w:trPr>
          <w:trHeight w:val="1380"/>
        </w:trPr>
        <w:tc>
          <w:tcPr>
            <w:tcW w:w="80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РАСПРЕДЕЛЕНИЕ БЮДЖЕТНЫХ АССИГНОВАНИЙ РАЙОННОГО БЮДЖЕТА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БЮДЖЕТА ЗА 1 ПОЛУГОДИЕ 2017 ГОД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(тыс.руб)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(тыс.руб)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418 579,7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188 008,3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44,9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муниципальной службы в Ардатовском муниципальном районе на 2015 - 2018 годы"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01 0 00 41000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01 0 00 41250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289 851,4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141 515,0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48,8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37 039,9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5 188,8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02 1 01 2500 0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448,0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128,0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28,6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02 1 00 6110 0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15 071,4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3 288,0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21,8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1 772,8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63,3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02 1 01 7610 0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18 099,0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R027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общего образования Ардатовского муниципального района» на 2016-2020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241 468,2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131 722,8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54,6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29811,1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14363,9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48,2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12741,6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6062,5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47,6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6 700,0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4 904,2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73,2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3 633,9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91,1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53 184,1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29 490,2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55,4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02 2 01 7709 0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53 184,1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29 490,2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55,4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02 2 02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134 350,2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72 650,9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54,1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02 2 02 7707 0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14132,20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6514,40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46,1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120 218,0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66 136,5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02 2 00 7709 0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617,2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89,3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проведению оздоровительной кампании детей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02 2 05 4203 0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"Духовно-нравственное воспитание детей и молодежи в Ардатовском муниципальном районе" на 2016 - 2020 годы»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02 3 00 4229 0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«Обеспечение реализации государственной программы Республики Мордовия «Развитие образования в Республике Мордовия» на 2014 - 2020 годы и прочие мероприятия в области образования»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11 338,3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4 603,4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40,6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11 104,1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4 486,9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40,4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02 3 03 7718 0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11 104,1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4 486,9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40,4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реализации государственных полномочий переданных органам местного самоуправления по опеке и попечительству»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49,7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116,5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49,7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14 134,7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Обеспечение предоставления жилых помещениий детям-сиротам и детям,оставшимся без попечения родителей,лицам из числа по договорам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найма специализированных жилых помещений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04 1 03 5082 0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Подпрограмма "Обеспечение жильем молодых семей"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9 707,6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"Обеспечение жильем отдельных категорий граждан"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9 707,6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жильем молодых семей и молодых специалистов на селе за счет средств бюджета района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04 3 01 0205 0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54 224,3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12 472,0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9 072,1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6 380,1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70,3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4 880,0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2 780,2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Культура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15 078,5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Культура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6 527,9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3 196,2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условий реализации государственной программы"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34,9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 функций Республиканской архивной службы Республики Мордовия и подведомственных ей государственных архивов»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34,9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110,5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34,9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"Развитие инфраструктуры сферы культуры и искусства"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05 2 04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18 348,8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05 2 04 7610 0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2 126,6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05 2 04 7610 0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16 222,2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республиканских средств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R610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L610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 программа "Развитие физической культуры и спорта в Ардатовском муниципальном районе Республики Мордовия на 2016-2020 годы"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187,8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58,9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Физкультурно-оздоровительная работа и спортивные мероприятия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187,8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58,9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06 1 00 4204 0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218,6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187,8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85,9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Государственная программа Республики Мордовия развития сельского хозяйства и регулирования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рынков сельскохозяйственной продукции, сырья и продовольствия на 2013-2020 годы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6 986,4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1 678,8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Подпрограмма «Развитие подотрасли животноводства, переработки и реализации продукции животноводства»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5 236,7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1 222,0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23,3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софинансирование расходных обязательств на мероприятия по переходу граждан, ведущих личное подсобное хозяйство, на альтернативные виды животноводства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09 2 05 7619 0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4 936,7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1 160,9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23,5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поддержки экономически значимых региональных программ в области животноводства за счет средств местного бюджета.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 S619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20,4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"Поддержка малых форм хозяйствования"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Г 01 7712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1 742,9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1 742,9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1 742,9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122,0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24,1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09 В 02 7719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29,3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7720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128,0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23,1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«Комплексного социально-экономического развития Ардатовского муниципального района Республики Мордовия на 2015-2019 г.г.»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2 476,2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2 251,8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90,9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10 0 00 6105 0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2 051,8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90,1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10 0 00 6105 0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2 276,2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2 051,8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90,1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"Субвенция на обеспечение деятельности Многофункционального центра предоставления муниципальных услуг"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10 0 02 6105 0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"Энергосбережение и повышение энергетической эффективности в Ардатовском муниципальном районе на 2016-2020 годы»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12 0 00 4209 0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 программа "Развитие транспортной инфраструктуры и транспортного обслуживания в Ардатовском муниципальном районе на 2016-2020 годы»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13 2 02 4233 0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13 2 02 4233 0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13 2 02 4233 0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13 2 02 4233 0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"Профилактика правонарушений  и усиления борьбы с преступностью в Ардатовском муниципальном районе на 2016-2020 г.г.»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19 0 00 4230 0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3 964,8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2 176,3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"Повышение эффективности управления муниципальными финансами в Ардатовском муниципальном районе на 2015-2019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г.г.»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17 1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3 964,8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2 176,3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54,9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3 560,2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2 087,2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58,6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Управление финансов администрации Ардатовского муниципального района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45,3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45,3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242,7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45,3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111,5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47,6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125,9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42,5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19 2 03 7715 0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"Комплексные меры противодействия злоупотреблению наркотиками и их незаконному обороту в Ардатовском муниципальном районе на 2015 – 2020 годы"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20 0 01 4210 0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20 0 01 4210 0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«Устойчивое развитие сельских территорий Ардатовского муниципального района Республики Мордовия на 2014-2017 годы и на период до 2020 года»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Улучшение жилищных условий сельского населения  за счет средств бюджета района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22 0 00 0204 0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220 00 0204 0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73,4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54,4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R018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Реализация мероприятий федеральной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целевой программы "Устойчивое развитие сельских территорий на 2014 - 2017 годы и на период до 2020 года"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22 0 02 5018 3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L018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"Модернизация и реформирование ЖКХ в Ардатовском муниципальном районе на 2016-2020 гг"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27 0 00 4202 0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малого и среднего предпринимательства в Ардатовском муниципальном районе на 2016-2020 годы»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29 0 00 4206 0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29 0 00 4206 0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48,3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Транспорт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Ардатовского муниципального образования Республики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14 306,3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9 011,3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Расходы на на обеспечение функций Главы местной администрации  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65 1 00 4115 0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1 268,4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43,7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65 2 00 4111 0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5 099,4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4 073,4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79,9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65 2 00 4112 0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4 101,2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2 296,4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3 837,3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2 087,5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54,4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31 591,6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17 719,0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56,1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31 591,6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17 719,0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56,1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89 1 00 0301 0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89 1 00 0301 0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2 218,0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1 241,6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89 1 00 2500 0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89 1 00 2500 0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695,8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69,6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89 1 00 4118 0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Мероприятия по реализации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государственных функций, связанных с общегосударственным управлением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89 1 00 4121 0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252,9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84,3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Дорожное хозяйство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2 088,5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53,7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помощь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45,0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23,1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113,5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45,4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1,3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96,8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77,3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25,8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89 1 00 4236 0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89 1 00 4236 0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73,6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Благоустройство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89 1 00 4304 0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89 1 00 4304 0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6645,2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2348,4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35,3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3 790,5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3 790,5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Архивные учреждения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63,6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1 019,8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615,1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60,3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Другие общегосударственные вопросы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112,9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45,6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Распоряжение земельными участками, гос.собственность на которые не разграничена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89 1 00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граждан,особо нуждающихся в социальной защите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89 1 00 7608 0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89 1 00 8019 0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89 1 00 9101 0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89 1 00 9101 0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</w:tbl>
    <w:p w:rsidR="00C27665" w:rsidRDefault="00C27665" w:rsidP="00F345F1">
      <w:pPr>
        <w:ind w:left="-426" w:right="142"/>
      </w:pPr>
    </w:p>
    <w:tbl>
      <w:tblPr>
        <w:tblW w:w="10165" w:type="dxa"/>
        <w:tblInd w:w="-318" w:type="dxa"/>
        <w:tblLook w:val="04A0"/>
      </w:tblPr>
      <w:tblGrid>
        <w:gridCol w:w="2774"/>
        <w:gridCol w:w="3748"/>
        <w:gridCol w:w="1300"/>
        <w:gridCol w:w="1160"/>
        <w:gridCol w:w="1183"/>
      </w:tblGrid>
      <w:tr w:rsidR="00DB1F09" w:rsidRPr="00DB1F09" w:rsidTr="00DB1F09">
        <w:trPr>
          <w:trHeight w:val="255"/>
        </w:trPr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2" w:name="RANGE!A1:E23"/>
            <w:bookmarkEnd w:id="2"/>
          </w:p>
        </w:tc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6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1F09" w:rsidRPr="00DB1F09" w:rsidTr="00DB1F09">
        <w:trPr>
          <w:trHeight w:val="1470"/>
        </w:trPr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к решению Совета депутатов муниципального района "Об утверждении отчета об исполнении бюджета Ардатовского муниципального района Республики Мордовия за 1 полугодие 2017 года" от 25.08.2017 г. № 60</w:t>
            </w:r>
          </w:p>
        </w:tc>
      </w:tr>
      <w:tr w:rsidR="00DB1F09" w:rsidRPr="00DB1F09" w:rsidTr="00DB1F09">
        <w:trPr>
          <w:trHeight w:val="255"/>
        </w:trPr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B1F09" w:rsidRPr="00DB1F09" w:rsidTr="00DB1F09">
        <w:trPr>
          <w:trHeight w:val="690"/>
        </w:trPr>
        <w:tc>
          <w:tcPr>
            <w:tcW w:w="101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Источники внутреннего финансирования дефицита бюджета Ардатовского муниципального района Республики Мордовия за 1 полугодие 2017 года</w:t>
            </w:r>
          </w:p>
        </w:tc>
      </w:tr>
      <w:tr w:rsidR="00DB1F09" w:rsidRPr="00DB1F09" w:rsidTr="00DB1F09">
        <w:trPr>
          <w:trHeight w:val="270"/>
        </w:trPr>
        <w:tc>
          <w:tcPr>
            <w:tcW w:w="2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27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DB1F09" w:rsidRPr="00DB1F09" w:rsidTr="00DB1F09">
        <w:trPr>
          <w:trHeight w:val="270"/>
        </w:trPr>
        <w:tc>
          <w:tcPr>
            <w:tcW w:w="27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27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DB1F09" w:rsidRPr="00DB1F09" w:rsidTr="00DB1F09">
        <w:trPr>
          <w:trHeight w:val="255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50000090000000000000000</w:t>
            </w:r>
          </w:p>
        </w:tc>
        <w:tc>
          <w:tcPr>
            <w:tcW w:w="37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ИТОГО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2 906,0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-32 143,7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-1 106,1</w:t>
            </w:r>
          </w:p>
        </w:tc>
      </w:tr>
      <w:tr w:rsidR="00DB1F09" w:rsidRPr="00DB1F09" w:rsidTr="00DB1F09">
        <w:trPr>
          <w:trHeight w:val="765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52000001000000000000000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1 728,7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B1F09" w:rsidRPr="00DB1F09" w:rsidTr="00DB1F09">
        <w:trPr>
          <w:trHeight w:val="510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52000001020000000000000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1 728,7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B1F09" w:rsidRPr="00DB1F09" w:rsidTr="00DB1F09">
        <w:trPr>
          <w:trHeight w:val="510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52000001020000000000700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1 728,7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B1F09" w:rsidRPr="00DB1F09" w:rsidTr="00DB1F09">
        <w:trPr>
          <w:trHeight w:val="765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52000001020000050000710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1 728,7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70000001000000000000000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Изменение остатков средств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1 177,3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-32 143,7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-2 730,3</w:t>
            </w:r>
          </w:p>
        </w:tc>
      </w:tr>
      <w:tr w:rsidR="00DB1F09" w:rsidRPr="00DB1F09" w:rsidTr="00DB1F09">
        <w:trPr>
          <w:trHeight w:val="510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70000001050000000000000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1 177,3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-32 143,7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-2 730,3</w:t>
            </w:r>
          </w:p>
        </w:tc>
      </w:tr>
      <w:tr w:rsidR="00DB1F09" w:rsidRPr="00DB1F09" w:rsidTr="00DB1F09">
        <w:trPr>
          <w:trHeight w:val="255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71000001050000000000500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-417 402,4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-220 231,8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52,8</w:t>
            </w:r>
          </w:p>
        </w:tc>
      </w:tr>
      <w:tr w:rsidR="00DB1F09" w:rsidRPr="00DB1F09" w:rsidTr="00DB1F09">
        <w:trPr>
          <w:trHeight w:val="255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71000001050200000000500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-417 402,4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-220 231,8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52,8</w:t>
            </w:r>
          </w:p>
        </w:tc>
      </w:tr>
      <w:tr w:rsidR="00DB1F09" w:rsidRPr="00DB1F09" w:rsidTr="00DB1F09">
        <w:trPr>
          <w:trHeight w:val="510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71000001050201000000510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-417 402,4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-220 231,8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52,8</w:t>
            </w:r>
          </w:p>
        </w:tc>
      </w:tr>
      <w:tr w:rsidR="00DB1F09" w:rsidRPr="00DB1F09" w:rsidTr="00DB1F09">
        <w:trPr>
          <w:trHeight w:val="510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71000001050201050000510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-417 402,4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-220 231,8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52,8</w:t>
            </w:r>
          </w:p>
        </w:tc>
      </w:tr>
      <w:tr w:rsidR="00DB1F09" w:rsidRPr="00DB1F09" w:rsidTr="00DB1F09">
        <w:trPr>
          <w:trHeight w:val="255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72000001050000000000600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418 579,7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188 088,1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44,9</w:t>
            </w:r>
          </w:p>
        </w:tc>
      </w:tr>
      <w:tr w:rsidR="00DB1F09" w:rsidRPr="00DB1F09" w:rsidTr="00DB1F09">
        <w:trPr>
          <w:trHeight w:val="510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72000001050200000000600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418 579,7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188 088,1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44,9</w:t>
            </w:r>
          </w:p>
        </w:tc>
      </w:tr>
      <w:tr w:rsidR="00DB1F09" w:rsidRPr="00DB1F09" w:rsidTr="00DB1F09">
        <w:trPr>
          <w:trHeight w:val="510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72000001050201000000610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418 579,7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188 088,1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44,9</w:t>
            </w:r>
          </w:p>
        </w:tc>
      </w:tr>
      <w:tr w:rsidR="00DB1F09" w:rsidRPr="00DB1F09" w:rsidTr="00DB1F09">
        <w:trPr>
          <w:trHeight w:val="510"/>
        </w:trPr>
        <w:tc>
          <w:tcPr>
            <w:tcW w:w="2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72000001050201050000610</w:t>
            </w:r>
          </w:p>
        </w:tc>
        <w:tc>
          <w:tcPr>
            <w:tcW w:w="37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418 579,7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sz w:val="20"/>
                <w:szCs w:val="20"/>
              </w:rPr>
              <w:t>188 088,1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44,9</w:t>
            </w:r>
          </w:p>
        </w:tc>
      </w:tr>
      <w:tr w:rsidR="00DB1F09" w:rsidRPr="00DB1F09" w:rsidTr="00DB1F09">
        <w:trPr>
          <w:trHeight w:val="255"/>
        </w:trPr>
        <w:tc>
          <w:tcPr>
            <w:tcW w:w="2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C27665" w:rsidRDefault="00C27665" w:rsidP="00F345F1">
      <w:pPr>
        <w:ind w:left="-426" w:right="142"/>
      </w:pPr>
    </w:p>
    <w:p w:rsidR="00242AB4" w:rsidRPr="00242AB4" w:rsidRDefault="00242AB4" w:rsidP="00F345F1">
      <w:pPr>
        <w:tabs>
          <w:tab w:val="left" w:pos="7797"/>
          <w:tab w:val="left" w:pos="8364"/>
          <w:tab w:val="left" w:pos="8647"/>
          <w:tab w:val="left" w:pos="9498"/>
          <w:tab w:val="left" w:pos="9781"/>
        </w:tabs>
        <w:spacing w:after="0" w:line="240" w:lineRule="auto"/>
        <w:ind w:left="-426" w:right="142"/>
        <w:jc w:val="both"/>
        <w:outlineLvl w:val="0"/>
        <w:rPr>
          <w:rFonts w:ascii="Times New Roman" w:hAnsi="Times New Roman" w:cs="Times New Roman"/>
          <w:b/>
          <w:bCs/>
          <w:caps/>
        </w:rPr>
      </w:pPr>
      <w:r w:rsidRPr="00242AB4">
        <w:rPr>
          <w:rFonts w:ascii="Times New Roman" w:hAnsi="Times New Roman" w:cs="Times New Roman"/>
          <w:b/>
          <w:color w:val="000000" w:themeColor="text1"/>
        </w:rPr>
        <w:t>Решение Совета депутатов Ардатовского муниципального района от 25 августа 2017 года № 61 «</w:t>
      </w:r>
      <w:r w:rsidRPr="00242AB4">
        <w:rPr>
          <w:rFonts w:ascii="Times New Roman" w:hAnsi="Times New Roman" w:cs="Times New Roman"/>
          <w:b/>
        </w:rPr>
        <w:t>О внесении изменений в решение Совета депутатов Ардатовского муниципального района РМ от 27.12.2016 г. № 20 «</w:t>
      </w:r>
      <w:r w:rsidRPr="00242AB4">
        <w:rPr>
          <w:rFonts w:ascii="Times New Roman" w:hAnsi="Times New Roman" w:cs="Times New Roman"/>
          <w:b/>
          <w:bCs/>
          <w:caps/>
        </w:rPr>
        <w:t xml:space="preserve">О </w:t>
      </w:r>
      <w:r w:rsidRPr="00242AB4">
        <w:rPr>
          <w:rFonts w:ascii="Times New Roman" w:hAnsi="Times New Roman" w:cs="Times New Roman"/>
          <w:b/>
        </w:rPr>
        <w:t>бюджете Ардатовского муниципального района Республики Мордовия  на 2017 год и на плановый период 2018 и 2019 годов»</w:t>
      </w:r>
      <w:r>
        <w:rPr>
          <w:rFonts w:ascii="Times New Roman" w:hAnsi="Times New Roman" w:cs="Times New Roman"/>
          <w:b/>
        </w:rPr>
        <w:t>.</w:t>
      </w:r>
    </w:p>
    <w:p w:rsidR="00242AB4" w:rsidRPr="00242AB4" w:rsidRDefault="00242AB4" w:rsidP="00F345F1">
      <w:pPr>
        <w:widowControl w:val="0"/>
        <w:tabs>
          <w:tab w:val="left" w:pos="7797"/>
          <w:tab w:val="left" w:pos="8364"/>
          <w:tab w:val="left" w:pos="8647"/>
          <w:tab w:val="left" w:pos="9498"/>
          <w:tab w:val="left" w:pos="9781"/>
        </w:tabs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  <w:b/>
          <w:color w:val="000000" w:themeColor="text1"/>
        </w:rPr>
      </w:pPr>
    </w:p>
    <w:p w:rsidR="00242AB4" w:rsidRPr="00242AB4" w:rsidRDefault="00242AB4" w:rsidP="00F345F1">
      <w:pPr>
        <w:tabs>
          <w:tab w:val="left" w:pos="-426"/>
        </w:tabs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 xml:space="preserve">             Совет депутатов муниципального района решил:</w:t>
      </w:r>
    </w:p>
    <w:p w:rsidR="00242AB4" w:rsidRPr="00242AB4" w:rsidRDefault="00242AB4" w:rsidP="00F345F1">
      <w:pPr>
        <w:tabs>
          <w:tab w:val="left" w:pos="-426"/>
        </w:tabs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tabs>
          <w:tab w:val="left" w:pos="-426"/>
        </w:tabs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ab/>
        <w:t>1. Внести в решение Совета депутатов Ардатовского муниципального района РМ от 27.12.2016 г. № 20 «</w:t>
      </w:r>
      <w:r w:rsidRPr="00242AB4">
        <w:rPr>
          <w:rFonts w:ascii="Times New Roman" w:hAnsi="Times New Roman" w:cs="Times New Roman"/>
          <w:bCs/>
          <w:caps/>
        </w:rPr>
        <w:t xml:space="preserve">О </w:t>
      </w:r>
      <w:r w:rsidRPr="00242AB4">
        <w:rPr>
          <w:rFonts w:ascii="Times New Roman" w:hAnsi="Times New Roman" w:cs="Times New Roman"/>
        </w:rPr>
        <w:t>бюджете Ардатовского муниципального района Республики Мордовия  на 2017 год и на плановый период 2018 и 2019 годов» следующие изменения:</w:t>
      </w:r>
    </w:p>
    <w:p w:rsidR="00242AB4" w:rsidRPr="00242AB4" w:rsidRDefault="00242AB4" w:rsidP="00F345F1">
      <w:pPr>
        <w:tabs>
          <w:tab w:val="left" w:pos="-426"/>
        </w:tabs>
        <w:spacing w:after="0" w:line="240" w:lineRule="auto"/>
        <w:ind w:left="-426" w:right="142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ab/>
        <w:t>1.1. Пункт 1 раздела 1 изложить в новой редакции:</w:t>
      </w:r>
    </w:p>
    <w:p w:rsidR="00242AB4" w:rsidRPr="00242AB4" w:rsidRDefault="00242AB4" w:rsidP="00F345F1">
      <w:pPr>
        <w:tabs>
          <w:tab w:val="left" w:pos="-426"/>
        </w:tabs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 xml:space="preserve">«Утвердить бюджет Ардатовского муниципального района на 2017 год по доходам в сумме  413676,6 тыс. рублей, расходам в сумме  417256,4 тыс.рублей с превышением расходов над доходами в сумме 3579,8 тыс. рублей, исходя из уровня инфляции, не превышающего </w:t>
      </w:r>
      <w:r w:rsidRPr="00242AB4">
        <w:rPr>
          <w:rFonts w:ascii="Times New Roman" w:hAnsi="Times New Roman" w:cs="Times New Roman"/>
          <w:bCs/>
        </w:rPr>
        <w:t>5,8 процента (декабрь 2017 года к декабрю 2016 года)</w:t>
      </w:r>
      <w:r w:rsidRPr="00242AB4">
        <w:rPr>
          <w:rFonts w:ascii="Times New Roman" w:hAnsi="Times New Roman" w:cs="Times New Roman"/>
        </w:rPr>
        <w:t>.</w:t>
      </w:r>
    </w:p>
    <w:p w:rsidR="00242AB4" w:rsidRPr="00242AB4" w:rsidRDefault="00242AB4" w:rsidP="00F345F1">
      <w:pPr>
        <w:tabs>
          <w:tab w:val="left" w:pos="-426"/>
        </w:tabs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1.2. Приложение № 6, 8, 9, 10, 12, 17, 19 изложить в новой редакции (прилагаются)</w:t>
      </w:r>
    </w:p>
    <w:p w:rsidR="00242AB4" w:rsidRPr="00242AB4" w:rsidRDefault="00242AB4" w:rsidP="00F345F1">
      <w:pPr>
        <w:tabs>
          <w:tab w:val="left" w:pos="-426"/>
        </w:tabs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tabs>
          <w:tab w:val="left" w:pos="-426"/>
        </w:tabs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ab/>
        <w:t xml:space="preserve">2. </w:t>
      </w:r>
      <w:r w:rsidRPr="00242AB4">
        <w:rPr>
          <w:rFonts w:ascii="Times New Roman" w:hAnsi="Times New Roman" w:cs="Times New Roman"/>
          <w:bCs/>
        </w:rPr>
        <w:t>Настоящее решение вступает в силу со дня его официального опубликования и распространяется на правоотношения, возникшие с 01.01.2017г.</w:t>
      </w:r>
    </w:p>
    <w:p w:rsidR="00242AB4" w:rsidRPr="00242AB4" w:rsidRDefault="00242AB4" w:rsidP="00F345F1">
      <w:pPr>
        <w:tabs>
          <w:tab w:val="left" w:pos="-426"/>
        </w:tabs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widowControl w:val="0"/>
        <w:tabs>
          <w:tab w:val="left" w:pos="-426"/>
        </w:tabs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 xml:space="preserve">Глава Ардатовского </w:t>
      </w:r>
    </w:p>
    <w:p w:rsidR="00242AB4" w:rsidRPr="00242AB4" w:rsidRDefault="00242AB4" w:rsidP="00F345F1">
      <w:pPr>
        <w:widowControl w:val="0"/>
        <w:tabs>
          <w:tab w:val="left" w:pos="-426"/>
        </w:tabs>
        <w:autoSpaceDE w:val="0"/>
        <w:autoSpaceDN w:val="0"/>
        <w:adjustRightInd w:val="0"/>
        <w:spacing w:after="0" w:line="240" w:lineRule="auto"/>
        <w:ind w:left="-426" w:right="142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 xml:space="preserve">муниципального района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</w:t>
      </w:r>
      <w:r w:rsidRPr="00242AB4">
        <w:rPr>
          <w:rFonts w:ascii="Times New Roman" w:hAnsi="Times New Roman" w:cs="Times New Roman"/>
        </w:rPr>
        <w:t xml:space="preserve">     А.Н.Антипов</w:t>
      </w:r>
    </w:p>
    <w:p w:rsidR="00242AB4" w:rsidRPr="00242AB4" w:rsidRDefault="00242AB4" w:rsidP="00F345F1">
      <w:pPr>
        <w:tabs>
          <w:tab w:val="left" w:pos="-426"/>
        </w:tabs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tabs>
          <w:tab w:val="left" w:pos="-426"/>
        </w:tabs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 xml:space="preserve">Председатель Совета депутатов                </w:t>
      </w:r>
    </w:p>
    <w:p w:rsidR="00242AB4" w:rsidRDefault="00242AB4" w:rsidP="00F345F1">
      <w:pPr>
        <w:tabs>
          <w:tab w:val="left" w:pos="-426"/>
        </w:tabs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 xml:space="preserve">Ардатовского муниципального района                         </w:t>
      </w:r>
      <w:r>
        <w:rPr>
          <w:rFonts w:ascii="Times New Roman" w:hAnsi="Times New Roman" w:cs="Times New Roman"/>
        </w:rPr>
        <w:t xml:space="preserve">                                                      </w:t>
      </w:r>
      <w:r w:rsidRPr="00242AB4">
        <w:rPr>
          <w:rFonts w:ascii="Times New Roman" w:hAnsi="Times New Roman" w:cs="Times New Roman"/>
        </w:rPr>
        <w:t xml:space="preserve"> Н.В. Кузьмин</w:t>
      </w:r>
    </w:p>
    <w:p w:rsidR="00DB1F09" w:rsidRDefault="00DB1F09" w:rsidP="00F345F1">
      <w:pPr>
        <w:tabs>
          <w:tab w:val="left" w:pos="-426"/>
        </w:tabs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</w:p>
    <w:tbl>
      <w:tblPr>
        <w:tblW w:w="10066" w:type="dxa"/>
        <w:tblInd w:w="-318" w:type="dxa"/>
        <w:tblLook w:val="04A0"/>
      </w:tblPr>
      <w:tblGrid>
        <w:gridCol w:w="2219"/>
        <w:gridCol w:w="5011"/>
        <w:gridCol w:w="284"/>
        <w:gridCol w:w="2552"/>
      </w:tblGrid>
      <w:tr w:rsidR="00DB1F09" w:rsidRPr="00DB1F09" w:rsidTr="00DB1F09">
        <w:trPr>
          <w:trHeight w:val="255"/>
        </w:trPr>
        <w:tc>
          <w:tcPr>
            <w:tcW w:w="100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bookmarkStart w:id="3" w:name="RANGE!A1:C50"/>
            <w:r w:rsidRPr="00DB1F09">
              <w:rPr>
                <w:rFonts w:ascii="Arial" w:eastAsia="Times New Roman" w:hAnsi="Arial" w:cs="Arial"/>
                <w:sz w:val="20"/>
                <w:szCs w:val="20"/>
              </w:rPr>
              <w:t>Приложение 6</w:t>
            </w:r>
            <w:bookmarkEnd w:id="3"/>
          </w:p>
        </w:tc>
      </w:tr>
      <w:tr w:rsidR="00DB1F09" w:rsidRPr="00DB1F09" w:rsidTr="00DB1F09">
        <w:trPr>
          <w:trHeight w:val="1650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DB1F09">
              <w:rPr>
                <w:rFonts w:ascii="Arial" w:eastAsia="Times New Roman" w:hAnsi="Arial" w:cs="Arial"/>
                <w:sz w:val="20"/>
                <w:szCs w:val="20"/>
              </w:rPr>
              <w:t>к решению Совета депутатов муниципального района "О бюджете Ардатовского муниципального района на 2017 год и на плановый период 2018-2019 гг" от 27.12.2016 г. № 20</w:t>
            </w:r>
          </w:p>
        </w:tc>
      </w:tr>
      <w:tr w:rsidR="00DB1F09" w:rsidRPr="00DB1F09" w:rsidTr="00DB1F09">
        <w:trPr>
          <w:trHeight w:val="22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B1F09" w:rsidRPr="00DB1F09" w:rsidTr="00DB1F09">
        <w:trPr>
          <w:trHeight w:val="795"/>
        </w:trPr>
        <w:tc>
          <w:tcPr>
            <w:tcW w:w="100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DB1F09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 НА 2017 ГОД</w:t>
            </w:r>
          </w:p>
        </w:tc>
      </w:tr>
      <w:tr w:rsidR="00DB1F09" w:rsidRPr="00DB1F09" w:rsidTr="00DB1F09">
        <w:trPr>
          <w:trHeight w:val="34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5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DB1F09">
              <w:rPr>
                <w:rFonts w:ascii="Arial CYR" w:eastAsia="Times New Roman" w:hAnsi="Arial CYR" w:cs="Arial CYR"/>
                <w:sz w:val="18"/>
                <w:szCs w:val="18"/>
              </w:rPr>
              <w:t xml:space="preserve">                                 (тыс.рублей)</w:t>
            </w:r>
          </w:p>
        </w:tc>
      </w:tr>
      <w:tr w:rsidR="00DB1F09" w:rsidRPr="00DB1F09" w:rsidTr="00DB1F09">
        <w:trPr>
          <w:trHeight w:val="345"/>
        </w:trPr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52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Cумма</w:t>
            </w:r>
          </w:p>
        </w:tc>
      </w:tr>
      <w:tr w:rsidR="00DB1F09" w:rsidRPr="00DB1F09" w:rsidTr="00DB1F09">
        <w:trPr>
          <w:trHeight w:val="255"/>
        </w:trPr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2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4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DB1F0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2 00 00000 00 0000 000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DB1F09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365437,1</w:t>
            </w:r>
          </w:p>
        </w:tc>
      </w:tr>
      <w:tr w:rsidR="00DB1F09" w:rsidRPr="00DB1F09" w:rsidTr="00DB1F09">
        <w:trPr>
          <w:trHeight w:val="48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2 02 00000 00 0000 000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365437,1</w:t>
            </w:r>
          </w:p>
        </w:tc>
      </w:tr>
      <w:tr w:rsidR="00DB1F09" w:rsidRPr="00DB1F09" w:rsidTr="00DB1F09">
        <w:trPr>
          <w:trHeight w:val="48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2 02 01000 00 0000 151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60283,7</w:t>
            </w:r>
          </w:p>
        </w:tc>
      </w:tr>
      <w:tr w:rsidR="00DB1F09" w:rsidRPr="00DB1F09" w:rsidTr="00DB1F09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2 02 01001 00 0000 151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60283,7</w:t>
            </w:r>
          </w:p>
        </w:tc>
      </w:tr>
      <w:tr w:rsidR="00DB1F09" w:rsidRPr="00DB1F09" w:rsidTr="00DB1F09">
        <w:trPr>
          <w:trHeight w:val="48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2 02 01001 05 0000 151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60283,7</w:t>
            </w:r>
          </w:p>
        </w:tc>
      </w:tr>
      <w:tr w:rsidR="00DB1F09" w:rsidRPr="00DB1F09" w:rsidTr="00DB1F09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Дотация на софинансирование программных расходов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48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2 02 02000 00 0000 151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78788,3</w:t>
            </w:r>
          </w:p>
        </w:tc>
      </w:tr>
      <w:tr w:rsidR="00DB1F09" w:rsidRPr="00DB1F09" w:rsidTr="00DB1F09">
        <w:trPr>
          <w:trHeight w:val="975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Cубсидии в рамках реализации  подпрограммы "Обеспечение жильем молодых семей" ФЦП "Жилище" на 2015-2020 годы и РЦП "Жилище" на 2015-2020 годы в рамках ГП РМ"Развитие жилищного строительства и сферы жилищно-коммунального хозяйства"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9602,6</w:t>
            </w:r>
          </w:p>
        </w:tc>
      </w:tr>
      <w:tr w:rsidR="00DB1F09" w:rsidRPr="00DB1F09" w:rsidTr="00DB1F09">
        <w:trPr>
          <w:trHeight w:val="480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2 02 02077 05 0000 151</w:t>
            </w:r>
          </w:p>
        </w:tc>
        <w:tc>
          <w:tcPr>
            <w:tcW w:w="52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 xml:space="preserve">  Субсидии бюджетам муниципальных районов на  на софинансирование капитальных вложений в объекты муниципальной собственности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22225,6</w:t>
            </w:r>
          </w:p>
        </w:tc>
      </w:tr>
      <w:tr w:rsidR="00DB1F09" w:rsidRPr="00DB1F09" w:rsidTr="00DB1F09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2 02 02999 05 0000 151</w:t>
            </w:r>
          </w:p>
        </w:tc>
        <w:tc>
          <w:tcPr>
            <w:tcW w:w="52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Прочие субсидии бюджетам муниципальных районов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29233,2</w:t>
            </w:r>
          </w:p>
        </w:tc>
      </w:tr>
      <w:tr w:rsidR="00DB1F09" w:rsidRPr="00DB1F09" w:rsidTr="00DB1F09">
        <w:trPr>
          <w:trHeight w:val="72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 xml:space="preserve">2 02 25558 05 0000 151 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Субсидии бюджетам муниципальных образований на обеспечение рзвития и укрепления материально-технической базы муниципальных домов культуры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16222,2</w:t>
            </w:r>
          </w:p>
        </w:tc>
      </w:tr>
      <w:tr w:rsidR="00DB1F09" w:rsidRPr="00DB1F09" w:rsidTr="00DB1F09">
        <w:trPr>
          <w:trHeight w:val="12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2 02 02999 05 0000 151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22767,9</w:t>
            </w:r>
          </w:p>
        </w:tc>
      </w:tr>
      <w:tr w:rsidR="00DB1F09" w:rsidRPr="00DB1F09" w:rsidTr="00DB1F09">
        <w:trPr>
          <w:trHeight w:val="1020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Субсидии на мероприятия в рамках реализации ведомственной целевой программы "Профилактика и предупреждение заноса и распространения африканской чумы свиней (АЧС) на территорию Республики Мордовия на 2015-2017 годы" ППРМ от 20.02.2017 №119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5865,1</w:t>
            </w:r>
          </w:p>
        </w:tc>
      </w:tr>
      <w:tr w:rsidR="00DB1F09" w:rsidRPr="00DB1F09" w:rsidTr="00DB1F09">
        <w:trPr>
          <w:trHeight w:val="1020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Субсидии на организацию отдыха детей в загородных стационарных детских оздоровительных лагерях в каникулярное время в рамках ГП РМ "Социальная поддержка граждан" на 2014-2020 годы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600,2</w:t>
            </w:r>
          </w:p>
        </w:tc>
      </w:tr>
      <w:tr w:rsidR="00DB1F09" w:rsidRPr="00DB1F09" w:rsidTr="00DB1F09">
        <w:trPr>
          <w:trHeight w:val="1020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Субсидии на капитальный ремонт, благоустройство прилегающей территории и приобретение оборудования для муниципальных образовательных учреждений, реализующих основную общеобразовательную программу дошкольного образования  в рамках ГП "Развитие образования в Республике Мордовия" на 2014-2020 годы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883,2</w:t>
            </w:r>
          </w:p>
        </w:tc>
      </w:tr>
      <w:tr w:rsidR="00DB1F09" w:rsidRPr="00DB1F09" w:rsidTr="00DB1F09">
        <w:trPr>
          <w:trHeight w:val="1020"/>
        </w:trPr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Субсидии на  создание в дошкольных образовательных, общеобразовательных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образования) в рамках реализации государственной программы Российской Федерации "Доступная среда" на 2011 - 2020 годы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621,5</w:t>
            </w:r>
          </w:p>
        </w:tc>
      </w:tr>
      <w:tr w:rsidR="00DB1F09" w:rsidRPr="00DB1F09" w:rsidTr="00DB1F09">
        <w:trPr>
          <w:trHeight w:val="48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2 02 03000 00 0000 151</w:t>
            </w:r>
          </w:p>
        </w:tc>
        <w:tc>
          <w:tcPr>
            <w:tcW w:w="52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210950,5</w:t>
            </w:r>
          </w:p>
        </w:tc>
      </w:tr>
      <w:tr w:rsidR="00DB1F09" w:rsidRPr="00DB1F09" w:rsidTr="00DB1F09">
        <w:trPr>
          <w:trHeight w:val="48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2 02 03003 05 0000 151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6645,2</w:t>
            </w:r>
          </w:p>
        </w:tc>
      </w:tr>
      <w:tr w:rsidR="00DB1F09" w:rsidRPr="00DB1F09" w:rsidTr="00DB1F09">
        <w:trPr>
          <w:trHeight w:val="72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2 02 03007 00 0000 151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72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2 02 03007 05 0000 151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48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188774,0</w:t>
            </w:r>
          </w:p>
        </w:tc>
      </w:tr>
      <w:tr w:rsidR="00DB1F09" w:rsidRPr="00DB1F09" w:rsidTr="00DB1F09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72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203,3</w:t>
            </w:r>
          </w:p>
        </w:tc>
      </w:tr>
      <w:tr w:rsidR="00DB1F09" w:rsidRPr="00DB1F09" w:rsidTr="00DB1F09">
        <w:trPr>
          <w:trHeight w:val="72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296,0</w:t>
            </w:r>
          </w:p>
        </w:tc>
      </w:tr>
      <w:tr w:rsidR="00DB1F09" w:rsidRPr="00DB1F09" w:rsidTr="00DB1F09">
        <w:trPr>
          <w:trHeight w:val="96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247,6</w:t>
            </w:r>
          </w:p>
        </w:tc>
      </w:tr>
      <w:tr w:rsidR="00DB1F09" w:rsidRPr="00DB1F09" w:rsidTr="00DB1F09">
        <w:trPr>
          <w:trHeight w:val="96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220,8</w:t>
            </w:r>
          </w:p>
        </w:tc>
      </w:tr>
      <w:tr w:rsidR="00DB1F09" w:rsidRPr="00DB1F09" w:rsidTr="00DB1F09">
        <w:trPr>
          <w:trHeight w:val="96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14132,2</w:t>
            </w:r>
          </w:p>
        </w:tc>
      </w:tr>
      <w:tr w:rsidR="00DB1F09" w:rsidRPr="00DB1F09" w:rsidTr="00DB1F09">
        <w:trPr>
          <w:trHeight w:val="72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72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</w:tr>
      <w:tr w:rsidR="00DB1F09" w:rsidRPr="00DB1F09" w:rsidTr="00DB1F09">
        <w:trPr>
          <w:trHeight w:val="12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 xml:space="preserve"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</w:t>
            </w:r>
            <w:r w:rsidRPr="00DB1F0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оплату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52638,8</w:t>
            </w:r>
          </w:p>
        </w:tc>
      </w:tr>
      <w:tr w:rsidR="00DB1F09" w:rsidRPr="00DB1F09" w:rsidTr="00DB1F09">
        <w:trPr>
          <w:trHeight w:val="12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119001,5</w:t>
            </w:r>
          </w:p>
        </w:tc>
      </w:tr>
      <w:tr w:rsidR="00DB1F09" w:rsidRPr="00DB1F09" w:rsidTr="00DB1F09">
        <w:trPr>
          <w:trHeight w:val="96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209,9</w:t>
            </w:r>
          </w:p>
        </w:tc>
      </w:tr>
      <w:tr w:rsidR="00DB1F09" w:rsidRPr="00DB1F09" w:rsidTr="00DB1F09">
        <w:trPr>
          <w:trHeight w:val="96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6,8</w:t>
            </w:r>
          </w:p>
        </w:tc>
      </w:tr>
      <w:tr w:rsidR="00DB1F09" w:rsidRPr="00DB1F09" w:rsidTr="00DB1F09">
        <w:trPr>
          <w:trHeight w:val="139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гос.полномочий по предоставлению стипендии студентам, обучающимся на очной форме обучения за счет бюджетных ассигнований фед.бюджета, республиканского бюджета РМ по сельхозпрофессиям, специальностям, направлениям подготовки и взявшим на себя обязательство трудоустроиться в сельхозорганизации или организации системы гос. ветслужбы в течение месяца после получения диплома  либо после завершения военной службы по призыву и отработать в них не менее 5 лет  в рамках ГПРМ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506,3</w:t>
            </w:r>
          </w:p>
        </w:tc>
      </w:tr>
      <w:tr w:rsidR="00DB1F09" w:rsidRPr="00DB1F09" w:rsidTr="00DB1F09">
        <w:trPr>
          <w:trHeight w:val="192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 xml:space="preserve">Субвенции на реализацию гос.полномочий по предоставлению компенсационной выплаты молодым специалистам, трудоустроившимся в сельхозорганизации и организации системы гос. ветслужбы в год окончания образовательных организаций  либо после завершения военной службы по призыву на срок не менее 5 лет    в рамках ГПРМ развития сельского хозяйства и регулирования рынков сельскохозяйственной продукции, сырья и продовольствия на 2013-2020 годы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682,3</w:t>
            </w:r>
          </w:p>
        </w:tc>
      </w:tr>
      <w:tr w:rsidR="00DB1F09" w:rsidRPr="00DB1F09" w:rsidTr="00DB1F09">
        <w:trPr>
          <w:trHeight w:val="216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гос.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 после завершения военной службы по призыву на срок не менее 5 лет, и оказанию содействия в трудоустройстве молодого специалиста  в рамках ГП РМ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554,3</w:t>
            </w:r>
          </w:p>
        </w:tc>
      </w:tr>
      <w:tr w:rsidR="00DB1F09" w:rsidRPr="00DB1F09" w:rsidTr="00DB1F09">
        <w:trPr>
          <w:trHeight w:val="72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5,3</w:t>
            </w:r>
          </w:p>
        </w:tc>
      </w:tr>
      <w:tr w:rsidR="00DB1F09" w:rsidRPr="00DB1F09" w:rsidTr="00DB1F09">
        <w:trPr>
          <w:trHeight w:val="765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B1F09">
              <w:rPr>
                <w:rFonts w:ascii="Arial" w:eastAsia="Times New Roman" w:hAnsi="Arial" w:cs="Arial"/>
                <w:sz w:val="20"/>
                <w:szCs w:val="20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66,9</w:t>
            </w:r>
          </w:p>
        </w:tc>
      </w:tr>
      <w:tr w:rsidR="00DB1F09" w:rsidRPr="00DB1F09" w:rsidTr="00DB1F09">
        <w:trPr>
          <w:trHeight w:val="48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2 02 03024 05 0000 151</w:t>
            </w:r>
          </w:p>
        </w:tc>
        <w:tc>
          <w:tcPr>
            <w:tcW w:w="52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Субвенция по распоряжению земельными участками, государственная собственностьна которые не разграничена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12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2 02 03027 05 0000 151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бюджетам муниципальных районов на реализацию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11104,1</w:t>
            </w:r>
          </w:p>
        </w:tc>
      </w:tr>
      <w:tr w:rsidR="00DB1F09" w:rsidRPr="00DB1F09" w:rsidTr="00DB1F09">
        <w:trPr>
          <w:trHeight w:val="96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2 02 03119 05 0000 151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4427,2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2 02 40000 00 0000 151</w:t>
            </w:r>
          </w:p>
        </w:tc>
        <w:tc>
          <w:tcPr>
            <w:tcW w:w="529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 xml:space="preserve">  Иные межбюджетные трансферты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15414,60</w:t>
            </w:r>
          </w:p>
        </w:tc>
      </w:tr>
      <w:tr w:rsidR="00DB1F09" w:rsidRPr="00DB1F09" w:rsidTr="00DB1F09">
        <w:trPr>
          <w:trHeight w:val="720"/>
        </w:trPr>
        <w:tc>
          <w:tcPr>
            <w:tcW w:w="2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2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15078,80</w:t>
            </w:r>
          </w:p>
        </w:tc>
      </w:tr>
      <w:tr w:rsidR="00DB1F09" w:rsidRPr="00DB1F09" w:rsidTr="00DB1F09">
        <w:trPr>
          <w:trHeight w:val="720"/>
        </w:trPr>
        <w:tc>
          <w:tcPr>
            <w:tcW w:w="22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00020240014130000151</w:t>
            </w:r>
          </w:p>
        </w:tc>
        <w:tc>
          <w:tcPr>
            <w:tcW w:w="5295" w:type="dxa"/>
            <w:gridSpan w:val="2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15078,80</w:t>
            </w:r>
          </w:p>
        </w:tc>
      </w:tr>
      <w:tr w:rsidR="00DB1F09" w:rsidRPr="00DB1F09" w:rsidTr="00DB1F09">
        <w:trPr>
          <w:trHeight w:val="51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DB1F09">
              <w:rPr>
                <w:rFonts w:ascii="Arial" w:eastAsia="Times New Roman" w:hAnsi="Arial" w:cs="Arial"/>
                <w:sz w:val="18"/>
                <w:szCs w:val="18"/>
              </w:rPr>
              <w:t>00020249999020000151</w:t>
            </w:r>
          </w:p>
        </w:tc>
        <w:tc>
          <w:tcPr>
            <w:tcW w:w="52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B1F09">
              <w:rPr>
                <w:rFonts w:ascii="Arial" w:eastAsia="Times New Roman" w:hAnsi="Arial" w:cs="Arial"/>
                <w:sz w:val="20"/>
                <w:szCs w:val="20"/>
              </w:rPr>
              <w:t>Прочие межбюджетные трансферты, передаваемые бюджетам субъектов Российской Федерации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DB1F09">
              <w:rPr>
                <w:rFonts w:ascii="Arial" w:eastAsia="Times New Roman" w:hAnsi="Arial" w:cs="Arial"/>
                <w:sz w:val="20"/>
                <w:szCs w:val="20"/>
              </w:rPr>
              <w:t>335,8</w:t>
            </w:r>
          </w:p>
        </w:tc>
      </w:tr>
    </w:tbl>
    <w:p w:rsidR="00DB1F09" w:rsidRPr="00242AB4" w:rsidRDefault="00DB1F09" w:rsidP="00F345F1">
      <w:pPr>
        <w:tabs>
          <w:tab w:val="left" w:pos="-426"/>
        </w:tabs>
        <w:autoSpaceDE w:val="0"/>
        <w:autoSpaceDN w:val="0"/>
        <w:adjustRightInd w:val="0"/>
        <w:spacing w:after="0" w:line="240" w:lineRule="auto"/>
        <w:ind w:left="-426" w:right="142"/>
        <w:jc w:val="both"/>
        <w:rPr>
          <w:rFonts w:ascii="Times New Roman" w:hAnsi="Times New Roman" w:cs="Times New Roman"/>
        </w:rPr>
      </w:pPr>
    </w:p>
    <w:p w:rsidR="00242AB4" w:rsidRDefault="00242AB4" w:rsidP="00F345F1">
      <w:pPr>
        <w:tabs>
          <w:tab w:val="left" w:pos="-426"/>
        </w:tabs>
        <w:autoSpaceDE w:val="0"/>
        <w:autoSpaceDN w:val="0"/>
        <w:adjustRightInd w:val="0"/>
        <w:spacing w:after="0"/>
        <w:ind w:left="-426" w:right="142"/>
        <w:jc w:val="both"/>
      </w:pPr>
    </w:p>
    <w:tbl>
      <w:tblPr>
        <w:tblW w:w="10207" w:type="dxa"/>
        <w:tblInd w:w="-318" w:type="dxa"/>
        <w:tblLayout w:type="fixed"/>
        <w:tblLook w:val="04A0"/>
      </w:tblPr>
      <w:tblGrid>
        <w:gridCol w:w="5529"/>
        <w:gridCol w:w="700"/>
        <w:gridCol w:w="580"/>
        <w:gridCol w:w="709"/>
        <w:gridCol w:w="504"/>
        <w:gridCol w:w="261"/>
        <w:gridCol w:w="1924"/>
      </w:tblGrid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8</w:t>
            </w:r>
          </w:p>
        </w:tc>
      </w:tr>
      <w:tr w:rsidR="00DB1F09" w:rsidRPr="00DB1F09" w:rsidTr="00DB1F09">
        <w:trPr>
          <w:trHeight w:val="136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к решению Совета депутатов муниципального района "О бюджете Ардатовского муниципального района на 2017 год и на плановый период 2018-2019 гг" от 27.12.2016 г. № 20</w:t>
            </w:r>
          </w:p>
        </w:tc>
      </w:tr>
      <w:tr w:rsidR="00DB1F09" w:rsidRPr="00DB1F09" w:rsidTr="00DB1F09">
        <w:trPr>
          <w:trHeight w:val="1050"/>
        </w:trPr>
        <w:tc>
          <w:tcPr>
            <w:tcW w:w="102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РАСПРЕДЕЛЕНИЕ РАСХОДОВ БЮДЖЕТА  АРДАТОВСКОГО МУНИЦИПАЛЬНОГО РАЙОНА  РЕСПУБЛИКИ  МОРДОВИЯ  ПО РАЗДЕЛАМ, ПОДРАЗДЕЛАМ, ЦЕЛЕВЫМ СТАТЬЯМ И ВИДАМ РАСХОДОВ КЛАССИФИКАЦИИ РАСХОДОВ БЮДЖЕТОВ РОССИЙСКОЙ ФЕДЕРАЦИИ НА 2017 ГОД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(тыс.руб)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417 256,4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31 767,1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Расходы на на обеспечение функций Главы местной администрации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1 268,4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967,4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301,0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14 404,7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9 963,4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65 2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00 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9 963,4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4 511,9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1 372,9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74,1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174,0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3 738,9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72,0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65 2 00 7602 0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3 047,4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65 2 00 7602 0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2 332,6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65 2 00 7602 0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714,8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муниципальной службы в Ардатовском муниципальном районе на 2015 - 2018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01 0 00 41000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01 0 00 41250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01 0 00 41250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234,2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234,2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реализации государственных полномочий переданных органам местного самоуправления по опеке и попечительству»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234,2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171,3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"Развитие культуры и туризма" на 2014 - 2018 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316,8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условий реализации государственной программы"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316,8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 функций Республиканской архивной службы Республики Мордовия и подведомственных ей государственных архивов»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316,8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171,3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93,4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"Поддержка малых форм хозяйствования"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09 4 03 7712 0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09 4 03 7712 0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535,5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535,5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535,5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234,2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171,3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296,0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218,7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19 2 03 7715 0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19 2 03 7715 0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247,6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247,6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Субвенция на реализацию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247,6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171,3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Распоряжение земельными участками, гос.собственность на которые не разграничена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8 91 00 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3 964,3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"Повышение эффективности управления муниципальными финансами в Ардатовском муниципальном районе на 2015-2019 г.г.»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3 964,3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3 560,2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2 736,8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823,4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392,7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17 1 01 7602 0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17 1 01 7602 0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17 1 01 7602 0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89 1 00 4118 0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89 1 00 4118 0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12 029,7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2 776,2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2 776,2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"Субвенция на обеспечение деятельности Многофункционального центра предоставления муниципальных услуг"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10 0 02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10 0 02 6105 0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10 0 02 6105 0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9 253,5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9 253,5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Оценка недвижемости, признание прав и регулирование отношений по госсударственной и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89 1 00 4220 0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318,1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89 1 00 4220 0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318,1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3 788,5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2 385,4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729,8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89 1 00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6102 0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670,9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Архивные учреждения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502,1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502,1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269,3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81,3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150,4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4 394,3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Фонд оплаты труда казенных учреждений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2 284,9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1 266,2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124,4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89 1 00 6123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7 832,4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6 645,2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6 645,2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6 645,2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6 645,2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778,6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235,1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5 310,1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320,7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1 107,2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871,4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871,4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871,4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633,6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191,3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39,7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90 1 00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6104 0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"Профилактика правонарушений  и усиления борьбы с преступностью в Ардатовском муниципальном районе на 2016-2020 г.г.»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19 0 00 4230 0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19 0 00 4230 0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"Комплексные меры противодействия злоупотреблению наркотиками и их незаконному обороту в Ардатовском муниципальном районе на 2015 – 2020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20 0 01 4210 0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20 0 01 4210 0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15 805,0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7 994,9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1 742,9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1 742,9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7716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506,3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7716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506,3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682,3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682,3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7720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554,3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7720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554,3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Подпрограмма «Развитие подотрасли животноводства, переработки и реализации продукции животноводства»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6 165,1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"Поддержка ведомственных экономически значимых программ в области животноводства"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09 2 05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6 165,1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софинансирование расходных обязательств на мероприятия по переходу граждан, ведущих личное подсобное хозяйство, на альтернативные виды животноводства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Г 01 7619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5 865,1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поддержки экономически значимых региональных программ в области животноводства за счет средств местного бюджета.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Г 01 L619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малого и среднего предпринимательства в Ардатовском муниципальном районе на 2016-2020 годы»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29 0 00 4206 0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29 0 00 4206 0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7 810,1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7 810,1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7 810,1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7 810,1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3 890,1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3 890,0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 программа "Развитие транспортной инфраструктуры и транспортного обслуживания в Ардатовском муниципальном районе на 2016-2020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13 2 02 4233 0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13 2 02 4233 0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13 2 02 4233 0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13 2 02 4233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Жилищно -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2 179,4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349,4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349,4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349,4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89 1 00 4236 0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349,4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89 1 00 4236 0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349,4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1 830,0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реализации мероприятий федеральной целевой программы «Устойчивое развитие сельских территорий на 2014 - 2017 годы и на период до 2020 года»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02 R018 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02 R018 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1 260,0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мероприятий федеральной целевой программы "Устойчивое развитие сельских территорий на 2014 - 2017 годы и на период до 2020 года"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22 0 02 5018 3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02 L018 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"Модернизация и реформирование ЖКХ в Ардатовском муниципальном районе на 2016-2020 гг"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27 0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27 0 00 4202 0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27 0 00 4202 0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276 253,2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87 988,7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52 638,8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52 638,8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52 638,8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02 2 01 7709 0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52 638,8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02 2 01 7709 0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52 638,8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32 728,4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подпрограмма «Развитие системы  дошкольного образования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Ардатовского муниципального района » на 2016-2020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32 728,4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02 1 01 2500 0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248,0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02 1 01 2500 0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248,0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02 1 00 6110 0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14 181,4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02 1 00 6110 0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14 181,4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02 1 01 7610 0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18 299,0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02 1 01 7610 0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18 299,0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621,5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17 3 03 7602 0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17 3 03 7602 0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186 451,4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134 016,9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02 2 02 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134 016,9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02 2 02 7707 0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15 015,4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02 2 02 7707 0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15 015,4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119 001,5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02 2 02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7708 0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119 001,5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43 394,5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43 394,5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29 811,1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29 811,1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13 583,4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13 583,4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"Энергосбережение и повышение энергетической эффективности в Ардатовском муниципальном районе на 2016-2020 годы»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12 0 00 4209 0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12 0 00 4209 0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2018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8 990,0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8 990,0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17 3 03 7602 0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8 990,0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17 3 03 7602 0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8 990,0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793,3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"Духовно-нравственное воспитание детей и молодежи в Ардатовском муниципальном районе" на 2016 - 2020 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духовно-нравственному воспитанию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02 3 00 4229 0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02 3 00 4229 0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788,3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788,3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проведению оздоровительной кампании детей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02 2 05 4203 0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02 2 05 4203 0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02 2 05 7617 0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698,2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02 2 05 7617 0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698,2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64,6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1 019,8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1 019,8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1 019,8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1 019,8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564,0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167,3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90 1 00 6112 00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287,1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90 1 00 6112 00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90 1 00 6112 00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53 701,9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42 480,5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18 048,6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05 0 00 6114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18 048,6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Библиотеки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05 0 00 6116 0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8 045,8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05 0 00 6116 0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8 045,8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05 2 04 7610 0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2 126,6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8 294,8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3 294,8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16 386,1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"Развитие инфраструктуры сферы культуры и искусства"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16 386,1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федеральных средств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05 2 04 7610 0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14 600,0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05 2 04 7610 0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14 600,0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республиканских средств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R610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1 622,2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R610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1 622,2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L610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L610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28 118,8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2 218,0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2 218,0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2 218,0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2 218,0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2 218,0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10 194,5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9 792,5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9 792,5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"Обеспечение жильем отдельных категорий граждан"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04 3 01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9 792,5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жильем молодых семей и молодых специалистов на селе за счет средств бюджета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04 3 01 0205 0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04 3 01 0205 0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«Устойчивое развитие сельских территорий Ардатовского муниципального района Республики Мордовия на 2014-2017 годы и на период до 2020 года»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22 0 00 0204 0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220 00 0204 0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Улучшение жилищных условий сельского населения  за счет средств бюджета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22 0 00 0204 0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220 00 0204 0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202,0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202,0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граждан,особо нуждающихся в социальной защите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89 1 00 7706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Охрана семьи и детства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15 681,3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помощь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15 681,3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11 104,1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11 104,1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11 104,1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11 104,1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7 084,0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4 020,1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04 1 03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04 1 03 5082 0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04 1 03 5082 0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89 1 00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4208 0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Физическая культура и спорт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298,6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 программа "Развитие физической культуры и спорта в Ардатовском муниципальном районе Республики Мордовия на 2016-2020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298,6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Физкультурно-оздоровительная работа и спортивные мероприятия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298,6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298,6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78,6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89 1 00 4124 0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</w:tbl>
    <w:p w:rsidR="00DB1F09" w:rsidRDefault="00DB1F09" w:rsidP="00F345F1">
      <w:pPr>
        <w:tabs>
          <w:tab w:val="left" w:pos="-426"/>
        </w:tabs>
        <w:autoSpaceDE w:val="0"/>
        <w:autoSpaceDN w:val="0"/>
        <w:adjustRightInd w:val="0"/>
        <w:spacing w:after="0"/>
        <w:ind w:left="-426" w:right="142"/>
        <w:jc w:val="both"/>
      </w:pPr>
    </w:p>
    <w:tbl>
      <w:tblPr>
        <w:tblW w:w="10348" w:type="dxa"/>
        <w:tblInd w:w="-459" w:type="dxa"/>
        <w:tblLayout w:type="fixed"/>
        <w:tblLook w:val="04A0"/>
      </w:tblPr>
      <w:tblGrid>
        <w:gridCol w:w="5670"/>
        <w:gridCol w:w="600"/>
        <w:gridCol w:w="700"/>
        <w:gridCol w:w="580"/>
        <w:gridCol w:w="638"/>
        <w:gridCol w:w="452"/>
        <w:gridCol w:w="261"/>
        <w:gridCol w:w="1447"/>
      </w:tblGrid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Приложение 10</w:t>
            </w:r>
          </w:p>
        </w:tc>
      </w:tr>
      <w:tr w:rsidR="00DB1F09" w:rsidRPr="00DB1F09" w:rsidTr="00DB1F09">
        <w:trPr>
          <w:trHeight w:val="130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к решению Совета депутатов муниципального района "О бюджете Ардатовского муниципального района на 2017 год и на плановый период 2018-2019 гг" от 27.12.2016 г. № 20</w:t>
            </w:r>
          </w:p>
        </w:tc>
      </w:tr>
      <w:tr w:rsidR="00DB1F09" w:rsidRPr="00DB1F09" w:rsidTr="00DB1F09">
        <w:trPr>
          <w:trHeight w:val="645"/>
        </w:trPr>
        <w:tc>
          <w:tcPr>
            <w:tcW w:w="103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B1F09">
              <w:rPr>
                <w:rFonts w:ascii="Times New Roman" w:eastAsia="Times New Roman" w:hAnsi="Times New Roman" w:cs="Times New Roman"/>
              </w:rPr>
              <w:t>ВЕДОМСТВЕННАЯ СТРУКТУРА РАСХОДОВ БЮДЖЕТА  АРДАТОВСКОГО МУНИЦИПАЛЬНОГО РАЙОНА  РЕСПУБЛИКИ  МОРДОВИЯ НА 2017 ГОД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(тыс.руб)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417 256,4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Администрация Ардатовского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86 327,4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16 341,7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Расходы на на обеспечение функций Главы местной администрации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1 268,4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1 268,4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967,4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65 1 00 4115 0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15 673,1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13 010,8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Центральный аппарат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9 963,4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5 884,8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4 511,9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65 2 00 4111 0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1 372,9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6 132,9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74,1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174,0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3 738,9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3 738,9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91,6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72,0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65 2  00 4112 0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3 047,4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3 047,4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3 047,4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65 2 00 76020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3 047,4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65 2 00 76020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2 332,6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65 2 00 76020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714,8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муниципальной службы в Ардатовском муниципальном районе на 2015 - 2018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01 0 00 41000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01 0 00 41250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01 0 00 41250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01 0 00 41250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«Развитие образования в Республике Мордовия»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234,2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«Обеспечение реализации государственной программы Республики Мордовия «Развитие образования в Республике Мордовия» на 2014 - 2020 годы и прочие мероприятия в области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234,2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реализации государственных полномочий переданных органам местного самоуправления по опеке и попечительству»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234,2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234,2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234,2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223,2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171,3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02 3 04 7705 0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"Развитие культуры и туризма" на 2014 - 2018 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316,8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условий реализации государственной программы"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316,8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 функций Республиканской архивной службы Республики Мордовия и подведомственных ей государственных архивов»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316,8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316,8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316,8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223,4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171,3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93,4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05 3 03 7701 0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93,4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развития сельского хозяйства и регулирование рынков сельскохозяйственной продукции, сырья и продовольствия на 2013-2020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"Поддержка малых форм хозяйствования"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09 4 03 7712 0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09 4 03 7712 0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09 4 03 7712 0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535,5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535,5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535,5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535,5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234,2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223,2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171,3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296,0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285,0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218,7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19 2 03 7703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19 2 03 7715 0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19 2 03 7715 0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19 2 03 7715 0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247,6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247,6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247,6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247,6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223,2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171,3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51,7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Распоряжение земельными участками, гос.собственность на которые не разграничена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8 91 00 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расходы главных распорядителей бюджетных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89 1 00 4118 0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89 1 00 4118 0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568,6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568,6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568,6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Оценка недвижемости, признание прав и регулирование отношений по госсударственной 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89 1 00 4220 0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318,1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89 1 00 4220 0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318,1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89 1 00 4220 0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318,1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6 725,2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6 645,2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6 645,2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6 645,2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состояния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6 645,2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1 014,4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778,6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235,1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5 630,8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5 310,1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89 1 00 5930 0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320,7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"Профилактика правонарушений  и усиления борьбы с преступностью в Ардатовском муниципальном районе на 2016-2020 г.г.»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обеспечение общественного порядка и общественной безопасности, профилактика правонарушений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19 0 04 4230 0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19 0 00 4230 0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"Комплексные меры противодействия злоупотреблению наркотиками и их незаконному обороту в Ардатовском муниципальном районе на 2015 – 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20 0 01 4210 0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20 0 01 4210 0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11 895,0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7 974,9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сельского хозяйства и регулирования рынков сельскохозяйственной продукции, сырья и продовольствия Ардатовского муниципального района Республики Мордовия на 2013-2020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7 908,0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1 742,9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1 742,9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09 В 02 7700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1 742,9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506,3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506,3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506,3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682,3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682,3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7719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682,3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7720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554,3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7720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554,3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В 02 7720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554,3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подотрасли животноводства, переработки и реализации продукции животноводства»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6 165,1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"Поддержка ведомственных экономически значимых программ в области животноводства"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09 2 05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6 165,1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софинансирование расходных обязательств на мероприятия по переходу граждан, ведущих личное подсобное хозяйство, на альтернативные виды животноводства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Г 01 7619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5 865,1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Г 01 7619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5 865,1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поддержки экономически значимых региональных программ в области животноводства за счет средств местного бюджета.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Г 01 L619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 Г 01 L619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расходы главных распорядителей бюджетных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89 1 00 7722 0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3 920,1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 программа "Развитие транспортной инфраструктуры и транспортного обслуживания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3 890,1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3 890,1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13 1 00 4201 0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3 890,1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13 1 00 4201 0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3 890,1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13 1 00 4201 0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3 890,1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13 2 02 4233 0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13 2 02 4233 0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13 2 02 4233 0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13 2 02 4233 0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379,4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349,4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349,4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349,4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89 1 00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4202 0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349,4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89 1 00 4236 0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349,4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"Модернизация и реформирование ЖКХ в Ардатовском муниципальном районе на 2016-2020 гг"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27 0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27 0 00 4202 0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27 0 00 4202 0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27 0 00 4202 0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18 642,1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18 547,0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18 547,0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"Обеспечение доступности образовательных услуг в сфере дошкольного образования"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18 547,0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02 1 01 2500 0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02 1 01 2500 0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248,0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01 S610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01 S610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18 299,0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95,1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"Духовно-нравственное воспитание детей и молодежи в Ардатовском муниципальном районе" на 2016 - 2020 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02 3 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духовно-нравственному воспитанию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22 3 00 4229 0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22 3 00 4229 0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по реализации молодежной политики  и духовно-нравственному воспитанию детей и молодежи в муниципальном образовании Республики Мордовия (район, поселение)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"Развитие молодёжной политики в Ардатовском муниципальном районе на 2016-2020гг"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64,6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64,6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32 1 00 4211 0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2 926,6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89 1 00 2500 0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2 126,6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S610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2 126,6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S610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2 126,6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28 118,8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2 218,0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2 218,0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2 218,0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2 218,0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89 1 00 0301 0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2 218,0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Социальное обеспечение населения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10 194,5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9 752,5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жильем молодых семей"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9 752,5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"Обеспечение жильем отдельных категорий граждан"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04 3 01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9 752,5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 подпрограммы "Обеспечение жильем молодых семей"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 01 R020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6 213,4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 01 R020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6 213,4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 подпрограммы "Обеспечение жильем молодых семей"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 01 L020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 01 L020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 подпрограммы "Обеспечение жильем молодых семей"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 01 R020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3 389,1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 01 R020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3 389,1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жильем молодых семей и молодых специалистов на селе за счет средств бюджета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04 3 01 0205 0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04 3 01 0205 0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04 3 01 0205 0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202,0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202,0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граждан,особо нуждающихся в социальной защите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89 1 00 7706 0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«Устойчивое развитие сельских территорий Ардатовского муниципального района Республики Мордовия на 2014-2017 годы и на период до 2020 года»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22 0 01 0204 0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22 0 01 0204 0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22 0 01 0204 0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Улучшение жилищных условий сельского населения  за счет средств бюджета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22 0 01 0204 0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22 0 01 0204 0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гражданам на приобретение жилья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22 0 01 0204 0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15 681,3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помощь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15 681,3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11 104,1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11 104,1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11 104,1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11 104,1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11 104,1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7 084,0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02 3 03 7718 0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4 020,1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 Ардатовского муниципального района на 2016-2020 г.г.»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04 1 03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предоставления жилых помещениий детям-сиротам и 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1 03 R082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Капитальные вложения в объекты недвижимого имущества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1 03 R082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 1 03 R082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298,6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 программа "Развитие физической культуры и спорта в Ардатовском муниципальном районе Республики Мордовия на 2016-2020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298,6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Физкультурно-оздоровительная работа и спортивные мероприятия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298,6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298,6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06 1 00 4204 0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06 1 00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4204 0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360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78,6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Мероприятие "Развитие сети физкультурно - оздоровительных сооружений"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06 1 04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06 1 04 4204 0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06 1 04 4204 0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89 1 00 9101 0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Управление финансов администрации Ардатовского муниципального района РМ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330 929,0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3 964,3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3 964,3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"Повышение эффективности управления муниципальными финансами в Ардатовском муниципальном районе на 2015-2019 г.г.»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3 964,3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17 1 01 4000 0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3 964,3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3 560,2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2 736,8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823,4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Иные закупки товаров, работ и услуг для обеспечения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17 1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01 4112 0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24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392,7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392,7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17 1 01 4112 0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17 1 01 7602 0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Муниципальное казенное учреждение "Центр обслуживания муниципальных учреждений 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4 392,3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4 392,3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4 392,3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4 392,3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4 392,3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4 392,3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2 989,6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2 989,6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2 284,9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1 266,2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1 266,2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136,5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124,4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Информационно-консультационный центр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250,9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250,9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250,9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250,9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250,9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250,9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245,7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188,7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57,0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89 1 00  6102 0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89 1 00 6123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Многофункциональный центр предоставления государственных и муниципальных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2 776,2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2 776,2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2 776,2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«Комплексного социально-экономического развития Ардатовского муниципального района Республики Мордовия на 2015-2019 г.г.»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2 776,2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2 776,2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2 776,2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10 0 00 6105 0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2 776,2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"Субвенция на обеспечение деятельности Многофункционального центра предоставления муниципальных услуг"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10 0 02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10 0 02 6105 0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10 0 02 6105 0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10 0 02 6105 0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МКУ"Управление по эксплуатации административных зданий муниципальной собственности Ардатовского муниципального района"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3 539,6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3 539,6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3 539,6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3 539,6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2 871,7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2 196,7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672,8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665,9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Прочая закупка товаров, работ и услуг для обеспечения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89 1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00 6102 0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24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665,9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89 1 00 6123 0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Муниципальное казенное учреждение "Межведомственный архив по личному составу"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502,1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502,1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502,1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502,1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502,1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Архивные учреждения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502,1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351,1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351,1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269,3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81,3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150,4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150,4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Муниципальное казенное учреждение "Единая дежурно-диспетчерская служба" Ардатовского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871,4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871,4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расходы главных распорядителей бюджетных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871,4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871,4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871,4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829,3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829,3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633,6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191,3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39,7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39,7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90 1 00 6104 0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235,8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235,8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89 1 00 8019 0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235,8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89 1 00 8019 0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235,8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89 1 00 8019 0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235,8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3 910,0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малого и среднего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предпринимательства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29 0 00 4206 0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29 0 00 4206 0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29 0 00 4206 0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хозяйчтво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3 890,0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3 890,0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3 890,0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3 890,0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3 890,0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89 1 00 4201 0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3 890,0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реализации мероприятий федеральной целевой программы «Устойчивое развитие сельских территорий на 2014 - 2017 годы и на период до 2020 года»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22 0 02 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02 R018 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1 260,0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мероприятий федеральной целевой программы "Устойчивое развитие сельских территорий на 2014 - 2017 годы и на период до 2020 года"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02 R018 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540,0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22 0 02 L018 3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257 611,1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69 441,7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52 638,8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52 638,8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52 638,8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02 2 01 7709 0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52 638,8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Субсидии бюджетным учреждениям на финансовое обеспечение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01 7709 0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61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52 638,8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14 181,4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14 181,4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02 1 00 6110 0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14 181,4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02 1 00 6110 0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14 181,4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02 1 00 7602 0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02 1 00 7602 0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621,5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Создание в дошкольных образовательных, общеобразовательных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621,5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субсидии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1 00 R5580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621,5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186 451,4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"Развитие образования в Республике Мордовия на 2014-2020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133 133,7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дошкольного и общего образования детей в Республике Мордовия» на 2014 – 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133 133,7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02 2 02 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133133,70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02 2 02 7707 0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14132,20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02 2 02 7707 0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14132,20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119 001,5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02 2 02 7708 0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119 001,5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13 583,4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подпрограмма «Развитие общего образования Ардатовского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муниципального района» на 2016-2020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13 583,4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13 583,4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13 583,4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"Энергосбережение и повышение энергетической эффективности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12 0 00 4209 0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12 0 00 4209 0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подведомственных учреждений (МТБ)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883,2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S6050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883,2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00 S6050 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883,2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МБОУ ДОД  "Ардатовская ДЮСШ"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18 972,9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18 972,9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18 972,9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14 982,9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14 982,9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14 982,9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14 982,9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3 990,0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02 2 00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3 990,0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МБОУ ДОД "Дом детского творчества"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4 417,2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4 417,2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4 417,2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4 417,2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4 417,2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4 417,2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4 417,2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Детская школа искусств №1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10 411,0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10 411,0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10 411,0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10 411,0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10 411,0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10 411,0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02 2 00 6108 0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10 411,0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698,2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698,2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698,2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проведению оздоровительной кампании детей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02 2 05 4203 0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02 2 05 4203 0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02 2 05 4203 0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05 S617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698,2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05 S617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698,2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02 2 05 S617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698,2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Учебно-методические кабинеты,группы хозяйственного обслуживания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1 019,8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1 019,8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1 019,8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Не программные расходы главных распорядителей бюджетных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1 019,8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1 019,8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1 019,8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731,3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казенных учреждений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731,3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564,0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167,3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287,1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287,1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89 1 00 6112 00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0,4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МКБУ "Ардатовский районный Дом культуры"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42 231,3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42 231,3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42 231,3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18 048,6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18 048,6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18 048,6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18 048,6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7 796,6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05 0 00 </w:t>
            </w: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7601 0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05 0 00 7601 0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5 000,0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2 796,6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2 796,6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16 386,1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"Развитие инфраструктуры сферы культуры и искусства"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16 386,1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федеральных средств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S610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14 600,0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S610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14 600,0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республиканских средств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S610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1 622,2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S610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1 622,2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L610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иные цели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2 04 L610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163,9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МКБУ "Ардатовская центральная районная библиотека"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8 544,0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8 544,0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8 544,0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8 045,8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8 045,8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8 045,8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05 0 00 6116 0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8 045,8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498,2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498,2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05 0 00 7602 0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498,2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89 1 00 4124 0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sz w:val="18"/>
                <w:szCs w:val="18"/>
              </w:rPr>
              <w:t>300,0</w:t>
            </w:r>
          </w:p>
        </w:tc>
      </w:tr>
    </w:tbl>
    <w:p w:rsidR="00DB1F09" w:rsidRDefault="00DB1F09" w:rsidP="00F345F1">
      <w:pPr>
        <w:tabs>
          <w:tab w:val="left" w:pos="-426"/>
        </w:tabs>
        <w:autoSpaceDE w:val="0"/>
        <w:autoSpaceDN w:val="0"/>
        <w:adjustRightInd w:val="0"/>
        <w:spacing w:after="0"/>
        <w:ind w:left="-426" w:right="142"/>
        <w:jc w:val="both"/>
      </w:pPr>
    </w:p>
    <w:tbl>
      <w:tblPr>
        <w:tblW w:w="10348" w:type="dxa"/>
        <w:tblInd w:w="-459" w:type="dxa"/>
        <w:tblLayout w:type="fixed"/>
        <w:tblLook w:val="04A0"/>
      </w:tblPr>
      <w:tblGrid>
        <w:gridCol w:w="5812"/>
        <w:gridCol w:w="1280"/>
        <w:gridCol w:w="700"/>
        <w:gridCol w:w="580"/>
        <w:gridCol w:w="600"/>
        <w:gridCol w:w="1376"/>
      </w:tblGrid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12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1F09" w:rsidRPr="00DB1F09" w:rsidTr="00DB1F09">
        <w:trPr>
          <w:trHeight w:val="1020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к решению Совета депутатов муниципального района "О бюджете Ардатовского муниципального района на 2017 год и на плановый период 2018-2019 гг" от 27.12.2016 г. № 20</w:t>
            </w:r>
          </w:p>
        </w:tc>
      </w:tr>
      <w:tr w:rsidR="00DB1F09" w:rsidRPr="00DB1F09" w:rsidTr="00DB1F09">
        <w:trPr>
          <w:trHeight w:val="285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1F09" w:rsidRPr="00DB1F09" w:rsidTr="00DB1F09">
        <w:trPr>
          <w:trHeight w:val="1380"/>
        </w:trPr>
        <w:tc>
          <w:tcPr>
            <w:tcW w:w="103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РАСПРЕДЕЛЕНИЕ БЮДЖЕТНЫХ АССИГНОВАНИЙ РАЙОННОГО БЮДЖЕТА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БЮДЖЕТА НА 2017 ГОД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1F09">
              <w:rPr>
                <w:rFonts w:ascii="Times New Roman" w:eastAsia="Times New Roman" w:hAnsi="Times New Roman" w:cs="Times New Roman"/>
                <w:sz w:val="20"/>
                <w:szCs w:val="20"/>
              </w:rPr>
              <w:t>(тыс.руб)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Сумма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417 256,4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"Развитие муниципальной службы в Ардатовском муниципальном районе на 2015 - 2018 годы"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01 0 00 41000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Подготовка, переподготовка и повышение квалификации кадров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01 0 00 41250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286 431,6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системы  дошкольного образования Ардатовского муниципального района » на 2016-2020 годы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35 349,9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02 1 01 2500 0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248,0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Дошкольные образовательные организации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02 1 00 6110 0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14 181,4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02 1 00 7602 0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02 1 01 7610 0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18 299,0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621,5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общего образования Ардатовского муниципального района» на 2016-2020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239 738,4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внешкольной работе с детьми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29811,1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02 2 00 6109 0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14466,6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Общее образование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8 990,0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дошкольного образования»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52 638,8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02 2 01 7709 0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52 638,8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«Развитие общего образования»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02 2 02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133 133,7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02 2 02 7707 0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14132,20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02 2 02 7708 0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119 001,5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02 2 00 7709 0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698,2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проведению оздоровительной кампании детей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02 2 05 4203 0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образования в Ардатовском муниципальном районе на 2016-2020 годы»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"Духовно-нравственное воспитание детей и молодежи в Ардатовском муниципальном районе" на 2016 - 2020 годы»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02 3 00 4229 0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«Обеспечение реализации государственной программы Республики Мордовия «Развитие образования в Республике Мордовия» на 2014 - 2020 годы и прочие мероприятия в области образования»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11 338,3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11 104,1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02 3 03 7718 0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11 104,1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реализации государственных полномочий переданных органам местного самоуправления по опеке и попечительству»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234,2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02 3 04 7705 0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234,2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«Развитие жилищного строительства и сферы жилищно-коммунального хозяйства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 xml:space="preserve"> Ардатовского муниципального района на 2016-2020 г.г.»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14 219,7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жилыми помещениями детей -сирот, детей, оставшихся без попечения родителей, а также лиц из их числа в Республике Мордовия" на 2014-2020 года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04 1 03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Обеспечение предоставления жилых помещениий детям-сиротам и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детям,оставшимся без попечения родителей,лицам из числа по договорам найма специализированных жилых помещений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04 1 03 5082 </w:t>
            </w: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4 427,2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Подпрограмма "Обеспечение жильем молодых семей"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9 792,5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"Обеспечение жильем отдельных категорий граждан"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9 792,5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жильем молодых семей и молодых специалистов на селе за счет средств бюджета района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04 3 01 0205 0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культуры и туризма в Ардатовском муниципальном районе на 2016-2020 годы»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53 218,7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18 048,6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Библиотеки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05 0 00 6116 0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8 045,8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Культура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5 000,0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Культура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05 0 00 7602 0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3 294,8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"Обеспечение условий реализации государственной программы"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316,8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«Обеспечение  функций Республиканской архивной службы Республики Мордовия и подведомственных ей государственных архивов»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316,8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05 3 03 7701 0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316,8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"Развитие инфраструктуры сферы культуры и искусства"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05 2 04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18 512,7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05 2 04 7610 0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2 126,6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05 2 04 7610 0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14 600,0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республиканских средств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R610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1 622,2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 2 04 L610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163,9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 программа "Развитие физической культуры и спорта в Ардатовском муниципальном районе Республики Мордовия на 2016-2020 годы"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298,6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Физкультурно-оздоровительная работа и спортивные мероприятия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298,6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спорта и физической культуры, туризма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06 1 00 4204 0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298,6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7 914,8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«Развитие подотрасли животноводства, переработки и реализации продукции животноводства»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09 2 05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6 165,1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софинансирование расходных обязательств на мероприятия по переходу граждан, ведущих личное подсобное хозяйство, на альтернативные виды животноводства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Г 01 7619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5 865,1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поддержки экономически значимых региональных программ в области животноводства за счет средств местного бюджета.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Г 01 L619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"Поддержка малых форм хозяйствования"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09 4 03 7712 0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6,8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Подпрограмма «Поддержка и развитие кадрового потенциала в АПК»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1 742,9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1 742,9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1 742,9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506,3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682,3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 В 02 7720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554,3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«Комплексного социально-экономического развития Ардатовского муниципального района Республики Мордовия на 2015-2019 г.г.»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2 776,2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10 0 00 6105 0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2 776,2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10 0 00 6105 0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2 776,2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"Субвенция на обеспечение деятельности Многофункционального центра предоставления муниципальных услуг"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10 0 02 6105 0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"Энергосбережение и повышение энергетической эффективности в Ардатовском муниципальном районе на 2016-2020 годы»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12 0 00 4209 0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 программа "Развитие транспортной инфраструктуры и транспортного обслуживания в Ардатовском муниципальном районе на 2016-2020 годы»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13 2 02 4233 0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13 2 02 4233 0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13 2 02 4233 0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Уплата иных платежей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13 2 02 4233 0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"Профилактика правонарушений  и усиления борьбы с преступностью в Ардатовском муниципальном районе на 2016-2020 г.г.»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19 0 00 4230 0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3 964,3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"Повышение эффективности управления муниципальными финансами в Ардатовском муниципальном районе на 2015-2019 г.г.»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3 964,3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3 560,2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17 1 01 4112 0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404,1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Управление финансов администрации Ардатовского муниципального района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17 1 01 7602 0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535,5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535,5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535,5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234,2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19 2 03 7703 0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296,0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19 2 03 7715 0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5,3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"Комплексные меры противодействия злоупотреблению наркотиками и их незаконному обороту в Ардатовском муниципальном районе на 2015 – 2020 годы"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20 0 01 4210 0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20 0 01 4210 0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«Устойчивое развитие сельских территорий Ардатовского муниципального района Республики Мордовия на 2014-2017 годы и на период до 2020 года»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Улучшение жилищных условий сельского населения  за счет средств бюджета района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22 0 00 0204 0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220 00 0204 0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Государственная программа устойчивого развития сельских территорий Республики Мордовия на 2014-2017 годы и на период до 2020 года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R018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1 260,0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мероприятий федеральной целевой программы "Устойчивое развитие сельских территорий на 2014 - 2017 годы и на период до 2020 года"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22 0 02 5018 3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540,0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22 0 02 L018 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Муниципальная программа "Модернизация и реформирование ЖКХ в Ардатовском муниципальном районе на 2016-2020 гг"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27 0 00 4202 0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Муниципальная  программа "Развитие малого и среднего предпринимательства в Ардатовском муниципальном районе на 2016-2020 годы»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29 0 00 4206 0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29 0 00 4206 0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молодежной политики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32 1 00 4211 0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90,1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Транспорт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Обеспечение деятельности Администрации Ардатовского муниципального образования Республики Мордовия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14 279,2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Расходы на на обеспечение функций Главы местной администрации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65 1 00 4115 0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1 268,4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65 2 00 4111 0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5 884,8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65 2 00 4112 0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4 078,6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65 2 00 7602 0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3 047,4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31 264,7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31 264,7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89 1 00 0301 0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89 1 00 0301 0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2 218,0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89 1 00 2500 0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89 1 00 2500 0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89 1 00 4118 0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3 890,1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3 890,0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Социальная помощь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318,1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25,0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300,0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89 1 00 4236 0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89 1 00 4236 0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349,4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89 1 00 4122 0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0,5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Органы юстиции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89 1 00 5930 0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6645,2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89 1 00 6100 0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3 790,5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Архивные учреждения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502,1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871,4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89 1 00 6112 00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1 019,8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Централизованные бухгалтерии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89 1 00 6123 0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4 392,3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89 1 00 7722 0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66,9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89 1 00 7704 0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247,6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Распоряжение земельными участками, гос.собственность на которые не разграничена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89 1 00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Реализация государственных полномочий по квотированию рабочих мест для трудоустройства граждан,особо нуждающихся в социальной защите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89 1 00 7706 0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89 1 00 7608 0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89 1 00 8019 0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235,8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89 1 00 9101 0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DB1F09" w:rsidRPr="00DB1F09" w:rsidTr="00DB1F09">
        <w:trPr>
          <w:trHeight w:val="255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89 1 00 9101 0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900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1F09" w:rsidRPr="00DB1F09" w:rsidRDefault="00DB1F09" w:rsidP="00DB1F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B1F0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1 000,0</w:t>
            </w:r>
          </w:p>
        </w:tc>
      </w:tr>
    </w:tbl>
    <w:p w:rsidR="00DB1F09" w:rsidRDefault="00DB1F09" w:rsidP="00F345F1">
      <w:pPr>
        <w:tabs>
          <w:tab w:val="left" w:pos="-426"/>
        </w:tabs>
        <w:autoSpaceDE w:val="0"/>
        <w:autoSpaceDN w:val="0"/>
        <w:adjustRightInd w:val="0"/>
        <w:spacing w:after="0"/>
        <w:ind w:left="-426" w:right="142"/>
        <w:jc w:val="both"/>
      </w:pPr>
    </w:p>
    <w:tbl>
      <w:tblPr>
        <w:tblW w:w="10330" w:type="dxa"/>
        <w:tblInd w:w="-459" w:type="dxa"/>
        <w:tblLook w:val="04A0"/>
      </w:tblPr>
      <w:tblGrid>
        <w:gridCol w:w="2380"/>
        <w:gridCol w:w="4850"/>
        <w:gridCol w:w="3100"/>
      </w:tblGrid>
      <w:tr w:rsidR="00A27046" w:rsidRPr="00A27046" w:rsidTr="00A27046">
        <w:trPr>
          <w:trHeight w:val="25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4" w:name="RANGE!A1:C39"/>
            <w:bookmarkEnd w:id="4"/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17</w:t>
            </w:r>
          </w:p>
        </w:tc>
      </w:tr>
      <w:tr w:rsidR="00A27046" w:rsidRPr="00A27046" w:rsidTr="00A27046">
        <w:trPr>
          <w:trHeight w:val="123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к решению Совета депутатов муниципального района "О бюджете Ардатовского муниципального района на 2017 год и на плановый период 2018-2019 гг" от 27.12.2016 г. № 20</w:t>
            </w:r>
          </w:p>
        </w:tc>
      </w:tr>
      <w:tr w:rsidR="00A27046" w:rsidRPr="00A27046" w:rsidTr="00A27046">
        <w:trPr>
          <w:trHeight w:val="25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A27046" w:rsidRPr="00A27046" w:rsidTr="00A27046">
        <w:trPr>
          <w:trHeight w:val="690"/>
        </w:trPr>
        <w:tc>
          <w:tcPr>
            <w:tcW w:w="103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Источники внутреннего финансирования дефицита бюджета Ардатовского муниципального района Республики Мордовия на 2017 год</w:t>
            </w:r>
          </w:p>
        </w:tc>
      </w:tr>
      <w:tr w:rsidR="00A27046" w:rsidRPr="00A27046" w:rsidTr="00A27046">
        <w:trPr>
          <w:trHeight w:val="270"/>
        </w:trPr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A27046" w:rsidRPr="00A27046" w:rsidTr="00A27046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Код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Сумма (тыс. руб.)</w:t>
            </w:r>
          </w:p>
        </w:tc>
      </w:tr>
      <w:tr w:rsidR="00A27046" w:rsidRPr="00A27046" w:rsidTr="00A27046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A27046" w:rsidRPr="00A27046" w:rsidTr="00A27046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</w:tr>
      <w:tr w:rsidR="00A27046" w:rsidRPr="00A27046" w:rsidTr="00A27046">
        <w:trPr>
          <w:trHeight w:val="49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3 579,8</w:t>
            </w:r>
          </w:p>
        </w:tc>
      </w:tr>
      <w:tr w:rsidR="00A27046" w:rsidRPr="00A27046" w:rsidTr="00A27046">
        <w:trPr>
          <w:trHeight w:val="51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4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3 579,8</w:t>
            </w:r>
          </w:p>
        </w:tc>
      </w:tr>
      <w:tr w:rsidR="00A27046" w:rsidRPr="00A27046" w:rsidTr="00A27046">
        <w:trPr>
          <w:trHeight w:val="52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000 01 02 00 00 00 0000 700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3 579,8</w:t>
            </w:r>
          </w:p>
        </w:tc>
      </w:tr>
      <w:tr w:rsidR="00A27046" w:rsidRPr="00A27046" w:rsidTr="00A27046">
        <w:trPr>
          <w:trHeight w:val="48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000 01 02 00 00 05 0000 710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3 579,8</w:t>
            </w:r>
          </w:p>
        </w:tc>
      </w:tr>
      <w:tr w:rsidR="00A27046" w:rsidRPr="00A27046" w:rsidTr="00A27046">
        <w:trPr>
          <w:trHeight w:val="48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000 01 02 00 00 00 0000 800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27046" w:rsidRPr="00A27046" w:rsidTr="00A27046">
        <w:trPr>
          <w:trHeight w:val="48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000 01 02 00 00 05 0000 810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A27046" w:rsidRPr="00A27046" w:rsidTr="00A27046">
        <w:trPr>
          <w:trHeight w:val="49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000 01 02 00 00 00 0000 000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A27046" w:rsidRPr="00A27046" w:rsidTr="00A27046">
        <w:trPr>
          <w:trHeight w:val="49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000 01 02 00 00 00 0000 700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27046" w:rsidRPr="00A27046" w:rsidTr="00A27046">
        <w:trPr>
          <w:trHeight w:val="49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000 01 02 00 00 05 0000 710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A27046" w:rsidRPr="00A27046" w:rsidTr="00A27046">
        <w:trPr>
          <w:trHeight w:val="49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000 01 02 00 00 00 0000 800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27046" w:rsidRPr="00A27046" w:rsidTr="00A27046">
        <w:trPr>
          <w:trHeight w:val="49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000 01 02 00 00 05 0000 810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A27046" w:rsidRPr="00A27046" w:rsidTr="00A27046">
        <w:trPr>
          <w:trHeight w:val="28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000 01 05 00 00 00 0000 000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A27046" w:rsidRPr="00A27046" w:rsidTr="00A27046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000 01 05 00 00 00 0000 500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-413676,6</w:t>
            </w:r>
          </w:p>
        </w:tc>
      </w:tr>
      <w:tr w:rsidR="00A27046" w:rsidRPr="00A27046" w:rsidTr="00A27046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000 01 05 02 00 00 0000 500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-413676,6</w:t>
            </w:r>
          </w:p>
        </w:tc>
      </w:tr>
      <w:tr w:rsidR="00A27046" w:rsidRPr="00A27046" w:rsidTr="00A27046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-413676,6</w:t>
            </w:r>
          </w:p>
        </w:tc>
      </w:tr>
      <w:tr w:rsidR="00A27046" w:rsidRPr="00A27046" w:rsidTr="00A27046">
        <w:trPr>
          <w:trHeight w:val="495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000 01 05 02 01 05 0000 510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-413676,6</w:t>
            </w:r>
          </w:p>
        </w:tc>
      </w:tr>
      <w:tr w:rsidR="00A27046" w:rsidRPr="00A27046" w:rsidTr="00A27046">
        <w:trPr>
          <w:trHeight w:val="270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000 01 05 00 00 00 0000 600</w:t>
            </w:r>
          </w:p>
        </w:tc>
        <w:tc>
          <w:tcPr>
            <w:tcW w:w="4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3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417256,4</w:t>
            </w:r>
          </w:p>
        </w:tc>
      </w:tr>
      <w:tr w:rsidR="00A27046" w:rsidRPr="00A27046" w:rsidTr="00A27046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00 01 05 02 00 00 0000 600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417256,4</w:t>
            </w:r>
          </w:p>
        </w:tc>
      </w:tr>
      <w:tr w:rsidR="00A27046" w:rsidRPr="00A27046" w:rsidTr="00A27046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417256,4</w:t>
            </w:r>
          </w:p>
        </w:tc>
      </w:tr>
      <w:tr w:rsidR="00A27046" w:rsidRPr="00A27046" w:rsidTr="00A27046">
        <w:trPr>
          <w:trHeight w:val="495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000 01 05 02 01 05 0000 610</w:t>
            </w:r>
          </w:p>
        </w:tc>
        <w:tc>
          <w:tcPr>
            <w:tcW w:w="4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3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417256,4</w:t>
            </w:r>
          </w:p>
        </w:tc>
      </w:tr>
      <w:tr w:rsidR="00A27046" w:rsidRPr="00A27046" w:rsidTr="00A27046">
        <w:trPr>
          <w:trHeight w:val="48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4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A27046" w:rsidRPr="00A27046" w:rsidTr="00A27046">
        <w:trPr>
          <w:trHeight w:val="48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000 01 06 05 00 00 0000 600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27046" w:rsidRPr="00A27046" w:rsidTr="00A27046">
        <w:trPr>
          <w:trHeight w:val="7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000 01 06 05 02 00 2600 640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27046" w:rsidRPr="00A27046" w:rsidTr="00A27046">
        <w:trPr>
          <w:trHeight w:val="7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000 01 06 05 02 05 2600 640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27046" w:rsidRPr="00A27046" w:rsidTr="00A27046">
        <w:trPr>
          <w:trHeight w:val="48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000 01 06 05 00 00 0000 500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27046" w:rsidRPr="00A27046" w:rsidTr="00A27046">
        <w:trPr>
          <w:trHeight w:val="7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000 01 06 05 02 05 0000 540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27046" w:rsidRPr="00A27046" w:rsidTr="00A27046">
        <w:trPr>
          <w:trHeight w:val="99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000 01 06 05 02 05 2600 540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A27046" w:rsidRPr="00A27046" w:rsidTr="00A27046">
        <w:trPr>
          <w:trHeight w:val="255"/>
        </w:trPr>
        <w:tc>
          <w:tcPr>
            <w:tcW w:w="23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000 01 00 00 00 00 0000 000</w:t>
            </w:r>
          </w:p>
        </w:tc>
        <w:tc>
          <w:tcPr>
            <w:tcW w:w="4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31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3 579,8</w:t>
            </w:r>
          </w:p>
        </w:tc>
      </w:tr>
      <w:tr w:rsidR="00A27046" w:rsidRPr="00A27046" w:rsidTr="00A27046">
        <w:trPr>
          <w:trHeight w:val="270"/>
        </w:trPr>
        <w:tc>
          <w:tcPr>
            <w:tcW w:w="23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27046" w:rsidRPr="00A27046" w:rsidTr="00A27046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3 579,8</w:t>
            </w:r>
          </w:p>
        </w:tc>
      </w:tr>
      <w:tr w:rsidR="00A27046" w:rsidRPr="00A27046" w:rsidTr="00A27046">
        <w:trPr>
          <w:trHeight w:val="27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2704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</w:tbl>
    <w:p w:rsidR="00A27046" w:rsidRDefault="00A27046" w:rsidP="00F345F1">
      <w:pPr>
        <w:tabs>
          <w:tab w:val="left" w:pos="-426"/>
        </w:tabs>
        <w:autoSpaceDE w:val="0"/>
        <w:autoSpaceDN w:val="0"/>
        <w:adjustRightInd w:val="0"/>
        <w:spacing w:after="0"/>
        <w:ind w:left="-426" w:right="142"/>
        <w:jc w:val="both"/>
      </w:pPr>
    </w:p>
    <w:tbl>
      <w:tblPr>
        <w:tblW w:w="9896" w:type="dxa"/>
        <w:tblInd w:w="-176" w:type="dxa"/>
        <w:tblLook w:val="04A0"/>
      </w:tblPr>
      <w:tblGrid>
        <w:gridCol w:w="576"/>
        <w:gridCol w:w="6520"/>
        <w:gridCol w:w="2800"/>
      </w:tblGrid>
      <w:tr w:rsidR="00A27046" w:rsidRPr="00A27046" w:rsidTr="00A27046">
        <w:trPr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A27046">
              <w:rPr>
                <w:rFonts w:ascii="Arial CYR" w:eastAsia="Times New Roman" w:hAnsi="Arial CYR" w:cs="Arial CYR"/>
                <w:sz w:val="20"/>
                <w:szCs w:val="20"/>
              </w:rPr>
              <w:t>Приложение 19</w:t>
            </w:r>
          </w:p>
        </w:tc>
      </w:tr>
      <w:tr w:rsidR="00A27046" w:rsidRPr="00A27046" w:rsidTr="00A27046">
        <w:trPr>
          <w:trHeight w:val="157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к решению Совета депутатов муниципального района "О бюджете Ардатовского муниципального района на 2017 год и на плановый период 2018-2019 гг" от 27.12.2016 г. № 20</w:t>
            </w:r>
          </w:p>
        </w:tc>
      </w:tr>
      <w:tr w:rsidR="00A27046" w:rsidRPr="00A27046" w:rsidTr="00A27046">
        <w:trPr>
          <w:trHeight w:val="315"/>
        </w:trPr>
        <w:tc>
          <w:tcPr>
            <w:tcW w:w="98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ПРОГРАММА МУНИЦИПАЛЬНЫХ ВНУТРЕННИХ ЗАИМСТВОВАНИЙ НА  2017 ГОД</w:t>
            </w:r>
          </w:p>
        </w:tc>
      </w:tr>
      <w:tr w:rsidR="00A27046" w:rsidRPr="00A27046" w:rsidTr="00A27046">
        <w:trPr>
          <w:trHeight w:val="315"/>
        </w:trPr>
        <w:tc>
          <w:tcPr>
            <w:tcW w:w="98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27046" w:rsidRPr="00A27046" w:rsidTr="00A27046">
        <w:trPr>
          <w:trHeight w:val="276"/>
        </w:trPr>
        <w:tc>
          <w:tcPr>
            <w:tcW w:w="98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27046" w:rsidRPr="00A27046" w:rsidTr="00A27046">
        <w:trPr>
          <w:trHeight w:val="24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27046" w:rsidRPr="00A27046" w:rsidTr="00A27046">
        <w:trPr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27046" w:rsidRPr="00A27046" w:rsidTr="00A27046">
        <w:trPr>
          <w:trHeight w:val="6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27046" w:rsidRPr="00A27046" w:rsidTr="00A27046">
        <w:trPr>
          <w:trHeight w:val="6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A27046" w:rsidRPr="00A27046" w:rsidTr="00A27046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A27046" w:rsidRPr="00A27046" w:rsidTr="00A27046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A27046" w:rsidRPr="00A27046" w:rsidTr="00A27046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Получение кредитов от российских кредитных организаций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27046" w:rsidRPr="00A27046" w:rsidTr="00A27046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3579,8</w:t>
            </w:r>
          </w:p>
        </w:tc>
      </w:tr>
      <w:tr w:rsidR="00A27046" w:rsidRPr="00A27046" w:rsidTr="00A27046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3579,8</w:t>
            </w:r>
          </w:p>
        </w:tc>
      </w:tr>
      <w:tr w:rsidR="00A27046" w:rsidRPr="00A27046" w:rsidTr="00A27046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27046" w:rsidRPr="00A27046" w:rsidTr="00A27046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Направления расходования привлеченных средств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27046" w:rsidRPr="00A27046" w:rsidTr="00A27046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Погашение бюджетных  кредитов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27046" w:rsidRPr="00A27046" w:rsidTr="00A27046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27046" w:rsidRPr="00A27046" w:rsidTr="00A27046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Погашение бюджетного кредита,предоставленного из республиканского бюджета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27046" w:rsidRPr="00A27046" w:rsidTr="00A27046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Погашение прочих заимствований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27046" w:rsidRPr="00A27046" w:rsidTr="00A27046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27046" w:rsidRPr="00A27046" w:rsidRDefault="00A27046" w:rsidP="00A27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Финансирование дефицита бюджета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3579,8</w:t>
            </w:r>
          </w:p>
        </w:tc>
      </w:tr>
      <w:tr w:rsidR="00A27046" w:rsidRPr="00A27046" w:rsidTr="00A27046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7046" w:rsidRPr="00A27046" w:rsidRDefault="00A27046" w:rsidP="00A270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046" w:rsidRPr="00A27046" w:rsidRDefault="00A27046" w:rsidP="00A270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27046">
              <w:rPr>
                <w:rFonts w:ascii="Times New Roman" w:eastAsia="Times New Roman" w:hAnsi="Times New Roman" w:cs="Times New Roman"/>
                <w:sz w:val="20"/>
                <w:szCs w:val="20"/>
              </w:rPr>
              <w:t>3579,8</w:t>
            </w:r>
          </w:p>
        </w:tc>
      </w:tr>
    </w:tbl>
    <w:p w:rsidR="00A27046" w:rsidRDefault="00A27046" w:rsidP="00F345F1">
      <w:pPr>
        <w:tabs>
          <w:tab w:val="left" w:pos="-426"/>
        </w:tabs>
        <w:autoSpaceDE w:val="0"/>
        <w:autoSpaceDN w:val="0"/>
        <w:adjustRightInd w:val="0"/>
        <w:spacing w:after="0"/>
        <w:ind w:left="-426" w:right="142"/>
        <w:jc w:val="both"/>
      </w:pPr>
    </w:p>
    <w:p w:rsidR="00DB1F09" w:rsidRPr="00242AB4" w:rsidRDefault="00DB1F09" w:rsidP="00F345F1">
      <w:pPr>
        <w:tabs>
          <w:tab w:val="left" w:pos="-426"/>
        </w:tabs>
        <w:autoSpaceDE w:val="0"/>
        <w:autoSpaceDN w:val="0"/>
        <w:adjustRightInd w:val="0"/>
        <w:spacing w:after="0"/>
        <w:ind w:left="-426" w:right="142"/>
        <w:jc w:val="both"/>
      </w:pPr>
    </w:p>
    <w:p w:rsidR="00242AB4" w:rsidRPr="00242AB4" w:rsidRDefault="00242AB4" w:rsidP="00F345F1">
      <w:pPr>
        <w:pStyle w:val="1"/>
        <w:tabs>
          <w:tab w:val="left" w:pos="9498"/>
        </w:tabs>
        <w:spacing w:before="0" w:after="0"/>
        <w:ind w:left="-426" w:right="142"/>
        <w:jc w:val="both"/>
        <w:rPr>
          <w:rFonts w:ascii="Times New Roman" w:hAnsi="Times New Roman" w:cs="Times New Roman"/>
          <w:bCs w:val="0"/>
          <w:caps/>
          <w:sz w:val="22"/>
          <w:szCs w:val="22"/>
        </w:rPr>
      </w:pPr>
      <w:r w:rsidRPr="00242AB4">
        <w:rPr>
          <w:rFonts w:ascii="Times New Roman" w:hAnsi="Times New Roman" w:cs="Times New Roman"/>
          <w:color w:val="000000" w:themeColor="text1"/>
          <w:sz w:val="22"/>
          <w:szCs w:val="22"/>
        </w:rPr>
        <w:t>Решение Совета депутатов Ардатовского муниципального района от 25 августа 2017 года № 62 «</w:t>
      </w:r>
      <w:r w:rsidRPr="00242AB4">
        <w:rPr>
          <w:rFonts w:ascii="Times New Roman" w:hAnsi="Times New Roman" w:cs="Times New Roman"/>
          <w:bCs w:val="0"/>
          <w:sz w:val="22"/>
          <w:szCs w:val="22"/>
        </w:rPr>
        <w:t xml:space="preserve">Об утверждении Положения </w:t>
      </w:r>
      <w:r w:rsidRPr="00242AB4">
        <w:rPr>
          <w:rStyle w:val="a3"/>
          <w:bCs w:val="0"/>
          <w:color w:val="auto"/>
          <w:sz w:val="22"/>
          <w:szCs w:val="22"/>
        </w:rPr>
        <w:t>о порядке получения муниципальными служащими Ардатовского муниципального района</w:t>
      </w:r>
      <w:r w:rsidRPr="00242AB4">
        <w:rPr>
          <w:rFonts w:ascii="Times New Roman" w:hAnsi="Times New Roman" w:cs="Times New Roman"/>
          <w:bCs w:val="0"/>
          <w:color w:val="auto"/>
          <w:sz w:val="22"/>
          <w:szCs w:val="22"/>
        </w:rPr>
        <w:t xml:space="preserve"> в </w:t>
      </w:r>
      <w:r w:rsidRPr="00242AB4">
        <w:rPr>
          <w:rStyle w:val="a3"/>
          <w:bCs w:val="0"/>
          <w:color w:val="auto"/>
          <w:sz w:val="22"/>
          <w:szCs w:val="22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  <w:r w:rsidRPr="00242AB4">
        <w:rPr>
          <w:rFonts w:ascii="Times New Roman" w:hAnsi="Times New Roman" w:cs="Times New Roman"/>
          <w:sz w:val="22"/>
          <w:szCs w:val="22"/>
        </w:rPr>
        <w:t>».</w:t>
      </w:r>
    </w:p>
    <w:p w:rsidR="00242AB4" w:rsidRDefault="00242AB4" w:rsidP="00F345F1">
      <w:pPr>
        <w:tabs>
          <w:tab w:val="left" w:pos="-426"/>
          <w:tab w:val="left" w:pos="9781"/>
        </w:tabs>
        <w:ind w:left="-426" w:right="142"/>
        <w:rPr>
          <w:b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В соответствии с Федеральным Законом от 3 апреля 2017 года №64-ФЗ «О внесении изменений  в  отдельные   законодательные акты Российской Федерации  в целях  совершенствования  государственной политики  в области противодействия коррупции» Совет депутатов Ардатовского муниципального района решил: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 xml:space="preserve">1. Утвердить прилагаемое Положение  о порядке получения муниципальными служащими Ардатовского 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организациями.   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2. Настоящее решение вступает в силу со дня его официального опубликования</w:t>
      </w:r>
      <w:r>
        <w:rPr>
          <w:rFonts w:ascii="Times New Roman" w:hAnsi="Times New Roman" w:cs="Times New Roman"/>
        </w:rPr>
        <w:t>.</w:t>
      </w:r>
    </w:p>
    <w:p w:rsidR="00242AB4" w:rsidRPr="00242AB4" w:rsidRDefault="00242AB4" w:rsidP="00F345F1">
      <w:pPr>
        <w:pStyle w:val="a4"/>
        <w:ind w:left="-426" w:right="142" w:firstLine="568"/>
        <w:jc w:val="both"/>
        <w:rPr>
          <w:rFonts w:ascii="Times New Roman" w:hAnsi="Times New Roman" w:cs="Times New Roman"/>
          <w:sz w:val="22"/>
          <w:szCs w:val="22"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Глава Ардатовского</w:t>
      </w: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 xml:space="preserve">Муниципального района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</w:t>
      </w:r>
      <w:r w:rsidRPr="00242AB4">
        <w:rPr>
          <w:rFonts w:ascii="Times New Roman" w:hAnsi="Times New Roman" w:cs="Times New Roman"/>
        </w:rPr>
        <w:t xml:space="preserve"> А.Н.Антипов</w:t>
      </w: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pStyle w:val="a4"/>
        <w:ind w:left="-426" w:right="142" w:firstLine="568"/>
        <w:jc w:val="both"/>
        <w:rPr>
          <w:rFonts w:ascii="Times New Roman" w:hAnsi="Times New Roman" w:cs="Times New Roman"/>
          <w:sz w:val="22"/>
          <w:szCs w:val="22"/>
        </w:rPr>
      </w:pPr>
      <w:r w:rsidRPr="00242AB4">
        <w:rPr>
          <w:rFonts w:ascii="Times New Roman" w:hAnsi="Times New Roman" w:cs="Times New Roman"/>
          <w:sz w:val="22"/>
          <w:szCs w:val="22"/>
        </w:rPr>
        <w:t>Председатель Совета депутатов</w:t>
      </w:r>
    </w:p>
    <w:p w:rsidR="00242AB4" w:rsidRPr="00242AB4" w:rsidRDefault="00242AB4" w:rsidP="00F345F1">
      <w:pPr>
        <w:pStyle w:val="a4"/>
        <w:ind w:left="-426" w:right="142" w:firstLine="568"/>
        <w:jc w:val="both"/>
        <w:rPr>
          <w:rFonts w:ascii="Times New Roman" w:hAnsi="Times New Roman" w:cs="Times New Roman"/>
          <w:sz w:val="22"/>
          <w:szCs w:val="22"/>
        </w:rPr>
      </w:pPr>
      <w:r w:rsidRPr="00242AB4">
        <w:rPr>
          <w:rFonts w:ascii="Times New Roman" w:hAnsi="Times New Roman" w:cs="Times New Roman"/>
          <w:sz w:val="22"/>
          <w:szCs w:val="22"/>
        </w:rPr>
        <w:t xml:space="preserve">муниципального района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242AB4">
        <w:rPr>
          <w:rFonts w:ascii="Times New Roman" w:hAnsi="Times New Roman" w:cs="Times New Roman"/>
          <w:sz w:val="22"/>
          <w:szCs w:val="22"/>
        </w:rPr>
        <w:t xml:space="preserve"> Н.В.Кузьмин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right"/>
        <w:outlineLvl w:val="0"/>
        <w:rPr>
          <w:rFonts w:ascii="Times New Roman" w:hAnsi="Times New Roman" w:cs="Times New Roman"/>
          <w:bCs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jc w:val="right"/>
        <w:outlineLvl w:val="0"/>
        <w:rPr>
          <w:rFonts w:ascii="Times New Roman" w:hAnsi="Times New Roman" w:cs="Times New Roman"/>
          <w:bCs/>
        </w:rPr>
      </w:pPr>
      <w:r w:rsidRPr="00242AB4">
        <w:rPr>
          <w:rFonts w:ascii="Times New Roman" w:hAnsi="Times New Roman" w:cs="Times New Roman"/>
          <w:bCs/>
        </w:rPr>
        <w:t>УТВЕРЖДЕНО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right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решением Совета депутатов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right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Ардатовского муниципального района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right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от 25.08.2017 г. №62</w:t>
      </w: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 xml:space="preserve"> </w:t>
      </w: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jc w:val="center"/>
        <w:outlineLvl w:val="0"/>
        <w:rPr>
          <w:rFonts w:ascii="Times New Roman" w:hAnsi="Times New Roman" w:cs="Times New Roman"/>
          <w:b/>
          <w:bCs/>
        </w:rPr>
      </w:pPr>
      <w:r w:rsidRPr="00242AB4">
        <w:rPr>
          <w:rFonts w:ascii="Times New Roman" w:hAnsi="Times New Roman" w:cs="Times New Roman"/>
          <w:b/>
          <w:bCs/>
        </w:rPr>
        <w:t xml:space="preserve">ПОЛОЖЕНИЕ </w:t>
      </w:r>
    </w:p>
    <w:p w:rsidR="00242AB4" w:rsidRPr="00242AB4" w:rsidRDefault="00242AB4" w:rsidP="00F345F1">
      <w:pPr>
        <w:pStyle w:val="1"/>
        <w:spacing w:before="0" w:after="0"/>
        <w:ind w:left="-426" w:right="142" w:firstLine="568"/>
        <w:rPr>
          <w:rStyle w:val="a3"/>
          <w:color w:val="auto"/>
          <w:sz w:val="22"/>
          <w:szCs w:val="22"/>
        </w:rPr>
      </w:pPr>
      <w:r w:rsidRPr="00242AB4">
        <w:rPr>
          <w:rStyle w:val="a3"/>
          <w:bCs w:val="0"/>
          <w:color w:val="auto"/>
          <w:sz w:val="22"/>
          <w:szCs w:val="22"/>
        </w:rPr>
        <w:t>о порядке получения муниципальными служащими Ардатовского муниципального района</w:t>
      </w:r>
      <w:r w:rsidRPr="00242AB4">
        <w:rPr>
          <w:rFonts w:ascii="Times New Roman" w:hAnsi="Times New Roman" w:cs="Times New Roman"/>
          <w:bCs w:val="0"/>
          <w:color w:val="auto"/>
          <w:sz w:val="22"/>
          <w:szCs w:val="22"/>
        </w:rPr>
        <w:t xml:space="preserve"> в </w:t>
      </w:r>
      <w:r w:rsidRPr="00242AB4">
        <w:rPr>
          <w:rStyle w:val="a3"/>
          <w:bCs w:val="0"/>
          <w:color w:val="auto"/>
          <w:sz w:val="22"/>
          <w:szCs w:val="22"/>
        </w:rPr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1. Настоящее Положение в соответствии с пунктом 3 части 1 статьи 14 Федерального закона от 2 марта 2007 г. № 25-ФЗ «О муниципальной службе в Российской Федерации» определяет порядок получения муниципальными служащими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2. К некоммерческим организациям для целей настоящего Положения относятся общественные организации (кроме политической партии):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3. Участие муниципального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– заявление) представляется муниципальным служащим  представителю нанимателя (работодателю) не позднее чем за двадцать рабочих дней до начала выполнения данной деятельности.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5. Заявление составляется в письменном виде по форме согласно приложению 1 к настоящему Положению.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6. Уполномоченное представителем нанимателя (работодателем) подразделение (должностное лицо) (далее – уполномоченное подразделение) 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7. Заявление и мотивированное заключение на него в течение семи рабочих дней со дня поступления направляется уполномоченным подразделением представителю нанимателя (работодателю).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8. По результатам рассмотрения заявления и мотивированного заключения на него представитель нанимателя (работодатель) в течение семи рабочих дней выносит одно из следующих решений: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а) разрешить муниципальному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б) отказать муниципальному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9. Уполномоченное подразделение в течение трех рабочих дней со дня принятия представителем нанимателя (работодателем) решения по результатам рассмотрения заявления и мотивированного заключения на него уведомляет муниципального служащего о принятом решении.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t>10. Заявление, мотивированное заключение на него и иные материалы, связанные с рассмотрением заявления (при их наличии), приобщаются к личному делу муниципального служащего.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  <w:r w:rsidRPr="00242AB4">
        <w:rPr>
          <w:rFonts w:ascii="Times New Roman" w:hAnsi="Times New Roman" w:cs="Times New Roman"/>
        </w:rPr>
        <w:lastRenderedPageBreak/>
        <w:t>11. Муниципальные служащие ежегодно, не позднее 20 января года, следующего за отчетным, представляют представителю нанимателя (работодателю) отчет о своей деятельности в органах управления некоммерческой организации за предыдущий год по форме согласно приложению 2 к настоящему Положению.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</w:p>
    <w:p w:rsidR="00242AB4" w:rsidRPr="009E71B8" w:rsidRDefault="00242AB4" w:rsidP="00F345F1">
      <w:pPr>
        <w:spacing w:after="0" w:line="240" w:lineRule="auto"/>
        <w:ind w:left="4536" w:right="142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9E71B8">
        <w:rPr>
          <w:rFonts w:ascii="Times New Roman" w:hAnsi="Times New Roman" w:cs="Times New Roman"/>
          <w:b/>
          <w:szCs w:val="28"/>
        </w:rPr>
        <w:t>ПРИЛОЖЕНИЕ 1</w:t>
      </w:r>
    </w:p>
    <w:p w:rsidR="00242AB4" w:rsidRPr="009E71B8" w:rsidRDefault="00242AB4" w:rsidP="00F345F1">
      <w:pPr>
        <w:spacing w:after="0" w:line="240" w:lineRule="auto"/>
        <w:ind w:left="4536" w:right="142"/>
        <w:jc w:val="right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Cs w:val="28"/>
        </w:rPr>
        <w:t xml:space="preserve">к Положению о порядке получения муниципальными служащими </w:t>
      </w:r>
      <w:r>
        <w:rPr>
          <w:rFonts w:ascii="Times New Roman" w:hAnsi="Times New Roman" w:cs="Times New Roman"/>
          <w:szCs w:val="28"/>
        </w:rPr>
        <w:t xml:space="preserve">Ардатовского </w:t>
      </w:r>
      <w:r w:rsidRPr="009E71B8">
        <w:rPr>
          <w:rFonts w:ascii="Times New Roman" w:hAnsi="Times New Roman" w:cs="Times New Roman"/>
          <w:szCs w:val="28"/>
        </w:rPr>
        <w:t>муниципального района в 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tbl>
      <w:tblPr>
        <w:tblW w:w="4395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395"/>
      </w:tblGrid>
      <w:tr w:rsidR="00242AB4" w:rsidRPr="009E71B8" w:rsidTr="00C27665">
        <w:trPr>
          <w:trHeight w:val="2639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2AB4" w:rsidRDefault="00242AB4" w:rsidP="00F345F1">
            <w:pPr>
              <w:spacing w:after="0" w:line="240" w:lineRule="auto"/>
              <w:ind w:left="-249" w:right="142"/>
              <w:jc w:val="right"/>
              <w:rPr>
                <w:rFonts w:ascii="Times New Roman" w:hAnsi="Times New Roman" w:cs="Times New Roman"/>
                <w:szCs w:val="28"/>
              </w:rPr>
            </w:pPr>
          </w:p>
          <w:p w:rsidR="00242AB4" w:rsidRPr="009E71B8" w:rsidRDefault="00242AB4" w:rsidP="00F345F1">
            <w:pPr>
              <w:spacing w:after="0" w:line="240" w:lineRule="auto"/>
              <w:ind w:left="-249" w:right="142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9E71B8">
              <w:rPr>
                <w:rFonts w:ascii="Times New Roman" w:hAnsi="Times New Roman" w:cs="Times New Roman"/>
                <w:szCs w:val="28"/>
              </w:rPr>
              <w:t>Главе</w:t>
            </w:r>
            <w:r>
              <w:rPr>
                <w:rFonts w:ascii="Times New Roman" w:hAnsi="Times New Roman" w:cs="Times New Roman"/>
                <w:szCs w:val="28"/>
              </w:rPr>
              <w:t xml:space="preserve"> Ардатовского муниципального района</w:t>
            </w:r>
          </w:p>
          <w:p w:rsidR="00242AB4" w:rsidRPr="009E71B8" w:rsidRDefault="00242AB4" w:rsidP="00F345F1">
            <w:pPr>
              <w:spacing w:after="0" w:line="240" w:lineRule="auto"/>
              <w:ind w:left="-249" w:right="142"/>
              <w:jc w:val="right"/>
              <w:rPr>
                <w:rFonts w:ascii="Times New Roman" w:hAnsi="Times New Roman" w:cs="Times New Roman"/>
                <w:szCs w:val="28"/>
              </w:rPr>
            </w:pPr>
          </w:p>
          <w:p w:rsidR="00242AB4" w:rsidRPr="009E71B8" w:rsidRDefault="00242AB4" w:rsidP="00F345F1">
            <w:pPr>
              <w:spacing w:after="0" w:line="240" w:lineRule="auto"/>
              <w:ind w:left="-249" w:right="142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9E71B8">
              <w:rPr>
                <w:rFonts w:ascii="Times New Roman" w:hAnsi="Times New Roman" w:cs="Times New Roman"/>
                <w:szCs w:val="28"/>
              </w:rPr>
              <w:t>от __________________________________</w:t>
            </w:r>
          </w:p>
          <w:p w:rsidR="00242AB4" w:rsidRPr="009E71B8" w:rsidRDefault="00242AB4" w:rsidP="00F345F1">
            <w:pPr>
              <w:tabs>
                <w:tab w:val="left" w:pos="561"/>
                <w:tab w:val="right" w:pos="4179"/>
              </w:tabs>
              <w:spacing w:after="0" w:line="240" w:lineRule="auto"/>
              <w:ind w:left="-249" w:right="142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ab/>
              <w:t xml:space="preserve">    </w:t>
            </w:r>
            <w:r w:rsidRPr="009E71B8">
              <w:rPr>
                <w:rFonts w:ascii="Times New Roman" w:hAnsi="Times New Roman" w:cs="Times New Roman"/>
                <w:szCs w:val="28"/>
              </w:rPr>
              <w:t>(наименование должности)</w:t>
            </w:r>
          </w:p>
          <w:p w:rsidR="00242AB4" w:rsidRPr="009E71B8" w:rsidRDefault="00242AB4" w:rsidP="00F345F1">
            <w:pPr>
              <w:spacing w:after="0" w:line="240" w:lineRule="auto"/>
              <w:ind w:left="-249" w:right="142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9E71B8">
              <w:rPr>
                <w:rFonts w:ascii="Times New Roman" w:hAnsi="Times New Roman" w:cs="Times New Roman"/>
                <w:szCs w:val="28"/>
              </w:rPr>
              <w:t>__________________________________</w:t>
            </w:r>
          </w:p>
          <w:p w:rsidR="00242AB4" w:rsidRPr="009E71B8" w:rsidRDefault="00242AB4" w:rsidP="00F345F1">
            <w:pPr>
              <w:widowControl w:val="0"/>
              <w:tabs>
                <w:tab w:val="left" w:pos="533"/>
                <w:tab w:val="right" w:pos="4179"/>
              </w:tabs>
              <w:autoSpaceDE w:val="0"/>
              <w:autoSpaceDN w:val="0"/>
              <w:adjustRightInd w:val="0"/>
              <w:spacing w:after="0" w:line="240" w:lineRule="auto"/>
              <w:ind w:left="-249" w:righ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ab/>
              <w:t xml:space="preserve">      </w:t>
            </w:r>
            <w:r w:rsidRPr="009E71B8">
              <w:rPr>
                <w:rFonts w:ascii="Times New Roman" w:hAnsi="Times New Roman" w:cs="Times New Roman"/>
                <w:szCs w:val="28"/>
              </w:rPr>
              <w:t>(фамилия, имя, отчество)</w:t>
            </w:r>
          </w:p>
        </w:tc>
      </w:tr>
    </w:tbl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Cs w:val="24"/>
        </w:rPr>
      </w:pPr>
    </w:p>
    <w:p w:rsidR="00242AB4" w:rsidRPr="009E71B8" w:rsidRDefault="00242AB4" w:rsidP="00F345F1">
      <w:pPr>
        <w:spacing w:before="108" w:after="0" w:line="240" w:lineRule="auto"/>
        <w:ind w:right="142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  <w:r w:rsidRPr="009E71B8">
        <w:rPr>
          <w:rFonts w:ascii="Times New Roman" w:hAnsi="Times New Roman" w:cs="Times New Roman"/>
          <w:b/>
          <w:bCs/>
          <w:color w:val="26282F"/>
          <w:szCs w:val="28"/>
        </w:rPr>
        <w:t>ЗАЯВЛЕНИЕ</w:t>
      </w:r>
      <w:r w:rsidRPr="009E71B8">
        <w:rPr>
          <w:rFonts w:ascii="Times New Roman" w:hAnsi="Times New Roman" w:cs="Times New Roman"/>
          <w:b/>
          <w:bCs/>
          <w:color w:val="26282F"/>
          <w:szCs w:val="28"/>
        </w:rPr>
        <w:br/>
        <w:t xml:space="preserve">о разрешении на участие на безвозмездной основе в управлении некоммерческой организацией </w:t>
      </w: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 w:val="28"/>
          <w:szCs w:val="28"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  <w:sz w:val="20"/>
          <w:szCs w:val="20"/>
        </w:rPr>
      </w:pPr>
      <w:r w:rsidRPr="00242AB4">
        <w:rPr>
          <w:rFonts w:ascii="Times New Roman" w:hAnsi="Times New Roman" w:cs="Times New Roman"/>
          <w:sz w:val="20"/>
          <w:szCs w:val="20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  <w:sz w:val="20"/>
          <w:szCs w:val="20"/>
        </w:rPr>
      </w:pPr>
      <w:r w:rsidRPr="00242AB4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  <w:sz w:val="20"/>
          <w:szCs w:val="20"/>
        </w:rPr>
      </w:pPr>
      <w:r w:rsidRPr="00242AB4">
        <w:rPr>
          <w:rFonts w:ascii="Times New Roman" w:hAnsi="Times New Roman" w:cs="Times New Roman"/>
          <w:sz w:val="20"/>
          <w:szCs w:val="20"/>
        </w:rPr>
        <w:t>(указать наименование некоммерческой организации, адрес, виды деятельности)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  <w:sz w:val="20"/>
          <w:szCs w:val="20"/>
        </w:rPr>
      </w:pPr>
      <w:r w:rsidRPr="00242AB4">
        <w:rPr>
          <w:rFonts w:ascii="Times New Roman" w:hAnsi="Times New Roman" w:cs="Times New Roman"/>
          <w:sz w:val="20"/>
          <w:szCs w:val="20"/>
        </w:rPr>
        <w:t>в качестве единоличного исполнительного органа (члена коллегиального органа управления) (нужное подчеркнуть).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  <w:sz w:val="20"/>
          <w:szCs w:val="20"/>
        </w:rPr>
      </w:pPr>
      <w:r w:rsidRPr="00242AB4">
        <w:rPr>
          <w:rFonts w:ascii="Times New Roman" w:hAnsi="Times New Roman" w:cs="Times New Roman"/>
          <w:sz w:val="20"/>
          <w:szCs w:val="20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  <w:sz w:val="20"/>
          <w:szCs w:val="20"/>
        </w:rPr>
      </w:pPr>
      <w:r w:rsidRPr="00242AB4">
        <w:rPr>
          <w:rFonts w:ascii="Times New Roman" w:hAnsi="Times New Roman" w:cs="Times New Roman"/>
          <w:sz w:val="20"/>
          <w:szCs w:val="20"/>
        </w:rPr>
        <w:t xml:space="preserve">При выполнении указанной деятельности обязуюсь соблюдать требования, предусмотренные статьями 14 и </w:t>
      </w:r>
      <w:hyperlink r:id="rId5" w:history="1">
        <w:r w:rsidRPr="00242AB4">
          <w:rPr>
            <w:rStyle w:val="a5"/>
            <w:sz w:val="20"/>
            <w:szCs w:val="20"/>
          </w:rPr>
          <w:t>14.2</w:t>
        </w:r>
      </w:hyperlink>
      <w:r w:rsidRPr="00242AB4">
        <w:rPr>
          <w:rFonts w:ascii="Times New Roman" w:hAnsi="Times New Roman" w:cs="Times New Roman"/>
          <w:sz w:val="20"/>
          <w:szCs w:val="20"/>
        </w:rPr>
        <w:t xml:space="preserve"> Федерального закона от 2 марта 2007 г. № 25-ФЗ «О муниципальной службе в Российской Федерации».</w:t>
      </w: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  <w:sz w:val="20"/>
          <w:szCs w:val="20"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  <w:sz w:val="20"/>
          <w:szCs w:val="20"/>
        </w:rPr>
      </w:pPr>
      <w:r w:rsidRPr="00242AB4">
        <w:rPr>
          <w:rFonts w:ascii="Times New Roman" w:hAnsi="Times New Roman" w:cs="Times New Roman"/>
          <w:sz w:val="20"/>
          <w:szCs w:val="20"/>
        </w:rPr>
        <w:t>«____» _____________ 20___г. ______________ ___________________</w:t>
      </w:r>
    </w:p>
    <w:p w:rsidR="00242AB4" w:rsidRPr="00242AB4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 w:val="20"/>
          <w:szCs w:val="20"/>
        </w:rPr>
      </w:pPr>
      <w:r w:rsidRPr="00242AB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(подпись)         (расшифровка подписи)</w:t>
      </w:r>
    </w:p>
    <w:p w:rsidR="00242AB4" w:rsidRPr="00242AB4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 w:val="20"/>
          <w:szCs w:val="20"/>
        </w:rPr>
      </w:pPr>
    </w:p>
    <w:p w:rsidR="00242AB4" w:rsidRPr="00242AB4" w:rsidRDefault="00242AB4" w:rsidP="00F345F1">
      <w:pPr>
        <w:spacing w:after="0" w:line="240" w:lineRule="auto"/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242AB4">
        <w:rPr>
          <w:rFonts w:ascii="Times New Roman" w:hAnsi="Times New Roman" w:cs="Times New Roman"/>
          <w:sz w:val="20"/>
          <w:szCs w:val="20"/>
        </w:rPr>
        <w:t>(заключение уполномоченного подразделения 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242AB4" w:rsidRPr="00242AB4" w:rsidRDefault="00242AB4" w:rsidP="00F345F1">
      <w:pPr>
        <w:spacing w:after="0" w:line="240" w:lineRule="auto"/>
        <w:ind w:right="142"/>
        <w:jc w:val="both"/>
        <w:rPr>
          <w:rFonts w:ascii="Times New Roman" w:hAnsi="Times New Roman" w:cs="Times New Roman"/>
          <w:sz w:val="20"/>
          <w:szCs w:val="20"/>
        </w:rPr>
      </w:pPr>
      <w:r w:rsidRPr="00242AB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W w:w="9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784"/>
        <w:gridCol w:w="4786"/>
      </w:tblGrid>
      <w:tr w:rsidR="00242AB4" w:rsidRPr="00242AB4" w:rsidTr="00C27665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242AB4" w:rsidRPr="00242AB4" w:rsidRDefault="00242AB4" w:rsidP="00F345F1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42AB4" w:rsidRPr="00242AB4" w:rsidRDefault="00242AB4" w:rsidP="00F345F1">
            <w:pPr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42AB4">
              <w:rPr>
                <w:rFonts w:ascii="Times New Roman" w:hAnsi="Times New Roman" w:cs="Times New Roman"/>
                <w:sz w:val="20"/>
                <w:szCs w:val="20"/>
              </w:rPr>
              <w:t>________________________________</w:t>
            </w:r>
          </w:p>
          <w:p w:rsidR="00242AB4" w:rsidRPr="00242AB4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42AB4">
              <w:rPr>
                <w:rFonts w:ascii="Times New Roman" w:hAnsi="Times New Roman" w:cs="Times New Roman"/>
                <w:sz w:val="20"/>
                <w:szCs w:val="20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42AB4" w:rsidRPr="00242AB4" w:rsidRDefault="00242AB4" w:rsidP="00F345F1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42AB4" w:rsidRPr="00242AB4" w:rsidRDefault="00242AB4" w:rsidP="00F345F1">
            <w:pPr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42AB4">
              <w:rPr>
                <w:rFonts w:ascii="Times New Roman" w:hAnsi="Times New Roman" w:cs="Times New Roman"/>
                <w:sz w:val="20"/>
                <w:szCs w:val="20"/>
              </w:rPr>
              <w:t>___________________   ___________</w:t>
            </w:r>
          </w:p>
          <w:p w:rsidR="00242AB4" w:rsidRPr="00242AB4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42AB4">
              <w:rPr>
                <w:rFonts w:ascii="Times New Roman" w:hAnsi="Times New Roman" w:cs="Times New Roman"/>
                <w:sz w:val="20"/>
                <w:szCs w:val="20"/>
              </w:rPr>
              <w:t>(подпись)                      (дата)</w:t>
            </w:r>
          </w:p>
        </w:tc>
      </w:tr>
    </w:tbl>
    <w:p w:rsidR="00242AB4" w:rsidRPr="00242AB4" w:rsidRDefault="00242AB4" w:rsidP="00F345F1">
      <w:pPr>
        <w:spacing w:after="0" w:line="240" w:lineRule="auto"/>
        <w:ind w:left="-426" w:right="142" w:firstLine="568"/>
        <w:jc w:val="both"/>
        <w:rPr>
          <w:rFonts w:ascii="Times New Roman" w:hAnsi="Times New Roman" w:cs="Times New Roman"/>
        </w:rPr>
      </w:pPr>
    </w:p>
    <w:p w:rsidR="00242AB4" w:rsidRPr="009E71B8" w:rsidRDefault="00242AB4" w:rsidP="00F345F1">
      <w:pPr>
        <w:spacing w:after="0" w:line="240" w:lineRule="auto"/>
        <w:ind w:left="4536" w:right="142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9E71B8">
        <w:rPr>
          <w:rFonts w:ascii="Times New Roman" w:hAnsi="Times New Roman" w:cs="Times New Roman"/>
          <w:b/>
          <w:szCs w:val="28"/>
        </w:rPr>
        <w:t>ПРИЛОЖЕНИЕ 2</w:t>
      </w:r>
    </w:p>
    <w:p w:rsidR="00242AB4" w:rsidRPr="009E71B8" w:rsidRDefault="00242AB4" w:rsidP="00F345F1">
      <w:pPr>
        <w:spacing w:after="0" w:line="240" w:lineRule="auto"/>
        <w:ind w:left="4536" w:right="142"/>
        <w:jc w:val="right"/>
        <w:rPr>
          <w:rFonts w:ascii="Times New Roman" w:hAnsi="Times New Roman" w:cs="Times New Roman"/>
          <w:sz w:val="28"/>
          <w:szCs w:val="28"/>
        </w:rPr>
      </w:pPr>
      <w:r w:rsidRPr="009E71B8">
        <w:rPr>
          <w:rFonts w:ascii="Times New Roman" w:hAnsi="Times New Roman" w:cs="Times New Roman"/>
          <w:szCs w:val="28"/>
        </w:rPr>
        <w:t xml:space="preserve">к Положению о порядке получения муниципальными служащими </w:t>
      </w:r>
      <w:r>
        <w:rPr>
          <w:rFonts w:ascii="Times New Roman" w:hAnsi="Times New Roman" w:cs="Times New Roman"/>
          <w:szCs w:val="28"/>
        </w:rPr>
        <w:t>Ардатовского</w:t>
      </w:r>
      <w:r w:rsidRPr="009E71B8">
        <w:rPr>
          <w:rFonts w:ascii="Times New Roman" w:hAnsi="Times New Roman" w:cs="Times New Roman"/>
          <w:szCs w:val="28"/>
        </w:rPr>
        <w:t xml:space="preserve"> муниципального района  в </w:t>
      </w:r>
      <w:r w:rsidRPr="009E71B8">
        <w:rPr>
          <w:rFonts w:ascii="Times New Roman" w:hAnsi="Times New Roman" w:cs="Times New Roman"/>
          <w:szCs w:val="28"/>
        </w:rPr>
        <w:lastRenderedPageBreak/>
        <w:t>Республике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242AB4" w:rsidRPr="009E71B8" w:rsidRDefault="00242AB4" w:rsidP="00F345F1">
      <w:pPr>
        <w:spacing w:after="0" w:line="240" w:lineRule="auto"/>
        <w:ind w:right="142"/>
        <w:jc w:val="right"/>
        <w:rPr>
          <w:rFonts w:ascii="Times New Roman" w:hAnsi="Times New Roman" w:cs="Times New Roman"/>
          <w:sz w:val="28"/>
          <w:szCs w:val="28"/>
        </w:rPr>
      </w:pP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 w:val="28"/>
          <w:szCs w:val="28"/>
        </w:rPr>
      </w:pPr>
    </w:p>
    <w:p w:rsidR="00242AB4" w:rsidRPr="009E71B8" w:rsidRDefault="00242AB4" w:rsidP="00F345F1">
      <w:pPr>
        <w:spacing w:after="0" w:line="240" w:lineRule="auto"/>
        <w:ind w:right="142"/>
        <w:jc w:val="center"/>
        <w:rPr>
          <w:rFonts w:ascii="Times New Roman" w:hAnsi="Times New Roman" w:cs="Times New Roman"/>
          <w:b/>
          <w:bCs/>
          <w:color w:val="26282F"/>
          <w:sz w:val="24"/>
          <w:szCs w:val="20"/>
        </w:rPr>
      </w:pPr>
      <w:r w:rsidRPr="009E71B8">
        <w:rPr>
          <w:rFonts w:ascii="Times New Roman" w:hAnsi="Times New Roman" w:cs="Times New Roman"/>
          <w:b/>
          <w:bCs/>
          <w:color w:val="26282F"/>
          <w:szCs w:val="20"/>
        </w:rPr>
        <w:t>ОТЧЕТ</w:t>
      </w:r>
    </w:p>
    <w:p w:rsidR="00242AB4" w:rsidRPr="009E71B8" w:rsidRDefault="00242AB4" w:rsidP="00F345F1">
      <w:pPr>
        <w:spacing w:after="0" w:line="240" w:lineRule="auto"/>
        <w:ind w:right="142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r w:rsidRPr="009E71B8">
        <w:rPr>
          <w:rFonts w:ascii="Times New Roman" w:hAnsi="Times New Roman" w:cs="Times New Roman"/>
          <w:b/>
          <w:bCs/>
          <w:color w:val="26282F"/>
          <w:szCs w:val="20"/>
        </w:rPr>
        <w:t xml:space="preserve">муниципального служащего об участии на безвозмездной основе в управлении некоммерческой организацией </w:t>
      </w: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Cs w:val="24"/>
        </w:rPr>
      </w:pP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 w:val="20"/>
          <w:szCs w:val="20"/>
        </w:rPr>
      </w:pPr>
      <w:r w:rsidRPr="009E71B8">
        <w:rPr>
          <w:rFonts w:ascii="Times New Roman" w:hAnsi="Times New Roman" w:cs="Times New Roman"/>
          <w:sz w:val="20"/>
          <w:szCs w:val="20"/>
        </w:rPr>
        <w:t>1. Общие сведения</w:t>
      </w: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 w:val="24"/>
          <w:szCs w:val="24"/>
        </w:rPr>
      </w:pPr>
    </w:p>
    <w:tbl>
      <w:tblPr>
        <w:tblW w:w="9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600"/>
        <w:gridCol w:w="4565"/>
      </w:tblGrid>
      <w:tr w:rsidR="00242AB4" w:rsidRPr="009E71B8" w:rsidTr="00C27665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E71B8">
              <w:rPr>
                <w:rFonts w:ascii="Times New Roman" w:hAnsi="Times New Roman" w:cs="Times New Roman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AB4" w:rsidRPr="009E71B8" w:rsidTr="00C27665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E71B8">
              <w:rPr>
                <w:rFonts w:ascii="Times New Roman" w:hAnsi="Times New Roman" w:cs="Times New Roman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AB4" w:rsidRPr="009E71B8" w:rsidTr="00C27665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E71B8">
              <w:rPr>
                <w:rFonts w:ascii="Times New Roman" w:hAnsi="Times New Roman" w:cs="Times New Roman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AB4" w:rsidRPr="009E71B8" w:rsidTr="00C27665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E71B8">
              <w:rPr>
                <w:rFonts w:ascii="Times New Roman" w:hAnsi="Times New Roman" w:cs="Times New Roman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AB4" w:rsidRPr="009E71B8" w:rsidTr="00C27665"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E71B8">
              <w:rPr>
                <w:rFonts w:ascii="Times New Roman" w:hAnsi="Times New Roman" w:cs="Times New Roman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9E71B8">
        <w:rPr>
          <w:rFonts w:ascii="Times New Roman" w:hAnsi="Times New Roman" w:cs="Times New Roman"/>
        </w:rPr>
        <w:t>2. Деятельность муниципального служащего</w:t>
      </w:r>
      <w:r>
        <w:rPr>
          <w:rFonts w:ascii="Times New Roman" w:hAnsi="Times New Roman" w:cs="Times New Roman"/>
        </w:rPr>
        <w:t xml:space="preserve"> </w:t>
      </w:r>
      <w:r w:rsidRPr="009E71B8">
        <w:rPr>
          <w:rFonts w:ascii="Times New Roman" w:hAnsi="Times New Roman" w:cs="Times New Roman"/>
        </w:rPr>
        <w:t>в органе управления некоммерческой организации</w:t>
      </w: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290"/>
        <w:gridCol w:w="2293"/>
        <w:gridCol w:w="2272"/>
        <w:gridCol w:w="2279"/>
      </w:tblGrid>
      <w:tr w:rsidR="00242AB4" w:rsidRPr="009E71B8" w:rsidTr="00C27665"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1B8">
              <w:rPr>
                <w:rFonts w:ascii="Times New Roman" w:hAnsi="Times New Roman" w:cs="Times New Roman"/>
              </w:rPr>
              <w:t>Дата проведения заседания органа управления некоммерческой организации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1B8">
              <w:rPr>
                <w:rFonts w:ascii="Times New Roman" w:hAnsi="Times New Roman" w:cs="Times New Roman"/>
              </w:rPr>
              <w:t>Вопросы повестки дня заседания органа управления некоммерческой организации</w:t>
            </w:r>
            <w:hyperlink r:id="rId6" w:anchor="sub_11111" w:history="1">
              <w:r w:rsidRPr="009E71B8">
                <w:rPr>
                  <w:rStyle w:val="a5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42AB4" w:rsidRPr="009E71B8" w:rsidRDefault="00242AB4" w:rsidP="00F345F1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71B8">
              <w:rPr>
                <w:rFonts w:ascii="Times New Roman" w:hAnsi="Times New Roman" w:cs="Times New Roman"/>
              </w:rPr>
              <w:t>Мнение</w:t>
            </w:r>
          </w:p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1B8">
              <w:rPr>
                <w:rFonts w:ascii="Times New Roman" w:hAnsi="Times New Roman" w:cs="Times New Roman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42AB4" w:rsidRPr="009E71B8" w:rsidRDefault="00242AB4" w:rsidP="00F345F1">
            <w:pPr>
              <w:spacing w:after="0" w:line="240" w:lineRule="auto"/>
              <w:ind w:righ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E71B8">
              <w:rPr>
                <w:rFonts w:ascii="Times New Roman" w:hAnsi="Times New Roman" w:cs="Times New Roman"/>
              </w:rPr>
              <w:t>Результат</w:t>
            </w:r>
          </w:p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1B8">
              <w:rPr>
                <w:rFonts w:ascii="Times New Roman" w:hAnsi="Times New Roman" w:cs="Times New Roman"/>
              </w:rPr>
              <w:t>голосования</w:t>
            </w:r>
          </w:p>
        </w:tc>
      </w:tr>
      <w:tr w:rsidR="00242AB4" w:rsidRPr="009E71B8" w:rsidTr="00C27665"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AB4" w:rsidRPr="009E71B8" w:rsidRDefault="00242AB4" w:rsidP="00F34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Cs w:val="20"/>
        </w:rPr>
      </w:pPr>
      <w:r w:rsidRPr="009E71B8">
        <w:rPr>
          <w:rFonts w:ascii="Times New Roman" w:hAnsi="Times New Roman" w:cs="Times New Roman"/>
          <w:szCs w:val="20"/>
        </w:rPr>
        <w:t>Приложение: копии протоколов заседаний на _____ листах.</w:t>
      </w: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 w:val="32"/>
          <w:szCs w:val="24"/>
        </w:rPr>
      </w:pP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 w:val="24"/>
          <w:szCs w:val="20"/>
        </w:rPr>
      </w:pPr>
      <w:r w:rsidRPr="009E71B8">
        <w:rPr>
          <w:rFonts w:ascii="Times New Roman" w:hAnsi="Times New Roman" w:cs="Times New Roman"/>
          <w:szCs w:val="20"/>
        </w:rPr>
        <w:t>Муниципальный служащий ___________   ________________</w:t>
      </w: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Cs w:val="20"/>
        </w:rPr>
      </w:pPr>
      <w:r w:rsidRPr="009E71B8">
        <w:rPr>
          <w:rFonts w:ascii="Times New Roman" w:hAnsi="Times New Roman" w:cs="Times New Roman"/>
          <w:szCs w:val="20"/>
        </w:rPr>
        <w:t xml:space="preserve">                                                    (подпись)                (ФИО)</w:t>
      </w: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Cs w:val="24"/>
        </w:rPr>
      </w:pP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9E71B8">
        <w:rPr>
          <w:rFonts w:ascii="Times New Roman" w:hAnsi="Times New Roman" w:cs="Times New Roman"/>
        </w:rPr>
        <w:t>_____________</w:t>
      </w: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</w:rPr>
      </w:pPr>
      <w:r w:rsidRPr="009E71B8">
        <w:rPr>
          <w:rFonts w:ascii="Times New Roman" w:hAnsi="Times New Roman" w:cs="Times New Roman"/>
        </w:rPr>
        <w:t xml:space="preserve">       (дата)</w:t>
      </w: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</w:rPr>
      </w:pP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 w:val="20"/>
          <w:szCs w:val="20"/>
        </w:rPr>
      </w:pPr>
      <w:bookmarkStart w:id="5" w:name="sub_11111"/>
      <w:r w:rsidRPr="009E71B8">
        <w:rPr>
          <w:rFonts w:ascii="Times New Roman" w:hAnsi="Times New Roman" w:cs="Times New Roman"/>
          <w:b/>
          <w:bCs/>
          <w:color w:val="26282F"/>
          <w:sz w:val="20"/>
          <w:szCs w:val="20"/>
        </w:rPr>
        <w:t>*</w:t>
      </w:r>
      <w:r w:rsidRPr="009E71B8">
        <w:rPr>
          <w:rFonts w:ascii="Times New Roman" w:hAnsi="Times New Roman" w:cs="Times New Roman"/>
          <w:sz w:val="20"/>
          <w:szCs w:val="20"/>
        </w:rPr>
        <w:t xml:space="preserve"> Заполняется в соответствии с протоколом  заседания органа управления</w:t>
      </w:r>
      <w:bookmarkEnd w:id="5"/>
      <w:r w:rsidRPr="009E71B8">
        <w:rPr>
          <w:rFonts w:ascii="Times New Roman" w:hAnsi="Times New Roman" w:cs="Times New Roman"/>
          <w:sz w:val="20"/>
          <w:szCs w:val="20"/>
        </w:rPr>
        <w:t xml:space="preserve"> некоммерческой организации.</w:t>
      </w: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hAnsi="Times New Roman" w:cs="Times New Roman"/>
          <w:sz w:val="28"/>
          <w:szCs w:val="28"/>
        </w:rPr>
      </w:pP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eastAsia="Calibri" w:hAnsi="Times New Roman" w:cs="Times New Roman"/>
          <w:lang w:eastAsia="en-US"/>
        </w:rPr>
      </w:pPr>
    </w:p>
    <w:p w:rsidR="00242AB4" w:rsidRPr="009E71B8" w:rsidRDefault="00242AB4" w:rsidP="00F345F1">
      <w:pPr>
        <w:spacing w:after="0" w:line="240" w:lineRule="auto"/>
        <w:ind w:right="142"/>
        <w:rPr>
          <w:rFonts w:ascii="Times New Roman" w:eastAsia="Calibri" w:hAnsi="Times New Roman" w:cs="Times New Roman"/>
          <w:lang w:eastAsia="en-US"/>
        </w:rPr>
      </w:pPr>
    </w:p>
    <w:p w:rsidR="00242AB4" w:rsidRDefault="00242AB4" w:rsidP="00F345F1">
      <w:pPr>
        <w:spacing w:after="0" w:line="240" w:lineRule="auto"/>
        <w:ind w:right="142"/>
        <w:rPr>
          <w:rFonts w:ascii="Times New Roman" w:eastAsia="Times New Roman" w:hAnsi="Times New Roman" w:cs="Times New Roman"/>
          <w:sz w:val="28"/>
          <w:szCs w:val="28"/>
        </w:rPr>
      </w:pPr>
    </w:p>
    <w:p w:rsidR="00242AB4" w:rsidRDefault="00242AB4" w:rsidP="00F345F1">
      <w:pPr>
        <w:spacing w:after="0" w:line="240" w:lineRule="auto"/>
        <w:ind w:right="142"/>
        <w:rPr>
          <w:rFonts w:ascii="Times New Roman" w:eastAsia="Times New Roman" w:hAnsi="Times New Roman" w:cs="Times New Roman"/>
          <w:sz w:val="28"/>
          <w:szCs w:val="28"/>
        </w:rPr>
      </w:pPr>
    </w:p>
    <w:p w:rsidR="0093037A" w:rsidRDefault="0093037A" w:rsidP="0093037A">
      <w:pPr>
        <w:pBdr>
          <w:bottom w:val="single" w:sz="12" w:space="1" w:color="auto"/>
        </w:pBdr>
        <w:ind w:left="-600"/>
        <w:jc w:val="both"/>
      </w:pPr>
    </w:p>
    <w:p w:rsidR="0093037A" w:rsidRDefault="0093037A" w:rsidP="0093037A">
      <w:pPr>
        <w:pStyle w:val="2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</w:t>
      </w:r>
      <w:r w:rsidR="006A5C54">
        <w:rPr>
          <w:rFonts w:ascii="Times New Roman" w:hAnsi="Times New Roman"/>
          <w:bCs/>
        </w:rPr>
        <w:t>кого муниципального района  № 21</w:t>
      </w:r>
      <w:r>
        <w:rPr>
          <w:rFonts w:ascii="Times New Roman" w:hAnsi="Times New Roman"/>
          <w:bCs/>
        </w:rPr>
        <w:t xml:space="preserve"> от 25 августа 2017г.</w:t>
      </w:r>
    </w:p>
    <w:p w:rsidR="0093037A" w:rsidRDefault="0093037A" w:rsidP="0093037A">
      <w:pPr>
        <w:pStyle w:val="2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93037A" w:rsidRDefault="0093037A" w:rsidP="0093037A">
      <w:pPr>
        <w:pStyle w:val="2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93037A" w:rsidRDefault="0093037A" w:rsidP="0093037A">
      <w:pPr>
        <w:pStyle w:val="2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93037A" w:rsidRDefault="0093037A" w:rsidP="0093037A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93037A" w:rsidRDefault="0093037A" w:rsidP="0093037A">
      <w:pPr>
        <w:pStyle w:val="20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93037A" w:rsidRPr="005D1217" w:rsidRDefault="0093037A" w:rsidP="0093037A">
      <w:pPr>
        <w:ind w:left="-600" w:firstLine="600"/>
        <w:jc w:val="both"/>
      </w:pPr>
    </w:p>
    <w:p w:rsidR="00242AB4" w:rsidRDefault="00242AB4" w:rsidP="00F345F1">
      <w:pPr>
        <w:spacing w:after="0" w:line="240" w:lineRule="auto"/>
        <w:ind w:right="142"/>
        <w:rPr>
          <w:rFonts w:ascii="Times New Roman" w:eastAsia="Times New Roman" w:hAnsi="Times New Roman" w:cs="Times New Roman"/>
          <w:sz w:val="28"/>
          <w:szCs w:val="28"/>
        </w:rPr>
      </w:pPr>
    </w:p>
    <w:p w:rsidR="00242AB4" w:rsidRDefault="00242AB4" w:rsidP="00F345F1">
      <w:pPr>
        <w:spacing w:after="0" w:line="240" w:lineRule="auto"/>
        <w:ind w:right="142"/>
        <w:rPr>
          <w:rFonts w:ascii="Times New Roman" w:eastAsia="Times New Roman" w:hAnsi="Times New Roman" w:cs="Times New Roman"/>
          <w:sz w:val="28"/>
          <w:szCs w:val="28"/>
        </w:rPr>
      </w:pPr>
    </w:p>
    <w:p w:rsidR="00242AB4" w:rsidRDefault="00242AB4" w:rsidP="00F345F1">
      <w:pPr>
        <w:spacing w:after="0" w:line="240" w:lineRule="auto"/>
        <w:ind w:right="142"/>
        <w:rPr>
          <w:rFonts w:ascii="Times New Roman" w:eastAsia="Times New Roman" w:hAnsi="Times New Roman" w:cs="Times New Roman"/>
          <w:sz w:val="28"/>
          <w:szCs w:val="28"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</w:rPr>
      </w:pPr>
    </w:p>
    <w:p w:rsidR="00242AB4" w:rsidRPr="00242AB4" w:rsidRDefault="00242AB4" w:rsidP="00F345F1">
      <w:pPr>
        <w:spacing w:after="0" w:line="240" w:lineRule="auto"/>
        <w:ind w:left="-426" w:right="142" w:firstLine="568"/>
        <w:rPr>
          <w:rFonts w:ascii="Times New Roman" w:hAnsi="Times New Roman" w:cs="Times New Roman"/>
        </w:rPr>
      </w:pPr>
    </w:p>
    <w:p w:rsidR="00B20CC6" w:rsidRPr="00242AB4" w:rsidRDefault="00B20CC6" w:rsidP="00F345F1">
      <w:pPr>
        <w:ind w:left="-426" w:right="142" w:firstLine="568"/>
      </w:pPr>
    </w:p>
    <w:sectPr w:rsidR="00B20CC6" w:rsidRPr="00242AB4" w:rsidSect="00242AB4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defaultTabStop w:val="708"/>
  <w:characterSpacingControl w:val="doNotCompress"/>
  <w:compat>
    <w:useFELayout/>
  </w:compat>
  <w:rsids>
    <w:rsidRoot w:val="00242AB4"/>
    <w:rsid w:val="00016387"/>
    <w:rsid w:val="00242AB4"/>
    <w:rsid w:val="0031548A"/>
    <w:rsid w:val="003C55E3"/>
    <w:rsid w:val="005403AB"/>
    <w:rsid w:val="006A5C54"/>
    <w:rsid w:val="008E4979"/>
    <w:rsid w:val="0093037A"/>
    <w:rsid w:val="00A27046"/>
    <w:rsid w:val="00B20CC6"/>
    <w:rsid w:val="00C02719"/>
    <w:rsid w:val="00C27665"/>
    <w:rsid w:val="00DB1F09"/>
    <w:rsid w:val="00F34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5E3"/>
  </w:style>
  <w:style w:type="paragraph" w:styleId="1">
    <w:name w:val="heading 1"/>
    <w:basedOn w:val="a"/>
    <w:next w:val="a"/>
    <w:link w:val="10"/>
    <w:uiPriority w:val="99"/>
    <w:qFormat/>
    <w:rsid w:val="00242AB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42AB4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NoSpacingChar">
    <w:name w:val="No Spacing Char"/>
    <w:basedOn w:val="a0"/>
    <w:link w:val="11"/>
    <w:locked/>
    <w:rsid w:val="00242AB4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242AB4"/>
    <w:pPr>
      <w:spacing w:after="0" w:line="240" w:lineRule="auto"/>
    </w:pPr>
    <w:rPr>
      <w:rFonts w:ascii="Calibri" w:hAnsi="Calibri" w:cs="Calibri"/>
    </w:rPr>
  </w:style>
  <w:style w:type="character" w:customStyle="1" w:styleId="a3">
    <w:name w:val="Гипертекстовая ссылка"/>
    <w:rsid w:val="00242AB4"/>
    <w:rPr>
      <w:rFonts w:ascii="Times New Roman" w:hAnsi="Times New Roman" w:cs="Times New Roman" w:hint="default"/>
      <w:b w:val="0"/>
      <w:bCs w:val="0"/>
      <w:color w:val="106BBE"/>
    </w:rPr>
  </w:style>
  <w:style w:type="paragraph" w:customStyle="1" w:styleId="a4">
    <w:name w:val="Прижатый влево"/>
    <w:basedOn w:val="a"/>
    <w:next w:val="a"/>
    <w:rsid w:val="00242A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242AB4"/>
    <w:rPr>
      <w:color w:val="0000FF"/>
      <w:u w:val="single"/>
    </w:rPr>
  </w:style>
  <w:style w:type="paragraph" w:customStyle="1" w:styleId="2">
    <w:name w:val="Без интервала2"/>
    <w:rsid w:val="0093037A"/>
    <w:pPr>
      <w:spacing w:after="0" w:line="240" w:lineRule="auto"/>
    </w:pPr>
    <w:rPr>
      <w:rFonts w:ascii="Calibri" w:eastAsia="Times New Roman" w:hAnsi="Calibri" w:cs="Times New Roman"/>
    </w:rPr>
  </w:style>
  <w:style w:type="paragraph" w:styleId="20">
    <w:name w:val="Body Text 2"/>
    <w:basedOn w:val="a"/>
    <w:link w:val="21"/>
    <w:rsid w:val="0093037A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1">
    <w:name w:val="Основной текст 2 Знак"/>
    <w:basedOn w:val="a0"/>
    <w:link w:val="20"/>
    <w:rsid w:val="0093037A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a6">
    <w:name w:val="FollowedHyperlink"/>
    <w:basedOn w:val="a0"/>
    <w:uiPriority w:val="99"/>
    <w:semiHidden/>
    <w:unhideWhenUsed/>
    <w:rsid w:val="00DB1F09"/>
    <w:rPr>
      <w:color w:val="800080"/>
      <w:u w:val="single"/>
    </w:rPr>
  </w:style>
  <w:style w:type="paragraph" w:customStyle="1" w:styleId="xl72">
    <w:name w:val="xl72"/>
    <w:basedOn w:val="a"/>
    <w:rsid w:val="00DB1F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DB1F0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4">
    <w:name w:val="xl74"/>
    <w:basedOn w:val="a"/>
    <w:rsid w:val="00DB1F09"/>
    <w:pPr>
      <w:spacing w:before="100" w:beforeAutospacing="1" w:after="100" w:afterAutospacing="1" w:line="240" w:lineRule="auto"/>
    </w:pPr>
    <w:rPr>
      <w:rFonts w:ascii="Helv" w:eastAsia="Times New Roman" w:hAnsi="Helv" w:cs="Times New Roman"/>
      <w:sz w:val="24"/>
      <w:szCs w:val="24"/>
    </w:rPr>
  </w:style>
  <w:style w:type="paragraph" w:customStyle="1" w:styleId="xl75">
    <w:name w:val="xl75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7">
    <w:name w:val="xl77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8">
    <w:name w:val="xl78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1">
    <w:name w:val="xl81"/>
    <w:basedOn w:val="a"/>
    <w:rsid w:val="00DB1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DB1F09"/>
    <w:pPr>
      <w:shd w:val="clear" w:color="000000" w:fill="FFFF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2">
    <w:name w:val="xl92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3">
    <w:name w:val="xl93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DB1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DB1F0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98">
    <w:name w:val="xl98"/>
    <w:basedOn w:val="a"/>
    <w:rsid w:val="00DB1F0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DB1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1">
    <w:name w:val="xl101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104">
    <w:name w:val="xl104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6">
    <w:name w:val="xl106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107">
    <w:name w:val="xl107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8">
    <w:name w:val="xl108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9">
    <w:name w:val="xl109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110">
    <w:name w:val="xl110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113">
    <w:name w:val="xl113"/>
    <w:basedOn w:val="a"/>
    <w:rsid w:val="00DB1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B1F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DB1F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7">
    <w:name w:val="xl117"/>
    <w:basedOn w:val="a"/>
    <w:rsid w:val="00DB1F0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DB1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FF"/>
      <w:sz w:val="18"/>
      <w:szCs w:val="18"/>
    </w:rPr>
  </w:style>
  <w:style w:type="paragraph" w:customStyle="1" w:styleId="xl119">
    <w:name w:val="xl119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FF"/>
      <w:sz w:val="18"/>
      <w:szCs w:val="18"/>
    </w:rPr>
  </w:style>
  <w:style w:type="paragraph" w:customStyle="1" w:styleId="xl120">
    <w:name w:val="xl120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FF"/>
      <w:sz w:val="18"/>
      <w:szCs w:val="18"/>
    </w:rPr>
  </w:style>
  <w:style w:type="paragraph" w:customStyle="1" w:styleId="xl121">
    <w:name w:val="xl121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FF"/>
      <w:sz w:val="18"/>
      <w:szCs w:val="18"/>
    </w:rPr>
  </w:style>
  <w:style w:type="paragraph" w:customStyle="1" w:styleId="xl122">
    <w:name w:val="xl122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FF"/>
      <w:sz w:val="18"/>
      <w:szCs w:val="18"/>
    </w:rPr>
  </w:style>
  <w:style w:type="paragraph" w:customStyle="1" w:styleId="xl123">
    <w:name w:val="xl123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FF"/>
      <w:sz w:val="18"/>
      <w:szCs w:val="18"/>
    </w:rPr>
  </w:style>
  <w:style w:type="paragraph" w:customStyle="1" w:styleId="xl124">
    <w:name w:val="xl124"/>
    <w:basedOn w:val="a"/>
    <w:rsid w:val="00DB1F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FF"/>
      <w:sz w:val="18"/>
      <w:szCs w:val="18"/>
    </w:rPr>
  </w:style>
  <w:style w:type="paragraph" w:customStyle="1" w:styleId="xl125">
    <w:name w:val="xl125"/>
    <w:basedOn w:val="a"/>
    <w:rsid w:val="00DB1F09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6">
    <w:name w:val="xl126"/>
    <w:basedOn w:val="a"/>
    <w:rsid w:val="00DB1F09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ORGOTDEL\Downloads\&#1084;&#1086;&#1076;&#1077;&#1083;&#1100;&#1085;&#1086;&#1077;%20&#1087;&#1086;&#1083;&#1086;&#1078;&#1077;&#1085;&#1080;&#1077;%20&#1086;%20&#1088;&#1091;&#1082;&#1086;&#1074;&#1086;&#1076;&#1089;&#1090;&#1074;&#1077;%20&#1085;&#1082;&#1086;(1).doc" TargetMode="External"/><Relationship Id="rId5" Type="http://schemas.openxmlformats.org/officeDocument/2006/relationships/hyperlink" Target="garantf1://12036354.18/" TargetMode="External"/><Relationship Id="rId4" Type="http://schemas.openxmlformats.org/officeDocument/2006/relationships/hyperlink" Target="garantF1://12081731.1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48666</Words>
  <Characters>277398</Characters>
  <Application>Microsoft Office Word</Application>
  <DocSecurity>0</DocSecurity>
  <Lines>2311</Lines>
  <Paragraphs>650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13</cp:revision>
  <dcterms:created xsi:type="dcterms:W3CDTF">2017-09-14T07:29:00Z</dcterms:created>
  <dcterms:modified xsi:type="dcterms:W3CDTF">2017-11-23T11:38:00Z</dcterms:modified>
</cp:coreProperties>
</file>