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D49" w:rsidRDefault="00CF0D49" w:rsidP="00CE1FE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A1462" w:rsidRDefault="00CE1FEC" w:rsidP="00CE1FE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Лукинские чтения</w:t>
      </w:r>
    </w:p>
    <w:p w:rsidR="00A04402" w:rsidRDefault="00A04402" w:rsidP="00CE1FE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F0D49" w:rsidRDefault="00CF0D49" w:rsidP="00CE1FE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F0D49" w:rsidRDefault="00CF0D49" w:rsidP="00CE1FE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F0D49" w:rsidRDefault="00CF0D49" w:rsidP="00CE1FE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04402" w:rsidRDefault="00CF0D49" w:rsidP="00CE1FE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</w:rPr>
        <w:drawing>
          <wp:inline distT="0" distB="0" distL="0" distR="0">
            <wp:extent cx="5940425" cy="3906688"/>
            <wp:effectExtent l="19050" t="0" r="3175" b="0"/>
            <wp:docPr id="2" name="Рисунок 2" descr="C:\Users\Яна\Desktop\тематическое мероприят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на\Desktop\тематическое мероприятие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06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402" w:rsidRDefault="00A04402" w:rsidP="00CE1FE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04402" w:rsidRDefault="00A04402" w:rsidP="00CE1FE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04402" w:rsidRDefault="00A04402" w:rsidP="00CE1FE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04402" w:rsidRDefault="00A04402" w:rsidP="00CE1FE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04402" w:rsidRDefault="00A04402" w:rsidP="00CE1FE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04402" w:rsidRDefault="00A04402" w:rsidP="00CE1FE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E1FEC" w:rsidRDefault="00CF0D49" w:rsidP="00CE1FE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C8437F" w:rsidRPr="00C8437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E1FEC" w:rsidRPr="00C8437F">
        <w:rPr>
          <w:rFonts w:ascii="Times New Roman" w:hAnsi="Times New Roman" w:cs="Times New Roman"/>
          <w:b/>
          <w:sz w:val="32"/>
          <w:szCs w:val="32"/>
        </w:rPr>
        <w:t>16.04.18г</w:t>
      </w:r>
      <w:r w:rsidR="00CE1FEC">
        <w:rPr>
          <w:rFonts w:ascii="Times New Roman" w:hAnsi="Times New Roman" w:cs="Times New Roman"/>
          <w:sz w:val="32"/>
          <w:szCs w:val="32"/>
        </w:rPr>
        <w:t xml:space="preserve">  во Дворце Культуры города Ардатов прошли уже по счёту VII Межрегиональные Лукинские чтения Ардатовской епархии </w:t>
      </w:r>
      <w:r w:rsidR="00CE1FEC" w:rsidRPr="00C8437F">
        <w:rPr>
          <w:rFonts w:ascii="Times New Roman" w:hAnsi="Times New Roman" w:cs="Times New Roman"/>
          <w:b/>
          <w:sz w:val="32"/>
          <w:szCs w:val="32"/>
        </w:rPr>
        <w:t>«Семья как основа нравственных ценностей и будущего человечества»</w:t>
      </w:r>
      <w:r w:rsidR="00CE1FEC">
        <w:rPr>
          <w:rFonts w:ascii="Times New Roman" w:hAnsi="Times New Roman" w:cs="Times New Roman"/>
          <w:sz w:val="32"/>
          <w:szCs w:val="32"/>
        </w:rPr>
        <w:t xml:space="preserve">, посвящённые памяти </w:t>
      </w:r>
      <w:r w:rsidR="00CE1FEC" w:rsidRPr="00C8437F">
        <w:rPr>
          <w:rFonts w:ascii="Times New Roman" w:hAnsi="Times New Roman" w:cs="Times New Roman"/>
          <w:b/>
          <w:sz w:val="32"/>
          <w:szCs w:val="32"/>
        </w:rPr>
        <w:t>Святителя Луки</w:t>
      </w:r>
      <w:r w:rsidR="00CE1FEC">
        <w:rPr>
          <w:rFonts w:ascii="Times New Roman" w:hAnsi="Times New Roman" w:cs="Times New Roman"/>
          <w:sz w:val="32"/>
          <w:szCs w:val="32"/>
        </w:rPr>
        <w:t xml:space="preserve"> (Войно-Ясенецкого, архиепископа Симферопольского и Крымского</w:t>
      </w:r>
      <w:r w:rsidR="00C8437F">
        <w:rPr>
          <w:rFonts w:ascii="Times New Roman" w:hAnsi="Times New Roman" w:cs="Times New Roman"/>
          <w:sz w:val="32"/>
          <w:szCs w:val="32"/>
        </w:rPr>
        <w:t>)</w:t>
      </w:r>
      <w:r w:rsidR="00CE1FEC">
        <w:rPr>
          <w:rFonts w:ascii="Times New Roman" w:hAnsi="Times New Roman" w:cs="Times New Roman"/>
          <w:sz w:val="32"/>
          <w:szCs w:val="32"/>
        </w:rPr>
        <w:t xml:space="preserve">. Темой послужило 100-летие со дня мученической гибели царской семьи </w:t>
      </w:r>
      <w:r w:rsidR="00CE1FEC" w:rsidRPr="00C8437F">
        <w:rPr>
          <w:rFonts w:ascii="Times New Roman" w:hAnsi="Times New Roman" w:cs="Times New Roman"/>
          <w:b/>
          <w:sz w:val="32"/>
          <w:szCs w:val="32"/>
        </w:rPr>
        <w:t>Романовых.</w:t>
      </w:r>
    </w:p>
    <w:p w:rsidR="007761CD" w:rsidRDefault="007761CD" w:rsidP="00CE1FEC">
      <w:pPr>
        <w:rPr>
          <w:rFonts w:ascii="Times New Roman" w:hAnsi="Times New Roman" w:cs="Times New Roman"/>
          <w:b/>
          <w:sz w:val="32"/>
          <w:szCs w:val="32"/>
        </w:rPr>
      </w:pPr>
    </w:p>
    <w:p w:rsidR="007761CD" w:rsidRDefault="007761CD" w:rsidP="00CE1FEC">
      <w:pPr>
        <w:rPr>
          <w:rFonts w:ascii="Times New Roman" w:hAnsi="Times New Roman" w:cs="Times New Roman"/>
          <w:b/>
          <w:sz w:val="32"/>
          <w:szCs w:val="32"/>
        </w:rPr>
      </w:pPr>
    </w:p>
    <w:p w:rsidR="007761CD" w:rsidRDefault="00B65DAD" w:rsidP="00CE1FE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5940425" cy="4341247"/>
            <wp:effectExtent l="19050" t="0" r="3175" b="0"/>
            <wp:docPr id="13" name="Рисунок 1" descr="C:\Users\Яна\Desktop\Семья Романовы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Семья Романовых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41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DAD" w:rsidRDefault="00B65DAD" w:rsidP="00CE1FEC">
      <w:pPr>
        <w:rPr>
          <w:rFonts w:ascii="Times New Roman" w:hAnsi="Times New Roman" w:cs="Times New Roman"/>
          <w:b/>
          <w:sz w:val="32"/>
          <w:szCs w:val="32"/>
        </w:rPr>
      </w:pPr>
    </w:p>
    <w:p w:rsidR="00B65DAD" w:rsidRDefault="00B65DAD" w:rsidP="00CE1FEC">
      <w:pPr>
        <w:rPr>
          <w:rFonts w:ascii="Times New Roman" w:hAnsi="Times New Roman" w:cs="Times New Roman"/>
          <w:b/>
          <w:sz w:val="32"/>
          <w:szCs w:val="32"/>
        </w:rPr>
      </w:pPr>
    </w:p>
    <w:p w:rsidR="00B65DAD" w:rsidRDefault="00B65DAD" w:rsidP="00CE1FEC">
      <w:pPr>
        <w:rPr>
          <w:rFonts w:ascii="Times New Roman" w:hAnsi="Times New Roman" w:cs="Times New Roman"/>
          <w:b/>
          <w:sz w:val="32"/>
          <w:szCs w:val="32"/>
        </w:rPr>
      </w:pPr>
    </w:p>
    <w:p w:rsidR="00B65DAD" w:rsidRDefault="00B65DAD" w:rsidP="00CE1FEC">
      <w:pPr>
        <w:rPr>
          <w:rFonts w:ascii="Times New Roman" w:hAnsi="Times New Roman" w:cs="Times New Roman"/>
          <w:b/>
          <w:sz w:val="32"/>
          <w:szCs w:val="32"/>
        </w:rPr>
      </w:pPr>
    </w:p>
    <w:p w:rsidR="00B65DAD" w:rsidRDefault="0031218D" w:rsidP="00CE1FE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lastRenderedPageBreak/>
        <w:drawing>
          <wp:inline distT="0" distB="0" distL="0" distR="0">
            <wp:extent cx="5940425" cy="3958835"/>
            <wp:effectExtent l="19050" t="0" r="3175" b="0"/>
            <wp:docPr id="14" name="Рисунок 1" descr="C:\Users\Яна\Desktop\Вениам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Вениамин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EB2" w:rsidRDefault="00A04EB2" w:rsidP="00CE1FEC">
      <w:pPr>
        <w:rPr>
          <w:rFonts w:ascii="Times New Roman" w:hAnsi="Times New Roman" w:cs="Times New Roman"/>
          <w:b/>
          <w:sz w:val="32"/>
          <w:szCs w:val="32"/>
        </w:rPr>
      </w:pPr>
    </w:p>
    <w:p w:rsidR="00A04EB2" w:rsidRDefault="00A04EB2" w:rsidP="00CE1FEC">
      <w:pPr>
        <w:rPr>
          <w:rFonts w:ascii="Times New Roman" w:hAnsi="Times New Roman" w:cs="Times New Roman"/>
          <w:b/>
          <w:sz w:val="32"/>
          <w:szCs w:val="32"/>
        </w:rPr>
      </w:pPr>
    </w:p>
    <w:p w:rsidR="00B65DAD" w:rsidRDefault="00B65DAD" w:rsidP="00CE1FEC">
      <w:pPr>
        <w:rPr>
          <w:rFonts w:ascii="Times New Roman" w:hAnsi="Times New Roman" w:cs="Times New Roman"/>
          <w:b/>
          <w:sz w:val="32"/>
          <w:szCs w:val="32"/>
        </w:rPr>
      </w:pPr>
    </w:p>
    <w:p w:rsidR="00B65DAD" w:rsidRDefault="00B65DAD" w:rsidP="00CE1FEC">
      <w:pPr>
        <w:rPr>
          <w:rFonts w:ascii="Times New Roman" w:hAnsi="Times New Roman" w:cs="Times New Roman"/>
          <w:b/>
          <w:sz w:val="32"/>
          <w:szCs w:val="32"/>
        </w:rPr>
      </w:pPr>
    </w:p>
    <w:p w:rsidR="00B65DAD" w:rsidRDefault="00B65DAD" w:rsidP="00CE1FEC">
      <w:pPr>
        <w:rPr>
          <w:rFonts w:ascii="Times New Roman" w:hAnsi="Times New Roman" w:cs="Times New Roman"/>
          <w:b/>
          <w:sz w:val="32"/>
          <w:szCs w:val="32"/>
        </w:rPr>
      </w:pPr>
    </w:p>
    <w:p w:rsidR="007761CD" w:rsidRDefault="007761CD" w:rsidP="00CE1FEC">
      <w:pPr>
        <w:rPr>
          <w:rFonts w:ascii="Times New Roman" w:hAnsi="Times New Roman" w:cs="Times New Roman"/>
          <w:b/>
          <w:sz w:val="32"/>
          <w:szCs w:val="32"/>
        </w:rPr>
      </w:pPr>
    </w:p>
    <w:p w:rsidR="00A04EB2" w:rsidRDefault="00A04EB2" w:rsidP="00CE1FE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CE1FEC" w:rsidRDefault="00CE1FEC" w:rsidP="00CE1FE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Открыл научно-практическую конференцию </w:t>
      </w:r>
      <w:r w:rsidRPr="00C8437F">
        <w:rPr>
          <w:rFonts w:ascii="Times New Roman" w:hAnsi="Times New Roman" w:cs="Times New Roman"/>
          <w:b/>
          <w:sz w:val="32"/>
          <w:szCs w:val="32"/>
        </w:rPr>
        <w:t>Преосвященнейший Вениамин, епископ Ардатовский и Атяшевский.</w:t>
      </w:r>
    </w:p>
    <w:p w:rsidR="00A04402" w:rsidRDefault="00A04402" w:rsidP="00CE1FEC">
      <w:pPr>
        <w:rPr>
          <w:rFonts w:ascii="Times New Roman" w:hAnsi="Times New Roman" w:cs="Times New Roman"/>
          <w:b/>
          <w:sz w:val="32"/>
          <w:szCs w:val="32"/>
        </w:rPr>
      </w:pPr>
    </w:p>
    <w:p w:rsidR="00A04402" w:rsidRDefault="00A04402" w:rsidP="00CE1FEC">
      <w:pPr>
        <w:rPr>
          <w:rFonts w:ascii="Times New Roman" w:hAnsi="Times New Roman" w:cs="Times New Roman"/>
          <w:b/>
          <w:sz w:val="32"/>
          <w:szCs w:val="32"/>
        </w:rPr>
      </w:pPr>
    </w:p>
    <w:p w:rsidR="00A04402" w:rsidRDefault="00A04402" w:rsidP="00CE1FE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lastRenderedPageBreak/>
        <w:drawing>
          <wp:inline distT="0" distB="0" distL="0" distR="0">
            <wp:extent cx="5940425" cy="3958835"/>
            <wp:effectExtent l="19050" t="0" r="3175" b="0"/>
            <wp:docPr id="1" name="Рисунок 1" descr="C:\Users\Яна\Desktop\Епископ Вениам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Епископ Вениамин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D49" w:rsidRDefault="00CF0D49" w:rsidP="00CE1FEC">
      <w:pPr>
        <w:rPr>
          <w:rFonts w:ascii="Times New Roman" w:hAnsi="Times New Roman" w:cs="Times New Roman"/>
          <w:b/>
          <w:sz w:val="32"/>
          <w:szCs w:val="32"/>
        </w:rPr>
      </w:pPr>
    </w:p>
    <w:p w:rsidR="00CF0D49" w:rsidRDefault="00CF0D49" w:rsidP="00CE1FEC">
      <w:pPr>
        <w:rPr>
          <w:rFonts w:ascii="Times New Roman" w:hAnsi="Times New Roman" w:cs="Times New Roman"/>
          <w:b/>
          <w:sz w:val="32"/>
          <w:szCs w:val="32"/>
        </w:rPr>
      </w:pPr>
    </w:p>
    <w:p w:rsidR="00CF0D49" w:rsidRDefault="00CF0D49" w:rsidP="00CE1FEC">
      <w:pPr>
        <w:rPr>
          <w:rFonts w:ascii="Times New Roman" w:hAnsi="Times New Roman" w:cs="Times New Roman"/>
          <w:b/>
          <w:sz w:val="32"/>
          <w:szCs w:val="32"/>
        </w:rPr>
      </w:pPr>
    </w:p>
    <w:p w:rsidR="00CF0D49" w:rsidRDefault="00CF0D49" w:rsidP="00CE1FEC">
      <w:pPr>
        <w:rPr>
          <w:rFonts w:ascii="Times New Roman" w:hAnsi="Times New Roman" w:cs="Times New Roman"/>
          <w:sz w:val="32"/>
          <w:szCs w:val="32"/>
        </w:rPr>
      </w:pPr>
      <w:r w:rsidRPr="00CF0D49">
        <w:rPr>
          <w:rFonts w:ascii="Times New Roman" w:hAnsi="Times New Roman" w:cs="Times New Roman"/>
          <w:sz w:val="32"/>
          <w:szCs w:val="32"/>
        </w:rPr>
        <w:t>Перед собравшимися</w:t>
      </w:r>
      <w:r>
        <w:rPr>
          <w:rFonts w:ascii="Times New Roman" w:hAnsi="Times New Roman" w:cs="Times New Roman"/>
          <w:sz w:val="32"/>
          <w:szCs w:val="32"/>
        </w:rPr>
        <w:t xml:space="preserve"> выступил заместитель Председателя Государственного Собрания РМ </w:t>
      </w:r>
      <w:r w:rsidRPr="00A04EB2">
        <w:rPr>
          <w:rFonts w:ascii="Times New Roman" w:hAnsi="Times New Roman" w:cs="Times New Roman"/>
          <w:b/>
          <w:sz w:val="32"/>
          <w:szCs w:val="32"/>
        </w:rPr>
        <w:t>И. Москаев</w:t>
      </w:r>
      <w:r>
        <w:rPr>
          <w:rFonts w:ascii="Times New Roman" w:hAnsi="Times New Roman" w:cs="Times New Roman"/>
          <w:sz w:val="32"/>
          <w:szCs w:val="32"/>
        </w:rPr>
        <w:t>:</w:t>
      </w:r>
    </w:p>
    <w:p w:rsidR="00CF0D49" w:rsidRPr="00A04EB2" w:rsidRDefault="00CF0D49" w:rsidP="00CE1FEC">
      <w:pPr>
        <w:rPr>
          <w:rFonts w:ascii="Times New Roman" w:hAnsi="Times New Roman" w:cs="Times New Roman"/>
          <w:b/>
          <w:sz w:val="32"/>
          <w:szCs w:val="32"/>
        </w:rPr>
      </w:pPr>
      <w:r w:rsidRPr="00A04EB2">
        <w:rPr>
          <w:rFonts w:ascii="Times New Roman" w:hAnsi="Times New Roman" w:cs="Times New Roman"/>
          <w:b/>
          <w:sz w:val="32"/>
          <w:szCs w:val="32"/>
        </w:rPr>
        <w:t xml:space="preserve"> «С каждым годом количество участников и качество обсуждения вопросов с каждым годом растёт. Проводимые дискуссии даю возможность рассматривать широкую проблематику, связанной со светской и духовной историей мордовского края, а также людьми, которые внесли вклад в становление и развитие образовании и науки, способствовали укреплению нравственных и семейных ценностей, распространению милосердия и </w:t>
      </w:r>
      <w:r w:rsidR="00A04EB2" w:rsidRPr="00A04EB2">
        <w:rPr>
          <w:rFonts w:ascii="Times New Roman" w:hAnsi="Times New Roman" w:cs="Times New Roman"/>
          <w:b/>
          <w:sz w:val="32"/>
          <w:szCs w:val="32"/>
        </w:rPr>
        <w:t>благотворительности»</w:t>
      </w:r>
    </w:p>
    <w:p w:rsidR="001932C5" w:rsidRDefault="001932C5" w:rsidP="00CE1FEC">
      <w:pPr>
        <w:rPr>
          <w:rFonts w:ascii="Times New Roman" w:hAnsi="Times New Roman" w:cs="Times New Roman"/>
          <w:sz w:val="32"/>
          <w:szCs w:val="32"/>
        </w:rPr>
      </w:pPr>
    </w:p>
    <w:p w:rsidR="00924A18" w:rsidRDefault="00924A18" w:rsidP="00CE1F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С приветственными словами выступили: М</w:t>
      </w:r>
      <w:r w:rsidR="00D4178B">
        <w:rPr>
          <w:rFonts w:ascii="Times New Roman" w:hAnsi="Times New Roman" w:cs="Times New Roman"/>
          <w:sz w:val="32"/>
          <w:szCs w:val="32"/>
        </w:rPr>
        <w:t xml:space="preserve">инистр образования РМ </w:t>
      </w:r>
      <w:r w:rsidR="00D4178B" w:rsidRPr="00A04EB2">
        <w:rPr>
          <w:rFonts w:ascii="Times New Roman" w:hAnsi="Times New Roman" w:cs="Times New Roman"/>
          <w:b/>
          <w:sz w:val="32"/>
          <w:szCs w:val="32"/>
        </w:rPr>
        <w:t>Г. Явкина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924A18" w:rsidRDefault="00924A18" w:rsidP="00CE1FEC">
      <w:pPr>
        <w:rPr>
          <w:rFonts w:ascii="Times New Roman" w:hAnsi="Times New Roman" w:cs="Times New Roman"/>
          <w:sz w:val="32"/>
          <w:szCs w:val="32"/>
        </w:rPr>
      </w:pPr>
    </w:p>
    <w:p w:rsidR="00924A18" w:rsidRDefault="00D4178B" w:rsidP="00CE1F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4071820"/>
            <wp:effectExtent l="19050" t="0" r="3175" b="0"/>
            <wp:docPr id="3" name="Рисунок 1" descr="C:\Users\Яна\Desktop\минист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министр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71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A18" w:rsidRDefault="00924A18" w:rsidP="00CE1FEC">
      <w:pPr>
        <w:rPr>
          <w:rFonts w:ascii="Times New Roman" w:hAnsi="Times New Roman" w:cs="Times New Roman"/>
          <w:sz w:val="32"/>
          <w:szCs w:val="32"/>
        </w:rPr>
      </w:pPr>
    </w:p>
    <w:p w:rsidR="001932C5" w:rsidRDefault="001932C5" w:rsidP="00CE1FEC">
      <w:pPr>
        <w:rPr>
          <w:rFonts w:ascii="Times New Roman" w:hAnsi="Times New Roman" w:cs="Times New Roman"/>
          <w:sz w:val="32"/>
          <w:szCs w:val="32"/>
        </w:rPr>
      </w:pPr>
    </w:p>
    <w:p w:rsidR="001932C5" w:rsidRDefault="001932C5" w:rsidP="00CE1FEC">
      <w:pPr>
        <w:rPr>
          <w:rFonts w:ascii="Times New Roman" w:hAnsi="Times New Roman" w:cs="Times New Roman"/>
          <w:sz w:val="32"/>
          <w:szCs w:val="32"/>
        </w:rPr>
      </w:pPr>
    </w:p>
    <w:p w:rsidR="001932C5" w:rsidRDefault="001932C5" w:rsidP="00CE1FEC">
      <w:pPr>
        <w:rPr>
          <w:rFonts w:ascii="Times New Roman" w:hAnsi="Times New Roman" w:cs="Times New Roman"/>
          <w:sz w:val="32"/>
          <w:szCs w:val="32"/>
        </w:rPr>
      </w:pPr>
    </w:p>
    <w:p w:rsidR="001932C5" w:rsidRDefault="001932C5" w:rsidP="00CE1FEC">
      <w:pPr>
        <w:rPr>
          <w:rFonts w:ascii="Times New Roman" w:hAnsi="Times New Roman" w:cs="Times New Roman"/>
          <w:sz w:val="32"/>
          <w:szCs w:val="32"/>
        </w:rPr>
      </w:pPr>
    </w:p>
    <w:p w:rsidR="001932C5" w:rsidRDefault="001932C5" w:rsidP="00CE1FEC">
      <w:pPr>
        <w:rPr>
          <w:rFonts w:ascii="Times New Roman" w:hAnsi="Times New Roman" w:cs="Times New Roman"/>
          <w:sz w:val="32"/>
          <w:szCs w:val="32"/>
        </w:rPr>
      </w:pPr>
    </w:p>
    <w:p w:rsidR="001932C5" w:rsidRDefault="001932C5" w:rsidP="00CE1FEC">
      <w:pPr>
        <w:rPr>
          <w:rFonts w:ascii="Times New Roman" w:hAnsi="Times New Roman" w:cs="Times New Roman"/>
          <w:sz w:val="32"/>
          <w:szCs w:val="32"/>
        </w:rPr>
      </w:pPr>
    </w:p>
    <w:p w:rsidR="001932C5" w:rsidRDefault="001932C5" w:rsidP="00CE1FEC">
      <w:pPr>
        <w:rPr>
          <w:rFonts w:ascii="Times New Roman" w:hAnsi="Times New Roman" w:cs="Times New Roman"/>
          <w:sz w:val="32"/>
          <w:szCs w:val="32"/>
        </w:rPr>
      </w:pPr>
    </w:p>
    <w:p w:rsidR="001932C5" w:rsidRDefault="001932C5" w:rsidP="00CE1FEC">
      <w:pPr>
        <w:rPr>
          <w:rFonts w:ascii="Times New Roman" w:hAnsi="Times New Roman" w:cs="Times New Roman"/>
          <w:sz w:val="32"/>
          <w:szCs w:val="32"/>
        </w:rPr>
      </w:pPr>
    </w:p>
    <w:p w:rsidR="001932C5" w:rsidRDefault="001932C5" w:rsidP="00CE1FEC">
      <w:pPr>
        <w:rPr>
          <w:rFonts w:ascii="Times New Roman" w:hAnsi="Times New Roman" w:cs="Times New Roman"/>
          <w:sz w:val="32"/>
          <w:szCs w:val="32"/>
        </w:rPr>
      </w:pPr>
    </w:p>
    <w:p w:rsidR="00924A18" w:rsidRDefault="00924A18" w:rsidP="00CE1F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Глава Ардатовского муниципального района </w:t>
      </w:r>
    </w:p>
    <w:p w:rsidR="00D4178B" w:rsidRPr="00A04EB2" w:rsidRDefault="00D4178B" w:rsidP="00CE1FEC">
      <w:pPr>
        <w:rPr>
          <w:rFonts w:ascii="Times New Roman" w:hAnsi="Times New Roman" w:cs="Times New Roman"/>
          <w:b/>
          <w:sz w:val="32"/>
          <w:szCs w:val="32"/>
        </w:rPr>
      </w:pPr>
      <w:r w:rsidRPr="00A04EB2">
        <w:rPr>
          <w:rFonts w:ascii="Times New Roman" w:hAnsi="Times New Roman" w:cs="Times New Roman"/>
          <w:b/>
          <w:sz w:val="32"/>
          <w:szCs w:val="32"/>
        </w:rPr>
        <w:t>А. Антипов</w:t>
      </w:r>
    </w:p>
    <w:p w:rsidR="00D4178B" w:rsidRDefault="00D4178B" w:rsidP="00CE1FEC">
      <w:pPr>
        <w:rPr>
          <w:rFonts w:ascii="Times New Roman" w:hAnsi="Times New Roman" w:cs="Times New Roman"/>
          <w:sz w:val="32"/>
          <w:szCs w:val="32"/>
        </w:rPr>
      </w:pPr>
    </w:p>
    <w:p w:rsidR="00A64DEE" w:rsidRDefault="00A64DEE" w:rsidP="00CE1F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8760715"/>
            <wp:effectExtent l="19050" t="0" r="3175" b="0"/>
            <wp:docPr id="4" name="Рисунок 1" descr="C:\Users\Яна\Desktop\Гла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Глава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60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DEE" w:rsidRDefault="00924A18" w:rsidP="00CE1F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заслуженный деятель науки РМ, член Международной академии патологии, зав. кафедрой нормальной и патологической анатомии, доктор мед</w:t>
      </w:r>
      <w:r w:rsidR="00A64DEE">
        <w:rPr>
          <w:rFonts w:ascii="Times New Roman" w:hAnsi="Times New Roman" w:cs="Times New Roman"/>
          <w:sz w:val="32"/>
          <w:szCs w:val="32"/>
        </w:rPr>
        <w:t xml:space="preserve">. наук, профессор </w:t>
      </w:r>
      <w:r w:rsidR="00A64DEE" w:rsidRPr="00A04EB2">
        <w:rPr>
          <w:rFonts w:ascii="Times New Roman" w:hAnsi="Times New Roman" w:cs="Times New Roman"/>
          <w:b/>
          <w:sz w:val="32"/>
          <w:szCs w:val="32"/>
        </w:rPr>
        <w:t>Н. Плотникова</w:t>
      </w:r>
    </w:p>
    <w:p w:rsidR="00A64DEE" w:rsidRDefault="00A64DEE" w:rsidP="00CE1FEC">
      <w:pPr>
        <w:rPr>
          <w:rFonts w:ascii="Times New Roman" w:hAnsi="Times New Roman" w:cs="Times New Roman"/>
          <w:sz w:val="32"/>
          <w:szCs w:val="32"/>
        </w:rPr>
      </w:pPr>
    </w:p>
    <w:p w:rsidR="00A64DEE" w:rsidRDefault="00780D94" w:rsidP="00CE1F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3958835"/>
            <wp:effectExtent l="19050" t="0" r="3175" b="0"/>
            <wp:docPr id="5" name="Рисунок 1" descr="C:\Users\Яна\Desktop\Плотник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Плотникова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DEE" w:rsidRDefault="00A64DEE" w:rsidP="00CE1FEC">
      <w:pPr>
        <w:rPr>
          <w:rFonts w:ascii="Times New Roman" w:hAnsi="Times New Roman" w:cs="Times New Roman"/>
          <w:sz w:val="32"/>
          <w:szCs w:val="32"/>
        </w:rPr>
      </w:pPr>
    </w:p>
    <w:p w:rsidR="00924A18" w:rsidRDefault="00924A18" w:rsidP="00CE1F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профессор, доктор мед. наук, зав. кафедрой нормальной и топографической анатомии медицинского факультета Чувашского государственного университета им. И.Н. Ульянова </w:t>
      </w:r>
      <w:r w:rsidRPr="00A04EB2">
        <w:rPr>
          <w:rFonts w:ascii="Times New Roman" w:hAnsi="Times New Roman" w:cs="Times New Roman"/>
          <w:b/>
          <w:sz w:val="32"/>
          <w:szCs w:val="32"/>
        </w:rPr>
        <w:t>Л. Меркулова</w:t>
      </w:r>
      <w:r>
        <w:rPr>
          <w:rFonts w:ascii="Times New Roman" w:hAnsi="Times New Roman" w:cs="Times New Roman"/>
          <w:sz w:val="32"/>
          <w:szCs w:val="32"/>
        </w:rPr>
        <w:t xml:space="preserve">, зам. Министра здравоохранения РМ </w:t>
      </w:r>
      <w:r w:rsidRPr="00A04EB2">
        <w:rPr>
          <w:rFonts w:ascii="Times New Roman" w:hAnsi="Times New Roman" w:cs="Times New Roman"/>
          <w:b/>
          <w:sz w:val="32"/>
          <w:szCs w:val="32"/>
        </w:rPr>
        <w:t>Н. Юдина</w:t>
      </w:r>
      <w:r>
        <w:rPr>
          <w:rFonts w:ascii="Times New Roman" w:hAnsi="Times New Roman" w:cs="Times New Roman"/>
          <w:sz w:val="32"/>
          <w:szCs w:val="32"/>
        </w:rPr>
        <w:t xml:space="preserve">, Глава городского поселения Ардатов </w:t>
      </w:r>
      <w:r w:rsidRPr="00A04EB2">
        <w:rPr>
          <w:rFonts w:ascii="Times New Roman" w:hAnsi="Times New Roman" w:cs="Times New Roman"/>
          <w:b/>
          <w:sz w:val="32"/>
          <w:szCs w:val="32"/>
        </w:rPr>
        <w:t>А. Козлов</w:t>
      </w:r>
      <w:r>
        <w:rPr>
          <w:rFonts w:ascii="Times New Roman" w:hAnsi="Times New Roman" w:cs="Times New Roman"/>
          <w:sz w:val="32"/>
          <w:szCs w:val="32"/>
        </w:rPr>
        <w:t xml:space="preserve">, председатель Миссионерского отдела Канашской епархии иерей </w:t>
      </w:r>
      <w:r w:rsidRPr="00A04EB2">
        <w:rPr>
          <w:rFonts w:ascii="Times New Roman" w:hAnsi="Times New Roman" w:cs="Times New Roman"/>
          <w:b/>
          <w:sz w:val="32"/>
          <w:szCs w:val="32"/>
        </w:rPr>
        <w:t>К. Коршунов</w:t>
      </w:r>
      <w:r>
        <w:rPr>
          <w:rFonts w:ascii="Times New Roman" w:hAnsi="Times New Roman" w:cs="Times New Roman"/>
          <w:sz w:val="32"/>
          <w:szCs w:val="32"/>
        </w:rPr>
        <w:t xml:space="preserve"> и духовенство епархии.</w:t>
      </w:r>
    </w:p>
    <w:p w:rsidR="00F03B9E" w:rsidRDefault="00F03B9E" w:rsidP="00CE1FEC">
      <w:pPr>
        <w:rPr>
          <w:rFonts w:ascii="Times New Roman" w:hAnsi="Times New Roman" w:cs="Times New Roman"/>
          <w:sz w:val="32"/>
          <w:szCs w:val="32"/>
        </w:rPr>
      </w:pPr>
    </w:p>
    <w:p w:rsidR="00F03B9E" w:rsidRDefault="00F03B9E" w:rsidP="00CE1FEC">
      <w:pPr>
        <w:rPr>
          <w:rFonts w:ascii="Times New Roman" w:hAnsi="Times New Roman" w:cs="Times New Roman"/>
          <w:sz w:val="32"/>
          <w:szCs w:val="32"/>
        </w:rPr>
      </w:pPr>
    </w:p>
    <w:p w:rsidR="00F03B9E" w:rsidRDefault="00F03B9E" w:rsidP="00CE1FEC">
      <w:pPr>
        <w:rPr>
          <w:rFonts w:ascii="Times New Roman" w:hAnsi="Times New Roman" w:cs="Times New Roman"/>
          <w:sz w:val="32"/>
          <w:szCs w:val="32"/>
        </w:rPr>
      </w:pPr>
    </w:p>
    <w:p w:rsidR="00F03B9E" w:rsidRDefault="00F03B9E" w:rsidP="00CE1F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3958835"/>
            <wp:effectExtent l="19050" t="0" r="3175" b="0"/>
            <wp:docPr id="12" name="Рисунок 1" descr="C:\Users\Яна\Desktop\выступающ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выступающие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B9E" w:rsidRDefault="00F03B9E" w:rsidP="00CE1FEC">
      <w:pPr>
        <w:rPr>
          <w:rFonts w:ascii="Times New Roman" w:hAnsi="Times New Roman" w:cs="Times New Roman"/>
          <w:sz w:val="32"/>
          <w:szCs w:val="32"/>
        </w:rPr>
      </w:pPr>
    </w:p>
    <w:p w:rsidR="00F03B9E" w:rsidRDefault="00F03B9E" w:rsidP="00CE1FEC">
      <w:pPr>
        <w:rPr>
          <w:rFonts w:ascii="Times New Roman" w:hAnsi="Times New Roman" w:cs="Times New Roman"/>
          <w:sz w:val="32"/>
          <w:szCs w:val="32"/>
        </w:rPr>
      </w:pPr>
    </w:p>
    <w:p w:rsidR="00F03B9E" w:rsidRDefault="00F03B9E" w:rsidP="00CE1FEC">
      <w:pPr>
        <w:rPr>
          <w:rFonts w:ascii="Times New Roman" w:hAnsi="Times New Roman" w:cs="Times New Roman"/>
          <w:sz w:val="32"/>
          <w:szCs w:val="32"/>
        </w:rPr>
      </w:pPr>
    </w:p>
    <w:p w:rsidR="00F03B9E" w:rsidRDefault="00F03B9E" w:rsidP="00CE1FEC">
      <w:pPr>
        <w:rPr>
          <w:rFonts w:ascii="Times New Roman" w:hAnsi="Times New Roman" w:cs="Times New Roman"/>
          <w:sz w:val="32"/>
          <w:szCs w:val="32"/>
        </w:rPr>
      </w:pPr>
    </w:p>
    <w:p w:rsidR="00780D94" w:rsidRDefault="00780D94" w:rsidP="00CE1F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В заключительной части конференции прошла церемония награждения ценными подарками и грамотами победителей открытого конкурса исследовательских работ и детского рисунка учащихся общеобразовательных школ Ардатовской епархии.</w:t>
      </w:r>
    </w:p>
    <w:p w:rsidR="00BE670E" w:rsidRDefault="00BE670E" w:rsidP="00CE1FEC">
      <w:pPr>
        <w:rPr>
          <w:rFonts w:ascii="Times New Roman" w:hAnsi="Times New Roman" w:cs="Times New Roman"/>
          <w:sz w:val="32"/>
          <w:szCs w:val="32"/>
        </w:rPr>
      </w:pPr>
    </w:p>
    <w:p w:rsidR="00BE670E" w:rsidRDefault="00BE670E" w:rsidP="00CE1FEC">
      <w:pPr>
        <w:rPr>
          <w:rFonts w:ascii="Times New Roman" w:hAnsi="Times New Roman" w:cs="Times New Roman"/>
          <w:sz w:val="32"/>
          <w:szCs w:val="32"/>
        </w:rPr>
      </w:pPr>
    </w:p>
    <w:p w:rsidR="00BE670E" w:rsidRDefault="00BE670E" w:rsidP="00CE1FEC">
      <w:pPr>
        <w:rPr>
          <w:rFonts w:ascii="Times New Roman" w:hAnsi="Times New Roman" w:cs="Times New Roman"/>
          <w:sz w:val="32"/>
          <w:szCs w:val="32"/>
        </w:rPr>
      </w:pPr>
    </w:p>
    <w:p w:rsidR="00BE670E" w:rsidRDefault="00BE670E" w:rsidP="00CE1FEC">
      <w:pPr>
        <w:rPr>
          <w:rFonts w:ascii="Times New Roman" w:hAnsi="Times New Roman" w:cs="Times New Roman"/>
          <w:sz w:val="32"/>
          <w:szCs w:val="32"/>
        </w:rPr>
      </w:pPr>
    </w:p>
    <w:p w:rsidR="00BE670E" w:rsidRDefault="00BE670E" w:rsidP="00CE1FEC">
      <w:pPr>
        <w:rPr>
          <w:rFonts w:ascii="Times New Roman" w:hAnsi="Times New Roman" w:cs="Times New Roman"/>
          <w:sz w:val="32"/>
          <w:szCs w:val="32"/>
        </w:rPr>
      </w:pPr>
    </w:p>
    <w:p w:rsidR="00BE670E" w:rsidRDefault="00BE670E" w:rsidP="00CE1FEC">
      <w:pPr>
        <w:rPr>
          <w:rFonts w:ascii="Times New Roman" w:hAnsi="Times New Roman" w:cs="Times New Roman"/>
          <w:sz w:val="32"/>
          <w:szCs w:val="32"/>
        </w:rPr>
      </w:pPr>
    </w:p>
    <w:p w:rsidR="00BE670E" w:rsidRDefault="00BE670E" w:rsidP="00CE1FEC">
      <w:pPr>
        <w:rPr>
          <w:rFonts w:ascii="Times New Roman" w:hAnsi="Times New Roman" w:cs="Times New Roman"/>
          <w:sz w:val="32"/>
          <w:szCs w:val="32"/>
        </w:rPr>
      </w:pPr>
    </w:p>
    <w:p w:rsidR="00BE670E" w:rsidRDefault="00BE670E" w:rsidP="00CE1FEC">
      <w:pPr>
        <w:rPr>
          <w:rFonts w:ascii="Times New Roman" w:hAnsi="Times New Roman" w:cs="Times New Roman"/>
          <w:sz w:val="32"/>
          <w:szCs w:val="32"/>
        </w:rPr>
      </w:pPr>
    </w:p>
    <w:p w:rsidR="00BE670E" w:rsidRDefault="00BE670E" w:rsidP="00CE1FEC">
      <w:pPr>
        <w:rPr>
          <w:rFonts w:ascii="Times New Roman" w:hAnsi="Times New Roman" w:cs="Times New Roman"/>
          <w:sz w:val="32"/>
          <w:szCs w:val="32"/>
        </w:rPr>
      </w:pPr>
    </w:p>
    <w:p w:rsidR="00BE670E" w:rsidRDefault="00BE670E" w:rsidP="00CE1FEC">
      <w:pPr>
        <w:rPr>
          <w:rFonts w:ascii="Times New Roman" w:hAnsi="Times New Roman" w:cs="Times New Roman"/>
          <w:sz w:val="32"/>
          <w:szCs w:val="32"/>
        </w:rPr>
      </w:pPr>
    </w:p>
    <w:p w:rsidR="00BE670E" w:rsidRDefault="00BE670E" w:rsidP="00CE1F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3958835"/>
            <wp:effectExtent l="19050" t="0" r="3175" b="0"/>
            <wp:docPr id="24" name="Рисунок 1" descr="C:\Users\Яна\Desktop\вручает гла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вручает глава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70E" w:rsidRDefault="00BE670E" w:rsidP="00CE1FEC">
      <w:pPr>
        <w:rPr>
          <w:rFonts w:ascii="Times New Roman" w:hAnsi="Times New Roman" w:cs="Times New Roman"/>
          <w:sz w:val="32"/>
          <w:szCs w:val="32"/>
        </w:rPr>
      </w:pPr>
    </w:p>
    <w:p w:rsidR="00BE670E" w:rsidRDefault="00BE670E" w:rsidP="00CE1FEC">
      <w:pPr>
        <w:rPr>
          <w:rFonts w:ascii="Times New Roman" w:hAnsi="Times New Roman" w:cs="Times New Roman"/>
          <w:sz w:val="32"/>
          <w:szCs w:val="32"/>
        </w:rPr>
      </w:pPr>
    </w:p>
    <w:p w:rsidR="00BE670E" w:rsidRDefault="00BE670E" w:rsidP="00CE1FEC">
      <w:pPr>
        <w:rPr>
          <w:rFonts w:ascii="Times New Roman" w:hAnsi="Times New Roman" w:cs="Times New Roman"/>
          <w:sz w:val="32"/>
          <w:szCs w:val="32"/>
        </w:rPr>
      </w:pPr>
    </w:p>
    <w:p w:rsidR="00BE670E" w:rsidRDefault="00BE670E" w:rsidP="00CE1FEC">
      <w:pPr>
        <w:rPr>
          <w:rFonts w:ascii="Times New Roman" w:hAnsi="Times New Roman" w:cs="Times New Roman"/>
          <w:sz w:val="32"/>
          <w:szCs w:val="32"/>
        </w:rPr>
      </w:pPr>
    </w:p>
    <w:p w:rsidR="00BE670E" w:rsidRDefault="00BE670E" w:rsidP="00CE1FEC">
      <w:pPr>
        <w:rPr>
          <w:rFonts w:ascii="Times New Roman" w:hAnsi="Times New Roman" w:cs="Times New Roman"/>
          <w:sz w:val="32"/>
          <w:szCs w:val="32"/>
        </w:rPr>
      </w:pPr>
    </w:p>
    <w:p w:rsidR="00BE670E" w:rsidRDefault="00BE670E" w:rsidP="00CE1FEC">
      <w:pPr>
        <w:rPr>
          <w:rFonts w:ascii="Times New Roman" w:hAnsi="Times New Roman" w:cs="Times New Roman"/>
          <w:sz w:val="32"/>
          <w:szCs w:val="32"/>
        </w:rPr>
      </w:pPr>
    </w:p>
    <w:p w:rsidR="00780D94" w:rsidRDefault="00780D94" w:rsidP="00CE1FEC">
      <w:pPr>
        <w:rPr>
          <w:rFonts w:ascii="Times New Roman" w:hAnsi="Times New Roman" w:cs="Times New Roman"/>
          <w:sz w:val="32"/>
          <w:szCs w:val="32"/>
        </w:rPr>
      </w:pPr>
    </w:p>
    <w:p w:rsidR="00780D94" w:rsidRDefault="00780D94" w:rsidP="00CE1FEC">
      <w:pPr>
        <w:rPr>
          <w:rFonts w:ascii="Times New Roman" w:hAnsi="Times New Roman" w:cs="Times New Roman"/>
          <w:sz w:val="32"/>
          <w:szCs w:val="32"/>
        </w:rPr>
      </w:pPr>
    </w:p>
    <w:p w:rsidR="00780D94" w:rsidRDefault="00780D94" w:rsidP="00CE1FEC">
      <w:pPr>
        <w:rPr>
          <w:rFonts w:ascii="Times New Roman" w:hAnsi="Times New Roman" w:cs="Times New Roman"/>
          <w:sz w:val="32"/>
          <w:szCs w:val="32"/>
        </w:rPr>
      </w:pPr>
    </w:p>
    <w:p w:rsidR="00780D94" w:rsidRPr="00CF0D49" w:rsidRDefault="0039733F" w:rsidP="00CE1F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080511"/>
            <wp:effectExtent l="19050" t="0" r="3175" b="0"/>
            <wp:docPr id="6" name="Рисунок 1" descr="C:\Users\Яна\Desktop\Конкурс рису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Конкурс рисунка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80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546E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3958835"/>
            <wp:effectExtent l="19050" t="0" r="3175" b="0"/>
            <wp:docPr id="7" name="Рисунок 1" descr="C:\Users\Яна\Desktop\подар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подарки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D49" w:rsidRDefault="00D2288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171769"/>
            <wp:effectExtent l="19050" t="0" r="3175" b="0"/>
            <wp:docPr id="9" name="Рисунок 1" descr="C:\Users\Яна\Desktop\награжд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награждения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71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48DB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3958835"/>
            <wp:effectExtent l="19050" t="0" r="3175" b="0"/>
            <wp:docPr id="8" name="Рисунок 1" descr="C:\Users\Яна\Desktop\конкурсан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конкурсант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E06" w:rsidRDefault="00821E06">
      <w:pPr>
        <w:rPr>
          <w:rFonts w:ascii="Times New Roman" w:hAnsi="Times New Roman" w:cs="Times New Roman"/>
          <w:sz w:val="32"/>
          <w:szCs w:val="32"/>
        </w:rPr>
      </w:pPr>
    </w:p>
    <w:p w:rsidR="00821E06" w:rsidRDefault="00821E06">
      <w:pPr>
        <w:rPr>
          <w:rFonts w:ascii="Times New Roman" w:hAnsi="Times New Roman" w:cs="Times New Roman"/>
          <w:sz w:val="32"/>
          <w:szCs w:val="32"/>
        </w:rPr>
      </w:pPr>
    </w:p>
    <w:p w:rsidR="00821E06" w:rsidRDefault="00821E0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8791134"/>
            <wp:effectExtent l="19050" t="0" r="3175" b="0"/>
            <wp:docPr id="10" name="Рисунок 1" descr="C:\Users\Яна\Desktop\победитель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победительница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91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5E3" w:rsidRDefault="008C25E3">
      <w:pPr>
        <w:rPr>
          <w:rFonts w:ascii="Times New Roman" w:hAnsi="Times New Roman" w:cs="Times New Roman"/>
          <w:sz w:val="32"/>
          <w:szCs w:val="32"/>
        </w:rPr>
      </w:pPr>
    </w:p>
    <w:p w:rsidR="008C25E3" w:rsidRDefault="008C25E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8912810"/>
            <wp:effectExtent l="19050" t="0" r="3175" b="0"/>
            <wp:docPr id="11" name="Рисунок 1" descr="C:\Users\Яна\Desktop\чте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чтец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E06" w:rsidRDefault="00821E0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А финальным аккордом для всех стала концертная программа, в которой приняли участие творческие коллективы РДК.</w:t>
      </w:r>
    </w:p>
    <w:p w:rsidR="00361205" w:rsidRDefault="0036120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4184806"/>
            <wp:effectExtent l="19050" t="0" r="3175" b="0"/>
            <wp:docPr id="15" name="Рисунок 1" descr="C:\Users\Яна\Desktop\пианист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пианистка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84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205" w:rsidRPr="00361205" w:rsidRDefault="00361205" w:rsidP="00361205">
      <w:pPr>
        <w:rPr>
          <w:rFonts w:ascii="Times New Roman" w:hAnsi="Times New Roman" w:cs="Times New Roman"/>
          <w:sz w:val="32"/>
          <w:szCs w:val="32"/>
        </w:rPr>
      </w:pPr>
    </w:p>
    <w:p w:rsidR="00361205" w:rsidRPr="00361205" w:rsidRDefault="00361205" w:rsidP="00361205">
      <w:pPr>
        <w:rPr>
          <w:rFonts w:ascii="Times New Roman" w:hAnsi="Times New Roman" w:cs="Times New Roman"/>
          <w:sz w:val="32"/>
          <w:szCs w:val="32"/>
        </w:rPr>
      </w:pPr>
    </w:p>
    <w:p w:rsidR="00361205" w:rsidRPr="00361205" w:rsidRDefault="00361205" w:rsidP="00361205">
      <w:pPr>
        <w:rPr>
          <w:rFonts w:ascii="Times New Roman" w:hAnsi="Times New Roman" w:cs="Times New Roman"/>
          <w:sz w:val="32"/>
          <w:szCs w:val="32"/>
        </w:rPr>
      </w:pPr>
    </w:p>
    <w:p w:rsidR="00361205" w:rsidRPr="00361205" w:rsidRDefault="00361205" w:rsidP="00361205">
      <w:pPr>
        <w:rPr>
          <w:rFonts w:ascii="Times New Roman" w:hAnsi="Times New Roman" w:cs="Times New Roman"/>
          <w:sz w:val="32"/>
          <w:szCs w:val="32"/>
        </w:rPr>
      </w:pPr>
    </w:p>
    <w:p w:rsidR="00361205" w:rsidRPr="00361205" w:rsidRDefault="00361205" w:rsidP="00361205">
      <w:pPr>
        <w:rPr>
          <w:rFonts w:ascii="Times New Roman" w:hAnsi="Times New Roman" w:cs="Times New Roman"/>
          <w:sz w:val="32"/>
          <w:szCs w:val="32"/>
        </w:rPr>
      </w:pPr>
    </w:p>
    <w:p w:rsidR="00361205" w:rsidRPr="00361205" w:rsidRDefault="00361205" w:rsidP="00361205">
      <w:pPr>
        <w:rPr>
          <w:rFonts w:ascii="Times New Roman" w:hAnsi="Times New Roman" w:cs="Times New Roman"/>
          <w:sz w:val="32"/>
          <w:szCs w:val="32"/>
        </w:rPr>
      </w:pPr>
    </w:p>
    <w:p w:rsidR="00361205" w:rsidRPr="00361205" w:rsidRDefault="00361205" w:rsidP="00361205">
      <w:pPr>
        <w:rPr>
          <w:rFonts w:ascii="Times New Roman" w:hAnsi="Times New Roman" w:cs="Times New Roman"/>
          <w:sz w:val="32"/>
          <w:szCs w:val="32"/>
        </w:rPr>
      </w:pPr>
    </w:p>
    <w:p w:rsidR="00361205" w:rsidRPr="00361205" w:rsidRDefault="00361205" w:rsidP="00361205">
      <w:pPr>
        <w:rPr>
          <w:rFonts w:ascii="Times New Roman" w:hAnsi="Times New Roman" w:cs="Times New Roman"/>
          <w:sz w:val="32"/>
          <w:szCs w:val="32"/>
        </w:rPr>
      </w:pPr>
    </w:p>
    <w:p w:rsidR="00361205" w:rsidRPr="00361205" w:rsidRDefault="00361205" w:rsidP="00361205">
      <w:pPr>
        <w:rPr>
          <w:rFonts w:ascii="Times New Roman" w:hAnsi="Times New Roman" w:cs="Times New Roman"/>
          <w:sz w:val="32"/>
          <w:szCs w:val="32"/>
        </w:rPr>
      </w:pPr>
    </w:p>
    <w:p w:rsidR="00361205" w:rsidRDefault="00361205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361205" w:rsidRDefault="00361205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361205" w:rsidRDefault="00AD35CE" w:rsidP="00361205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9264803"/>
            <wp:effectExtent l="19050" t="0" r="3175" b="0"/>
            <wp:docPr id="16" name="Рисунок 1" descr="C:\Users\Яна\Desktop\Диана Сачк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Диана Сачкова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64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5CE" w:rsidRDefault="00F54E42" w:rsidP="00361205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167423"/>
            <wp:effectExtent l="19050" t="0" r="3175" b="0"/>
            <wp:docPr id="18" name="Рисунок 1" descr="C:\Users\Яна\Desktop\отец Дмитр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отец Дмитрий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67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C2035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3958835"/>
            <wp:effectExtent l="19050" t="0" r="3175" b="0"/>
            <wp:docPr id="17" name="Рисунок 1" descr="C:\Users\Яна\Desktop\Зрит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Зрители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4E42" w:rsidRDefault="00F54E42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F54E42" w:rsidRDefault="00F54E42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F54E42" w:rsidRDefault="00801DF2" w:rsidP="00361205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206534"/>
            <wp:effectExtent l="19050" t="0" r="3175" b="0"/>
            <wp:docPr id="20" name="Рисунок 1" descr="C:\Users\Яна\Desktop\Конферен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Конференция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6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723C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3958835"/>
            <wp:effectExtent l="19050" t="0" r="3175" b="0"/>
            <wp:docPr id="19" name="Рисунок 1" descr="C:\Users\Яна\Desktop\Ардатовцы на конференц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Ардатовцы на конференции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DF2" w:rsidRDefault="00801DF2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801DF2" w:rsidRDefault="00801DF2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801DF2" w:rsidRDefault="00AA47CD" w:rsidP="00361205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3958835"/>
            <wp:effectExtent l="19050" t="0" r="3175" b="0"/>
            <wp:docPr id="22" name="Рисунок 1" descr="C:\Users\Яна\Desktop\АМ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АМУ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1B8D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3958835"/>
            <wp:effectExtent l="19050" t="0" r="3175" b="0"/>
            <wp:docPr id="21" name="Рисунок 1" descr="C:\Users\Яна\Desktop\каде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кадеты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1FB6" w:rsidRDefault="00EE1FB6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EE1FB6" w:rsidRDefault="00EE1FB6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EE1FB6" w:rsidRDefault="00EE1FB6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EE1FB6" w:rsidRDefault="001932C5" w:rsidP="00361205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063129"/>
            <wp:effectExtent l="19050" t="0" r="3175" b="0"/>
            <wp:docPr id="29" name="Рисунок 1" descr="C:\Users\Яна\Desktop\На выставк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На выставке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6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5D79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3958835"/>
            <wp:effectExtent l="19050" t="0" r="3175" b="0"/>
            <wp:docPr id="25" name="Рисунок 1" descr="C:\Users\Яна\Desktop\Духовенст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Духовенство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FF9" w:rsidRDefault="00663FF9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63FF9" w:rsidRDefault="00663FF9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63FF9" w:rsidRDefault="00663FF9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63FF9" w:rsidRDefault="00663FF9" w:rsidP="00361205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3958835"/>
            <wp:effectExtent l="19050" t="0" r="3175" b="0"/>
            <wp:docPr id="26" name="Рисунок 1" descr="C:\Users\Яна\Desktop\Епископ и Явк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Епископ и Явкина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FF9" w:rsidRDefault="00663FF9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63FF9" w:rsidRDefault="00663FF9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63FF9" w:rsidRDefault="00663FF9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63FF9" w:rsidRDefault="0061642F" w:rsidP="00361205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3958835"/>
            <wp:effectExtent l="19050" t="0" r="3175" b="0"/>
            <wp:docPr id="27" name="Рисунок 1" descr="C:\Users\Яна\Desktop\директ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директор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FF9" w:rsidRDefault="00663FF9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63FF9" w:rsidRDefault="00663FF9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63FF9" w:rsidRDefault="00B308CE" w:rsidP="00361205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3663335"/>
            <wp:effectExtent l="19050" t="0" r="3175" b="0"/>
            <wp:docPr id="28" name="Рисунок 1" descr="C:\Users\Яна\Desktop\общее 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общее фото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63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FF9" w:rsidRDefault="00663FF9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63FF9" w:rsidRDefault="00663FF9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63FF9" w:rsidRDefault="00663FF9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63FF9" w:rsidRDefault="00663FF9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63FF9" w:rsidRDefault="00663FF9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63FF9" w:rsidRDefault="00663FF9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63FF9" w:rsidRDefault="00663FF9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63FF9" w:rsidRPr="00361205" w:rsidRDefault="00663FF9" w:rsidP="00361205">
      <w:pPr>
        <w:jc w:val="right"/>
        <w:rPr>
          <w:rFonts w:ascii="Times New Roman" w:hAnsi="Times New Roman" w:cs="Times New Roman"/>
          <w:sz w:val="32"/>
          <w:szCs w:val="32"/>
        </w:rPr>
      </w:pPr>
    </w:p>
    <w:sectPr w:rsidR="00663FF9" w:rsidRPr="00361205" w:rsidSect="00AA14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1FEC"/>
    <w:rsid w:val="00042FE6"/>
    <w:rsid w:val="00085D79"/>
    <w:rsid w:val="001932C5"/>
    <w:rsid w:val="002217C7"/>
    <w:rsid w:val="0031218D"/>
    <w:rsid w:val="00361205"/>
    <w:rsid w:val="0039733F"/>
    <w:rsid w:val="003C2035"/>
    <w:rsid w:val="00475C72"/>
    <w:rsid w:val="004C64AD"/>
    <w:rsid w:val="004C7921"/>
    <w:rsid w:val="004E7B0E"/>
    <w:rsid w:val="00535C44"/>
    <w:rsid w:val="005647F1"/>
    <w:rsid w:val="0058546E"/>
    <w:rsid w:val="005D67BE"/>
    <w:rsid w:val="005F0CCF"/>
    <w:rsid w:val="0061642F"/>
    <w:rsid w:val="00663FF9"/>
    <w:rsid w:val="006841D4"/>
    <w:rsid w:val="007761CD"/>
    <w:rsid w:val="00780D94"/>
    <w:rsid w:val="00801DF2"/>
    <w:rsid w:val="008119F6"/>
    <w:rsid w:val="00821E06"/>
    <w:rsid w:val="00866A51"/>
    <w:rsid w:val="008C25E3"/>
    <w:rsid w:val="00924A18"/>
    <w:rsid w:val="00947A4C"/>
    <w:rsid w:val="0096723C"/>
    <w:rsid w:val="009E2D7F"/>
    <w:rsid w:val="00A04402"/>
    <w:rsid w:val="00A04EB2"/>
    <w:rsid w:val="00A31321"/>
    <w:rsid w:val="00A37E88"/>
    <w:rsid w:val="00A64DEE"/>
    <w:rsid w:val="00A85CA7"/>
    <w:rsid w:val="00AA1462"/>
    <w:rsid w:val="00AA3FC4"/>
    <w:rsid w:val="00AA475B"/>
    <w:rsid w:val="00AA47CD"/>
    <w:rsid w:val="00AD22CF"/>
    <w:rsid w:val="00AD35CE"/>
    <w:rsid w:val="00AE3B05"/>
    <w:rsid w:val="00AF7B9D"/>
    <w:rsid w:val="00B248DB"/>
    <w:rsid w:val="00B308CE"/>
    <w:rsid w:val="00B65DAD"/>
    <w:rsid w:val="00B71B8D"/>
    <w:rsid w:val="00BE670E"/>
    <w:rsid w:val="00C25EC9"/>
    <w:rsid w:val="00C3110D"/>
    <w:rsid w:val="00C54D28"/>
    <w:rsid w:val="00C735CA"/>
    <w:rsid w:val="00C8437F"/>
    <w:rsid w:val="00CE1FEC"/>
    <w:rsid w:val="00CE3638"/>
    <w:rsid w:val="00CF0D49"/>
    <w:rsid w:val="00D14D56"/>
    <w:rsid w:val="00D22885"/>
    <w:rsid w:val="00D4178B"/>
    <w:rsid w:val="00E00F5F"/>
    <w:rsid w:val="00E9412C"/>
    <w:rsid w:val="00EE1FB6"/>
    <w:rsid w:val="00F03B9E"/>
    <w:rsid w:val="00F54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4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4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44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22</Pages>
  <Words>319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Яна</cp:lastModifiedBy>
  <cp:revision>38</cp:revision>
  <dcterms:created xsi:type="dcterms:W3CDTF">2018-04-18T19:55:00Z</dcterms:created>
  <dcterms:modified xsi:type="dcterms:W3CDTF">2018-04-18T21:10:00Z</dcterms:modified>
</cp:coreProperties>
</file>