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129E" w:rsidRDefault="006F738D" w:rsidP="006F738D">
      <w:pPr>
        <w:jc w:val="center"/>
        <w:rPr>
          <w:rFonts w:ascii="Times New Roman" w:hAnsi="Times New Roman" w:cs="Times New Roman"/>
          <w:b/>
          <w:sz w:val="28"/>
          <w:szCs w:val="28"/>
        </w:rPr>
      </w:pPr>
      <w:r w:rsidRPr="006F738D">
        <w:rPr>
          <w:rFonts w:ascii="Times New Roman" w:hAnsi="Times New Roman" w:cs="Times New Roman"/>
          <w:b/>
          <w:sz w:val="28"/>
          <w:szCs w:val="28"/>
        </w:rPr>
        <w:t>В Мордовии продолжают принимать за</w:t>
      </w:r>
      <w:r>
        <w:rPr>
          <w:rFonts w:ascii="Times New Roman" w:hAnsi="Times New Roman" w:cs="Times New Roman"/>
          <w:b/>
          <w:sz w:val="28"/>
          <w:szCs w:val="28"/>
        </w:rPr>
        <w:t>явления на ежемесячные выплаты и</w:t>
      </w:r>
      <w:r w:rsidRPr="006F738D">
        <w:rPr>
          <w:rFonts w:ascii="Times New Roman" w:hAnsi="Times New Roman" w:cs="Times New Roman"/>
          <w:b/>
          <w:sz w:val="28"/>
          <w:szCs w:val="28"/>
        </w:rPr>
        <w:t>з средств материнского капитала</w:t>
      </w:r>
      <w:r w:rsidR="003A671D">
        <w:rPr>
          <w:rFonts w:ascii="Times New Roman" w:hAnsi="Times New Roman" w:cs="Times New Roman"/>
          <w:b/>
          <w:sz w:val="28"/>
          <w:szCs w:val="28"/>
        </w:rPr>
        <w:t xml:space="preserve"> за второго ребенка</w:t>
      </w:r>
    </w:p>
    <w:p w:rsidR="006F738D" w:rsidRPr="00DA20AD" w:rsidRDefault="006F738D" w:rsidP="00DA20AD">
      <w:pPr>
        <w:spacing w:line="320" w:lineRule="exact"/>
        <w:ind w:firstLine="567"/>
        <w:contextualSpacing/>
        <w:jc w:val="both"/>
        <w:rPr>
          <w:rFonts w:ascii="Times New Roman" w:hAnsi="Times New Roman" w:cs="Times New Roman"/>
          <w:sz w:val="24"/>
          <w:szCs w:val="24"/>
        </w:rPr>
      </w:pPr>
      <w:r w:rsidRPr="00DA20AD">
        <w:rPr>
          <w:rFonts w:ascii="Times New Roman" w:hAnsi="Times New Roman" w:cs="Times New Roman"/>
          <w:sz w:val="24"/>
          <w:szCs w:val="24"/>
        </w:rPr>
        <w:t xml:space="preserve">В Республике Мордовия принято </w:t>
      </w:r>
      <w:r w:rsidR="00E30F90">
        <w:rPr>
          <w:rFonts w:ascii="Times New Roman" w:hAnsi="Times New Roman" w:cs="Times New Roman"/>
          <w:sz w:val="24"/>
          <w:szCs w:val="24"/>
        </w:rPr>
        <w:t>59</w:t>
      </w:r>
      <w:r w:rsidRPr="00DA20AD">
        <w:rPr>
          <w:rFonts w:ascii="Times New Roman" w:hAnsi="Times New Roman" w:cs="Times New Roman"/>
          <w:sz w:val="24"/>
          <w:szCs w:val="24"/>
        </w:rPr>
        <w:t xml:space="preserve"> заявлений на ежемесячную выплату из средств материнского (семейного) капитала. По </w:t>
      </w:r>
      <w:r w:rsidR="00E30F90">
        <w:rPr>
          <w:rFonts w:ascii="Times New Roman" w:hAnsi="Times New Roman" w:cs="Times New Roman"/>
          <w:sz w:val="24"/>
          <w:szCs w:val="24"/>
        </w:rPr>
        <w:t>11</w:t>
      </w:r>
      <w:r w:rsidRPr="00DA20AD">
        <w:rPr>
          <w:rFonts w:ascii="Times New Roman" w:hAnsi="Times New Roman" w:cs="Times New Roman"/>
          <w:sz w:val="24"/>
          <w:szCs w:val="24"/>
        </w:rPr>
        <w:t xml:space="preserve"> заявлениям уже производится выплата. </w:t>
      </w:r>
      <w:r w:rsidR="00E30F90">
        <w:rPr>
          <w:rFonts w:ascii="Times New Roman" w:hAnsi="Times New Roman" w:cs="Times New Roman"/>
          <w:sz w:val="24"/>
          <w:szCs w:val="24"/>
        </w:rPr>
        <w:t>До конца апреля</w:t>
      </w:r>
      <w:r w:rsidRPr="00DA20AD">
        <w:rPr>
          <w:rFonts w:ascii="Times New Roman" w:hAnsi="Times New Roman" w:cs="Times New Roman"/>
          <w:sz w:val="24"/>
          <w:szCs w:val="24"/>
        </w:rPr>
        <w:t xml:space="preserve"> 2018 года запланирована выплата еще по </w:t>
      </w:r>
      <w:r w:rsidR="00E30F90">
        <w:rPr>
          <w:rFonts w:ascii="Times New Roman" w:hAnsi="Times New Roman" w:cs="Times New Roman"/>
          <w:sz w:val="24"/>
          <w:szCs w:val="24"/>
        </w:rPr>
        <w:t xml:space="preserve">43 </w:t>
      </w:r>
      <w:r w:rsidRPr="00DA20AD">
        <w:rPr>
          <w:rFonts w:ascii="Times New Roman" w:hAnsi="Times New Roman" w:cs="Times New Roman"/>
          <w:sz w:val="24"/>
          <w:szCs w:val="24"/>
        </w:rPr>
        <w:t xml:space="preserve">заявлениям, поданным в </w:t>
      </w:r>
      <w:r w:rsidR="00E30F90">
        <w:rPr>
          <w:rFonts w:ascii="Times New Roman" w:hAnsi="Times New Roman" w:cs="Times New Roman"/>
          <w:sz w:val="24"/>
          <w:szCs w:val="24"/>
        </w:rPr>
        <w:t>марте</w:t>
      </w:r>
      <w:r w:rsidRPr="00DA20AD">
        <w:rPr>
          <w:rFonts w:ascii="Times New Roman" w:hAnsi="Times New Roman" w:cs="Times New Roman"/>
          <w:sz w:val="24"/>
          <w:szCs w:val="24"/>
        </w:rPr>
        <w:t xml:space="preserve"> 2018 года.</w:t>
      </w:r>
    </w:p>
    <w:p w:rsidR="006F738D" w:rsidRPr="00DA20AD" w:rsidRDefault="006F738D" w:rsidP="00DA20AD">
      <w:pPr>
        <w:spacing w:before="100" w:beforeAutospacing="1" w:after="100" w:afterAutospacing="1" w:line="320" w:lineRule="exact"/>
        <w:ind w:firstLine="567"/>
        <w:contextualSpacing/>
        <w:jc w:val="both"/>
        <w:rPr>
          <w:rFonts w:ascii="Times New Roman" w:eastAsia="Times New Roman" w:hAnsi="Times New Roman" w:cs="Times New Roman"/>
          <w:sz w:val="24"/>
          <w:szCs w:val="24"/>
          <w:lang w:eastAsia="ru-RU"/>
        </w:rPr>
      </w:pPr>
      <w:r w:rsidRPr="00DA20AD">
        <w:rPr>
          <w:rFonts w:ascii="Times New Roman" w:eastAsia="Times New Roman" w:hAnsi="Times New Roman" w:cs="Times New Roman"/>
          <w:sz w:val="24"/>
          <w:szCs w:val="24"/>
          <w:lang w:eastAsia="ru-RU"/>
        </w:rPr>
        <w:t xml:space="preserve">Напомним, что </w:t>
      </w:r>
      <w:r w:rsidRPr="006F738D">
        <w:rPr>
          <w:rFonts w:ascii="Times New Roman" w:eastAsia="Times New Roman" w:hAnsi="Times New Roman" w:cs="Times New Roman"/>
          <w:sz w:val="24"/>
          <w:szCs w:val="24"/>
          <w:lang w:eastAsia="ru-RU"/>
        </w:rPr>
        <w:t xml:space="preserve">Пенсионный фонд России принимает заявления от нуждающихся семей на получение ежемесячной выплаты из средств материнского капитала. Выплата полагается только тем нуждающимся семьям, в которых второй ребенок родится или будет усыновлен после 1 января 2018 года, то есть мама будет подавать сразу два заявления: на получение сертификата и установление выплаты. </w:t>
      </w:r>
    </w:p>
    <w:p w:rsidR="00DA20AD" w:rsidRPr="006F738D" w:rsidRDefault="00DA20AD" w:rsidP="00DA20AD">
      <w:pPr>
        <w:spacing w:before="100" w:beforeAutospacing="1" w:after="100" w:afterAutospacing="1" w:line="320" w:lineRule="exact"/>
        <w:ind w:firstLine="567"/>
        <w:contextualSpacing/>
        <w:jc w:val="both"/>
        <w:rPr>
          <w:rFonts w:ascii="Times New Roman" w:eastAsia="Times New Roman" w:hAnsi="Times New Roman" w:cs="Times New Roman"/>
          <w:sz w:val="24"/>
          <w:szCs w:val="24"/>
          <w:lang w:eastAsia="ru-RU"/>
        </w:rPr>
      </w:pPr>
      <w:r w:rsidRPr="00DA20AD">
        <w:rPr>
          <w:rFonts w:ascii="Times New Roman" w:hAnsi="Times New Roman" w:cs="Times New Roman"/>
          <w:sz w:val="24"/>
          <w:szCs w:val="24"/>
        </w:rPr>
        <w:t xml:space="preserve">Если доход на каждого члена семьи за последние 12 месяцев не превысил 13602 руб. (1,5-кратная величина прожиточного минимума трудоспособного населения в Республике Мордовия  за 2 квартал 2017 года), то семье положена выплата из материнского капитала в размере </w:t>
      </w:r>
      <w:r w:rsidR="00E30F90">
        <w:rPr>
          <w:rFonts w:ascii="Times New Roman" w:hAnsi="Times New Roman" w:cs="Times New Roman"/>
          <w:sz w:val="24"/>
          <w:szCs w:val="24"/>
        </w:rPr>
        <w:t>8714</w:t>
      </w:r>
      <w:r w:rsidRPr="00DA20AD">
        <w:rPr>
          <w:rFonts w:ascii="Times New Roman" w:hAnsi="Times New Roman" w:cs="Times New Roman"/>
          <w:sz w:val="24"/>
          <w:szCs w:val="24"/>
        </w:rPr>
        <w:t xml:space="preserve"> руб. </w:t>
      </w:r>
    </w:p>
    <w:p w:rsidR="006F738D" w:rsidRPr="006F738D" w:rsidRDefault="006F738D" w:rsidP="00DA20AD">
      <w:pPr>
        <w:spacing w:before="100" w:beforeAutospacing="1" w:after="100" w:afterAutospacing="1" w:line="320" w:lineRule="exact"/>
        <w:ind w:firstLine="567"/>
        <w:contextualSpacing/>
        <w:jc w:val="both"/>
        <w:rPr>
          <w:rFonts w:ascii="Times New Roman" w:eastAsia="Times New Roman" w:hAnsi="Times New Roman" w:cs="Times New Roman"/>
          <w:sz w:val="24"/>
          <w:szCs w:val="24"/>
          <w:lang w:eastAsia="ru-RU"/>
        </w:rPr>
      </w:pPr>
      <w:r w:rsidRPr="006F738D">
        <w:rPr>
          <w:rFonts w:ascii="Times New Roman" w:eastAsia="Times New Roman" w:hAnsi="Times New Roman" w:cs="Times New Roman"/>
          <w:sz w:val="24"/>
          <w:szCs w:val="24"/>
          <w:lang w:eastAsia="ru-RU"/>
        </w:rPr>
        <w:t xml:space="preserve">Чтобы понять, имеет ли семья право на выплату, нужно взять общую сумму доходов семьи за последние 12 календарных месяцев, разделить ее на 12, а потом разделить на количество членов семьи, включая рожденного второго ребенка. Если полученная величина меньше 1,5-кратного прожиточного минимума трудоспособного гражданина в </w:t>
      </w:r>
      <w:r w:rsidR="00DA20AD">
        <w:rPr>
          <w:rFonts w:ascii="Times New Roman" w:eastAsia="Times New Roman" w:hAnsi="Times New Roman" w:cs="Times New Roman"/>
          <w:sz w:val="24"/>
          <w:szCs w:val="24"/>
          <w:lang w:eastAsia="ru-RU"/>
        </w:rPr>
        <w:t>республике</w:t>
      </w:r>
      <w:r w:rsidRPr="006F738D">
        <w:rPr>
          <w:rFonts w:ascii="Times New Roman" w:eastAsia="Times New Roman" w:hAnsi="Times New Roman" w:cs="Times New Roman"/>
          <w:sz w:val="24"/>
          <w:szCs w:val="24"/>
          <w:lang w:eastAsia="ru-RU"/>
        </w:rPr>
        <w:t>, можно идти в Пенсионный фонд и подавать заявление на ежемесячную выплату.</w:t>
      </w:r>
    </w:p>
    <w:p w:rsidR="00DA20AD" w:rsidRPr="00DA20AD" w:rsidRDefault="00DA20AD" w:rsidP="00DA20AD">
      <w:pPr>
        <w:spacing w:before="100" w:beforeAutospacing="1" w:after="100" w:afterAutospacing="1" w:line="320" w:lineRule="exact"/>
        <w:ind w:firstLine="567"/>
        <w:contextualSpacing/>
        <w:jc w:val="both"/>
        <w:rPr>
          <w:rFonts w:ascii="Times New Roman" w:hAnsi="Times New Roman" w:cs="Times New Roman"/>
          <w:sz w:val="24"/>
          <w:szCs w:val="24"/>
        </w:rPr>
      </w:pPr>
      <w:r w:rsidRPr="00DA20AD">
        <w:rPr>
          <w:rFonts w:ascii="Times New Roman" w:hAnsi="Times New Roman" w:cs="Times New Roman"/>
          <w:sz w:val="24"/>
          <w:szCs w:val="24"/>
        </w:rPr>
        <w:t>Для получения выплаты необходимо представить в территориальный орган ПФР по месту жительства следующие документы: паспорт заявителя, страховые свидетельства (</w:t>
      </w:r>
      <w:proofErr w:type="spellStart"/>
      <w:r w:rsidRPr="00DA20AD">
        <w:rPr>
          <w:rFonts w:ascii="Times New Roman" w:hAnsi="Times New Roman" w:cs="Times New Roman"/>
          <w:sz w:val="24"/>
          <w:szCs w:val="24"/>
        </w:rPr>
        <w:t>СНИЛСы</w:t>
      </w:r>
      <w:proofErr w:type="spellEnd"/>
      <w:r w:rsidRPr="00DA20AD">
        <w:rPr>
          <w:rFonts w:ascii="Times New Roman" w:hAnsi="Times New Roman" w:cs="Times New Roman"/>
          <w:sz w:val="24"/>
          <w:szCs w:val="24"/>
        </w:rPr>
        <w:t xml:space="preserve">) всех членов семьи, свидетельства о браке и рождении детей, сведения о доходах членов семьи за последние 12 месяцев (о зарплатах, пенсиях, </w:t>
      </w:r>
      <w:proofErr w:type="spellStart"/>
      <w:r w:rsidRPr="00DA20AD">
        <w:rPr>
          <w:rFonts w:ascii="Times New Roman" w:hAnsi="Times New Roman" w:cs="Times New Roman"/>
          <w:sz w:val="24"/>
          <w:szCs w:val="24"/>
        </w:rPr>
        <w:t>соцвыплатах</w:t>
      </w:r>
      <w:proofErr w:type="spellEnd"/>
      <w:r w:rsidRPr="00DA20AD">
        <w:rPr>
          <w:rFonts w:ascii="Times New Roman" w:hAnsi="Times New Roman" w:cs="Times New Roman"/>
          <w:sz w:val="24"/>
          <w:szCs w:val="24"/>
        </w:rPr>
        <w:t>, алиментах, стипендиях и т.д.), банковские реквизиты счета.</w:t>
      </w:r>
    </w:p>
    <w:p w:rsidR="006F738D" w:rsidRPr="006F738D" w:rsidRDefault="006F738D" w:rsidP="00DA20AD">
      <w:pPr>
        <w:spacing w:before="100" w:beforeAutospacing="1" w:after="100" w:afterAutospacing="1" w:line="320" w:lineRule="exact"/>
        <w:ind w:firstLine="567"/>
        <w:contextualSpacing/>
        <w:jc w:val="both"/>
        <w:rPr>
          <w:rFonts w:ascii="Times New Roman" w:eastAsia="Times New Roman" w:hAnsi="Times New Roman" w:cs="Times New Roman"/>
          <w:sz w:val="24"/>
          <w:szCs w:val="24"/>
          <w:lang w:eastAsia="ru-RU"/>
        </w:rPr>
      </w:pPr>
      <w:r w:rsidRPr="006F738D">
        <w:rPr>
          <w:rFonts w:ascii="Times New Roman" w:eastAsia="Times New Roman" w:hAnsi="Times New Roman" w:cs="Times New Roman"/>
          <w:sz w:val="24"/>
          <w:szCs w:val="24"/>
          <w:lang w:eastAsia="ru-RU"/>
        </w:rPr>
        <w:t>Ежемесячная выплата не назначается, если дети находятся на полном государственном обеспечении, если представлены недостоверные сведения о доходах семьи, а также гражданам, которые лишены родительских прав.</w:t>
      </w:r>
    </w:p>
    <w:p w:rsidR="006F738D" w:rsidRPr="006F738D" w:rsidRDefault="006F738D" w:rsidP="00DA20AD">
      <w:pPr>
        <w:spacing w:before="100" w:beforeAutospacing="1" w:after="100" w:afterAutospacing="1" w:line="320" w:lineRule="exact"/>
        <w:ind w:firstLine="567"/>
        <w:contextualSpacing/>
        <w:jc w:val="both"/>
        <w:rPr>
          <w:rFonts w:ascii="Times New Roman" w:eastAsia="Times New Roman" w:hAnsi="Times New Roman" w:cs="Times New Roman"/>
          <w:sz w:val="24"/>
          <w:szCs w:val="24"/>
          <w:lang w:eastAsia="ru-RU"/>
        </w:rPr>
      </w:pPr>
      <w:r w:rsidRPr="006F738D">
        <w:rPr>
          <w:rFonts w:ascii="Times New Roman" w:eastAsia="Times New Roman" w:hAnsi="Times New Roman" w:cs="Times New Roman"/>
          <w:sz w:val="24"/>
          <w:szCs w:val="24"/>
          <w:lang w:eastAsia="ru-RU"/>
        </w:rPr>
        <w:t xml:space="preserve">Подать заявление на установление ежемесячной выплаты можно в любое время в течение полутора лет со дня рождения второго ребенка. Если обратиться в первые шесть месяцев, выплата будет установлена </w:t>
      </w:r>
      <w:proofErr w:type="gramStart"/>
      <w:r w:rsidRPr="006F738D">
        <w:rPr>
          <w:rFonts w:ascii="Times New Roman" w:eastAsia="Times New Roman" w:hAnsi="Times New Roman" w:cs="Times New Roman"/>
          <w:sz w:val="24"/>
          <w:szCs w:val="24"/>
          <w:lang w:eastAsia="ru-RU"/>
        </w:rPr>
        <w:t>с даты рождения</w:t>
      </w:r>
      <w:proofErr w:type="gramEnd"/>
      <w:r w:rsidRPr="006F738D">
        <w:rPr>
          <w:rFonts w:ascii="Times New Roman" w:eastAsia="Times New Roman" w:hAnsi="Times New Roman" w:cs="Times New Roman"/>
          <w:sz w:val="24"/>
          <w:szCs w:val="24"/>
          <w:lang w:eastAsia="ru-RU"/>
        </w:rPr>
        <w:t xml:space="preserve"> ребенка, то есть будут выплачены </w:t>
      </w:r>
      <w:proofErr w:type="gramStart"/>
      <w:r w:rsidRPr="006F738D">
        <w:rPr>
          <w:rFonts w:ascii="Times New Roman" w:eastAsia="Times New Roman" w:hAnsi="Times New Roman" w:cs="Times New Roman"/>
          <w:sz w:val="24"/>
          <w:szCs w:val="24"/>
          <w:lang w:eastAsia="ru-RU"/>
        </w:rPr>
        <w:t>средства</w:t>
      </w:r>
      <w:proofErr w:type="gramEnd"/>
      <w:r w:rsidRPr="006F738D">
        <w:rPr>
          <w:rFonts w:ascii="Times New Roman" w:eastAsia="Times New Roman" w:hAnsi="Times New Roman" w:cs="Times New Roman"/>
          <w:sz w:val="24"/>
          <w:szCs w:val="24"/>
          <w:lang w:eastAsia="ru-RU"/>
        </w:rPr>
        <w:t xml:space="preserve"> в том числе и за месяцы до обращения. Если обратиться позднее шести месяцев, выплата устанавливается со дня подачи заявления.</w:t>
      </w:r>
    </w:p>
    <w:p w:rsidR="006F738D" w:rsidRPr="006F738D" w:rsidRDefault="006F738D" w:rsidP="00DA20AD">
      <w:pPr>
        <w:spacing w:before="100" w:beforeAutospacing="1" w:after="100" w:afterAutospacing="1" w:line="320" w:lineRule="exact"/>
        <w:ind w:firstLine="567"/>
        <w:contextualSpacing/>
        <w:jc w:val="both"/>
        <w:rPr>
          <w:rFonts w:ascii="Times New Roman" w:eastAsia="Times New Roman" w:hAnsi="Times New Roman" w:cs="Times New Roman"/>
          <w:sz w:val="24"/>
          <w:szCs w:val="24"/>
          <w:lang w:eastAsia="ru-RU"/>
        </w:rPr>
      </w:pPr>
      <w:r w:rsidRPr="006F738D">
        <w:rPr>
          <w:rFonts w:ascii="Times New Roman" w:eastAsia="Times New Roman" w:hAnsi="Times New Roman" w:cs="Times New Roman"/>
          <w:sz w:val="24"/>
          <w:szCs w:val="24"/>
          <w:lang w:eastAsia="ru-RU"/>
        </w:rPr>
        <w:t xml:space="preserve">Заявление о назначении ежемесячной выплаты можно подать в клиентской службе </w:t>
      </w:r>
      <w:r w:rsidR="00E30F90">
        <w:rPr>
          <w:rFonts w:ascii="Times New Roman" w:eastAsia="Times New Roman" w:hAnsi="Times New Roman" w:cs="Times New Roman"/>
          <w:sz w:val="24"/>
          <w:szCs w:val="24"/>
          <w:lang w:eastAsia="ru-RU"/>
        </w:rPr>
        <w:t xml:space="preserve">территориального органа </w:t>
      </w:r>
      <w:r w:rsidRPr="006F738D">
        <w:rPr>
          <w:rFonts w:ascii="Times New Roman" w:eastAsia="Times New Roman" w:hAnsi="Times New Roman" w:cs="Times New Roman"/>
          <w:sz w:val="24"/>
          <w:szCs w:val="24"/>
          <w:lang w:eastAsia="ru-RU"/>
        </w:rPr>
        <w:t>Пен</w:t>
      </w:r>
      <w:r w:rsidR="00E30F90">
        <w:rPr>
          <w:rFonts w:ascii="Times New Roman" w:eastAsia="Times New Roman" w:hAnsi="Times New Roman" w:cs="Times New Roman"/>
          <w:sz w:val="24"/>
          <w:szCs w:val="24"/>
          <w:lang w:eastAsia="ru-RU"/>
        </w:rPr>
        <w:t>сионного фонда России</w:t>
      </w:r>
      <w:proofErr w:type="gramStart"/>
      <w:r w:rsidRPr="006F738D">
        <w:rPr>
          <w:rFonts w:ascii="Times New Roman" w:eastAsia="Times New Roman" w:hAnsi="Times New Roman" w:cs="Times New Roman"/>
          <w:sz w:val="24"/>
          <w:szCs w:val="24"/>
          <w:lang w:eastAsia="ru-RU"/>
        </w:rPr>
        <w:t>.</w:t>
      </w:r>
      <w:proofErr w:type="gramEnd"/>
      <w:r w:rsidR="00E30F90">
        <w:rPr>
          <w:rFonts w:ascii="Times New Roman" w:eastAsia="Times New Roman" w:hAnsi="Times New Roman" w:cs="Times New Roman"/>
          <w:sz w:val="24"/>
          <w:szCs w:val="24"/>
          <w:lang w:eastAsia="ru-RU"/>
        </w:rPr>
        <w:t xml:space="preserve"> После рассмотрения заявления д</w:t>
      </w:r>
      <w:r w:rsidRPr="006F738D">
        <w:rPr>
          <w:rFonts w:ascii="Times New Roman" w:eastAsia="Times New Roman" w:hAnsi="Times New Roman" w:cs="Times New Roman"/>
          <w:sz w:val="24"/>
          <w:szCs w:val="24"/>
          <w:lang w:eastAsia="ru-RU"/>
        </w:rPr>
        <w:t>еньги будут перечисляться на счет гражданина в российской кредитной организации</w:t>
      </w:r>
      <w:r w:rsidR="00E30F90">
        <w:rPr>
          <w:rFonts w:ascii="Times New Roman" w:eastAsia="Times New Roman" w:hAnsi="Times New Roman" w:cs="Times New Roman"/>
          <w:sz w:val="24"/>
          <w:szCs w:val="24"/>
          <w:lang w:eastAsia="ru-RU"/>
        </w:rPr>
        <w:t xml:space="preserve"> ежемесячно.</w:t>
      </w:r>
    </w:p>
    <w:p w:rsidR="006F738D" w:rsidRPr="00DA20AD" w:rsidRDefault="006F738D" w:rsidP="00DA20AD">
      <w:pPr>
        <w:spacing w:before="100" w:beforeAutospacing="1" w:after="100" w:afterAutospacing="1" w:line="320" w:lineRule="exact"/>
        <w:ind w:firstLine="567"/>
        <w:contextualSpacing/>
        <w:jc w:val="both"/>
        <w:rPr>
          <w:rFonts w:ascii="Times New Roman" w:eastAsia="Times New Roman" w:hAnsi="Times New Roman" w:cs="Times New Roman"/>
          <w:sz w:val="24"/>
          <w:szCs w:val="24"/>
          <w:lang w:eastAsia="ru-RU"/>
        </w:rPr>
      </w:pPr>
      <w:r w:rsidRPr="006F738D">
        <w:rPr>
          <w:rFonts w:ascii="Times New Roman" w:eastAsia="Times New Roman" w:hAnsi="Times New Roman" w:cs="Times New Roman"/>
          <w:sz w:val="24"/>
          <w:szCs w:val="24"/>
          <w:lang w:eastAsia="ru-RU"/>
        </w:rPr>
        <w:t>Ежемесячная выплата осуществляется до достижения ребенком полутора лет, однако первый выплатной период рассчитан на год. После этого нужно вновь подать заявление на ее назначение. Выплаты прекращаются, если материнский капитал использован полностью, семья меняет место жительства или ребенку исполнилось полтора года. Выплаты при необходимости можно приостановить.</w:t>
      </w:r>
    </w:p>
    <w:sectPr w:rsidR="006F738D" w:rsidRPr="00DA20AD" w:rsidSect="0027192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6F738D"/>
    <w:rsid w:val="00271927"/>
    <w:rsid w:val="003A671D"/>
    <w:rsid w:val="003C2C9D"/>
    <w:rsid w:val="006975A6"/>
    <w:rsid w:val="006F738D"/>
    <w:rsid w:val="00BE5ACD"/>
    <w:rsid w:val="00DA20AD"/>
    <w:rsid w:val="00E30F90"/>
    <w:rsid w:val="00F40DB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7192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6F738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6F738D"/>
    <w:rPr>
      <w:color w:val="0000FF"/>
      <w:u w:val="single"/>
    </w:rPr>
  </w:style>
  <w:style w:type="character" w:styleId="a5">
    <w:name w:val="Strong"/>
    <w:basedOn w:val="a0"/>
    <w:uiPriority w:val="22"/>
    <w:qFormat/>
    <w:rsid w:val="006F738D"/>
    <w:rPr>
      <w:b/>
      <w:bCs/>
    </w:rPr>
  </w:style>
  <w:style w:type="character" w:customStyle="1" w:styleId="text-highlight">
    <w:name w:val="text-highlight"/>
    <w:basedOn w:val="a0"/>
    <w:rsid w:val="006F738D"/>
  </w:style>
</w:styles>
</file>

<file path=word/webSettings.xml><?xml version="1.0" encoding="utf-8"?>
<w:webSettings xmlns:r="http://schemas.openxmlformats.org/officeDocument/2006/relationships" xmlns:w="http://schemas.openxmlformats.org/wordprocessingml/2006/main">
  <w:divs>
    <w:div w:id="801966562">
      <w:bodyDiv w:val="1"/>
      <w:marLeft w:val="0"/>
      <w:marRight w:val="0"/>
      <w:marTop w:val="0"/>
      <w:marBottom w:val="0"/>
      <w:divBdr>
        <w:top w:val="none" w:sz="0" w:space="0" w:color="auto"/>
        <w:left w:val="none" w:sz="0" w:space="0" w:color="auto"/>
        <w:bottom w:val="none" w:sz="0" w:space="0" w:color="auto"/>
        <w:right w:val="none" w:sz="0" w:space="0" w:color="auto"/>
      </w:divBdr>
    </w:div>
    <w:div w:id="1306931489">
      <w:bodyDiv w:val="1"/>
      <w:marLeft w:val="0"/>
      <w:marRight w:val="0"/>
      <w:marTop w:val="0"/>
      <w:marBottom w:val="0"/>
      <w:divBdr>
        <w:top w:val="none" w:sz="0" w:space="0" w:color="auto"/>
        <w:left w:val="none" w:sz="0" w:space="0" w:color="auto"/>
        <w:bottom w:val="none" w:sz="0" w:space="0" w:color="auto"/>
        <w:right w:val="none" w:sz="0" w:space="0" w:color="auto"/>
      </w:divBdr>
      <w:divsChild>
        <w:div w:id="18588806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50</TotalTime>
  <Pages>1</Pages>
  <Words>446</Words>
  <Characters>2548</Characters>
  <Application>Microsoft Office Word</Application>
  <DocSecurity>0</DocSecurity>
  <Lines>21</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Царенья Елена Львовна</dc:creator>
  <cp:lastModifiedBy>Царенья Елена Львовна</cp:lastModifiedBy>
  <cp:revision>3</cp:revision>
  <cp:lastPrinted>2018-04-13T07:43:00Z</cp:lastPrinted>
  <dcterms:created xsi:type="dcterms:W3CDTF">2018-04-13T07:20:00Z</dcterms:created>
  <dcterms:modified xsi:type="dcterms:W3CDTF">2018-04-13T09:04:00Z</dcterms:modified>
</cp:coreProperties>
</file>