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22" w:rsidRDefault="00066522" w:rsidP="00066522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066522" w:rsidRDefault="00066522" w:rsidP="00066522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066522" w:rsidRDefault="00066522" w:rsidP="00066522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066522" w:rsidRDefault="00066522" w:rsidP="00066522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066522" w:rsidRDefault="00066522" w:rsidP="00066522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066522" w:rsidRDefault="00066522" w:rsidP="00066522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066522" w:rsidRDefault="00066522" w:rsidP="00066522">
      <w:pPr>
        <w:pStyle w:val="1"/>
        <w:jc w:val="center"/>
        <w:rPr>
          <w:sz w:val="18"/>
          <w:szCs w:val="18"/>
        </w:rPr>
      </w:pPr>
    </w:p>
    <w:p w:rsidR="00066522" w:rsidRDefault="00066522" w:rsidP="00066522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066522" w:rsidRDefault="00066522" w:rsidP="00066522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066522" w:rsidRDefault="00066522" w:rsidP="00066522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066522" w:rsidRDefault="00066522" w:rsidP="00066522">
      <w:pPr>
        <w:pStyle w:val="1"/>
        <w:rPr>
          <w:rFonts w:cs="Times New Roman"/>
          <w:sz w:val="20"/>
          <w:szCs w:val="20"/>
        </w:rPr>
      </w:pPr>
    </w:p>
    <w:p w:rsidR="00066522" w:rsidRDefault="00066522" w:rsidP="00066522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4                                                                                                                      07 февраля  2018 г.</w:t>
      </w:r>
    </w:p>
    <w:p w:rsidR="00066522" w:rsidRDefault="00066522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066522" w:rsidRPr="00D76D81" w:rsidRDefault="00066522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 w:rsidRPr="00D76D81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</w:t>
      </w:r>
      <w:r w:rsidR="00F133C1" w:rsidRPr="00D76D81">
        <w:rPr>
          <w:rFonts w:ascii="Times New Roman" w:hAnsi="Times New Roman" w:cs="Times New Roman"/>
          <w:b/>
        </w:rPr>
        <w:t>РМ от 02.02.2018 г. № 71 «О внесении изменений в Устав муниципального бюджетного общеобразовательного учреждения «Ардатовская средняя общеобразовательная школа» утвержденного постановлением администрации Ардатовского муниципального района РМ от 22.12.2015г. № 1170</w:t>
      </w:r>
    </w:p>
    <w:p w:rsidR="00156D84" w:rsidRDefault="00156D84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156D84" w:rsidRDefault="00156D84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 w:rsidRPr="00156D84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В соответствии  со статьей 52 Гражданского кодекса Российской Федерации , Федерального Закона  Российской Федерации от 29 декабря 2012 года № 273-ФЗ «Об образовании», Уставом Ардатовского муниципального района РМ, администрация Ардатовского муниципального района РМ,</w:t>
      </w:r>
    </w:p>
    <w:p w:rsidR="00156D84" w:rsidRDefault="00156D84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</w:p>
    <w:p w:rsidR="00156D84" w:rsidRDefault="00156D84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156D84" w:rsidRDefault="00156D84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56D84" w:rsidRDefault="00156D84" w:rsidP="00156D84">
      <w:pPr>
        <w:pStyle w:val="a3"/>
        <w:numPr>
          <w:ilvl w:val="0"/>
          <w:numId w:val="2"/>
        </w:numPr>
        <w:spacing w:after="0" w:line="240" w:lineRule="auto"/>
        <w:ind w:left="-426" w:right="-284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прилагаемые  изменения в Устав муниципального бюджетного общеобразовательного учреждения «Ардатовская средняя общеобразовательная школа».</w:t>
      </w:r>
    </w:p>
    <w:p w:rsidR="00156D84" w:rsidRDefault="00156D84" w:rsidP="00156D84">
      <w:pPr>
        <w:pStyle w:val="a3"/>
        <w:numPr>
          <w:ilvl w:val="0"/>
          <w:numId w:val="2"/>
        </w:numPr>
        <w:spacing w:after="0" w:line="240" w:lineRule="auto"/>
        <w:ind w:left="-426" w:right="-284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Директора МБОУ «Ардатовская средняя общеобразовательная школа» Кочеткову К.В. произвести соответствующие юридические  действия по регистрации изменений в Устав муниципального бюджетного общеоразовательного учреждения «Ардатовская средняя общеобразовательная школа» в установленном  действущим  законодательством порядке.</w:t>
      </w:r>
    </w:p>
    <w:p w:rsidR="00156D84" w:rsidRDefault="00156D84" w:rsidP="00156D84">
      <w:pPr>
        <w:pStyle w:val="a3"/>
        <w:numPr>
          <w:ilvl w:val="0"/>
          <w:numId w:val="2"/>
        </w:num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 вступает в силу со дня его официального опубликования. </w:t>
      </w:r>
    </w:p>
    <w:p w:rsidR="00156D84" w:rsidRDefault="00156D84" w:rsidP="00156D84">
      <w:pPr>
        <w:pStyle w:val="a3"/>
        <w:spacing w:after="0" w:line="240" w:lineRule="auto"/>
        <w:ind w:left="365" w:right="-284"/>
        <w:jc w:val="both"/>
        <w:rPr>
          <w:rFonts w:ascii="Times New Roman" w:hAnsi="Times New Roman" w:cs="Times New Roman"/>
        </w:rPr>
      </w:pPr>
    </w:p>
    <w:p w:rsidR="00156D84" w:rsidRDefault="00156D84" w:rsidP="00156D84">
      <w:pPr>
        <w:pStyle w:val="a3"/>
        <w:spacing w:after="0" w:line="240" w:lineRule="auto"/>
        <w:ind w:left="365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156D84" w:rsidRDefault="00156D84" w:rsidP="00156D84">
      <w:pPr>
        <w:pStyle w:val="a3"/>
        <w:spacing w:after="0" w:line="240" w:lineRule="auto"/>
        <w:ind w:left="365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А.Н.Антипов</w:t>
      </w:r>
    </w:p>
    <w:p w:rsidR="00D76D81" w:rsidRDefault="00D76D81" w:rsidP="00156D84">
      <w:pPr>
        <w:pStyle w:val="a3"/>
        <w:spacing w:after="0" w:line="240" w:lineRule="auto"/>
        <w:ind w:left="365" w:right="-284"/>
        <w:jc w:val="both"/>
        <w:rPr>
          <w:rFonts w:ascii="Times New Roman" w:hAnsi="Times New Roman" w:cs="Times New Roman"/>
        </w:rPr>
      </w:pPr>
    </w:p>
    <w:p w:rsidR="00D76D81" w:rsidRPr="00D76D81" w:rsidRDefault="00D76D81" w:rsidP="00D76D8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76D81">
        <w:rPr>
          <w:rFonts w:ascii="Times New Roman" w:hAnsi="Times New Roman" w:cs="Times New Roman"/>
        </w:rPr>
        <w:t>УТВЕРЖДЕНЫ:</w:t>
      </w:r>
    </w:p>
    <w:p w:rsidR="00D76D81" w:rsidRPr="00D76D81" w:rsidRDefault="00D76D81" w:rsidP="00D76D8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D76D81">
        <w:rPr>
          <w:rFonts w:ascii="Times New Roman" w:hAnsi="Times New Roman" w:cs="Times New Roman"/>
        </w:rPr>
        <w:t>остановлением администрации</w:t>
      </w:r>
    </w:p>
    <w:p w:rsidR="00D76D81" w:rsidRPr="00D76D81" w:rsidRDefault="00D76D81" w:rsidP="00D76D8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76D81">
        <w:rPr>
          <w:rFonts w:ascii="Times New Roman" w:hAnsi="Times New Roman" w:cs="Times New Roman"/>
        </w:rPr>
        <w:t>Ардатовского муниципального района</w:t>
      </w:r>
    </w:p>
    <w:p w:rsidR="00D76D81" w:rsidRPr="00D76D81" w:rsidRDefault="00D76D81" w:rsidP="00D76D8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76D81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02</w:t>
      </w:r>
      <w:r w:rsidRPr="00D76D8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февраля </w:t>
      </w:r>
      <w:r w:rsidRPr="00D76D81">
        <w:rPr>
          <w:rFonts w:ascii="Times New Roman" w:hAnsi="Times New Roman" w:cs="Times New Roman"/>
        </w:rPr>
        <w:t xml:space="preserve">2018 г. </w:t>
      </w:r>
      <w:r>
        <w:rPr>
          <w:rFonts w:ascii="Times New Roman" w:hAnsi="Times New Roman" w:cs="Times New Roman"/>
        </w:rPr>
        <w:t>71</w:t>
      </w:r>
    </w:p>
    <w:p w:rsidR="00D76D81" w:rsidRDefault="00D76D81" w:rsidP="00D76D8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76D81" w:rsidRPr="00D76D81" w:rsidRDefault="00D76D81" w:rsidP="00D76D81">
      <w:pPr>
        <w:tabs>
          <w:tab w:val="left" w:pos="780"/>
        </w:tabs>
        <w:spacing w:after="0"/>
        <w:jc w:val="center"/>
        <w:rPr>
          <w:rFonts w:ascii="Times New Roman" w:hAnsi="Times New Roman" w:cs="Times New Roman"/>
          <w:b/>
        </w:rPr>
      </w:pPr>
      <w:r w:rsidRPr="00D76D81">
        <w:rPr>
          <w:rFonts w:ascii="Times New Roman" w:hAnsi="Times New Roman" w:cs="Times New Roman"/>
          <w:b/>
        </w:rPr>
        <w:t>ИЗМЕНЕНИЯ В УСТАВ</w:t>
      </w:r>
    </w:p>
    <w:p w:rsidR="00D76D81" w:rsidRPr="00D76D81" w:rsidRDefault="00D76D81" w:rsidP="00D76D81">
      <w:pPr>
        <w:tabs>
          <w:tab w:val="left" w:pos="780"/>
        </w:tabs>
        <w:spacing w:after="0"/>
        <w:jc w:val="center"/>
        <w:rPr>
          <w:rFonts w:ascii="Times New Roman" w:hAnsi="Times New Roman" w:cs="Times New Roman"/>
        </w:rPr>
      </w:pPr>
      <w:r w:rsidRPr="00D76D81">
        <w:rPr>
          <w:rFonts w:ascii="Times New Roman" w:hAnsi="Times New Roman" w:cs="Times New Roman"/>
        </w:rPr>
        <w:t>Муниципального бюджетного общеобразовательного учреждения «Ардатовская средняя общеобразовательная школа»</w:t>
      </w:r>
    </w:p>
    <w:p w:rsidR="00D76D81" w:rsidRPr="00D76D81" w:rsidRDefault="00D76D81" w:rsidP="00D76D81">
      <w:pPr>
        <w:tabs>
          <w:tab w:val="left" w:pos="780"/>
        </w:tabs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  <w:b/>
        </w:rPr>
      </w:pPr>
      <w:r w:rsidRPr="00D76D81">
        <w:rPr>
          <w:rFonts w:ascii="Times New Roman" w:hAnsi="Times New Roman" w:cs="Times New Roman"/>
          <w:b/>
        </w:rPr>
        <w:t>Принят:</w:t>
      </w:r>
    </w:p>
    <w:p w:rsidR="00D76D81" w:rsidRPr="00D76D81" w:rsidRDefault="00D76D81" w:rsidP="00D76D81">
      <w:pPr>
        <w:tabs>
          <w:tab w:val="left" w:pos="780"/>
        </w:tabs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  <w:b/>
        </w:rPr>
      </w:pPr>
      <w:r w:rsidRPr="00D76D81">
        <w:rPr>
          <w:rFonts w:ascii="Times New Roman" w:hAnsi="Times New Roman" w:cs="Times New Roman"/>
          <w:b/>
        </w:rPr>
        <w:t>Решением общего собрания</w:t>
      </w:r>
    </w:p>
    <w:p w:rsidR="00D76D81" w:rsidRPr="00D76D81" w:rsidRDefault="00D76D81" w:rsidP="00D76D81">
      <w:pPr>
        <w:tabs>
          <w:tab w:val="left" w:pos="780"/>
        </w:tabs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  <w:b/>
        </w:rPr>
      </w:pPr>
      <w:r w:rsidRPr="00D76D81">
        <w:rPr>
          <w:rFonts w:ascii="Times New Roman" w:hAnsi="Times New Roman" w:cs="Times New Roman"/>
          <w:b/>
        </w:rPr>
        <w:t>муниципального бюджетного</w:t>
      </w:r>
    </w:p>
    <w:p w:rsidR="00D76D81" w:rsidRPr="00D76D81" w:rsidRDefault="00D76D81" w:rsidP="00D76D81">
      <w:pPr>
        <w:tabs>
          <w:tab w:val="left" w:pos="780"/>
        </w:tabs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  <w:b/>
        </w:rPr>
      </w:pPr>
      <w:r w:rsidRPr="00D76D81">
        <w:rPr>
          <w:rFonts w:ascii="Times New Roman" w:hAnsi="Times New Roman" w:cs="Times New Roman"/>
          <w:b/>
        </w:rPr>
        <w:t>общеобразовательного учреждения</w:t>
      </w:r>
    </w:p>
    <w:p w:rsidR="00D76D81" w:rsidRPr="00D76D81" w:rsidRDefault="00D76D81" w:rsidP="00D76D81">
      <w:pPr>
        <w:tabs>
          <w:tab w:val="left" w:pos="780"/>
        </w:tabs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  <w:b/>
        </w:rPr>
      </w:pPr>
      <w:r w:rsidRPr="00D76D81">
        <w:rPr>
          <w:rFonts w:ascii="Times New Roman" w:hAnsi="Times New Roman" w:cs="Times New Roman"/>
          <w:b/>
        </w:rPr>
        <w:t>«Ардатовская средняя общеобразовательная школа»</w:t>
      </w:r>
    </w:p>
    <w:p w:rsidR="00D76D81" w:rsidRDefault="00D76D81" w:rsidP="00D76D81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</w:p>
    <w:p w:rsidR="00D76D81" w:rsidRPr="00D76D81" w:rsidRDefault="00D76D81" w:rsidP="00D76D81">
      <w:pPr>
        <w:spacing w:after="0" w:line="240" w:lineRule="auto"/>
        <w:ind w:left="-426" w:right="-284" w:firstLine="426"/>
        <w:jc w:val="right"/>
        <w:rPr>
          <w:rFonts w:ascii="Times New Roman" w:hAnsi="Times New Roman" w:cs="Times New Roman"/>
        </w:rPr>
      </w:pPr>
    </w:p>
    <w:p w:rsidR="00D76D81" w:rsidRPr="00D76D81" w:rsidRDefault="00D76D81" w:rsidP="00D76D81">
      <w:pPr>
        <w:spacing w:after="0" w:line="240" w:lineRule="auto"/>
        <w:ind w:left="-426" w:right="-284" w:firstLine="42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Pr="00D76D81">
        <w:rPr>
          <w:rFonts w:ascii="Times New Roman" w:hAnsi="Times New Roman"/>
          <w:b/>
        </w:rPr>
        <w:t>) в пункте 5.8.1 главы 5 Устава «Организация деятельности и управления Учреждением»</w:t>
      </w:r>
      <w:r w:rsidRPr="00D76D81">
        <w:rPr>
          <w:rFonts w:ascii="Times New Roman" w:hAnsi="Times New Roman"/>
        </w:rPr>
        <w:t xml:space="preserve"> </w:t>
      </w:r>
      <w:r w:rsidRPr="00D76D81">
        <w:rPr>
          <w:rFonts w:ascii="Times New Roman" w:hAnsi="Times New Roman"/>
          <w:bCs/>
        </w:rPr>
        <w:t>слова «- согласовывает Положение об аттестации педагогических работников» - исключить</w:t>
      </w:r>
      <w:r w:rsidRPr="00D76D81">
        <w:rPr>
          <w:rFonts w:ascii="Times New Roman" w:hAnsi="Times New Roman"/>
          <w:b/>
          <w:bCs/>
        </w:rPr>
        <w:t>.</w:t>
      </w:r>
    </w:p>
    <w:p w:rsidR="00D76D81" w:rsidRPr="00D76D81" w:rsidRDefault="00D76D81" w:rsidP="00D76D81">
      <w:pPr>
        <w:pStyle w:val="Default"/>
        <w:ind w:left="-426" w:right="-284" w:firstLine="426"/>
        <w:jc w:val="both"/>
        <w:rPr>
          <w:b/>
          <w:sz w:val="22"/>
          <w:szCs w:val="22"/>
        </w:rPr>
      </w:pPr>
      <w:r w:rsidRPr="00D76D81">
        <w:rPr>
          <w:b/>
          <w:bCs/>
          <w:sz w:val="22"/>
          <w:szCs w:val="22"/>
        </w:rPr>
        <w:t>2)  Главу 7 Устава «Локальные акты, регламентирующие деятельность Учреждения» изложить в следующей редакции:</w:t>
      </w:r>
    </w:p>
    <w:p w:rsidR="00D76D81" w:rsidRPr="00D76D81" w:rsidRDefault="00D76D81" w:rsidP="00D76D81">
      <w:pPr>
        <w:pStyle w:val="Default"/>
        <w:ind w:left="-426" w:right="-284" w:firstLine="426"/>
        <w:rPr>
          <w:b/>
          <w:bCs/>
          <w:sz w:val="22"/>
          <w:szCs w:val="22"/>
        </w:rPr>
      </w:pPr>
    </w:p>
    <w:p w:rsidR="00D76D81" w:rsidRPr="00D76D81" w:rsidRDefault="00D76D81" w:rsidP="00D76D81">
      <w:pPr>
        <w:pStyle w:val="Default"/>
        <w:ind w:left="-426" w:right="-284" w:firstLine="426"/>
        <w:jc w:val="center"/>
        <w:rPr>
          <w:b/>
          <w:sz w:val="22"/>
          <w:szCs w:val="22"/>
        </w:rPr>
      </w:pPr>
      <w:r w:rsidRPr="00D76D81">
        <w:rPr>
          <w:b/>
          <w:sz w:val="22"/>
          <w:szCs w:val="22"/>
        </w:rPr>
        <w:t>«7. Локальные акты, регламентирующие деятельность Учреждения.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 xml:space="preserve">7.1. Учреждение принимает локальные нормативные акты, содержащие нормы, регулирующие образовательные отношения, в пределах своей компетенции в соответствии с законодательством Российской Федерации в порядке, установленном настоящим Уставом. Локальные акты не могут противоречить законодательству Российской Федерации. 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 xml:space="preserve">7.2. Деятельность Учреждения регламентируется такими видами локальных нормативных актов, как приказы, распоряжения, протокольные решения, положения, правила, регламенты, инструкции и иные документы. 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 xml:space="preserve">7.3. Локальные акты принимаются директором и коллегиальными органами управления Учреждения в соответствии со своей компетенцией, установленной в настоящем Уставе. 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 xml:space="preserve">7.4. Локальные нормативные акты, затрагивающие права обучающихся и работников Учреждения, принимаются с учетом мнения совета обучающихся и Совета родителей. 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>7.5. Директор Учреждения в случае принятия локального нормативного акта, затрагивающего права обучающихся, перед принятием решения о принятии такого акта направляет проект локального нормативного акта в совет обучающихся и совет родителей.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 xml:space="preserve">7.6. Совет обучающихся и Совет родителей Учреждения не позднее пяти учебных дней со дня получения проекта указанного локального нормативного акта направляет директору Учреждения протокол содержащий мотивированное мнение по проекту в письменной форме. 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 xml:space="preserve">7.7. В случае если Совет обучающихся и Совет родителей выразил согласие с проектом локального нормативного акта либо, если мотивированное мнение не поступило в указанный в пункте 7.6 настоящего Устава срок, директор Учреждения принимает локальный нормативный акт. 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 xml:space="preserve">7.8. В случае если мотивированное мнение Совета обучающихся и Совет родителей не содержит согласия с проектом локального нормативного акта, либо содержит предложения по его совершенствованию, соответствующий орган управления Учреждением вправе полностью или частично согласиться с данным мнением и внести изменения в проект нормативного акта либо не согласиться с данным мнением и принять локальный нормативный акт в первоначальной редакции. 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 xml:space="preserve">7.9. Педагогический совет Учреждения обсуждает и принимает решение об одобрении локальных нормативных актов, регламентирующих организацию образовательного процесса. 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 xml:space="preserve">7.10. В случае если мотивированное мнение Педагогического совета не содержит согласия с проектом локального нормативного акта, либо содержит предложения по его совершенствованию, директор Учреждения вправе полностью или частично согласиться с данным мнением и внести изменения в проект локального нормативного акта либо не согласиться с данным мнением и принять локальный нормативный акт. </w:t>
      </w:r>
    </w:p>
    <w:p w:rsidR="00D76D81" w:rsidRPr="00D76D81" w:rsidRDefault="00D76D81" w:rsidP="00D76D81">
      <w:pPr>
        <w:pStyle w:val="NoSpacing"/>
        <w:ind w:left="-426" w:right="-284" w:firstLine="426"/>
        <w:jc w:val="both"/>
        <w:rPr>
          <w:rFonts w:ascii="Times New Roman" w:hAnsi="Times New Roman"/>
        </w:rPr>
      </w:pPr>
      <w:r w:rsidRPr="00D76D81">
        <w:rPr>
          <w:rFonts w:ascii="Times New Roman" w:hAnsi="Times New Roman"/>
        </w:rPr>
        <w:t>7.11. Нормы локальных нормативных актов, ухудшающие положение обучающихся или работников Учреждения по сравнению с установленным законодательством об образовании, трудовым законодательством положением либо принятые с нарушением установленного порядка, не применяются и подлежат отмене директором Учреждения.»</w:t>
      </w:r>
    </w:p>
    <w:p w:rsidR="00D76D81" w:rsidRPr="0002160E" w:rsidRDefault="00D76D81" w:rsidP="00D76D81">
      <w:pPr>
        <w:spacing w:after="0"/>
        <w:rPr>
          <w:sz w:val="28"/>
          <w:szCs w:val="28"/>
        </w:rPr>
      </w:pPr>
    </w:p>
    <w:p w:rsidR="00066522" w:rsidRDefault="00066522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 w:rsidRPr="00156D84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07.02.2018г. № 83 «Об утверждении  норматива финансовых затрат на единицу  муниципальной услуги и норматива затрат на содержание имущества муниципальных бюджетных учреждений».</w:t>
      </w:r>
    </w:p>
    <w:p w:rsidR="00066522" w:rsidRDefault="00066522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066522" w:rsidRPr="00066522" w:rsidRDefault="00066522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066522">
        <w:rPr>
          <w:rFonts w:ascii="Times New Roman" w:hAnsi="Times New Roman" w:cs="Times New Roman"/>
        </w:rPr>
        <w:t>В целях повышения эффективности и результативности деятельности муниципальных учреждений Ардатовского  муниципального района, администрация Ардатовского муниципального района</w:t>
      </w:r>
    </w:p>
    <w:p w:rsidR="00066522" w:rsidRPr="00066522" w:rsidRDefault="00066522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</w:p>
    <w:p w:rsidR="00066522" w:rsidRPr="00066522" w:rsidRDefault="00066522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 w:rsidRPr="00066522">
        <w:rPr>
          <w:rFonts w:ascii="Times New Roman" w:hAnsi="Times New Roman" w:cs="Times New Roman"/>
        </w:rPr>
        <w:t>ПОСТАНОВЛЯЕТ:</w:t>
      </w:r>
    </w:p>
    <w:p w:rsidR="00066522" w:rsidRPr="00066522" w:rsidRDefault="00066522" w:rsidP="00066522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</w:p>
    <w:p w:rsidR="00066522" w:rsidRPr="00066522" w:rsidRDefault="00066522" w:rsidP="00066522">
      <w:pPr>
        <w:pStyle w:val="a3"/>
        <w:numPr>
          <w:ilvl w:val="0"/>
          <w:numId w:val="1"/>
        </w:numPr>
        <w:spacing w:after="0" w:line="240" w:lineRule="auto"/>
        <w:ind w:left="-426" w:right="-284" w:firstLine="431"/>
        <w:jc w:val="both"/>
        <w:rPr>
          <w:rFonts w:ascii="Times New Roman" w:hAnsi="Times New Roman" w:cs="Times New Roman"/>
        </w:rPr>
      </w:pPr>
      <w:r w:rsidRPr="00066522">
        <w:rPr>
          <w:rFonts w:ascii="Times New Roman" w:hAnsi="Times New Roman" w:cs="Times New Roman"/>
        </w:rPr>
        <w:t>Утвердить нормавтив финансовых затрат на единицу муниципальной услуги и норматива затрат на содержание имущества по муниципальным бюджетным учреждениям Ардатовского муниципального района согласно Приложения№1.</w:t>
      </w:r>
    </w:p>
    <w:p w:rsidR="00066522" w:rsidRPr="00066522" w:rsidRDefault="00066522" w:rsidP="00066522">
      <w:pPr>
        <w:pStyle w:val="a3"/>
        <w:numPr>
          <w:ilvl w:val="0"/>
          <w:numId w:val="1"/>
        </w:num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 w:rsidRPr="00066522">
        <w:rPr>
          <w:rFonts w:ascii="Times New Roman" w:hAnsi="Times New Roman" w:cs="Times New Roman"/>
        </w:rPr>
        <w:t xml:space="preserve">Настоящее постановление вступает в силу со дня его официального опубликования и распространяется на правоотношения возникшие с 1 января 2018 года. </w:t>
      </w:r>
    </w:p>
    <w:p w:rsidR="00066522" w:rsidRDefault="00066522"/>
    <w:p w:rsidR="00066522" w:rsidRPr="00066522" w:rsidRDefault="00066522" w:rsidP="00066522">
      <w:pPr>
        <w:spacing w:after="0" w:line="240" w:lineRule="auto"/>
        <w:rPr>
          <w:rFonts w:ascii="Times New Roman" w:hAnsi="Times New Roman" w:cs="Times New Roman"/>
        </w:rPr>
      </w:pPr>
      <w:r w:rsidRPr="00066522">
        <w:rPr>
          <w:rFonts w:ascii="Times New Roman" w:hAnsi="Times New Roman" w:cs="Times New Roman"/>
        </w:rPr>
        <w:t>Глава Ардатовского</w:t>
      </w:r>
    </w:p>
    <w:p w:rsidR="00C154FD" w:rsidRDefault="00066522" w:rsidP="00D76D81">
      <w:pPr>
        <w:spacing w:after="0" w:line="240" w:lineRule="auto"/>
        <w:rPr>
          <w:rFonts w:ascii="Times New Roman" w:hAnsi="Times New Roman" w:cs="Times New Roman"/>
        </w:rPr>
        <w:sectPr w:rsidR="00C154FD" w:rsidSect="00D76D81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>м</w:t>
      </w:r>
      <w:r w:rsidRPr="00066522">
        <w:rPr>
          <w:rFonts w:ascii="Times New Roman" w:hAnsi="Times New Roman" w:cs="Times New Roman"/>
        </w:rPr>
        <w:t xml:space="preserve">униципального района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Pr="00066522">
        <w:rPr>
          <w:rFonts w:ascii="Times New Roman" w:hAnsi="Times New Roman" w:cs="Times New Roman"/>
        </w:rPr>
        <w:t>А.Н.Антипов</w:t>
      </w:r>
    </w:p>
    <w:tbl>
      <w:tblPr>
        <w:tblW w:w="16018" w:type="dxa"/>
        <w:tblInd w:w="-459" w:type="dxa"/>
        <w:tblLayout w:type="fixed"/>
        <w:tblLook w:val="04A0"/>
      </w:tblPr>
      <w:tblGrid>
        <w:gridCol w:w="1134"/>
        <w:gridCol w:w="993"/>
        <w:gridCol w:w="709"/>
        <w:gridCol w:w="850"/>
        <w:gridCol w:w="709"/>
        <w:gridCol w:w="709"/>
        <w:gridCol w:w="709"/>
        <w:gridCol w:w="992"/>
        <w:gridCol w:w="850"/>
        <w:gridCol w:w="843"/>
        <w:gridCol w:w="858"/>
        <w:gridCol w:w="709"/>
        <w:gridCol w:w="708"/>
        <w:gridCol w:w="723"/>
        <w:gridCol w:w="996"/>
        <w:gridCol w:w="1130"/>
        <w:gridCol w:w="1120"/>
        <w:gridCol w:w="146"/>
        <w:gridCol w:w="1130"/>
      </w:tblGrid>
      <w:tr w:rsidR="003F0D63" w:rsidRPr="00C154FD" w:rsidTr="00156D84">
        <w:trPr>
          <w:gridAfter w:val="1"/>
          <w:wAfter w:w="1130" w:type="dxa"/>
          <w:trHeight w:val="495"/>
        </w:trPr>
        <w:tc>
          <w:tcPr>
            <w:tcW w:w="14888" w:type="dxa"/>
            <w:gridSpan w:val="18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3F0D63" w:rsidRDefault="003F0D63" w:rsidP="003F0D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Приложение№1</w:t>
            </w:r>
          </w:p>
          <w:p w:rsidR="003F0D63" w:rsidRDefault="003F0D63" w:rsidP="003F0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0D63" w:rsidRDefault="003F0D63" w:rsidP="003F0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Исходные данные и результаты расчетов  объема нормативных затрат на оказание муниципальными учреждениями Ардатовского муниципального района Республики Мордовия муниципальной услуги и нормативных затрат на содержание имущества на 2018 год</w:t>
            </w:r>
          </w:p>
          <w:p w:rsidR="003F0D63" w:rsidRPr="00C154FD" w:rsidRDefault="003F0D63" w:rsidP="00C154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154FD" w:rsidRPr="00C154FD" w:rsidTr="00C154FD">
        <w:trPr>
          <w:trHeight w:val="46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учреждений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государственной услуги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Затраты, непосредственно связанные с оказанием услуги, руб.</w:t>
            </w:r>
          </w:p>
        </w:tc>
        <w:tc>
          <w:tcPr>
            <w:tcW w:w="63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Затраты на общехозяйственные нужды, руб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Базовый норматив затрат на оказание услуги, руб.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Объем муниципальной услуги, установленной муниципальным заданием на 2016 год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Затраты на уплату налогов, в качестве объекта налогооблажения по которым признается имущество муниципального учреждения (тыс. руб)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Оъем финансового обеспечения выполнения муниципального задания</w:t>
            </w:r>
          </w:p>
        </w:tc>
      </w:tr>
      <w:tr w:rsidR="00C154FD" w:rsidRPr="00C154FD" w:rsidTr="00C154FD">
        <w:trPr>
          <w:trHeight w:val="234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Оплата труда работников, непосредственно связанных с оказанием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Материальные запасы/основные средства, потребляемые в процессе оказания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ресурсы,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Итого затрат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Содержание объектов особо ценного движимого имущества, необходимого для выполнения муниципального задания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Услуги связи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Транспортные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Работники, которые не принимают непосредственного участия в оказании муниципальной услуги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Итого затрат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C154FD" w:rsidRPr="003F0D63" w:rsidTr="00C154FD">
        <w:trPr>
          <w:trHeight w:val="3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6=3+4+5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14=7+8+9+10+11+12+13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15=6+14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F0D6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18=15*16+17</w:t>
            </w:r>
          </w:p>
        </w:tc>
      </w:tr>
      <w:tr w:rsidR="00C154FD" w:rsidRPr="003F0D63" w:rsidTr="00C154FD">
        <w:trPr>
          <w:trHeight w:val="675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Дошкольные учреждения Ардатовского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547553,16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37388,47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148,73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585090,36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42894,65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5406,88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6290,36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760,24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137365,81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192717,94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777808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1252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41123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3F0D63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F0D6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96178872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t xml:space="preserve"> МБДОУ Станционный детский сад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</w:t>
            </w: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lastRenderedPageBreak/>
              <w:t>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59671,48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3265,71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62937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4261,14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734,29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768,57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14970,32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20734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83671,51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676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2952163,0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lastRenderedPageBreak/>
              <w:t xml:space="preserve"> МБДОУ Баевский детский сад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51791,66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3589,09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55381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5873,64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1483,64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272,73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12993,50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21223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76604,24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23270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5493083,4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t xml:space="preserve"> МБДОУ Ардатовский детский сад "Теремок"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50760,63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3486,18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148,73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54396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3678,18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396,73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655,64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127,27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12734,12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17592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71987,48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1930,181818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40654713,8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lastRenderedPageBreak/>
              <w:t xml:space="preserve"> МБДОУ Ардатовский детский сад "Улыбка"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t xml:space="preserve"> МБДОУ Ардатовский детский сад "Березка"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C154FD" w:rsidRPr="00C154FD" w:rsidTr="00C154FD">
        <w:trPr>
          <w:trHeight w:val="8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t xml:space="preserve"> МБДОУ Ардатовский детский сад "Колосок"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 xml:space="preserve">Услуга по реализации основных общеобразовательных программ дошкольного образования </w:t>
            </w: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lastRenderedPageBreak/>
              <w:t>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lastRenderedPageBreak/>
              <w:t xml:space="preserve"> МБДОУ Низовский детский сад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36145,42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3430,43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39576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360,87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9067,94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9438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49013,37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1127307,4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t xml:space="preserve"> МБДОУ Октябрьский детский сад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72385,59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75916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963,33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18159,83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31663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107578,75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3254962,6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lastRenderedPageBreak/>
              <w:t xml:space="preserve"> Строительство д/с г.Ардатов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56695,83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6008,40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62704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3810,84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456,80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14223,59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18719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81423,46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11617,56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23260254,8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t xml:space="preserve"> МБДОУ Тургеневский детский сад "Рябинка"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32227,43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3435,98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35663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2227,51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258,20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339,15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52,91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8084,97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10963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46626,16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189,00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631,2169312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8931643,6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t xml:space="preserve"> МБДОУ Тургеневский детский сад "Колобок"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 xml:space="preserve">Услуга по реализации основных общеобразовательных программ дошкольного образования </w:t>
            </w: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lastRenderedPageBreak/>
              <w:t>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57962,55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3589,33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61552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622,67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556,00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265,33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14541,49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21005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82557,37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714,6666667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6245403,0</w:t>
            </w:r>
          </w:p>
        </w:tc>
      </w:tr>
      <w:tr w:rsidR="00C154FD" w:rsidRPr="00C154FD" w:rsidTr="00C154FD">
        <w:trPr>
          <w:trHeight w:val="8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lastRenderedPageBreak/>
              <w:t xml:space="preserve"> МБДОУ Урусовский детский сад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56833,06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3666,67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60500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693,33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14256,14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14963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75462,53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1131938,0</w:t>
            </w:r>
          </w:p>
        </w:tc>
      </w:tr>
      <w:tr w:rsidR="00C154FD" w:rsidRPr="00C154FD" w:rsidTr="00C154FD">
        <w:trPr>
          <w:trHeight w:val="1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t xml:space="preserve"> МБДОУ Турдаковский детский сад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73079,51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3386,67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76466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6323,33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863,33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896,67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18333,91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26417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102883,42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1363,333333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3127402,6</w:t>
            </w:r>
          </w:p>
        </w:tc>
      </w:tr>
      <w:tr w:rsidR="00C154FD" w:rsidRPr="00C154FD" w:rsidTr="00C154FD">
        <w:trPr>
          <w:trHeight w:val="975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Общеобразовательные учреждения Ардатовского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1600598,94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7148,81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1148,704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312,556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190,667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31,481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15315,571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2895,530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27043,32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46937,83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1904,00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32055,39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150960214,40</w:t>
            </w:r>
          </w:p>
        </w:tc>
      </w:tr>
      <w:tr w:rsidR="00C154FD" w:rsidRPr="00C154FD" w:rsidTr="00C154FD">
        <w:trPr>
          <w:trHeight w:val="9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 МБОУ Станционная основная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101288,06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2397,44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103685,49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3299,74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907,69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535,90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13514,96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18258,29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121943,78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4770217,6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t xml:space="preserve"> МБОУ Баевская средняя общеобразовательная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61797,94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1053,85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62851,79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4254,92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339,23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346,92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79,23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8245,65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13265,96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76117,75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798,9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9999167,2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 МБОУ Ардатовская средняя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38134,26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1226,70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39446,91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1797,19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141,92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218,74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119,20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5088,18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7365,22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46812,13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427,00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4174,0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21771080,2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t xml:space="preserve">  МБОУ Ардатовская основная общеобразов.школа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35832,60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1129,49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56,57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37018,66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1935,28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145,04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209,12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16,89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4781,08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7087,40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44106,06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373,00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2623,2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17430000,2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 МБОУ Каласевская средняя общеобразов.школа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126969,69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1794,87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4497,44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133262,00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8793,59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994,87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1174,36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192,31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16941,37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28096,50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161358,50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2114,1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6375431,4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t xml:space="preserve">  МБОУ Кельвядинская основная общеобразов.школа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 МБОУ Кечушевская средняя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201461,94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3722,73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3336,36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208521,03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19093,18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1740,91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2159,09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390,91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26879,27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50263,36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258784,39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4115,9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5783806,6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t xml:space="preserve">  МБОУ Куракинская основная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134007,20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1953,33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8566,67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144527,20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12192,00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1390,00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1260,00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133,33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17879,78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32855,11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177382,31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421,3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5334109,4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 МБОУ Кученяевская основная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152622,65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2706,90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2393,10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157722,65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10262,76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1306,90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1413,79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296,55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20363,76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33643,76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191366,41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1154,5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5583106,0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t xml:space="preserve">  МБОУ Л.Майданская основная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196714,21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2138,46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198852,67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14695,38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2315,38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1607,69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538,46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26248,28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45405,20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244257,88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2920,0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3213312,4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 МБОУ Лесозавадская основная общеобр.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t xml:space="preserve">  МБОУ Низовская средняя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86639,39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1573,68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3590,53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91803,60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5291,16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461,05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651,58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63,16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11560,19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18027,14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109830,74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4335,2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10845760,2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 МБОУ Октябрьская средняя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92530,48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1936,00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96146,48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4255,07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874,67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912,00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68,00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12346,49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18456,22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114602,70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1443,6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8703472,6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t xml:space="preserve">  МБОУ Пиксясинская основная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 МБОУ Редкодубская средняя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80221,30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1388,10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1457,14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83066,53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4293,73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515,08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587,30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31,75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10703,77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16131,63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99198,16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126,00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12577958,4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t xml:space="preserve">  МБОУ Силинская основная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#ДЕЛ/0!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 МБОУ Тургеневская средняя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44698,46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1047,49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95,70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45841,66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3225,06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199,05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291,89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51,31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5963,94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9731,25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55572,91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419,00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2182,8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24199647,6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t xml:space="preserve">  МБОУ Тургеневская основная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 МБОУ Урусовская средняя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131745,48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2423,40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2257,45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136426,33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16453,40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876,60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1165,96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91,49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17577,30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36164,75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172591,08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2370,0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8223170,6</w:t>
            </w:r>
          </w:p>
        </w:tc>
      </w:tr>
      <w:tr w:rsidR="00C154FD" w:rsidRPr="00C154FD" w:rsidTr="00C154FD">
        <w:trPr>
          <w:trHeight w:val="15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sz w:val="16"/>
                <w:szCs w:val="16"/>
              </w:rPr>
              <w:t xml:space="preserve">  МБОУ Чукальская основная общеобразов. школа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115935,29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2292,50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5137,50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123365,29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10317,00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1047,50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15469,06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27978,56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151343,85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2405,5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6149974,0</w:t>
            </w:r>
          </w:p>
        </w:tc>
      </w:tr>
      <w:tr w:rsidR="00C154FD" w:rsidRPr="00C154FD" w:rsidTr="00C154FD">
        <w:trPr>
          <w:trHeight w:val="99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Внешкольные учреждения Ардатовского муниципаль</w:t>
            </w: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lastRenderedPageBreak/>
              <w:t>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13007,04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223,41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13303,87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1342,35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445,80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207,66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35,98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11,97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3120,94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131,41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5296,10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18599,96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2124,1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21946364,6</w:t>
            </w:r>
          </w:p>
        </w:tc>
      </w:tr>
      <w:tr w:rsidR="00C154FD" w:rsidRPr="00C154FD" w:rsidTr="00C154FD">
        <w:trPr>
          <w:trHeight w:val="1050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lastRenderedPageBreak/>
              <w:t>ДЮСШ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Услуга по реализации дополнительных общеобразовательных программ (физические лица)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11036,46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59,47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11257,86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1317,19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183,71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33,14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2791,76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123,48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4903,93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16161,79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2117,566288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18279356,1</w:t>
            </w:r>
          </w:p>
        </w:tc>
      </w:tr>
      <w:tr w:rsidR="00C154FD" w:rsidRPr="00C154FD" w:rsidTr="00C154FD">
        <w:trPr>
          <w:trHeight w:val="1125"/>
        </w:trPr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C154FD">
              <w:rPr>
                <w:rFonts w:ascii="Arial CYR" w:eastAsia="Times New Roman" w:hAnsi="Arial CYR" w:cs="Arial CYR"/>
                <w:sz w:val="16"/>
                <w:szCs w:val="16"/>
              </w:rPr>
              <w:t>Дом детского творчества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Услуга по реализации дополнительных общеобразовательных программ (физические лица)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1970,59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2046,01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23,94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329,18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392,17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2438,17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4FD" w:rsidRPr="00C154FD" w:rsidRDefault="00C154FD" w:rsidP="00C154F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C154FD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3667008,5</w:t>
            </w:r>
          </w:p>
        </w:tc>
      </w:tr>
    </w:tbl>
    <w:p w:rsidR="00D76D81" w:rsidRDefault="00D76D81" w:rsidP="007B2108">
      <w:pPr>
        <w:pBdr>
          <w:bottom w:val="single" w:sz="12" w:space="1" w:color="auto"/>
        </w:pBdr>
        <w:ind w:left="-600"/>
        <w:jc w:val="both"/>
        <w:rPr>
          <w:rFonts w:ascii="Times New Roman" w:hAnsi="Times New Roman" w:cs="Times New Roman"/>
        </w:rPr>
      </w:pPr>
    </w:p>
    <w:p w:rsidR="00D76D81" w:rsidRPr="00D76D81" w:rsidRDefault="00D76D81" w:rsidP="00D76D81">
      <w:pPr>
        <w:rPr>
          <w:rFonts w:ascii="Times New Roman" w:hAnsi="Times New Roman" w:cs="Times New Roman"/>
        </w:rPr>
      </w:pPr>
    </w:p>
    <w:p w:rsidR="00D76D81" w:rsidRDefault="00D76D81" w:rsidP="00D76D81">
      <w:pPr>
        <w:rPr>
          <w:rFonts w:ascii="Times New Roman" w:hAnsi="Times New Roman" w:cs="Times New Roman"/>
        </w:rPr>
      </w:pPr>
    </w:p>
    <w:p w:rsidR="00D76D81" w:rsidRDefault="00D76D81" w:rsidP="00D76D81">
      <w:pPr>
        <w:pBdr>
          <w:bottom w:val="single" w:sz="12" w:space="1" w:color="auto"/>
        </w:pBdr>
        <w:ind w:left="-600"/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76D81" w:rsidRDefault="00D76D81" w:rsidP="00D76D81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4 от 07 февраля 2018г.</w:t>
      </w:r>
    </w:p>
    <w:p w:rsidR="00D76D81" w:rsidRDefault="00D76D81" w:rsidP="00D76D81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D76D81" w:rsidRDefault="00D76D81" w:rsidP="00D76D8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D76D81" w:rsidRDefault="00D76D81" w:rsidP="00D76D8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D76D81" w:rsidRDefault="00D76D81" w:rsidP="00D76D8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D76D81" w:rsidRDefault="00D76D81" w:rsidP="00D76D81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D76D81" w:rsidRPr="005D1217" w:rsidRDefault="00D76D81" w:rsidP="00D76D81">
      <w:pPr>
        <w:ind w:left="-600" w:firstLine="600"/>
        <w:jc w:val="both"/>
      </w:pPr>
    </w:p>
    <w:p w:rsidR="00D76D81" w:rsidRDefault="00D76D81" w:rsidP="00D76D81">
      <w:pPr>
        <w:tabs>
          <w:tab w:val="left" w:pos="1052"/>
        </w:tabs>
        <w:rPr>
          <w:rFonts w:ascii="Times New Roman" w:hAnsi="Times New Roman" w:cs="Times New Roman"/>
        </w:rPr>
      </w:pPr>
    </w:p>
    <w:p w:rsidR="00D76D81" w:rsidRDefault="00D76D81" w:rsidP="00D76D81">
      <w:pPr>
        <w:rPr>
          <w:rFonts w:ascii="Times New Roman" w:hAnsi="Times New Roman" w:cs="Times New Roman"/>
        </w:rPr>
      </w:pPr>
    </w:p>
    <w:p w:rsidR="00C154FD" w:rsidRPr="00D76D81" w:rsidRDefault="00C154FD" w:rsidP="00D76D81">
      <w:pPr>
        <w:rPr>
          <w:rFonts w:ascii="Times New Roman" w:hAnsi="Times New Roman" w:cs="Times New Roman"/>
        </w:rPr>
        <w:sectPr w:rsidR="00C154FD" w:rsidRPr="00D76D81" w:rsidSect="00C154F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66522" w:rsidRPr="007B2108" w:rsidRDefault="00066522" w:rsidP="007B2108">
      <w:pPr>
        <w:tabs>
          <w:tab w:val="left" w:pos="1108"/>
        </w:tabs>
        <w:rPr>
          <w:rFonts w:ascii="Times New Roman" w:hAnsi="Times New Roman" w:cs="Times New Roman"/>
        </w:rPr>
      </w:pPr>
    </w:p>
    <w:sectPr w:rsidR="00066522" w:rsidRPr="007B2108" w:rsidSect="00E61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1D4" w:rsidRDefault="00E211D4" w:rsidP="003F0D63">
      <w:pPr>
        <w:spacing w:after="0" w:line="240" w:lineRule="auto"/>
      </w:pPr>
      <w:r>
        <w:separator/>
      </w:r>
    </w:p>
  </w:endnote>
  <w:endnote w:type="continuationSeparator" w:id="1">
    <w:p w:rsidR="00E211D4" w:rsidRDefault="00E211D4" w:rsidP="003F0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1D4" w:rsidRDefault="00E211D4" w:rsidP="003F0D63">
      <w:pPr>
        <w:spacing w:after="0" w:line="240" w:lineRule="auto"/>
      </w:pPr>
      <w:r>
        <w:separator/>
      </w:r>
    </w:p>
  </w:footnote>
  <w:footnote w:type="continuationSeparator" w:id="1">
    <w:p w:rsidR="00E211D4" w:rsidRDefault="00E211D4" w:rsidP="003F0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642"/>
    <w:multiLevelType w:val="hybridMultilevel"/>
    <w:tmpl w:val="AB2C286A"/>
    <w:lvl w:ilvl="0" w:tplc="452E45AE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>
    <w:nsid w:val="2B786026"/>
    <w:multiLevelType w:val="hybridMultilevel"/>
    <w:tmpl w:val="38AA26FC"/>
    <w:lvl w:ilvl="0" w:tplc="A62447AE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66522"/>
    <w:rsid w:val="00066522"/>
    <w:rsid w:val="00156D84"/>
    <w:rsid w:val="003E7BBC"/>
    <w:rsid w:val="003F0D63"/>
    <w:rsid w:val="007B2108"/>
    <w:rsid w:val="007F7BFA"/>
    <w:rsid w:val="00C154FD"/>
    <w:rsid w:val="00D76D81"/>
    <w:rsid w:val="00E211D4"/>
    <w:rsid w:val="00E6135E"/>
    <w:rsid w:val="00F133C1"/>
    <w:rsid w:val="00F93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066522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066522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066522"/>
    <w:pPr>
      <w:ind w:left="720"/>
      <w:contextualSpacing/>
    </w:pPr>
  </w:style>
  <w:style w:type="paragraph" w:styleId="2">
    <w:name w:val="Body Text 2"/>
    <w:basedOn w:val="a"/>
    <w:link w:val="20"/>
    <w:rsid w:val="007B210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7B210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3F0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F0D63"/>
  </w:style>
  <w:style w:type="paragraph" w:styleId="a6">
    <w:name w:val="footer"/>
    <w:basedOn w:val="a"/>
    <w:link w:val="a7"/>
    <w:uiPriority w:val="99"/>
    <w:semiHidden/>
    <w:unhideWhenUsed/>
    <w:rsid w:val="003F0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F0D63"/>
  </w:style>
  <w:style w:type="paragraph" w:customStyle="1" w:styleId="Default">
    <w:name w:val="Default"/>
    <w:rsid w:val="00D76D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NoSpacing">
    <w:name w:val="No Spacing"/>
    <w:rsid w:val="00D76D8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5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2931</Words>
  <Characters>16713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7</cp:revision>
  <dcterms:created xsi:type="dcterms:W3CDTF">2018-04-06T09:01:00Z</dcterms:created>
  <dcterms:modified xsi:type="dcterms:W3CDTF">2018-04-09T14:20:00Z</dcterms:modified>
</cp:coreProperties>
</file>