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6D7" w:rsidRPr="002F5003" w:rsidRDefault="009E36D7" w:rsidP="009E36D7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proofErr w:type="spellStart"/>
      <w:r w:rsidRPr="000D03BC">
        <w:rPr>
          <w:sz w:val="28"/>
          <w:szCs w:val="28"/>
        </w:rPr>
        <w:t>Редкодубского</w:t>
      </w:r>
      <w:proofErr w:type="spellEnd"/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9E36D7" w:rsidRPr="002F5003" w:rsidRDefault="009E36D7" w:rsidP="009E36D7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9E36D7" w:rsidRPr="002F5003" w:rsidRDefault="009E36D7" w:rsidP="009E36D7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третьего созыва</w:t>
      </w:r>
    </w:p>
    <w:p w:rsidR="009E36D7" w:rsidRDefault="009E36D7" w:rsidP="009E36D7">
      <w:pPr>
        <w:ind w:left="-567"/>
        <w:jc w:val="center"/>
        <w:rPr>
          <w:color w:val="FF0000"/>
          <w:sz w:val="28"/>
          <w:szCs w:val="28"/>
        </w:rPr>
      </w:pPr>
    </w:p>
    <w:p w:rsidR="009E36D7" w:rsidRPr="000D03BC" w:rsidRDefault="009E36D7" w:rsidP="009E36D7">
      <w:pPr>
        <w:ind w:left="-567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9E36D7" w:rsidRPr="002F5003" w:rsidRDefault="009E36D7" w:rsidP="009E36D7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9E36D7" w:rsidRPr="002F5003" w:rsidRDefault="009E36D7" w:rsidP="009E36D7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9E36D7" w:rsidRPr="002F5003" w:rsidRDefault="009E36D7" w:rsidP="009E36D7">
      <w:pPr>
        <w:ind w:left="-567"/>
        <w:rPr>
          <w:sz w:val="28"/>
          <w:szCs w:val="28"/>
        </w:rPr>
      </w:pPr>
    </w:p>
    <w:p w:rsidR="009E36D7" w:rsidRPr="002F5003" w:rsidRDefault="009E36D7" w:rsidP="009E36D7">
      <w:pPr>
        <w:ind w:left="-567"/>
        <w:rPr>
          <w:sz w:val="28"/>
          <w:szCs w:val="28"/>
        </w:rPr>
      </w:pPr>
      <w:r>
        <w:rPr>
          <w:sz w:val="28"/>
          <w:szCs w:val="28"/>
        </w:rPr>
        <w:t>30 января 2018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 w:rsidRPr="000D03BC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</w:t>
      </w:r>
      <w:r w:rsidRPr="000D03BC">
        <w:rPr>
          <w:sz w:val="28"/>
          <w:szCs w:val="28"/>
        </w:rPr>
        <w:t xml:space="preserve">№ </w:t>
      </w:r>
      <w:r>
        <w:rPr>
          <w:sz w:val="28"/>
          <w:szCs w:val="28"/>
        </w:rPr>
        <w:t>44</w:t>
      </w:r>
    </w:p>
    <w:p w:rsidR="009E36D7" w:rsidRPr="002F5003" w:rsidRDefault="009E36D7" w:rsidP="009E36D7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E36D7" w:rsidRPr="000D03BC" w:rsidRDefault="009E36D7" w:rsidP="009E36D7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Pr="001F0F1D">
        <w:rPr>
          <w:sz w:val="28"/>
          <w:szCs w:val="28"/>
        </w:rPr>
        <w:t>Редкодубского</w:t>
      </w:r>
      <w:proofErr w:type="spellEnd"/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15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Редкодубского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9E36D7" w:rsidRPr="00D50F91" w:rsidRDefault="009E36D7" w:rsidP="009E36D7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E36D7" w:rsidRPr="00D50F91" w:rsidRDefault="009E36D7" w:rsidP="009E36D7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 CYR" w:hAnsi="Times New Roman" w:cs="Times New Roman"/>
          <w:sz w:val="28"/>
          <w:szCs w:val="28"/>
          <w:lang/>
        </w:rPr>
        <w:t>Р</w:t>
      </w:r>
      <w:r w:rsidRPr="00864486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eastAsia="Times New Roman CYR" w:hAnsi="Times New Roman" w:cs="Times New Roman"/>
            <w:sz w:val="28"/>
            <w:szCs w:val="28"/>
            <w:lang/>
          </w:rPr>
          <w:t>2007 г</w:t>
        </w:r>
      </w:smartTag>
      <w:r w:rsidRPr="00864486">
        <w:rPr>
          <w:rFonts w:ascii="Times New Roman" w:eastAsia="Times New Roman CYR" w:hAnsi="Times New Roman" w:cs="Times New Roman"/>
          <w:sz w:val="28"/>
          <w:szCs w:val="28"/>
          <w:lang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 N 48-З</w:t>
      </w:r>
      <w:r>
        <w:rPr>
          <w:rFonts w:ascii="Times New Roman" w:eastAsia="Times New Roman CYR" w:hAnsi="Times New Roman" w:cs="Times New Roman"/>
          <w:sz w:val="28"/>
          <w:szCs w:val="28"/>
          <w:lang/>
        </w:rPr>
        <w:t xml:space="preserve">, Указом Главы Республики Мордовия от 18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eastAsia="Times New Roman CYR" w:hAnsi="Times New Roman" w:cs="Times New Roman"/>
            <w:sz w:val="28"/>
            <w:szCs w:val="28"/>
            <w:lang/>
          </w:rPr>
          <w:t>2018 г</w:t>
        </w:r>
      </w:smartTag>
      <w:r>
        <w:rPr>
          <w:rFonts w:ascii="Times New Roman" w:eastAsia="Times New Roman CYR" w:hAnsi="Times New Roman" w:cs="Times New Roman"/>
          <w:sz w:val="28"/>
          <w:szCs w:val="28"/>
          <w:lang/>
        </w:rPr>
        <w:t xml:space="preserve">. № 19-УГ «О повышении должностных окладов в органах государственной власти Республики Мордовия»,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решил:</w:t>
      </w:r>
    </w:p>
    <w:p w:rsidR="009E36D7" w:rsidRPr="000F775E" w:rsidRDefault="009E36D7" w:rsidP="009E36D7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F9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 w:cs="Times New Roman"/>
          <w:sz w:val="28"/>
          <w:szCs w:val="28"/>
        </w:rPr>
        <w:t xml:space="preserve">Совета депутатов  </w:t>
      </w:r>
      <w:proofErr w:type="spellStart"/>
      <w:r w:rsidRPr="000F775E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Pr="000F775E">
        <w:rPr>
          <w:rFonts w:ascii="Times New Roman" w:hAnsi="Times New Roman" w:cs="Times New Roman"/>
          <w:sz w:val="28"/>
          <w:szCs w:val="28"/>
        </w:rPr>
        <w:t xml:space="preserve">  сельского поселения  Ардатовского муниципального района Республики Мордовия № 57 от 15 ноября 2013г. «</w:t>
      </w:r>
      <w:r w:rsidRPr="000F775E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0F775E">
        <w:rPr>
          <w:rFonts w:ascii="Times New Roman" w:eastAsia="Times New Roman CYR" w:hAnsi="Times New Roman" w:cs="Times New Roman"/>
          <w:sz w:val="28"/>
          <w:szCs w:val="28"/>
          <w:lang/>
        </w:rPr>
        <w:t>Редкодубского</w:t>
      </w:r>
      <w:proofErr w:type="spellEnd"/>
      <w:r w:rsidRPr="000F775E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редакции.</w:t>
      </w:r>
    </w:p>
    <w:p w:rsidR="009E36D7" w:rsidRDefault="009E36D7" w:rsidP="009E36D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Настоящее решение вступает в силу со дня его официального опубликования и распространяется на правоотношения, возникшие с 1 января 2018 года.</w:t>
      </w:r>
    </w:p>
    <w:p w:rsidR="009E36D7" w:rsidRPr="00D50F91" w:rsidRDefault="009E36D7" w:rsidP="009E36D7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E36D7" w:rsidRPr="00D50F91" w:rsidRDefault="009E36D7" w:rsidP="009E36D7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E36D7" w:rsidRPr="00D50F91" w:rsidRDefault="009E36D7" w:rsidP="009E36D7">
      <w:pPr>
        <w:pStyle w:val="ConsPlusNormal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E36D7" w:rsidRPr="00D50F91" w:rsidRDefault="009E36D7" w:rsidP="009E36D7">
      <w:pPr>
        <w:ind w:left="-567"/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</w:p>
    <w:p w:rsidR="009E36D7" w:rsidRPr="00D50F91" w:rsidRDefault="009E36D7" w:rsidP="009E36D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В.В.Ремаева</w:t>
      </w:r>
      <w:proofErr w:type="spellEnd"/>
    </w:p>
    <w:p w:rsidR="009E36D7" w:rsidRPr="00D50F91" w:rsidRDefault="009E36D7" w:rsidP="009E36D7">
      <w:pPr>
        <w:ind w:left="-567"/>
        <w:rPr>
          <w:sz w:val="28"/>
          <w:szCs w:val="28"/>
        </w:rPr>
      </w:pPr>
    </w:p>
    <w:p w:rsidR="009E36D7" w:rsidRDefault="009E36D7" w:rsidP="009E36D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  <w:lang/>
        </w:rPr>
      </w:pPr>
      <w:r>
        <w:rPr>
          <w:sz w:val="28"/>
          <w:szCs w:val="28"/>
        </w:rPr>
        <w:br w:type="page"/>
      </w:r>
    </w:p>
    <w:p w:rsidR="009E36D7" w:rsidRDefault="009E36D7" w:rsidP="009E36D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lastRenderedPageBreak/>
        <w:t>Приложение 1</w:t>
      </w:r>
    </w:p>
    <w:p w:rsidR="009E36D7" w:rsidRDefault="009E36D7" w:rsidP="009E36D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sz w:val="22"/>
          <w:szCs w:val="22"/>
          <w:lang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  <w:lang/>
        </w:rPr>
        <w:t xml:space="preserve"> </w:t>
      </w:r>
      <w:hyperlink r:id="rId5" w:history="1">
        <w:proofErr w:type="gramStart"/>
        <w:r w:rsidRPr="008A31D3">
          <w:rPr>
            <w:rStyle w:val="a3"/>
            <w:rFonts w:ascii="Times New Roman CYR" w:hAnsi="Times New Roman CYR"/>
            <w:lang/>
          </w:rPr>
          <w:t>решени</w:t>
        </w:r>
      </w:hyperlink>
      <w:r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 xml:space="preserve"> Совета депутатов</w:t>
      </w:r>
    </w:p>
    <w:p w:rsidR="009E36D7" w:rsidRDefault="009E36D7" w:rsidP="009E36D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Редкодубского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 xml:space="preserve"> сельского поселения</w:t>
      </w:r>
    </w:p>
    <w:p w:rsidR="009E36D7" w:rsidRDefault="009E36D7" w:rsidP="009E36D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Ардатовского муниципального района</w:t>
      </w:r>
    </w:p>
    <w:p w:rsidR="009E36D7" w:rsidRDefault="009E36D7" w:rsidP="009E36D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от «30»января 2018 г. № 44</w:t>
      </w:r>
    </w:p>
    <w:p w:rsidR="009E36D7" w:rsidRDefault="009E36D7" w:rsidP="009E36D7">
      <w:pPr>
        <w:pStyle w:val="heading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Редкодубского</w:t>
      </w:r>
      <w:proofErr w:type="spellEnd"/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 xml:space="preserve"> сельского поселения Ардатовского муниципального района</w:t>
      </w:r>
    </w:p>
    <w:p w:rsidR="009E36D7" w:rsidRDefault="009E36D7" w:rsidP="009E36D7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sz w:val="28"/>
          <w:szCs w:val="28"/>
          <w:lang/>
        </w:rPr>
        <w:t>Раздел 1. Высшая группа должностей</w:t>
      </w:r>
    </w:p>
    <w:p w:rsidR="009E36D7" w:rsidRDefault="009E36D7" w:rsidP="009E36D7">
      <w:pPr>
        <w:ind w:left="-567"/>
        <w:rPr>
          <w:rFonts w:cs="Tahoma"/>
          <w:lang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3501"/>
      </w:tblGrid>
      <w:tr w:rsidR="009E36D7" w:rsidTr="009E36D7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Должностной оклад (рублей в месяц)         </w:t>
            </w:r>
          </w:p>
        </w:tc>
      </w:tr>
      <w:tr w:rsidR="009E36D7" w:rsidTr="009E36D7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Глава сельского поселения</w:t>
            </w:r>
          </w:p>
        </w:tc>
        <w:tc>
          <w:tcPr>
            <w:tcW w:w="3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4217=</w:t>
            </w:r>
          </w:p>
        </w:tc>
      </w:tr>
      <w:tr w:rsidR="009E36D7" w:rsidTr="009E36D7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Заместитель  главы  администрации               </w:t>
            </w:r>
          </w:p>
        </w:tc>
        <w:tc>
          <w:tcPr>
            <w:tcW w:w="3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3667=</w:t>
            </w:r>
          </w:p>
        </w:tc>
      </w:tr>
    </w:tbl>
    <w:p w:rsidR="009E36D7" w:rsidRDefault="009E36D7" w:rsidP="009E36D7">
      <w:pPr>
        <w:ind w:left="-567"/>
      </w:pPr>
    </w:p>
    <w:p w:rsidR="009E36D7" w:rsidRDefault="009E36D7" w:rsidP="009E36D7">
      <w:pPr>
        <w:ind w:left="-567"/>
        <w:rPr>
          <w:rFonts w:ascii="Courier New" w:hAnsi="Courier New" w:cs="Courier New"/>
          <w:lang/>
        </w:rPr>
      </w:pPr>
    </w:p>
    <w:p w:rsidR="009E36D7" w:rsidRDefault="009E36D7" w:rsidP="009E36D7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  <w:lang/>
        </w:rPr>
      </w:pPr>
      <w:bookmarkStart w:id="0" w:name="sub_2221"/>
      <w:r>
        <w:rPr>
          <w:rFonts w:ascii="Times New Roman" w:hAnsi="Times New Roman" w:cs="Times New Roman"/>
          <w:sz w:val="28"/>
          <w:szCs w:val="28"/>
          <w:lang/>
        </w:rPr>
        <w:t>Раздел 2. Главная группа должностей</w:t>
      </w:r>
    </w:p>
    <w:p w:rsidR="009E36D7" w:rsidRDefault="009E36D7" w:rsidP="009E36D7">
      <w:pPr>
        <w:ind w:left="-567"/>
        <w:rPr>
          <w:rFonts w:cs="Tahoma"/>
          <w:lang/>
        </w:rPr>
      </w:pPr>
    </w:p>
    <w:tbl>
      <w:tblPr>
        <w:tblW w:w="0" w:type="auto"/>
        <w:tblInd w:w="69" w:type="dxa"/>
        <w:tblLayout w:type="fixed"/>
        <w:tblLook w:val="0000"/>
      </w:tblPr>
      <w:tblGrid>
        <w:gridCol w:w="449"/>
        <w:gridCol w:w="5729"/>
        <w:gridCol w:w="3500"/>
      </w:tblGrid>
      <w:tr w:rsidR="009E36D7" w:rsidTr="009E36D7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Должностной оклад (рублей в месяц)         </w:t>
            </w:r>
          </w:p>
        </w:tc>
      </w:tr>
      <w:tr w:rsidR="009E36D7" w:rsidTr="009E36D7"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Главный бухгалтер                    </w:t>
            </w:r>
          </w:p>
        </w:tc>
        <w:tc>
          <w:tcPr>
            <w:tcW w:w="3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3667=</w:t>
            </w:r>
          </w:p>
        </w:tc>
      </w:tr>
      <w:bookmarkEnd w:id="0"/>
    </w:tbl>
    <w:p w:rsidR="009E36D7" w:rsidRDefault="009E36D7" w:rsidP="009E36D7">
      <w:pPr>
        <w:pStyle w:val="a4"/>
        <w:ind w:left="-567"/>
      </w:pPr>
    </w:p>
    <w:p w:rsidR="009E36D7" w:rsidRDefault="009E36D7" w:rsidP="009E36D7">
      <w:pPr>
        <w:pStyle w:val="a4"/>
        <w:ind w:left="-567"/>
        <w:rPr>
          <w:lang/>
        </w:rPr>
      </w:pPr>
    </w:p>
    <w:p w:rsidR="009E36D7" w:rsidRDefault="009E36D7" w:rsidP="009E36D7">
      <w:pPr>
        <w:pStyle w:val="1"/>
        <w:tabs>
          <w:tab w:val="left" w:pos="0"/>
        </w:tabs>
        <w:ind w:left="-567"/>
        <w:rPr>
          <w:lang/>
        </w:rPr>
      </w:pPr>
      <w:r>
        <w:rPr>
          <w:lang/>
        </w:rPr>
        <w:t xml:space="preserve"> </w:t>
      </w:r>
    </w:p>
    <w:p w:rsidR="009E36D7" w:rsidRDefault="009E36D7" w:rsidP="009E36D7">
      <w:pPr>
        <w:pStyle w:val="a4"/>
        <w:ind w:left="-567"/>
        <w:rPr>
          <w:lang/>
        </w:rPr>
      </w:pPr>
    </w:p>
    <w:p w:rsidR="009E36D7" w:rsidRDefault="009E36D7" w:rsidP="009E36D7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sz w:val="28"/>
          <w:szCs w:val="28"/>
          <w:lang/>
        </w:rPr>
        <w:t>Раздел 3. Старшая группа должностей</w:t>
      </w:r>
    </w:p>
    <w:p w:rsidR="009E36D7" w:rsidRDefault="009E36D7" w:rsidP="009E36D7">
      <w:pPr>
        <w:ind w:left="-567"/>
        <w:rPr>
          <w:rFonts w:cs="Tahoma"/>
          <w:lang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3500"/>
      </w:tblGrid>
      <w:tr w:rsidR="009E36D7" w:rsidTr="009E36D7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Должностной оклад (рублей в месяц)         </w:t>
            </w:r>
          </w:p>
        </w:tc>
      </w:tr>
      <w:tr w:rsidR="009E36D7" w:rsidTr="009E36D7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Специалист 1 категории               </w:t>
            </w:r>
          </w:p>
        </w:tc>
        <w:tc>
          <w:tcPr>
            <w:tcW w:w="3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6D7" w:rsidRDefault="009E36D7" w:rsidP="009E36D7">
            <w:pPr>
              <w:snapToGrid w:val="0"/>
              <w:ind w:left="-567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2761= </w:t>
            </w:r>
          </w:p>
        </w:tc>
      </w:tr>
    </w:tbl>
    <w:p w:rsidR="009E36D7" w:rsidRPr="00D50F91" w:rsidRDefault="009E36D7" w:rsidP="009E36D7">
      <w:pPr>
        <w:ind w:left="-567"/>
        <w:rPr>
          <w:sz w:val="28"/>
          <w:szCs w:val="28"/>
        </w:rPr>
      </w:pPr>
    </w:p>
    <w:p w:rsidR="009E36D7" w:rsidRDefault="009E36D7" w:rsidP="009E36D7">
      <w:pPr>
        <w:tabs>
          <w:tab w:val="left" w:pos="3920"/>
          <w:tab w:val="left" w:pos="6613"/>
          <w:tab w:val="left" w:pos="8881"/>
        </w:tabs>
        <w:ind w:left="-567" w:right="-15"/>
        <w:jc w:val="center"/>
        <w:rPr>
          <w:rFonts w:ascii="Times New Roman CYR" w:eastAsia="Times New Roman" w:hAnsi="Times New Roman CYR" w:cs="Tahoma"/>
          <w:sz w:val="28"/>
          <w:szCs w:val="28"/>
          <w:lang/>
        </w:rPr>
      </w:pPr>
    </w:p>
    <w:p w:rsidR="009E36D7" w:rsidRDefault="009E36D7" w:rsidP="009E36D7">
      <w:pPr>
        <w:tabs>
          <w:tab w:val="left" w:pos="3920"/>
          <w:tab w:val="left" w:pos="6613"/>
          <w:tab w:val="left" w:pos="8881"/>
        </w:tabs>
        <w:ind w:left="-567" w:right="-15"/>
        <w:jc w:val="center"/>
        <w:rPr>
          <w:rFonts w:ascii="Times New Roman CYR" w:eastAsia="Times New Roman" w:hAnsi="Times New Roman CYR" w:cs="Tahoma"/>
          <w:sz w:val="28"/>
          <w:szCs w:val="28"/>
          <w:lang/>
        </w:rPr>
      </w:pPr>
    </w:p>
    <w:p w:rsidR="009E36D7" w:rsidRDefault="009E36D7" w:rsidP="009E36D7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eastAsia="Times New Roman" w:hAnsi="Times New Roman CYR" w:cs="Tahoma"/>
          <w:sz w:val="28"/>
          <w:szCs w:val="28"/>
          <w:lang/>
        </w:rPr>
      </w:pPr>
    </w:p>
    <w:p w:rsidR="009E36D7" w:rsidRDefault="009E36D7" w:rsidP="009E36D7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eastAsia="Times New Roman" w:hAnsi="Times New Roman CYR" w:cs="Tahoma"/>
          <w:sz w:val="28"/>
          <w:szCs w:val="28"/>
          <w:lang/>
        </w:rPr>
      </w:pPr>
    </w:p>
    <w:p w:rsidR="009E36D7" w:rsidRDefault="009E36D7" w:rsidP="009E36D7">
      <w:pPr>
        <w:tabs>
          <w:tab w:val="left" w:pos="3920"/>
          <w:tab w:val="left" w:pos="6613"/>
          <w:tab w:val="left" w:pos="8881"/>
        </w:tabs>
        <w:ind w:right="-15"/>
        <w:rPr>
          <w:rFonts w:ascii="Times New Roman CYR" w:eastAsia="Times New Roman" w:hAnsi="Times New Roman CYR" w:cs="Tahoma"/>
          <w:sz w:val="28"/>
          <w:szCs w:val="28"/>
          <w:lang/>
        </w:rPr>
      </w:pPr>
      <w:r>
        <w:rPr>
          <w:rFonts w:ascii="Times New Roman CYR" w:eastAsia="Times New Roman" w:hAnsi="Times New Roman CYR" w:cs="Tahoma"/>
          <w:sz w:val="28"/>
          <w:szCs w:val="28"/>
          <w:lang/>
        </w:rPr>
        <w:t xml:space="preserve"> </w:t>
      </w:r>
    </w:p>
    <w:p w:rsidR="009E36D7" w:rsidRDefault="009E36D7" w:rsidP="009E36D7">
      <w:pPr>
        <w:tabs>
          <w:tab w:val="left" w:pos="3920"/>
          <w:tab w:val="left" w:pos="6613"/>
          <w:tab w:val="left" w:pos="8881"/>
        </w:tabs>
        <w:ind w:right="-15"/>
        <w:jc w:val="both"/>
        <w:rPr>
          <w:rFonts w:ascii="Times New Roman CYR" w:eastAsia="Times New Roman" w:hAnsi="Times New Roman CYR" w:cs="Tahoma"/>
          <w:sz w:val="28"/>
          <w:szCs w:val="28"/>
          <w:lang/>
        </w:rPr>
      </w:pPr>
    </w:p>
    <w:p w:rsidR="009E36D7" w:rsidRDefault="009E36D7" w:rsidP="009E36D7">
      <w:pPr>
        <w:tabs>
          <w:tab w:val="left" w:pos="3920"/>
          <w:tab w:val="left" w:pos="6613"/>
          <w:tab w:val="left" w:pos="8881"/>
        </w:tabs>
        <w:ind w:right="-15"/>
        <w:jc w:val="both"/>
        <w:rPr>
          <w:rFonts w:ascii="Times New Roman CYR" w:eastAsia="Times New Roman" w:hAnsi="Times New Roman CYR" w:cs="Tahoma"/>
          <w:sz w:val="28"/>
          <w:szCs w:val="28"/>
          <w:lang/>
        </w:rPr>
      </w:pPr>
    </w:p>
    <w:p w:rsidR="009E36D7" w:rsidRDefault="009E36D7" w:rsidP="009E36D7">
      <w:pPr>
        <w:tabs>
          <w:tab w:val="left" w:pos="3920"/>
          <w:tab w:val="left" w:pos="6613"/>
          <w:tab w:val="left" w:pos="8881"/>
        </w:tabs>
        <w:ind w:right="-15"/>
        <w:jc w:val="both"/>
        <w:rPr>
          <w:rFonts w:ascii="Times New Roman CYR" w:eastAsia="Times New Roman" w:hAnsi="Times New Roman CYR" w:cs="Tahoma"/>
          <w:sz w:val="28"/>
          <w:szCs w:val="28"/>
          <w:lang/>
        </w:rPr>
      </w:pPr>
    </w:p>
    <w:p w:rsidR="009128B6" w:rsidRDefault="009128B6"/>
    <w:sectPr w:rsidR="009128B6" w:rsidSect="009E36D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E36D7"/>
    <w:rsid w:val="009128B6"/>
    <w:rsid w:val="009E3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6D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9E36D7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36D7"/>
    <w:rPr>
      <w:rFonts w:ascii="Arial" w:eastAsia="Lucida Sans Unicode" w:hAnsi="Arial" w:cs="Arial"/>
      <w:b/>
      <w:bCs/>
      <w:lang/>
    </w:rPr>
  </w:style>
  <w:style w:type="character" w:styleId="a3">
    <w:name w:val="Hyperlink"/>
    <w:basedOn w:val="a0"/>
    <w:rsid w:val="009E36D7"/>
    <w:rPr>
      <w:color w:val="0000FF"/>
      <w:u w:val="single"/>
    </w:rPr>
  </w:style>
  <w:style w:type="paragraph" w:customStyle="1" w:styleId="ConsPlusNormal">
    <w:name w:val="ConsPlusNormal"/>
    <w:link w:val="ConsPlusNormal0"/>
    <w:rsid w:val="009E36D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4">
    <w:name w:val="Таблицы (моноширинный)"/>
    <w:basedOn w:val="a"/>
    <w:next w:val="a"/>
    <w:rsid w:val="009E36D7"/>
    <w:pPr>
      <w:jc w:val="both"/>
    </w:pPr>
    <w:rPr>
      <w:rFonts w:ascii="Courier New" w:hAnsi="Courier New" w:cs="Courier New"/>
    </w:rPr>
  </w:style>
  <w:style w:type="paragraph" w:customStyle="1" w:styleId="heading1">
    <w:name w:val="heading 1"/>
    <w:next w:val="a"/>
    <w:rsid w:val="009E36D7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customStyle="1" w:styleId="ConsPlusNormal0">
    <w:name w:val="ConsPlusNormal Знак"/>
    <w:basedOn w:val="a0"/>
    <w:link w:val="ConsPlusNormal"/>
    <w:locked/>
    <w:rsid w:val="009E36D7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2363</Characters>
  <Application>Microsoft Office Word</Application>
  <DocSecurity>0</DocSecurity>
  <Lines>19</Lines>
  <Paragraphs>5</Paragraphs>
  <ScaleCrop>false</ScaleCrop>
  <Company>office 2007 rus ent: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2018-05-17T11:47:00Z</dcterms:created>
  <dcterms:modified xsi:type="dcterms:W3CDTF">2018-05-17T11:48:00Z</dcterms:modified>
</cp:coreProperties>
</file>