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520" w:rsidRPr="00157CF8" w:rsidRDefault="00BE0520" w:rsidP="00157CF8">
      <w:pPr>
        <w:jc w:val="center"/>
        <w:rPr>
          <w:b/>
          <w:sz w:val="22"/>
          <w:szCs w:val="22"/>
        </w:rPr>
      </w:pPr>
      <w:r w:rsidRPr="00157CF8">
        <w:rPr>
          <w:b/>
          <w:sz w:val="22"/>
          <w:szCs w:val="22"/>
        </w:rPr>
        <w:t xml:space="preserve">ПРОТОКОЛ </w:t>
      </w:r>
      <w:r w:rsidR="00DB513A">
        <w:rPr>
          <w:b/>
          <w:sz w:val="22"/>
          <w:szCs w:val="22"/>
        </w:rPr>
        <w:t>№1</w:t>
      </w:r>
    </w:p>
    <w:p w:rsidR="00BE0520" w:rsidRPr="00927716" w:rsidRDefault="00DB513A" w:rsidP="00157CF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="00BE0520" w:rsidRPr="00927716">
        <w:rPr>
          <w:b/>
          <w:sz w:val="22"/>
          <w:szCs w:val="22"/>
        </w:rPr>
        <w:t>риема</w:t>
      </w:r>
      <w:r w:rsidR="002852D8">
        <w:rPr>
          <w:b/>
          <w:sz w:val="22"/>
          <w:szCs w:val="22"/>
        </w:rPr>
        <w:t xml:space="preserve"> и рассмотрения </w:t>
      </w:r>
      <w:r w:rsidR="00052F49">
        <w:rPr>
          <w:b/>
          <w:sz w:val="22"/>
          <w:szCs w:val="22"/>
        </w:rPr>
        <w:t>единственной</w:t>
      </w:r>
      <w:r w:rsidR="00BE0520" w:rsidRPr="00927716">
        <w:rPr>
          <w:b/>
          <w:sz w:val="22"/>
          <w:szCs w:val="22"/>
        </w:rPr>
        <w:t xml:space="preserve"> заяв</w:t>
      </w:r>
      <w:r w:rsidR="00052F49">
        <w:rPr>
          <w:b/>
          <w:sz w:val="22"/>
          <w:szCs w:val="22"/>
        </w:rPr>
        <w:t>ки</w:t>
      </w:r>
      <w:r w:rsidR="00BE0520" w:rsidRPr="00927716">
        <w:rPr>
          <w:b/>
          <w:sz w:val="22"/>
          <w:szCs w:val="22"/>
        </w:rPr>
        <w:t xml:space="preserve"> на участие в открытом аукционе</w:t>
      </w:r>
    </w:p>
    <w:p w:rsidR="00BE0520" w:rsidRPr="00036CC1" w:rsidRDefault="00DB70CF" w:rsidP="00157CF8">
      <w:pPr>
        <w:jc w:val="right"/>
        <w:rPr>
          <w:sz w:val="22"/>
          <w:szCs w:val="22"/>
        </w:rPr>
      </w:pPr>
      <w:proofErr w:type="spellStart"/>
      <w:r w:rsidRPr="00036CC1">
        <w:rPr>
          <w:sz w:val="22"/>
          <w:szCs w:val="22"/>
        </w:rPr>
        <w:t>р.п</w:t>
      </w:r>
      <w:proofErr w:type="spellEnd"/>
      <w:r w:rsidRPr="00036CC1">
        <w:rPr>
          <w:sz w:val="22"/>
          <w:szCs w:val="22"/>
        </w:rPr>
        <w:t>. Тургенево</w:t>
      </w:r>
      <w:r w:rsidR="00BE0520" w:rsidRPr="00036CC1">
        <w:rPr>
          <w:sz w:val="22"/>
          <w:szCs w:val="22"/>
        </w:rPr>
        <w:tab/>
      </w:r>
      <w:r w:rsidR="00BE0520" w:rsidRPr="00036CC1">
        <w:rPr>
          <w:sz w:val="22"/>
          <w:szCs w:val="22"/>
        </w:rPr>
        <w:tab/>
      </w:r>
      <w:r w:rsidR="00BE0520" w:rsidRPr="00036CC1">
        <w:rPr>
          <w:sz w:val="22"/>
          <w:szCs w:val="22"/>
        </w:rPr>
        <w:tab/>
      </w:r>
      <w:r w:rsidR="00BE0520" w:rsidRPr="00036CC1">
        <w:rPr>
          <w:sz w:val="22"/>
          <w:szCs w:val="22"/>
        </w:rPr>
        <w:tab/>
      </w:r>
      <w:r w:rsidR="00BE0520" w:rsidRPr="00036CC1">
        <w:rPr>
          <w:sz w:val="22"/>
          <w:szCs w:val="22"/>
        </w:rPr>
        <w:tab/>
      </w:r>
      <w:r w:rsidR="00BE0520" w:rsidRPr="00036CC1">
        <w:rPr>
          <w:sz w:val="22"/>
          <w:szCs w:val="22"/>
        </w:rPr>
        <w:tab/>
      </w:r>
      <w:r w:rsidR="00BE0520" w:rsidRPr="00036CC1">
        <w:rPr>
          <w:sz w:val="22"/>
          <w:szCs w:val="22"/>
        </w:rPr>
        <w:tab/>
      </w:r>
      <w:r w:rsidR="00BE0520" w:rsidRPr="00036CC1">
        <w:rPr>
          <w:sz w:val="22"/>
          <w:szCs w:val="22"/>
        </w:rPr>
        <w:tab/>
      </w:r>
      <w:r w:rsidR="00F04D8B">
        <w:rPr>
          <w:sz w:val="22"/>
          <w:szCs w:val="22"/>
        </w:rPr>
        <w:t>2</w:t>
      </w:r>
      <w:r w:rsidR="00CA72E6">
        <w:rPr>
          <w:sz w:val="22"/>
          <w:szCs w:val="22"/>
        </w:rPr>
        <w:t>7</w:t>
      </w:r>
      <w:r w:rsidR="00036CC1" w:rsidRPr="00036CC1">
        <w:rPr>
          <w:sz w:val="22"/>
          <w:szCs w:val="22"/>
        </w:rPr>
        <w:t xml:space="preserve"> </w:t>
      </w:r>
      <w:r w:rsidR="00CA72E6">
        <w:rPr>
          <w:sz w:val="22"/>
          <w:szCs w:val="22"/>
        </w:rPr>
        <w:t xml:space="preserve">августа </w:t>
      </w:r>
      <w:r w:rsidR="00BE0520" w:rsidRPr="00036CC1">
        <w:rPr>
          <w:sz w:val="22"/>
          <w:szCs w:val="22"/>
        </w:rPr>
        <w:t>201</w:t>
      </w:r>
      <w:r w:rsidR="00F04D8B">
        <w:rPr>
          <w:sz w:val="22"/>
          <w:szCs w:val="22"/>
        </w:rPr>
        <w:t xml:space="preserve">8 </w:t>
      </w:r>
      <w:r w:rsidR="00BE0520" w:rsidRPr="00036CC1">
        <w:rPr>
          <w:sz w:val="22"/>
          <w:szCs w:val="22"/>
        </w:rPr>
        <w:t xml:space="preserve"> г. 11.00 час.</w:t>
      </w:r>
    </w:p>
    <w:p w:rsidR="00DB70CF" w:rsidRPr="00036CC1" w:rsidRDefault="00DB70CF" w:rsidP="00157CF8">
      <w:pPr>
        <w:jc w:val="right"/>
        <w:rPr>
          <w:sz w:val="22"/>
          <w:szCs w:val="22"/>
        </w:rPr>
      </w:pPr>
    </w:p>
    <w:p w:rsidR="00DB70CF" w:rsidRPr="00036CC1" w:rsidRDefault="00DB70CF" w:rsidP="00DB70CF">
      <w:pPr>
        <w:rPr>
          <w:rFonts w:eastAsiaTheme="minorEastAsia"/>
          <w:sz w:val="22"/>
          <w:szCs w:val="22"/>
        </w:rPr>
      </w:pPr>
      <w:r w:rsidRPr="00036CC1">
        <w:rPr>
          <w:rFonts w:eastAsiaTheme="minorEastAsia"/>
          <w:sz w:val="22"/>
          <w:szCs w:val="22"/>
        </w:rPr>
        <w:t>Всего членов комиссии: 5 человек.</w:t>
      </w:r>
    </w:p>
    <w:p w:rsidR="00DB70CF" w:rsidRPr="00036CC1" w:rsidRDefault="00DB70CF" w:rsidP="00DB70CF">
      <w:pPr>
        <w:rPr>
          <w:rFonts w:eastAsiaTheme="minorEastAsia"/>
          <w:sz w:val="22"/>
          <w:szCs w:val="22"/>
        </w:rPr>
      </w:pPr>
      <w:r w:rsidRPr="00036CC1">
        <w:rPr>
          <w:rFonts w:eastAsiaTheme="minorEastAsia"/>
          <w:sz w:val="22"/>
          <w:szCs w:val="22"/>
        </w:rPr>
        <w:t xml:space="preserve">Присутствовало: </w:t>
      </w:r>
      <w:r w:rsidR="00036CC1" w:rsidRPr="00036CC1">
        <w:rPr>
          <w:rFonts w:eastAsiaTheme="minorEastAsia"/>
          <w:sz w:val="22"/>
          <w:szCs w:val="22"/>
        </w:rPr>
        <w:t>3</w:t>
      </w:r>
      <w:r w:rsidRPr="00036CC1">
        <w:rPr>
          <w:rFonts w:eastAsiaTheme="minorEastAsia"/>
          <w:sz w:val="22"/>
          <w:szCs w:val="22"/>
        </w:rPr>
        <w:t xml:space="preserve"> человек</w:t>
      </w:r>
      <w:r w:rsidR="00036CC1" w:rsidRPr="00036CC1">
        <w:rPr>
          <w:rFonts w:eastAsiaTheme="minorEastAsia"/>
          <w:sz w:val="22"/>
          <w:szCs w:val="22"/>
        </w:rPr>
        <w:t>а</w:t>
      </w:r>
      <w:r w:rsidRPr="00036CC1">
        <w:rPr>
          <w:rFonts w:eastAsiaTheme="minorEastAsia"/>
          <w:sz w:val="22"/>
          <w:szCs w:val="22"/>
        </w:rPr>
        <w:t>.</w:t>
      </w:r>
    </w:p>
    <w:p w:rsidR="00DB70CF" w:rsidRPr="00036CC1" w:rsidRDefault="00DB70CF" w:rsidP="00DB70CF">
      <w:pPr>
        <w:numPr>
          <w:ilvl w:val="0"/>
          <w:numId w:val="1"/>
        </w:numPr>
        <w:spacing w:after="39" w:line="271" w:lineRule="auto"/>
        <w:contextualSpacing/>
        <w:jc w:val="both"/>
        <w:rPr>
          <w:color w:val="000000"/>
          <w:sz w:val="22"/>
          <w:szCs w:val="22"/>
          <w:lang w:eastAsia="en-US"/>
        </w:rPr>
      </w:pPr>
      <w:r w:rsidRPr="00036CC1">
        <w:rPr>
          <w:color w:val="000000"/>
          <w:sz w:val="22"/>
          <w:szCs w:val="22"/>
          <w:lang w:eastAsia="en-US"/>
        </w:rPr>
        <w:t>Состав комиссии:</w:t>
      </w:r>
    </w:p>
    <w:p w:rsidR="00DB70CF" w:rsidRPr="00036CC1" w:rsidRDefault="00DB70CF" w:rsidP="00DB70CF">
      <w:pPr>
        <w:spacing w:after="39" w:line="271" w:lineRule="auto"/>
        <w:ind w:firstLine="851"/>
        <w:jc w:val="both"/>
        <w:rPr>
          <w:color w:val="000000"/>
          <w:sz w:val="22"/>
          <w:szCs w:val="22"/>
          <w:lang w:eastAsia="en-US"/>
        </w:rPr>
      </w:pPr>
      <w:r w:rsidRPr="00036CC1">
        <w:rPr>
          <w:color w:val="000000"/>
          <w:sz w:val="22"/>
          <w:szCs w:val="22"/>
          <w:lang w:eastAsia="en-US"/>
        </w:rPr>
        <w:t xml:space="preserve">Максимова Е.Я. — </w:t>
      </w:r>
      <w:proofErr w:type="spellStart"/>
      <w:r w:rsidRPr="00036CC1">
        <w:rPr>
          <w:color w:val="000000"/>
          <w:sz w:val="22"/>
          <w:szCs w:val="22"/>
          <w:lang w:eastAsia="en-US"/>
        </w:rPr>
        <w:t>и.о</w:t>
      </w:r>
      <w:proofErr w:type="spellEnd"/>
      <w:r w:rsidRPr="00036CC1">
        <w:rPr>
          <w:color w:val="000000"/>
          <w:sz w:val="22"/>
          <w:szCs w:val="22"/>
          <w:lang w:eastAsia="en-US"/>
        </w:rPr>
        <w:t xml:space="preserve">. </w:t>
      </w:r>
      <w:r w:rsidR="00036CC1" w:rsidRPr="00036CC1">
        <w:rPr>
          <w:color w:val="000000"/>
          <w:sz w:val="22"/>
          <w:szCs w:val="22"/>
          <w:lang w:eastAsia="en-US"/>
        </w:rPr>
        <w:t xml:space="preserve">заместителя </w:t>
      </w:r>
      <w:r w:rsidRPr="00036CC1">
        <w:rPr>
          <w:color w:val="000000"/>
          <w:sz w:val="22"/>
          <w:szCs w:val="22"/>
          <w:lang w:eastAsia="en-US"/>
        </w:rPr>
        <w:t xml:space="preserve">главы администрации Тургеневского городского поселения </w:t>
      </w:r>
      <w:proofErr w:type="spellStart"/>
      <w:r w:rsidRPr="00036CC1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036CC1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Мордовия, председатель комиссии;</w:t>
      </w:r>
    </w:p>
    <w:p w:rsidR="00DB70CF" w:rsidRPr="00036CC1" w:rsidRDefault="00DB70CF" w:rsidP="00DB70CF">
      <w:pPr>
        <w:spacing w:after="13" w:line="271" w:lineRule="auto"/>
        <w:ind w:firstLine="851"/>
        <w:jc w:val="both"/>
        <w:rPr>
          <w:color w:val="000000"/>
          <w:sz w:val="22"/>
          <w:szCs w:val="22"/>
          <w:lang w:eastAsia="en-US"/>
        </w:rPr>
      </w:pPr>
      <w:r w:rsidRPr="00036CC1">
        <w:rPr>
          <w:color w:val="000000"/>
          <w:sz w:val="22"/>
          <w:szCs w:val="22"/>
          <w:lang w:eastAsia="en-US"/>
        </w:rPr>
        <w:t xml:space="preserve">Горбунова Е.М. - </w:t>
      </w:r>
      <w:r w:rsidRPr="00036CC1">
        <w:rPr>
          <w:color w:val="000000"/>
          <w:sz w:val="22"/>
          <w:szCs w:val="22"/>
          <w:lang w:eastAsia="en-US"/>
        </w:rPr>
        <w:tab/>
        <w:t xml:space="preserve">ведущий специалист администрации Тургеневского городского поселения </w:t>
      </w:r>
      <w:proofErr w:type="spellStart"/>
      <w:r w:rsidRPr="00036CC1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036CC1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Мордовия, заместитель председателя комиссии.</w:t>
      </w:r>
    </w:p>
    <w:p w:rsidR="00DB70CF" w:rsidRPr="00036CC1" w:rsidRDefault="00DB70CF" w:rsidP="00DB70CF">
      <w:pPr>
        <w:ind w:firstLine="851"/>
        <w:jc w:val="both"/>
        <w:rPr>
          <w:color w:val="000000"/>
          <w:sz w:val="22"/>
          <w:szCs w:val="22"/>
          <w:lang w:eastAsia="en-US"/>
        </w:rPr>
      </w:pPr>
      <w:proofErr w:type="spellStart"/>
      <w:r w:rsidRPr="00036CC1">
        <w:rPr>
          <w:color w:val="000000"/>
          <w:sz w:val="22"/>
          <w:szCs w:val="22"/>
          <w:lang w:eastAsia="en-US"/>
        </w:rPr>
        <w:t>Пронькина</w:t>
      </w:r>
      <w:proofErr w:type="spellEnd"/>
      <w:r w:rsidRPr="00036CC1">
        <w:rPr>
          <w:color w:val="000000"/>
          <w:sz w:val="22"/>
          <w:szCs w:val="22"/>
          <w:lang w:eastAsia="en-US"/>
        </w:rPr>
        <w:t xml:space="preserve"> Н.Ю. — главный бухгалтер администрации Тургеневского городского поселения </w:t>
      </w:r>
      <w:proofErr w:type="spellStart"/>
      <w:r w:rsidRPr="00036CC1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036CC1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Мордовия, член комиссии;</w:t>
      </w:r>
    </w:p>
    <w:p w:rsidR="00DB70CF" w:rsidRPr="00036CC1" w:rsidRDefault="00DB70CF" w:rsidP="00DB70CF">
      <w:pPr>
        <w:ind w:firstLine="851"/>
        <w:jc w:val="both"/>
        <w:rPr>
          <w:color w:val="000000"/>
          <w:sz w:val="22"/>
          <w:szCs w:val="22"/>
          <w:lang w:eastAsia="en-US"/>
        </w:rPr>
      </w:pPr>
      <w:r w:rsidRPr="00055212">
        <w:rPr>
          <w:color w:val="000000"/>
          <w:sz w:val="22"/>
          <w:szCs w:val="22"/>
          <w:lang w:eastAsia="en-US"/>
        </w:rPr>
        <w:t xml:space="preserve">Озеров Н.А.— директор МКУ  </w:t>
      </w:r>
      <w:proofErr w:type="spellStart"/>
      <w:r w:rsidRPr="00055212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055212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 «</w:t>
      </w:r>
      <w:proofErr w:type="spellStart"/>
      <w:r w:rsidRPr="00055212">
        <w:rPr>
          <w:color w:val="000000"/>
          <w:sz w:val="22"/>
          <w:szCs w:val="22"/>
          <w:lang w:eastAsia="en-US"/>
        </w:rPr>
        <w:t>Ардатовский</w:t>
      </w:r>
      <w:proofErr w:type="spellEnd"/>
      <w:r w:rsidRPr="00055212">
        <w:rPr>
          <w:color w:val="000000"/>
          <w:sz w:val="22"/>
          <w:szCs w:val="22"/>
          <w:lang w:eastAsia="en-US"/>
        </w:rPr>
        <w:t xml:space="preserve"> ИКЦ», член комиссии;</w:t>
      </w:r>
    </w:p>
    <w:p w:rsidR="00DB70CF" w:rsidRPr="00036CC1" w:rsidRDefault="00DB70CF" w:rsidP="00DB70CF">
      <w:pPr>
        <w:ind w:firstLine="851"/>
        <w:jc w:val="both"/>
        <w:rPr>
          <w:color w:val="000000"/>
          <w:sz w:val="22"/>
          <w:szCs w:val="22"/>
          <w:lang w:eastAsia="en-US"/>
        </w:rPr>
      </w:pPr>
      <w:r w:rsidRPr="00036CC1">
        <w:rPr>
          <w:color w:val="000000"/>
          <w:sz w:val="22"/>
          <w:szCs w:val="22"/>
          <w:lang w:eastAsia="en-US"/>
        </w:rPr>
        <w:t xml:space="preserve">Гаврилова О.С. – начальник юридического отдела администрации </w:t>
      </w:r>
      <w:proofErr w:type="spellStart"/>
      <w:r w:rsidRPr="00036CC1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036CC1">
        <w:rPr>
          <w:color w:val="000000"/>
          <w:sz w:val="22"/>
          <w:szCs w:val="22"/>
          <w:lang w:eastAsia="en-US"/>
        </w:rPr>
        <w:t xml:space="preserve"> муниципального района, член комиссии.</w:t>
      </w:r>
    </w:p>
    <w:p w:rsidR="00BE0520" w:rsidRPr="00036CC1" w:rsidRDefault="00DB70CF" w:rsidP="00157CF8">
      <w:pPr>
        <w:ind w:firstLine="567"/>
        <w:jc w:val="both"/>
        <w:rPr>
          <w:sz w:val="22"/>
          <w:szCs w:val="22"/>
        </w:rPr>
      </w:pPr>
      <w:r w:rsidRPr="00036CC1">
        <w:rPr>
          <w:sz w:val="22"/>
          <w:szCs w:val="22"/>
        </w:rPr>
        <w:t>2</w:t>
      </w:r>
      <w:r w:rsidR="00BE0520" w:rsidRPr="00036CC1">
        <w:rPr>
          <w:sz w:val="22"/>
          <w:szCs w:val="22"/>
        </w:rPr>
        <w:t xml:space="preserve">. Наименование предмета открытого аукциона: </w:t>
      </w:r>
    </w:p>
    <w:p w:rsidR="00036CC1" w:rsidRPr="00036CC1" w:rsidRDefault="00BE0520" w:rsidP="00036CC1">
      <w:pPr>
        <w:jc w:val="both"/>
        <w:rPr>
          <w:sz w:val="22"/>
          <w:szCs w:val="22"/>
        </w:rPr>
      </w:pPr>
      <w:r w:rsidRPr="00036CC1">
        <w:rPr>
          <w:sz w:val="22"/>
          <w:szCs w:val="22"/>
        </w:rPr>
        <w:t xml:space="preserve">Лот №1 </w:t>
      </w:r>
      <w:r w:rsidR="00036CC1" w:rsidRPr="00036CC1">
        <w:rPr>
          <w:sz w:val="22"/>
          <w:szCs w:val="22"/>
        </w:rPr>
        <w:t xml:space="preserve">на право заключения договора аренды земельного участка расположенного  по адресу (описание местоположения): </w:t>
      </w:r>
      <w:r w:rsidR="00036CC1" w:rsidRPr="00036CC1">
        <w:rPr>
          <w:color w:val="000000"/>
          <w:spacing w:val="-8"/>
          <w:sz w:val="22"/>
          <w:szCs w:val="22"/>
        </w:rPr>
        <w:t xml:space="preserve">Республика Мордовия, </w:t>
      </w:r>
      <w:proofErr w:type="spellStart"/>
      <w:r w:rsidR="00036CC1" w:rsidRPr="00036CC1">
        <w:rPr>
          <w:color w:val="000000"/>
          <w:spacing w:val="-8"/>
          <w:sz w:val="22"/>
          <w:szCs w:val="22"/>
        </w:rPr>
        <w:t>Ардатовский</w:t>
      </w:r>
      <w:proofErr w:type="spellEnd"/>
      <w:r w:rsidR="00036CC1" w:rsidRPr="00036CC1">
        <w:rPr>
          <w:color w:val="000000"/>
          <w:spacing w:val="-8"/>
          <w:sz w:val="22"/>
          <w:szCs w:val="22"/>
        </w:rPr>
        <w:t xml:space="preserve"> район, </w:t>
      </w:r>
      <w:proofErr w:type="spellStart"/>
      <w:r w:rsidR="00036CC1" w:rsidRPr="00036CC1">
        <w:rPr>
          <w:color w:val="000000"/>
          <w:spacing w:val="-8"/>
          <w:sz w:val="22"/>
          <w:szCs w:val="22"/>
        </w:rPr>
        <w:t>р.п</w:t>
      </w:r>
      <w:proofErr w:type="spellEnd"/>
      <w:r w:rsidR="00036CC1" w:rsidRPr="00036CC1">
        <w:rPr>
          <w:color w:val="000000"/>
          <w:spacing w:val="-8"/>
          <w:sz w:val="22"/>
          <w:szCs w:val="22"/>
        </w:rPr>
        <w:t>. Тургенево</w:t>
      </w:r>
      <w:r w:rsidR="00036CC1" w:rsidRPr="00036CC1">
        <w:rPr>
          <w:color w:val="000000"/>
          <w:sz w:val="22"/>
          <w:szCs w:val="22"/>
        </w:rPr>
        <w:t xml:space="preserve">, ул. </w:t>
      </w:r>
      <w:proofErr w:type="gramStart"/>
      <w:r w:rsidR="00CA72E6">
        <w:rPr>
          <w:color w:val="000000"/>
          <w:sz w:val="22"/>
          <w:szCs w:val="22"/>
        </w:rPr>
        <w:t>Южная</w:t>
      </w:r>
      <w:proofErr w:type="gramEnd"/>
      <w:r w:rsidR="00036CC1" w:rsidRPr="00036CC1">
        <w:rPr>
          <w:color w:val="000000"/>
          <w:sz w:val="22"/>
          <w:szCs w:val="22"/>
        </w:rPr>
        <w:t xml:space="preserve">, </w:t>
      </w:r>
      <w:r w:rsidR="00CA72E6">
        <w:rPr>
          <w:color w:val="000000"/>
          <w:sz w:val="22"/>
          <w:szCs w:val="22"/>
        </w:rPr>
        <w:t>3</w:t>
      </w:r>
      <w:r w:rsidR="00F04D8B">
        <w:rPr>
          <w:color w:val="000000"/>
          <w:sz w:val="22"/>
          <w:szCs w:val="22"/>
        </w:rPr>
        <w:t>9</w:t>
      </w:r>
      <w:r w:rsidR="00CA72E6">
        <w:rPr>
          <w:color w:val="000000"/>
          <w:sz w:val="22"/>
          <w:szCs w:val="22"/>
        </w:rPr>
        <w:t>а</w:t>
      </w:r>
      <w:r w:rsidR="00036CC1" w:rsidRPr="00036CC1">
        <w:rPr>
          <w:color w:val="000000"/>
          <w:sz w:val="22"/>
          <w:szCs w:val="22"/>
        </w:rPr>
        <w:t xml:space="preserve">  </w:t>
      </w:r>
      <w:r w:rsidR="00036CC1" w:rsidRPr="00036CC1">
        <w:rPr>
          <w:sz w:val="22"/>
          <w:szCs w:val="22"/>
        </w:rPr>
        <w:t>с кадастровым номером 13:01:02020</w:t>
      </w:r>
      <w:r w:rsidR="00CA72E6">
        <w:rPr>
          <w:sz w:val="22"/>
          <w:szCs w:val="22"/>
        </w:rPr>
        <w:t>16</w:t>
      </w:r>
      <w:r w:rsidR="00036CC1" w:rsidRPr="00036CC1">
        <w:rPr>
          <w:sz w:val="22"/>
          <w:szCs w:val="22"/>
        </w:rPr>
        <w:t>:</w:t>
      </w:r>
      <w:r w:rsidR="00CA72E6">
        <w:rPr>
          <w:sz w:val="22"/>
          <w:szCs w:val="22"/>
        </w:rPr>
        <w:t>279</w:t>
      </w:r>
      <w:r w:rsidR="00036CC1" w:rsidRPr="00036CC1">
        <w:rPr>
          <w:sz w:val="22"/>
          <w:szCs w:val="22"/>
        </w:rPr>
        <w:t xml:space="preserve">, площадью </w:t>
      </w:r>
      <w:r w:rsidR="00CA72E6">
        <w:rPr>
          <w:sz w:val="22"/>
          <w:szCs w:val="22"/>
        </w:rPr>
        <w:t>25</w:t>
      </w:r>
      <w:r w:rsidR="00F04D8B">
        <w:rPr>
          <w:sz w:val="22"/>
          <w:szCs w:val="22"/>
        </w:rPr>
        <w:t>00</w:t>
      </w:r>
      <w:r w:rsidR="00036CC1" w:rsidRPr="00036CC1">
        <w:rPr>
          <w:sz w:val="22"/>
          <w:szCs w:val="22"/>
        </w:rPr>
        <w:t xml:space="preserve">+/- </w:t>
      </w:r>
      <w:r w:rsidR="00CA72E6">
        <w:rPr>
          <w:sz w:val="22"/>
          <w:szCs w:val="22"/>
        </w:rPr>
        <w:t>18</w:t>
      </w:r>
      <w:r w:rsidR="00036CC1" w:rsidRPr="00036CC1">
        <w:rPr>
          <w:sz w:val="22"/>
          <w:szCs w:val="22"/>
        </w:rPr>
        <w:t xml:space="preserve"> </w:t>
      </w:r>
      <w:proofErr w:type="spellStart"/>
      <w:r w:rsidR="00036CC1" w:rsidRPr="00036CC1">
        <w:rPr>
          <w:sz w:val="22"/>
          <w:szCs w:val="22"/>
        </w:rPr>
        <w:t>кв.м</w:t>
      </w:r>
      <w:proofErr w:type="spellEnd"/>
      <w:r w:rsidR="00036CC1" w:rsidRPr="00036CC1">
        <w:rPr>
          <w:sz w:val="22"/>
          <w:szCs w:val="22"/>
        </w:rPr>
        <w:t>. (далее аукцион), сроком на 49 лет.</w:t>
      </w:r>
    </w:p>
    <w:p w:rsidR="00036CC1" w:rsidRPr="00036CC1" w:rsidRDefault="00036CC1" w:rsidP="00036CC1">
      <w:pPr>
        <w:ind w:firstLine="708"/>
        <w:jc w:val="both"/>
        <w:rPr>
          <w:sz w:val="22"/>
          <w:szCs w:val="22"/>
        </w:rPr>
      </w:pPr>
      <w:r w:rsidRPr="00036CC1">
        <w:rPr>
          <w:sz w:val="22"/>
          <w:szCs w:val="22"/>
        </w:rPr>
        <w:t>Форма подачи предложений – открытая.</w:t>
      </w:r>
    </w:p>
    <w:p w:rsidR="00036CC1" w:rsidRPr="00036CC1" w:rsidRDefault="00036CC1" w:rsidP="00036CC1">
      <w:pPr>
        <w:ind w:firstLine="708"/>
        <w:jc w:val="both"/>
        <w:rPr>
          <w:sz w:val="22"/>
          <w:szCs w:val="22"/>
        </w:rPr>
      </w:pPr>
      <w:r w:rsidRPr="00036CC1">
        <w:rPr>
          <w:sz w:val="22"/>
          <w:szCs w:val="22"/>
        </w:rPr>
        <w:t>Обременения в использовании земельного участка - нет.</w:t>
      </w:r>
    </w:p>
    <w:p w:rsidR="00036CC1" w:rsidRPr="00036CC1" w:rsidRDefault="00036CC1" w:rsidP="00036CC1">
      <w:pPr>
        <w:ind w:firstLine="708"/>
        <w:jc w:val="both"/>
        <w:rPr>
          <w:sz w:val="22"/>
          <w:szCs w:val="22"/>
        </w:rPr>
      </w:pPr>
      <w:r w:rsidRPr="00036CC1">
        <w:rPr>
          <w:sz w:val="22"/>
          <w:szCs w:val="22"/>
        </w:rPr>
        <w:t>Ограничения в использовании земельного участка – нет.</w:t>
      </w:r>
    </w:p>
    <w:p w:rsidR="00C53C6E" w:rsidRPr="00C53C6E" w:rsidRDefault="00036CC1" w:rsidP="00C53C6E">
      <w:pPr>
        <w:ind w:firstLine="708"/>
        <w:jc w:val="both"/>
        <w:rPr>
          <w:sz w:val="24"/>
          <w:szCs w:val="24"/>
        </w:rPr>
      </w:pPr>
      <w:r w:rsidRPr="00036CC1">
        <w:rPr>
          <w:sz w:val="22"/>
          <w:szCs w:val="22"/>
        </w:rPr>
        <w:t xml:space="preserve">Разрешенное использование земельного участка - </w:t>
      </w:r>
      <w:r w:rsidR="00C53C6E" w:rsidRPr="00C53C6E">
        <w:rPr>
          <w:sz w:val="24"/>
          <w:szCs w:val="24"/>
        </w:rPr>
        <w:t xml:space="preserve">основной вид разрешенного использования: </w:t>
      </w:r>
      <w:r w:rsidR="00C53C6E" w:rsidRPr="00C53C6E">
        <w:rPr>
          <w:rFonts w:eastAsiaTheme="minorEastAsia"/>
          <w:sz w:val="24"/>
          <w:szCs w:val="24"/>
        </w:rPr>
        <w:t>лесополосы; вспомогательный вид разрешенного использования: инженерные, транспортные и иные вспомогательные сооружения и устройства для нужд сельского хозяйства</w:t>
      </w:r>
      <w:r w:rsidR="00C53C6E" w:rsidRPr="00C53C6E">
        <w:rPr>
          <w:sz w:val="24"/>
          <w:szCs w:val="24"/>
        </w:rPr>
        <w:t>.</w:t>
      </w:r>
    </w:p>
    <w:p w:rsidR="00036CC1" w:rsidRPr="00036CC1" w:rsidRDefault="00036CC1" w:rsidP="00036CC1">
      <w:pPr>
        <w:ind w:firstLine="708"/>
        <w:jc w:val="both"/>
        <w:rPr>
          <w:sz w:val="22"/>
          <w:szCs w:val="22"/>
        </w:rPr>
      </w:pPr>
      <w:r w:rsidRPr="00036CC1">
        <w:rPr>
          <w:sz w:val="22"/>
          <w:szCs w:val="22"/>
        </w:rPr>
        <w:t>Категория земель  - земли населенных пунктов.</w:t>
      </w:r>
    </w:p>
    <w:p w:rsidR="00CA72E6" w:rsidRPr="00CA72E6" w:rsidRDefault="0052566D" w:rsidP="00CA72E6">
      <w:pPr>
        <w:ind w:firstLine="708"/>
        <w:jc w:val="both"/>
        <w:rPr>
          <w:sz w:val="24"/>
          <w:szCs w:val="24"/>
        </w:rPr>
      </w:pPr>
      <w:r w:rsidRPr="00052F49">
        <w:rPr>
          <w:sz w:val="22"/>
          <w:szCs w:val="22"/>
        </w:rPr>
        <w:t>3.</w:t>
      </w:r>
      <w:r w:rsidR="00CA72E6" w:rsidRPr="00CA72E6">
        <w:rPr>
          <w:sz w:val="24"/>
          <w:szCs w:val="24"/>
        </w:rPr>
        <w:t>Начальный размер арендной платы земельного участка составляет 1,5% от кадастровой стоимости  – 121 рубль 50 копеек (Сто двадцать один рубль 50 копеек) за всю площадь.</w:t>
      </w:r>
    </w:p>
    <w:p w:rsidR="00CA72E6" w:rsidRPr="00CA72E6" w:rsidRDefault="00CA72E6" w:rsidP="00CA72E6">
      <w:pPr>
        <w:ind w:firstLine="708"/>
        <w:jc w:val="both"/>
        <w:rPr>
          <w:sz w:val="24"/>
          <w:szCs w:val="24"/>
        </w:rPr>
      </w:pPr>
      <w:r w:rsidRPr="00CA72E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4. </w:t>
      </w:r>
      <w:r w:rsidRPr="00CA72E6">
        <w:rPr>
          <w:sz w:val="24"/>
          <w:szCs w:val="24"/>
        </w:rPr>
        <w:t>Шаг аукциона - 1% от начального размера арендной платы земельного участка – 1 рубль 21 копейка (один рубль двадцать одна копейка).</w:t>
      </w:r>
    </w:p>
    <w:p w:rsidR="00CA72E6" w:rsidRPr="00CA72E6" w:rsidRDefault="00CA72E6" w:rsidP="00CA72E6">
      <w:pPr>
        <w:ind w:firstLine="70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CA72E6">
        <w:rPr>
          <w:color w:val="000000"/>
          <w:sz w:val="24"/>
          <w:szCs w:val="24"/>
        </w:rPr>
        <w:t>. Установить задаток для участия в аукционе в размере 20 % от начального размера арендной платы земельного участка</w:t>
      </w:r>
      <w:r w:rsidRPr="00CA72E6">
        <w:rPr>
          <w:sz w:val="24"/>
          <w:szCs w:val="24"/>
        </w:rPr>
        <w:t xml:space="preserve">  - 24 рубля  30 копеек (Двадцать четыре рубля  30  копеек).</w:t>
      </w:r>
    </w:p>
    <w:p w:rsidR="00BE0520" w:rsidRPr="00036CC1" w:rsidRDefault="00CA72E6" w:rsidP="00CA72E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0520" w:rsidRPr="00036CC1">
        <w:rPr>
          <w:sz w:val="22"/>
          <w:szCs w:val="22"/>
        </w:rPr>
        <w:t xml:space="preserve">. Извещение о проведении настоящего аукциона было опубликовано на Официальные сайты в сети Интернет: официальный сайт администрации </w:t>
      </w:r>
      <w:r w:rsidR="001C3993" w:rsidRPr="00036CC1">
        <w:rPr>
          <w:sz w:val="22"/>
          <w:szCs w:val="22"/>
        </w:rPr>
        <w:t xml:space="preserve">Тургеневского городского поселения </w:t>
      </w:r>
      <w:proofErr w:type="spellStart"/>
      <w:r w:rsidR="00BE0520" w:rsidRPr="00036CC1">
        <w:rPr>
          <w:sz w:val="22"/>
          <w:szCs w:val="22"/>
        </w:rPr>
        <w:t>Ардатовского</w:t>
      </w:r>
      <w:proofErr w:type="spellEnd"/>
      <w:r w:rsidR="00BE0520" w:rsidRPr="00036CC1">
        <w:rPr>
          <w:sz w:val="22"/>
          <w:szCs w:val="22"/>
        </w:rPr>
        <w:t xml:space="preserve"> муниципального района Республики Мордовия - </w:t>
      </w:r>
      <w:r w:rsidR="001C3993" w:rsidRPr="00036CC1">
        <w:rPr>
          <w:sz w:val="22"/>
          <w:szCs w:val="22"/>
          <w:u w:val="single"/>
          <w:lang w:val="en-US"/>
        </w:rPr>
        <w:t>http</w:t>
      </w:r>
      <w:r w:rsidR="001C3993" w:rsidRPr="00036CC1">
        <w:rPr>
          <w:sz w:val="22"/>
          <w:szCs w:val="22"/>
          <w:u w:val="single"/>
        </w:rPr>
        <w:t>://</w:t>
      </w:r>
      <w:proofErr w:type="spellStart"/>
      <w:r w:rsidR="001C3993" w:rsidRPr="00036CC1">
        <w:rPr>
          <w:sz w:val="22"/>
          <w:szCs w:val="22"/>
          <w:u w:val="single"/>
          <w:lang w:val="en-US"/>
        </w:rPr>
        <w:t>gp</w:t>
      </w:r>
      <w:proofErr w:type="spellEnd"/>
      <w:r w:rsidR="001C3993" w:rsidRPr="00036CC1">
        <w:rPr>
          <w:sz w:val="22"/>
          <w:szCs w:val="22"/>
          <w:u w:val="single"/>
        </w:rPr>
        <w:t>-</w:t>
      </w:r>
      <w:proofErr w:type="spellStart"/>
      <w:r w:rsidR="001C3993" w:rsidRPr="00036CC1">
        <w:rPr>
          <w:sz w:val="22"/>
          <w:szCs w:val="22"/>
          <w:u w:val="single"/>
          <w:lang w:val="en-US"/>
        </w:rPr>
        <w:t>turgenevo</w:t>
      </w:r>
      <w:proofErr w:type="spellEnd"/>
      <w:r w:rsidR="001C3993" w:rsidRPr="00036CC1">
        <w:rPr>
          <w:sz w:val="22"/>
          <w:szCs w:val="22"/>
          <w:u w:val="single"/>
        </w:rPr>
        <w:t>.</w:t>
      </w:r>
      <w:proofErr w:type="spellStart"/>
      <w:r w:rsidR="001C3993" w:rsidRPr="00036CC1">
        <w:rPr>
          <w:sz w:val="22"/>
          <w:szCs w:val="22"/>
          <w:u w:val="single"/>
          <w:lang w:val="en-US"/>
        </w:rPr>
        <w:t>ardatov</w:t>
      </w:r>
      <w:proofErr w:type="spellEnd"/>
      <w:r w:rsidR="001C3993" w:rsidRPr="00036CC1">
        <w:rPr>
          <w:sz w:val="22"/>
          <w:szCs w:val="22"/>
          <w:u w:val="single"/>
        </w:rPr>
        <w:t>.</w:t>
      </w:r>
      <w:r w:rsidR="001C3993" w:rsidRPr="00036CC1">
        <w:rPr>
          <w:sz w:val="22"/>
          <w:szCs w:val="22"/>
          <w:u w:val="single"/>
          <w:lang w:val="en-US"/>
        </w:rPr>
        <w:t>e</w:t>
      </w:r>
      <w:r w:rsidR="001C3993" w:rsidRPr="00036CC1">
        <w:rPr>
          <w:sz w:val="22"/>
          <w:szCs w:val="22"/>
          <w:u w:val="single"/>
        </w:rPr>
        <w:t>-</w:t>
      </w:r>
      <w:proofErr w:type="spellStart"/>
      <w:r w:rsidR="001C3993" w:rsidRPr="00036CC1">
        <w:rPr>
          <w:sz w:val="22"/>
          <w:szCs w:val="22"/>
          <w:u w:val="single"/>
          <w:lang w:val="en-US"/>
        </w:rPr>
        <w:t>mordovia</w:t>
      </w:r>
      <w:proofErr w:type="spellEnd"/>
      <w:r w:rsidR="001C3993" w:rsidRPr="00036CC1">
        <w:rPr>
          <w:sz w:val="22"/>
          <w:szCs w:val="22"/>
          <w:u w:val="single"/>
        </w:rPr>
        <w:t>.</w:t>
      </w:r>
      <w:proofErr w:type="spellStart"/>
      <w:r w:rsidR="001C3993" w:rsidRPr="00036CC1">
        <w:rPr>
          <w:sz w:val="22"/>
          <w:szCs w:val="22"/>
          <w:u w:val="single"/>
          <w:lang w:val="en-US"/>
        </w:rPr>
        <w:t>ru</w:t>
      </w:r>
      <w:proofErr w:type="spellEnd"/>
      <w:r w:rsidR="001C3993" w:rsidRPr="00036CC1">
        <w:rPr>
          <w:sz w:val="22"/>
          <w:szCs w:val="22"/>
          <w:u w:val="single"/>
        </w:rPr>
        <w:t>/</w:t>
      </w:r>
      <w:r w:rsidR="00BE0520" w:rsidRPr="00036CC1">
        <w:rPr>
          <w:sz w:val="22"/>
          <w:szCs w:val="22"/>
        </w:rPr>
        <w:t>, официальный сайт</w:t>
      </w:r>
      <w:r w:rsidR="00BE0520" w:rsidRPr="00036CC1">
        <w:rPr>
          <w:spacing w:val="-4"/>
          <w:sz w:val="22"/>
          <w:szCs w:val="22"/>
        </w:rPr>
        <w:t xml:space="preserve"> Российской Федерации для размещения информации о проведении торгов-</w:t>
      </w:r>
      <w:hyperlink r:id="rId8" w:history="1">
        <w:r w:rsidR="00BE0520" w:rsidRPr="00036CC1">
          <w:rPr>
            <w:rStyle w:val="a8"/>
            <w:sz w:val="22"/>
            <w:szCs w:val="22"/>
          </w:rPr>
          <w:t>www.torgi.gov.ru</w:t>
        </w:r>
      </w:hyperlink>
      <w:r w:rsidR="00BE0520" w:rsidRPr="00036CC1">
        <w:rPr>
          <w:sz w:val="22"/>
          <w:szCs w:val="22"/>
        </w:rPr>
        <w:t xml:space="preserve">. </w:t>
      </w:r>
      <w:r w:rsidR="00F04D8B">
        <w:rPr>
          <w:sz w:val="22"/>
          <w:szCs w:val="22"/>
        </w:rPr>
        <w:t>2</w:t>
      </w:r>
      <w:r>
        <w:rPr>
          <w:sz w:val="22"/>
          <w:szCs w:val="22"/>
        </w:rPr>
        <w:t>3</w:t>
      </w:r>
      <w:r w:rsidR="00BE0520" w:rsidRPr="00036CC1">
        <w:rPr>
          <w:sz w:val="22"/>
          <w:szCs w:val="22"/>
        </w:rPr>
        <w:t>.</w:t>
      </w:r>
      <w:r>
        <w:rPr>
          <w:sz w:val="22"/>
          <w:szCs w:val="22"/>
        </w:rPr>
        <w:t>08</w:t>
      </w:r>
      <w:r w:rsidR="00BE0520" w:rsidRPr="00036CC1">
        <w:rPr>
          <w:sz w:val="22"/>
          <w:szCs w:val="22"/>
        </w:rPr>
        <w:t>.201</w:t>
      </w:r>
      <w:r>
        <w:rPr>
          <w:sz w:val="22"/>
          <w:szCs w:val="22"/>
        </w:rPr>
        <w:t>8</w:t>
      </w:r>
      <w:r w:rsidR="00BE0520" w:rsidRPr="00036CC1">
        <w:rPr>
          <w:sz w:val="22"/>
          <w:szCs w:val="22"/>
        </w:rPr>
        <w:t xml:space="preserve"> года.</w:t>
      </w:r>
    </w:p>
    <w:p w:rsidR="001051DF" w:rsidRPr="00036CC1" w:rsidRDefault="00CA72E6" w:rsidP="0052566D">
      <w:pPr>
        <w:ind w:firstLine="567"/>
        <w:jc w:val="both"/>
        <w:rPr>
          <w:rFonts w:eastAsiaTheme="minorEastAsia"/>
          <w:sz w:val="22"/>
          <w:szCs w:val="22"/>
        </w:rPr>
      </w:pPr>
      <w:r>
        <w:rPr>
          <w:sz w:val="22"/>
          <w:szCs w:val="22"/>
        </w:rPr>
        <w:t>7</w:t>
      </w:r>
      <w:r w:rsidR="00BE0520" w:rsidRPr="00036CC1">
        <w:rPr>
          <w:sz w:val="22"/>
          <w:szCs w:val="22"/>
        </w:rPr>
        <w:t>. Дата, время и место опр</w:t>
      </w:r>
      <w:r w:rsidR="00B07BD9" w:rsidRPr="00036CC1">
        <w:rPr>
          <w:sz w:val="22"/>
          <w:szCs w:val="22"/>
        </w:rPr>
        <w:t>еделения участников аукциона:</w:t>
      </w:r>
      <w:bookmarkStart w:id="0" w:name="sub_62"/>
      <w:r w:rsidR="00036CC1" w:rsidRPr="00036CC1">
        <w:rPr>
          <w:sz w:val="22"/>
          <w:szCs w:val="22"/>
        </w:rPr>
        <w:t xml:space="preserve"> </w:t>
      </w:r>
      <w:r w:rsidR="00F04D8B">
        <w:rPr>
          <w:sz w:val="22"/>
          <w:szCs w:val="22"/>
        </w:rPr>
        <w:t>2</w:t>
      </w:r>
      <w:r>
        <w:rPr>
          <w:sz w:val="22"/>
          <w:szCs w:val="22"/>
        </w:rPr>
        <w:t>7</w:t>
      </w:r>
      <w:r w:rsidR="00B70823" w:rsidRPr="00036CC1">
        <w:rPr>
          <w:rFonts w:eastAsiaTheme="minorEastAsia"/>
          <w:sz w:val="22"/>
          <w:szCs w:val="22"/>
        </w:rPr>
        <w:t xml:space="preserve"> </w:t>
      </w:r>
      <w:r>
        <w:rPr>
          <w:rFonts w:eastAsiaTheme="minorEastAsia"/>
          <w:sz w:val="22"/>
          <w:szCs w:val="22"/>
        </w:rPr>
        <w:t>августа</w:t>
      </w:r>
      <w:r w:rsidR="001051DF" w:rsidRPr="00036CC1">
        <w:rPr>
          <w:rFonts w:eastAsiaTheme="minorEastAsia"/>
          <w:sz w:val="22"/>
          <w:szCs w:val="22"/>
        </w:rPr>
        <w:t xml:space="preserve"> 201</w:t>
      </w:r>
      <w:r w:rsidR="00F04D8B">
        <w:rPr>
          <w:rFonts w:eastAsiaTheme="minorEastAsia"/>
          <w:sz w:val="22"/>
          <w:szCs w:val="22"/>
        </w:rPr>
        <w:t>8</w:t>
      </w:r>
      <w:r w:rsidR="001051DF" w:rsidRPr="00036CC1">
        <w:rPr>
          <w:rFonts w:eastAsiaTheme="minorEastAsia"/>
          <w:sz w:val="22"/>
          <w:szCs w:val="22"/>
        </w:rPr>
        <w:t xml:space="preserve"> года в 11 часов 00 мин. по адресу: Республика Мордовия, </w:t>
      </w:r>
      <w:proofErr w:type="spellStart"/>
      <w:r w:rsidR="001051DF" w:rsidRPr="00036CC1">
        <w:rPr>
          <w:rFonts w:eastAsiaTheme="minorEastAsia"/>
          <w:sz w:val="22"/>
          <w:szCs w:val="22"/>
        </w:rPr>
        <w:t>р.п</w:t>
      </w:r>
      <w:proofErr w:type="spellEnd"/>
      <w:r w:rsidR="001051DF" w:rsidRPr="00036CC1">
        <w:rPr>
          <w:rFonts w:eastAsiaTheme="minorEastAsia"/>
          <w:sz w:val="22"/>
          <w:szCs w:val="22"/>
        </w:rPr>
        <w:t xml:space="preserve">. Тургенево, ул. Ленинская, д. 8а (Администрация Тургеневского городского поселения </w:t>
      </w:r>
      <w:proofErr w:type="spellStart"/>
      <w:r w:rsidR="001051DF" w:rsidRPr="00036CC1">
        <w:rPr>
          <w:rFonts w:eastAsiaTheme="minorEastAsia"/>
          <w:sz w:val="22"/>
          <w:szCs w:val="22"/>
        </w:rPr>
        <w:t>Ардатовского</w:t>
      </w:r>
      <w:proofErr w:type="spellEnd"/>
      <w:r w:rsidR="001051DF" w:rsidRPr="00036CC1">
        <w:rPr>
          <w:rFonts w:eastAsiaTheme="minorEastAsia"/>
          <w:sz w:val="22"/>
          <w:szCs w:val="22"/>
        </w:rPr>
        <w:t xml:space="preserve"> муниципального района Республики Мордовия).</w:t>
      </w:r>
    </w:p>
    <w:bookmarkEnd w:id="0"/>
    <w:p w:rsidR="00BE0520" w:rsidRPr="00036CC1" w:rsidRDefault="00CA72E6" w:rsidP="00157CF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BE0520" w:rsidRPr="00036CC1">
        <w:rPr>
          <w:sz w:val="22"/>
          <w:szCs w:val="22"/>
        </w:rPr>
        <w:t xml:space="preserve"> До окончания указанного в извещении о проведен</w:t>
      </w:r>
      <w:proofErr w:type="gramStart"/>
      <w:r w:rsidR="00BE0520" w:rsidRPr="00036CC1">
        <w:rPr>
          <w:sz w:val="22"/>
          <w:szCs w:val="22"/>
        </w:rPr>
        <w:t>ии ау</w:t>
      </w:r>
      <w:proofErr w:type="gramEnd"/>
      <w:r w:rsidR="00BE0520" w:rsidRPr="00036CC1">
        <w:rPr>
          <w:sz w:val="22"/>
          <w:szCs w:val="22"/>
        </w:rPr>
        <w:t>кциона, срока подачи заявок на участие в открытом аукционе была подана единственная заявка:</w:t>
      </w:r>
    </w:p>
    <w:p w:rsidR="00BE0520" w:rsidRPr="00036CC1" w:rsidRDefault="00BE0520" w:rsidP="00157CF8">
      <w:pPr>
        <w:ind w:firstLine="567"/>
        <w:jc w:val="both"/>
        <w:rPr>
          <w:sz w:val="22"/>
          <w:szCs w:val="22"/>
        </w:rPr>
      </w:pPr>
      <w:r w:rsidRPr="002B1DEB">
        <w:rPr>
          <w:sz w:val="22"/>
          <w:szCs w:val="22"/>
        </w:rPr>
        <w:t>По лоту № 1 заявку подал один претендент</w:t>
      </w:r>
      <w:proofErr w:type="gramStart"/>
      <w:r w:rsidR="00CA72E6">
        <w:rPr>
          <w:sz w:val="22"/>
          <w:szCs w:val="22"/>
        </w:rPr>
        <w:t xml:space="preserve"> </w:t>
      </w:r>
      <w:r w:rsidRPr="002B1DEB">
        <w:rPr>
          <w:sz w:val="22"/>
          <w:szCs w:val="22"/>
        </w:rPr>
        <w:t xml:space="preserve"> </w:t>
      </w:r>
      <w:r w:rsidR="00CA72E6">
        <w:rPr>
          <w:sz w:val="22"/>
          <w:szCs w:val="22"/>
        </w:rPr>
        <w:t>Г</w:t>
      </w:r>
      <w:proofErr w:type="gramEnd"/>
      <w:r w:rsidR="00CA72E6">
        <w:rPr>
          <w:sz w:val="22"/>
          <w:szCs w:val="22"/>
        </w:rPr>
        <w:t>олубев Игорь Владимирович</w:t>
      </w:r>
      <w:r w:rsidRPr="002B1DEB">
        <w:rPr>
          <w:sz w:val="22"/>
          <w:szCs w:val="22"/>
        </w:rPr>
        <w:t>,</w:t>
      </w:r>
      <w:r w:rsidR="002B1DEB">
        <w:rPr>
          <w:sz w:val="22"/>
          <w:szCs w:val="22"/>
        </w:rPr>
        <w:t xml:space="preserve"> зарегистрированн</w:t>
      </w:r>
      <w:r w:rsidR="0046587D">
        <w:rPr>
          <w:sz w:val="22"/>
          <w:szCs w:val="22"/>
        </w:rPr>
        <w:t>ый</w:t>
      </w:r>
      <w:r w:rsidR="002B1DEB">
        <w:rPr>
          <w:sz w:val="22"/>
          <w:szCs w:val="22"/>
        </w:rPr>
        <w:t xml:space="preserve"> по адресу:</w:t>
      </w:r>
      <w:r w:rsidRPr="002B1DEB">
        <w:rPr>
          <w:sz w:val="22"/>
          <w:szCs w:val="22"/>
        </w:rPr>
        <w:t xml:space="preserve"> Республика Мордовия, </w:t>
      </w:r>
      <w:proofErr w:type="spellStart"/>
      <w:r w:rsidRPr="002B1DEB">
        <w:rPr>
          <w:sz w:val="22"/>
          <w:szCs w:val="22"/>
        </w:rPr>
        <w:t>Ардатовский</w:t>
      </w:r>
      <w:proofErr w:type="spellEnd"/>
      <w:r w:rsidRPr="002B1DEB">
        <w:rPr>
          <w:sz w:val="22"/>
          <w:szCs w:val="22"/>
        </w:rPr>
        <w:t xml:space="preserve"> район,</w:t>
      </w:r>
      <w:r w:rsidR="00F04D8B">
        <w:rPr>
          <w:sz w:val="22"/>
          <w:szCs w:val="22"/>
        </w:rPr>
        <w:t xml:space="preserve"> </w:t>
      </w:r>
      <w:proofErr w:type="spellStart"/>
      <w:r w:rsidR="00CA72E6">
        <w:rPr>
          <w:sz w:val="22"/>
          <w:szCs w:val="22"/>
        </w:rPr>
        <w:t>р.</w:t>
      </w:r>
      <w:r w:rsidR="00B70823" w:rsidRPr="002B1DEB">
        <w:rPr>
          <w:sz w:val="22"/>
          <w:szCs w:val="22"/>
        </w:rPr>
        <w:t>п</w:t>
      </w:r>
      <w:proofErr w:type="spellEnd"/>
      <w:r w:rsidR="00B70823" w:rsidRPr="002B1DEB">
        <w:rPr>
          <w:sz w:val="22"/>
          <w:szCs w:val="22"/>
        </w:rPr>
        <w:t xml:space="preserve">. </w:t>
      </w:r>
      <w:r w:rsidR="00CA72E6">
        <w:rPr>
          <w:sz w:val="22"/>
          <w:szCs w:val="22"/>
        </w:rPr>
        <w:t>Тургенево</w:t>
      </w:r>
      <w:r w:rsidRPr="002B1DEB">
        <w:rPr>
          <w:sz w:val="22"/>
          <w:szCs w:val="22"/>
        </w:rPr>
        <w:t>, ул</w:t>
      </w:r>
      <w:r w:rsidR="004B3FEA" w:rsidRPr="002B1DEB">
        <w:rPr>
          <w:sz w:val="22"/>
          <w:szCs w:val="22"/>
        </w:rPr>
        <w:t>.</w:t>
      </w:r>
      <w:r w:rsidR="00F04D8B">
        <w:rPr>
          <w:sz w:val="22"/>
          <w:szCs w:val="22"/>
        </w:rPr>
        <w:t xml:space="preserve"> </w:t>
      </w:r>
      <w:proofErr w:type="gramStart"/>
      <w:r w:rsidR="00CA72E6">
        <w:rPr>
          <w:sz w:val="22"/>
          <w:szCs w:val="22"/>
        </w:rPr>
        <w:t>Школьная</w:t>
      </w:r>
      <w:proofErr w:type="gramEnd"/>
      <w:r w:rsidRPr="002B1DEB">
        <w:rPr>
          <w:sz w:val="22"/>
          <w:szCs w:val="22"/>
        </w:rPr>
        <w:t>, д.</w:t>
      </w:r>
      <w:r w:rsidR="00CA72E6">
        <w:rPr>
          <w:sz w:val="22"/>
          <w:szCs w:val="22"/>
        </w:rPr>
        <w:t>43</w:t>
      </w:r>
      <w:r w:rsidR="001051DF" w:rsidRPr="002B1DEB">
        <w:rPr>
          <w:sz w:val="22"/>
          <w:szCs w:val="22"/>
        </w:rPr>
        <w:t>.</w:t>
      </w:r>
      <w:r w:rsidR="002B1DEB">
        <w:rPr>
          <w:sz w:val="22"/>
          <w:szCs w:val="22"/>
        </w:rPr>
        <w:t xml:space="preserve"> </w:t>
      </w:r>
      <w:r w:rsidR="001051DF" w:rsidRPr="002B1DEB">
        <w:rPr>
          <w:sz w:val="22"/>
          <w:szCs w:val="22"/>
        </w:rPr>
        <w:t>З</w:t>
      </w:r>
      <w:r w:rsidRPr="002B1DEB">
        <w:rPr>
          <w:sz w:val="22"/>
          <w:szCs w:val="22"/>
        </w:rPr>
        <w:t xml:space="preserve">аявка принята </w:t>
      </w:r>
      <w:r w:rsidR="001E2DB4" w:rsidRPr="001E2DB4">
        <w:rPr>
          <w:sz w:val="22"/>
          <w:szCs w:val="22"/>
        </w:rPr>
        <w:t>20</w:t>
      </w:r>
      <w:r w:rsidRPr="001E2DB4">
        <w:rPr>
          <w:sz w:val="22"/>
          <w:szCs w:val="22"/>
        </w:rPr>
        <w:t>.</w:t>
      </w:r>
      <w:r w:rsidR="009D4297" w:rsidRPr="001E2DB4">
        <w:rPr>
          <w:sz w:val="22"/>
          <w:szCs w:val="22"/>
        </w:rPr>
        <w:t>0</w:t>
      </w:r>
      <w:r w:rsidR="00CA72E6" w:rsidRPr="001E2DB4">
        <w:rPr>
          <w:sz w:val="22"/>
          <w:szCs w:val="22"/>
        </w:rPr>
        <w:t>8</w:t>
      </w:r>
      <w:r w:rsidRPr="001E2DB4">
        <w:rPr>
          <w:sz w:val="22"/>
          <w:szCs w:val="22"/>
        </w:rPr>
        <w:t>.201</w:t>
      </w:r>
      <w:r w:rsidR="009D4297" w:rsidRPr="001E2DB4">
        <w:rPr>
          <w:sz w:val="22"/>
          <w:szCs w:val="22"/>
        </w:rPr>
        <w:t>8</w:t>
      </w:r>
      <w:r w:rsidRPr="001E2DB4">
        <w:rPr>
          <w:sz w:val="22"/>
          <w:szCs w:val="22"/>
        </w:rPr>
        <w:t xml:space="preserve"> г. в </w:t>
      </w:r>
      <w:r w:rsidR="002B1DEB" w:rsidRPr="001E2DB4">
        <w:rPr>
          <w:sz w:val="22"/>
          <w:szCs w:val="22"/>
        </w:rPr>
        <w:t>1</w:t>
      </w:r>
      <w:r w:rsidR="001E2DB4" w:rsidRPr="001E2DB4">
        <w:rPr>
          <w:sz w:val="22"/>
          <w:szCs w:val="22"/>
        </w:rPr>
        <w:t>1</w:t>
      </w:r>
      <w:r w:rsidR="001051DF" w:rsidRPr="001E2DB4">
        <w:rPr>
          <w:sz w:val="22"/>
          <w:szCs w:val="22"/>
        </w:rPr>
        <w:t>:</w:t>
      </w:r>
      <w:r w:rsidR="00CA72E6" w:rsidRPr="001E2DB4">
        <w:rPr>
          <w:sz w:val="22"/>
          <w:szCs w:val="22"/>
        </w:rPr>
        <w:t>0</w:t>
      </w:r>
      <w:r w:rsidR="002B1DEB" w:rsidRPr="001E2DB4">
        <w:rPr>
          <w:sz w:val="22"/>
          <w:szCs w:val="22"/>
        </w:rPr>
        <w:t xml:space="preserve">0 </w:t>
      </w:r>
      <w:r w:rsidRPr="001E2DB4">
        <w:rPr>
          <w:sz w:val="22"/>
          <w:szCs w:val="22"/>
        </w:rPr>
        <w:t>час</w:t>
      </w:r>
      <w:proofErr w:type="gramStart"/>
      <w:r w:rsidRPr="001E2DB4">
        <w:rPr>
          <w:sz w:val="22"/>
          <w:szCs w:val="22"/>
        </w:rPr>
        <w:t>.,</w:t>
      </w:r>
      <w:r w:rsidRPr="002B1DEB">
        <w:rPr>
          <w:sz w:val="22"/>
          <w:szCs w:val="22"/>
        </w:rPr>
        <w:t xml:space="preserve"> </w:t>
      </w:r>
      <w:proofErr w:type="gramEnd"/>
      <w:r w:rsidRPr="002B1DEB">
        <w:rPr>
          <w:sz w:val="22"/>
          <w:szCs w:val="22"/>
        </w:rPr>
        <w:t xml:space="preserve">сумма  задатка в размере </w:t>
      </w:r>
      <w:r w:rsidR="00CA72E6">
        <w:rPr>
          <w:sz w:val="22"/>
          <w:szCs w:val="22"/>
        </w:rPr>
        <w:t>24</w:t>
      </w:r>
      <w:r w:rsidR="009D4297">
        <w:rPr>
          <w:sz w:val="22"/>
          <w:szCs w:val="22"/>
        </w:rPr>
        <w:t xml:space="preserve"> </w:t>
      </w:r>
      <w:r w:rsidRPr="002B1DEB">
        <w:rPr>
          <w:sz w:val="22"/>
          <w:szCs w:val="22"/>
        </w:rPr>
        <w:t>руб</w:t>
      </w:r>
      <w:r w:rsidR="001051DF" w:rsidRPr="002B1DEB">
        <w:rPr>
          <w:sz w:val="22"/>
          <w:szCs w:val="22"/>
        </w:rPr>
        <w:t>л</w:t>
      </w:r>
      <w:r w:rsidR="009D4297">
        <w:rPr>
          <w:sz w:val="22"/>
          <w:szCs w:val="22"/>
        </w:rPr>
        <w:t>я</w:t>
      </w:r>
      <w:r w:rsidR="00501123" w:rsidRPr="002B1DEB">
        <w:rPr>
          <w:sz w:val="22"/>
          <w:szCs w:val="22"/>
        </w:rPr>
        <w:t xml:space="preserve"> </w:t>
      </w:r>
      <w:r w:rsidR="00CA72E6">
        <w:rPr>
          <w:sz w:val="22"/>
          <w:szCs w:val="22"/>
        </w:rPr>
        <w:t>30</w:t>
      </w:r>
      <w:r w:rsidRPr="002B1DEB">
        <w:rPr>
          <w:sz w:val="22"/>
          <w:szCs w:val="22"/>
        </w:rPr>
        <w:t xml:space="preserve"> коп</w:t>
      </w:r>
      <w:r w:rsidR="001051DF" w:rsidRPr="002B1DEB">
        <w:rPr>
          <w:sz w:val="22"/>
          <w:szCs w:val="22"/>
        </w:rPr>
        <w:t>е</w:t>
      </w:r>
      <w:r w:rsidR="009D4297">
        <w:rPr>
          <w:sz w:val="22"/>
          <w:szCs w:val="22"/>
        </w:rPr>
        <w:t>ек</w:t>
      </w:r>
      <w:r w:rsidR="001051DF" w:rsidRPr="002B1DEB">
        <w:rPr>
          <w:sz w:val="22"/>
          <w:szCs w:val="22"/>
        </w:rPr>
        <w:t xml:space="preserve"> </w:t>
      </w:r>
      <w:r w:rsidRPr="002B1DEB">
        <w:rPr>
          <w:sz w:val="22"/>
          <w:szCs w:val="22"/>
        </w:rPr>
        <w:t xml:space="preserve"> внесена, регистрационный номер заявки №1</w:t>
      </w:r>
      <w:r w:rsidRPr="00036CC1">
        <w:rPr>
          <w:sz w:val="22"/>
          <w:szCs w:val="22"/>
        </w:rPr>
        <w:t xml:space="preserve"> </w:t>
      </w:r>
    </w:p>
    <w:p w:rsidR="00BE0520" w:rsidRPr="00036CC1" w:rsidRDefault="00BE0520" w:rsidP="00157CF8">
      <w:pPr>
        <w:ind w:firstLine="567"/>
        <w:jc w:val="both"/>
        <w:rPr>
          <w:sz w:val="22"/>
          <w:szCs w:val="22"/>
        </w:rPr>
      </w:pPr>
      <w:r w:rsidRPr="00036CC1">
        <w:rPr>
          <w:sz w:val="22"/>
          <w:szCs w:val="22"/>
        </w:rPr>
        <w:t>Заявителей</w:t>
      </w:r>
      <w:r w:rsidR="001051DF" w:rsidRPr="00036CC1">
        <w:rPr>
          <w:sz w:val="22"/>
          <w:szCs w:val="22"/>
        </w:rPr>
        <w:t>,</w:t>
      </w:r>
      <w:r w:rsidRPr="00036CC1">
        <w:rPr>
          <w:sz w:val="22"/>
          <w:szCs w:val="22"/>
        </w:rPr>
        <w:t xml:space="preserve"> не допущенных к участию в аукционе нет.</w:t>
      </w:r>
    </w:p>
    <w:p w:rsidR="00BE0520" w:rsidRPr="00036CC1" w:rsidRDefault="00CA72E6" w:rsidP="00157CF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BE0520" w:rsidRPr="00036CC1">
        <w:rPr>
          <w:sz w:val="22"/>
          <w:szCs w:val="22"/>
        </w:rPr>
        <w:t xml:space="preserve">. Комиссия рассмотрела заявки на участие в открытом аукционе в соответствии с требованиями и условиями, установленными в документации об аукционе, приняла единогласно решение: </w:t>
      </w:r>
    </w:p>
    <w:p w:rsidR="00BE0520" w:rsidRPr="00036CC1" w:rsidRDefault="00BE0520" w:rsidP="00157CF8">
      <w:pPr>
        <w:ind w:firstLine="567"/>
        <w:jc w:val="both"/>
        <w:rPr>
          <w:sz w:val="22"/>
          <w:szCs w:val="22"/>
        </w:rPr>
      </w:pPr>
      <w:r w:rsidRPr="00036CC1">
        <w:rPr>
          <w:sz w:val="22"/>
          <w:szCs w:val="22"/>
        </w:rPr>
        <w:t>по лоту № 1 признать участником аукциона</w:t>
      </w:r>
      <w:r w:rsidR="00CA72E6">
        <w:rPr>
          <w:sz w:val="22"/>
          <w:szCs w:val="22"/>
        </w:rPr>
        <w:t xml:space="preserve"> </w:t>
      </w:r>
      <w:r w:rsidRPr="00036CC1">
        <w:rPr>
          <w:sz w:val="22"/>
          <w:szCs w:val="22"/>
        </w:rPr>
        <w:t xml:space="preserve"> </w:t>
      </w:r>
      <w:r w:rsidR="00CA72E6">
        <w:rPr>
          <w:sz w:val="22"/>
          <w:szCs w:val="22"/>
        </w:rPr>
        <w:t>Голубева Игоря Владимировича</w:t>
      </w:r>
      <w:r w:rsidR="00CA72E6" w:rsidRPr="002B1DEB">
        <w:rPr>
          <w:sz w:val="22"/>
          <w:szCs w:val="22"/>
        </w:rPr>
        <w:t>,</w:t>
      </w:r>
      <w:r w:rsidR="00CA72E6">
        <w:rPr>
          <w:sz w:val="22"/>
          <w:szCs w:val="22"/>
        </w:rPr>
        <w:t xml:space="preserve"> зарегистрированного по адресу:</w:t>
      </w:r>
      <w:r w:rsidR="00CA72E6" w:rsidRPr="002B1DEB">
        <w:rPr>
          <w:sz w:val="22"/>
          <w:szCs w:val="22"/>
        </w:rPr>
        <w:t xml:space="preserve"> Республика Мордовия, </w:t>
      </w:r>
      <w:proofErr w:type="spellStart"/>
      <w:r w:rsidR="00CA72E6" w:rsidRPr="002B1DEB">
        <w:rPr>
          <w:sz w:val="22"/>
          <w:szCs w:val="22"/>
        </w:rPr>
        <w:t>Ардатовский</w:t>
      </w:r>
      <w:proofErr w:type="spellEnd"/>
      <w:r w:rsidR="00CA72E6" w:rsidRPr="002B1DEB">
        <w:rPr>
          <w:sz w:val="22"/>
          <w:szCs w:val="22"/>
        </w:rPr>
        <w:t xml:space="preserve"> район,</w:t>
      </w:r>
      <w:r w:rsidR="00CA72E6">
        <w:rPr>
          <w:sz w:val="22"/>
          <w:szCs w:val="22"/>
        </w:rPr>
        <w:t xml:space="preserve"> </w:t>
      </w:r>
      <w:proofErr w:type="spellStart"/>
      <w:r w:rsidR="00CA72E6">
        <w:rPr>
          <w:sz w:val="22"/>
          <w:szCs w:val="22"/>
        </w:rPr>
        <w:t>р.</w:t>
      </w:r>
      <w:r w:rsidR="00CA72E6" w:rsidRPr="002B1DEB">
        <w:rPr>
          <w:sz w:val="22"/>
          <w:szCs w:val="22"/>
        </w:rPr>
        <w:t>п</w:t>
      </w:r>
      <w:proofErr w:type="spellEnd"/>
      <w:r w:rsidR="00CA72E6" w:rsidRPr="002B1DEB">
        <w:rPr>
          <w:sz w:val="22"/>
          <w:szCs w:val="22"/>
        </w:rPr>
        <w:t xml:space="preserve">. </w:t>
      </w:r>
      <w:r w:rsidR="00CA72E6">
        <w:rPr>
          <w:sz w:val="22"/>
          <w:szCs w:val="22"/>
        </w:rPr>
        <w:t>Тургенево</w:t>
      </w:r>
      <w:r w:rsidR="00CA72E6" w:rsidRPr="002B1DEB">
        <w:rPr>
          <w:sz w:val="22"/>
          <w:szCs w:val="22"/>
        </w:rPr>
        <w:t>, ул.</w:t>
      </w:r>
      <w:r w:rsidR="00CA72E6">
        <w:rPr>
          <w:sz w:val="22"/>
          <w:szCs w:val="22"/>
        </w:rPr>
        <w:t xml:space="preserve"> Школьная</w:t>
      </w:r>
      <w:r w:rsidR="00CA72E6" w:rsidRPr="002B1DEB">
        <w:rPr>
          <w:sz w:val="22"/>
          <w:szCs w:val="22"/>
        </w:rPr>
        <w:t>, д.</w:t>
      </w:r>
      <w:r w:rsidR="00CA72E6">
        <w:rPr>
          <w:sz w:val="22"/>
          <w:szCs w:val="22"/>
        </w:rPr>
        <w:t xml:space="preserve">43 паспорт 89 07 002795 выдан ТП УФМС России по Республике Мордовия в </w:t>
      </w:r>
      <w:proofErr w:type="spellStart"/>
      <w:r w:rsidR="00CA72E6">
        <w:rPr>
          <w:sz w:val="22"/>
          <w:szCs w:val="22"/>
        </w:rPr>
        <w:t>Ардатовском</w:t>
      </w:r>
      <w:proofErr w:type="spellEnd"/>
      <w:r w:rsidR="00CA72E6">
        <w:rPr>
          <w:sz w:val="22"/>
          <w:szCs w:val="22"/>
        </w:rPr>
        <w:t xml:space="preserve"> муниципальном районе, дата выдачи: </w:t>
      </w:r>
      <w:r w:rsidR="00EE56DB">
        <w:rPr>
          <w:sz w:val="22"/>
          <w:szCs w:val="22"/>
        </w:rPr>
        <w:t>2</w:t>
      </w:r>
      <w:r w:rsidR="00CA72E6">
        <w:rPr>
          <w:sz w:val="22"/>
          <w:szCs w:val="22"/>
        </w:rPr>
        <w:t>1.09.2007 г.</w:t>
      </w:r>
      <w:r w:rsidR="00CC4C81" w:rsidRPr="00036CC1">
        <w:rPr>
          <w:sz w:val="22"/>
          <w:szCs w:val="22"/>
        </w:rPr>
        <w:t xml:space="preserve">   </w:t>
      </w:r>
      <w:r w:rsidRPr="00036CC1">
        <w:rPr>
          <w:sz w:val="22"/>
          <w:szCs w:val="22"/>
        </w:rPr>
        <w:t>признать аукцион не сос</w:t>
      </w:r>
      <w:bookmarkStart w:id="1" w:name="_GoBack"/>
      <w:bookmarkEnd w:id="1"/>
      <w:r w:rsidRPr="00036CC1">
        <w:rPr>
          <w:sz w:val="22"/>
          <w:szCs w:val="22"/>
        </w:rPr>
        <w:t xml:space="preserve">тоявшимся, рекомендовать Администрации </w:t>
      </w:r>
      <w:r w:rsidR="001051DF" w:rsidRPr="00036CC1">
        <w:rPr>
          <w:sz w:val="22"/>
          <w:szCs w:val="22"/>
        </w:rPr>
        <w:t xml:space="preserve">Тургеневского городского поселения </w:t>
      </w:r>
      <w:proofErr w:type="spellStart"/>
      <w:r w:rsidRPr="00036CC1">
        <w:rPr>
          <w:sz w:val="22"/>
          <w:szCs w:val="22"/>
        </w:rPr>
        <w:t>Ардатовского</w:t>
      </w:r>
      <w:proofErr w:type="spellEnd"/>
      <w:r w:rsidRPr="00036CC1">
        <w:rPr>
          <w:sz w:val="22"/>
          <w:szCs w:val="22"/>
        </w:rPr>
        <w:t xml:space="preserve"> муниципального района Р</w:t>
      </w:r>
      <w:r w:rsidR="001051DF" w:rsidRPr="00036CC1">
        <w:rPr>
          <w:sz w:val="22"/>
          <w:szCs w:val="22"/>
        </w:rPr>
        <w:t>еспублики Мордовия</w:t>
      </w:r>
      <w:r w:rsidRPr="00036CC1">
        <w:rPr>
          <w:sz w:val="22"/>
          <w:szCs w:val="22"/>
        </w:rPr>
        <w:t xml:space="preserve"> заключить договор </w:t>
      </w:r>
      <w:r w:rsidR="00B70823" w:rsidRPr="00036CC1">
        <w:rPr>
          <w:sz w:val="22"/>
          <w:szCs w:val="22"/>
        </w:rPr>
        <w:t>аренды</w:t>
      </w:r>
      <w:r w:rsidRPr="00036CC1">
        <w:rPr>
          <w:sz w:val="22"/>
          <w:szCs w:val="22"/>
        </w:rPr>
        <w:t xml:space="preserve"> земельного участника с единственным </w:t>
      </w:r>
      <w:proofErr w:type="gramStart"/>
      <w:r w:rsidRPr="00036CC1">
        <w:rPr>
          <w:sz w:val="22"/>
          <w:szCs w:val="22"/>
        </w:rPr>
        <w:t>участником</w:t>
      </w:r>
      <w:proofErr w:type="gramEnd"/>
      <w:r w:rsidRPr="00036CC1">
        <w:rPr>
          <w:sz w:val="22"/>
          <w:szCs w:val="22"/>
        </w:rPr>
        <w:t xml:space="preserve"> на условиях установленных документацией об открытом аукционе.</w:t>
      </w:r>
    </w:p>
    <w:p w:rsidR="00BE0520" w:rsidRPr="00036CC1" w:rsidRDefault="00BE0520" w:rsidP="00157CF8">
      <w:pPr>
        <w:ind w:firstLine="567"/>
        <w:jc w:val="both"/>
        <w:rPr>
          <w:sz w:val="22"/>
          <w:szCs w:val="22"/>
        </w:rPr>
      </w:pPr>
      <w:r w:rsidRPr="00036CC1">
        <w:rPr>
          <w:sz w:val="22"/>
          <w:szCs w:val="22"/>
        </w:rPr>
        <w:t>Подписи: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205"/>
      </w:tblGrid>
      <w:tr w:rsidR="00BE0520" w:rsidRPr="00036CC1" w:rsidTr="00C74196">
        <w:trPr>
          <w:trHeight w:hRule="exact" w:val="340"/>
        </w:trPr>
        <w:tc>
          <w:tcPr>
            <w:tcW w:w="3369" w:type="dxa"/>
          </w:tcPr>
          <w:p w:rsidR="00BE0520" w:rsidRPr="00036CC1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036CC1">
              <w:rPr>
                <w:sz w:val="22"/>
                <w:szCs w:val="22"/>
              </w:rPr>
              <w:t>Члены аукционной комиссии</w:t>
            </w:r>
          </w:p>
        </w:tc>
        <w:tc>
          <w:tcPr>
            <w:tcW w:w="6205" w:type="dxa"/>
          </w:tcPr>
          <w:p w:rsidR="00BE0520" w:rsidRPr="00036CC1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036CC1">
              <w:rPr>
                <w:sz w:val="22"/>
                <w:szCs w:val="22"/>
              </w:rPr>
              <w:t xml:space="preserve">______________________ </w:t>
            </w:r>
            <w:r w:rsidR="001051DF" w:rsidRPr="00036CC1">
              <w:rPr>
                <w:sz w:val="22"/>
                <w:szCs w:val="22"/>
              </w:rPr>
              <w:t>Максимова Е.Я.</w:t>
            </w:r>
          </w:p>
        </w:tc>
      </w:tr>
      <w:tr w:rsidR="00BE0520" w:rsidRPr="00036CC1" w:rsidTr="00C74196">
        <w:trPr>
          <w:trHeight w:hRule="exact" w:val="340"/>
        </w:trPr>
        <w:tc>
          <w:tcPr>
            <w:tcW w:w="3369" w:type="dxa"/>
          </w:tcPr>
          <w:p w:rsidR="00BE0520" w:rsidRPr="00036CC1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6205" w:type="dxa"/>
          </w:tcPr>
          <w:p w:rsidR="00BE0520" w:rsidRPr="00036CC1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036CC1">
              <w:rPr>
                <w:sz w:val="22"/>
                <w:szCs w:val="22"/>
              </w:rPr>
              <w:t xml:space="preserve">______________________ </w:t>
            </w:r>
            <w:r w:rsidR="001051DF" w:rsidRPr="00036CC1">
              <w:rPr>
                <w:sz w:val="22"/>
                <w:szCs w:val="22"/>
              </w:rPr>
              <w:t>Горбунова Е.М.</w:t>
            </w:r>
          </w:p>
        </w:tc>
      </w:tr>
      <w:tr w:rsidR="00BE0520" w:rsidRPr="00036CC1" w:rsidTr="00C74196">
        <w:trPr>
          <w:trHeight w:hRule="exact" w:val="340"/>
        </w:trPr>
        <w:tc>
          <w:tcPr>
            <w:tcW w:w="3369" w:type="dxa"/>
          </w:tcPr>
          <w:p w:rsidR="00BE0520" w:rsidRPr="00036CC1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6205" w:type="dxa"/>
          </w:tcPr>
          <w:p w:rsidR="00BE0520" w:rsidRPr="00036CC1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036CC1">
              <w:rPr>
                <w:sz w:val="22"/>
                <w:szCs w:val="22"/>
              </w:rPr>
              <w:t xml:space="preserve">______________________ </w:t>
            </w:r>
            <w:proofErr w:type="spellStart"/>
            <w:r w:rsidR="001051DF" w:rsidRPr="00036CC1">
              <w:rPr>
                <w:sz w:val="22"/>
                <w:szCs w:val="22"/>
              </w:rPr>
              <w:t>Пронькина</w:t>
            </w:r>
            <w:proofErr w:type="spellEnd"/>
            <w:r w:rsidR="001051DF" w:rsidRPr="00036CC1">
              <w:rPr>
                <w:sz w:val="22"/>
                <w:szCs w:val="22"/>
              </w:rPr>
              <w:t xml:space="preserve"> Н.Ю.</w:t>
            </w:r>
          </w:p>
        </w:tc>
      </w:tr>
    </w:tbl>
    <w:p w:rsidR="00FE06F3" w:rsidRPr="001051DF" w:rsidRDefault="00FE06F3" w:rsidP="00157CF8">
      <w:pPr>
        <w:rPr>
          <w:sz w:val="22"/>
          <w:szCs w:val="22"/>
        </w:rPr>
      </w:pPr>
    </w:p>
    <w:sectPr w:rsidR="00FE06F3" w:rsidRPr="001051DF" w:rsidSect="00C53C6E">
      <w:footerReference w:type="even" r:id="rId9"/>
      <w:pgSz w:w="11907" w:h="16840" w:code="9"/>
      <w:pgMar w:top="284" w:right="425" w:bottom="0" w:left="851" w:header="561" w:footer="68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D11" w:rsidRDefault="00F40D11" w:rsidP="008F5CEC">
      <w:r>
        <w:separator/>
      </w:r>
    </w:p>
  </w:endnote>
  <w:endnote w:type="continuationSeparator" w:id="0">
    <w:p w:rsidR="00F40D11" w:rsidRDefault="00F40D11" w:rsidP="008F5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40C" w:rsidRDefault="00EF36D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E052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5340C" w:rsidRDefault="00F40D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D11" w:rsidRDefault="00F40D11" w:rsidP="008F5CEC">
      <w:r>
        <w:separator/>
      </w:r>
    </w:p>
  </w:footnote>
  <w:footnote w:type="continuationSeparator" w:id="0">
    <w:p w:rsidR="00F40D11" w:rsidRDefault="00F40D11" w:rsidP="008F5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657BE"/>
    <w:multiLevelType w:val="hybridMultilevel"/>
    <w:tmpl w:val="18C47F14"/>
    <w:lvl w:ilvl="0" w:tplc="4FD03C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0520"/>
    <w:rsid w:val="00036CC1"/>
    <w:rsid w:val="00052F49"/>
    <w:rsid w:val="00055212"/>
    <w:rsid w:val="000B3DF4"/>
    <w:rsid w:val="001051DF"/>
    <w:rsid w:val="00140C14"/>
    <w:rsid w:val="00157CF8"/>
    <w:rsid w:val="001B5EAD"/>
    <w:rsid w:val="001C3993"/>
    <w:rsid w:val="001C7400"/>
    <w:rsid w:val="001E2DB4"/>
    <w:rsid w:val="00267337"/>
    <w:rsid w:val="002852D8"/>
    <w:rsid w:val="002B1DEB"/>
    <w:rsid w:val="00331FE1"/>
    <w:rsid w:val="00364E9C"/>
    <w:rsid w:val="00382054"/>
    <w:rsid w:val="003A0194"/>
    <w:rsid w:val="004214B3"/>
    <w:rsid w:val="0046587D"/>
    <w:rsid w:val="00465B5E"/>
    <w:rsid w:val="00494708"/>
    <w:rsid w:val="004A6147"/>
    <w:rsid w:val="004B3FEA"/>
    <w:rsid w:val="004E78F5"/>
    <w:rsid w:val="00501123"/>
    <w:rsid w:val="0052566D"/>
    <w:rsid w:val="005657D2"/>
    <w:rsid w:val="00566AC4"/>
    <w:rsid w:val="006A7455"/>
    <w:rsid w:val="006D62AA"/>
    <w:rsid w:val="007654DA"/>
    <w:rsid w:val="007C0C8F"/>
    <w:rsid w:val="007E1AB4"/>
    <w:rsid w:val="00830A2A"/>
    <w:rsid w:val="008658FF"/>
    <w:rsid w:val="008F5CEC"/>
    <w:rsid w:val="009009C0"/>
    <w:rsid w:val="009153DF"/>
    <w:rsid w:val="009502BD"/>
    <w:rsid w:val="009845FE"/>
    <w:rsid w:val="009B0FE3"/>
    <w:rsid w:val="009D4297"/>
    <w:rsid w:val="00A26AD8"/>
    <w:rsid w:val="00A65C76"/>
    <w:rsid w:val="00AA4298"/>
    <w:rsid w:val="00AD0FED"/>
    <w:rsid w:val="00B0541B"/>
    <w:rsid w:val="00B07BD9"/>
    <w:rsid w:val="00B45278"/>
    <w:rsid w:val="00B70823"/>
    <w:rsid w:val="00BB532F"/>
    <w:rsid w:val="00BE0520"/>
    <w:rsid w:val="00C53C6E"/>
    <w:rsid w:val="00C53CFB"/>
    <w:rsid w:val="00C62256"/>
    <w:rsid w:val="00CA72E6"/>
    <w:rsid w:val="00CC4C81"/>
    <w:rsid w:val="00CD2416"/>
    <w:rsid w:val="00CE72D0"/>
    <w:rsid w:val="00D317B1"/>
    <w:rsid w:val="00D42B79"/>
    <w:rsid w:val="00DB513A"/>
    <w:rsid w:val="00DB70CF"/>
    <w:rsid w:val="00DE6B2B"/>
    <w:rsid w:val="00E26522"/>
    <w:rsid w:val="00E45F0B"/>
    <w:rsid w:val="00E640EF"/>
    <w:rsid w:val="00E77049"/>
    <w:rsid w:val="00EE56DB"/>
    <w:rsid w:val="00EF36D0"/>
    <w:rsid w:val="00F04D8B"/>
    <w:rsid w:val="00F22DBF"/>
    <w:rsid w:val="00F40D11"/>
    <w:rsid w:val="00FB6BEF"/>
    <w:rsid w:val="00FE06F3"/>
    <w:rsid w:val="00FF5D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E0520"/>
    <w:pPr>
      <w:ind w:left="5529"/>
      <w:jc w:val="center"/>
    </w:pPr>
  </w:style>
  <w:style w:type="character" w:customStyle="1" w:styleId="a4">
    <w:name w:val="Основной текст с отступом Знак"/>
    <w:basedOn w:val="a0"/>
    <w:link w:val="a3"/>
    <w:rsid w:val="00BE05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BE052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BE05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BE0520"/>
    <w:pPr>
      <w:suppressAutoHyphens/>
      <w:spacing w:before="120" w:after="120"/>
      <w:ind w:firstLine="540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rsid w:val="00BE0520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page number"/>
    <w:basedOn w:val="a0"/>
    <w:rsid w:val="00BE0520"/>
  </w:style>
  <w:style w:type="character" w:styleId="a8">
    <w:name w:val="Hyperlink"/>
    <w:basedOn w:val="a0"/>
    <w:rsid w:val="00BE0520"/>
    <w:rPr>
      <w:color w:val="0000FF"/>
      <w:u w:val="single"/>
    </w:rPr>
  </w:style>
  <w:style w:type="character" w:customStyle="1" w:styleId="apple-converted-space">
    <w:name w:val="apple-converted-space"/>
    <w:basedOn w:val="a0"/>
    <w:rsid w:val="004B3F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32</cp:revision>
  <cp:lastPrinted>2018-08-27T11:47:00Z</cp:lastPrinted>
  <dcterms:created xsi:type="dcterms:W3CDTF">2016-07-04T06:37:00Z</dcterms:created>
  <dcterms:modified xsi:type="dcterms:W3CDTF">2018-08-27T11:47:00Z</dcterms:modified>
</cp:coreProperties>
</file>