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9D9" w:rsidRPr="006F69D9" w:rsidRDefault="006F69D9" w:rsidP="006F69D9">
      <w:pPr>
        <w:jc w:val="center"/>
        <w:rPr>
          <w:rFonts w:cstheme="minorHAnsi"/>
          <w:b/>
          <w:color w:val="000000" w:themeColor="text1"/>
          <w:sz w:val="28"/>
          <w:szCs w:val="28"/>
        </w:rPr>
      </w:pPr>
      <w:r w:rsidRPr="006F69D9">
        <w:rPr>
          <w:rFonts w:cstheme="minorHAnsi"/>
          <w:b/>
          <w:color w:val="000000" w:themeColor="text1"/>
          <w:sz w:val="28"/>
          <w:szCs w:val="28"/>
        </w:rPr>
        <w:t xml:space="preserve">Информационный отчёт за неделю </w:t>
      </w:r>
      <w:proofErr w:type="spellStart"/>
      <w:r w:rsidRPr="006F69D9">
        <w:rPr>
          <w:rFonts w:cstheme="minorHAnsi"/>
          <w:b/>
          <w:color w:val="000000" w:themeColor="text1"/>
          <w:sz w:val="28"/>
          <w:szCs w:val="28"/>
        </w:rPr>
        <w:t>Луньгинско-Майданского</w:t>
      </w:r>
      <w:proofErr w:type="spellEnd"/>
      <w:r w:rsidRPr="006F69D9">
        <w:rPr>
          <w:rFonts w:cstheme="minorHAnsi"/>
          <w:b/>
          <w:color w:val="000000" w:themeColor="text1"/>
          <w:sz w:val="28"/>
          <w:szCs w:val="28"/>
        </w:rPr>
        <w:t xml:space="preserve"> ДК.</w:t>
      </w:r>
    </w:p>
    <w:p w:rsidR="006F69D9" w:rsidRDefault="006F69D9" w:rsidP="006F69D9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color w:val="000000" w:themeColor="text1"/>
          <w:sz w:val="24"/>
          <w:szCs w:val="24"/>
        </w:rPr>
        <w:t xml:space="preserve">23 сентября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Л-Майданским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ДК была проведена детская игровая программа «Грибная сказка»</w:t>
      </w:r>
      <w:proofErr w:type="gramStart"/>
      <w:r>
        <w:rPr>
          <w:rFonts w:cstheme="minorHAnsi"/>
          <w:color w:val="000000" w:themeColor="text1"/>
          <w:sz w:val="24"/>
          <w:szCs w:val="24"/>
        </w:rPr>
        <w:t>.В</w:t>
      </w:r>
      <w:proofErr w:type="gramEnd"/>
      <w:r>
        <w:rPr>
          <w:rFonts w:cstheme="minorHAnsi"/>
          <w:color w:val="000000" w:themeColor="text1"/>
          <w:sz w:val="24"/>
          <w:szCs w:val="24"/>
        </w:rPr>
        <w:t xml:space="preserve"> ней приняли участие 10 детей от 8 до 13 лет.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Были проведены конкурсы: «Грибы – съедобные и ядовитые», «Грибы в народной медицине», «Охрана грибов»</w:t>
      </w:r>
      <w:proofErr w:type="gramStart"/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>.В</w:t>
      </w:r>
      <w:proofErr w:type="gramEnd"/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этом году в наших лесах было не очень много груздей ,но дети с удовольствием  рассказывали сколько грибов они набрали. Для настоящего грибника поход за грибами – радостная встреча с лесом, приобщение к его красоте, к его тайнам. Каждый гриб он осторожно срежет, да еще полюбуется им, а потом только положит в корзинку. Настоящему грибнику лес радуется, как другу, и грибов для него не пожалеет.</w:t>
      </w:r>
    </w:p>
    <w:p w:rsidR="006F69D9" w:rsidRDefault="006F69D9" w:rsidP="006F69D9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71800" cy="2227658"/>
            <wp:effectExtent l="19050" t="0" r="0" b="0"/>
            <wp:docPr id="4" name="Рисунок 14" descr="C:\Users\admin\Desktop\ТАТЬЯНА\ФОТО\грибная осень 2012\Фото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ТАТЬЯНА\ФОТО\грибная осень 2012\Фото04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204" cy="222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656019" cy="2171700"/>
            <wp:effectExtent l="19050" t="0" r="1331" b="0"/>
            <wp:docPr id="3" name="Рисунок 13" descr="C:\Users\admin\Desktop\ТАТЬЯНА\ФОТО\грибная осень 2012\Фото0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ТАТЬЯНА\ФОТО\грибная осень 2012\Фото04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17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333333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2171700" cy="1924050"/>
            <wp:effectExtent l="19050" t="0" r="0" b="0"/>
            <wp:docPr id="5" name="Рисунок 5" descr="Фото2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Фото286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558E">
        <w:rPr>
          <w:noProof/>
          <w:color w:val="0D0D0D" w:themeColor="text1" w:themeTint="F2"/>
          <w:lang w:eastAsia="ru-RU"/>
        </w:rPr>
        <w:drawing>
          <wp:inline distT="0" distB="0" distL="0" distR="0">
            <wp:extent cx="2590800" cy="1942060"/>
            <wp:effectExtent l="19050" t="0" r="0" b="0"/>
            <wp:docPr id="8" name="Рисунок 17" descr="C:\Users\admin\Desktop\ТАТЬЯНА\ФОТО\грибная осень 2012\Фото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ТАТЬЯНА\ФОТО\грибная осень 2012\Фото00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9D9" w:rsidRDefault="006F69D9" w:rsidP="0023558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257425" cy="2180826"/>
            <wp:effectExtent l="19050" t="0" r="9525" b="0"/>
            <wp:docPr id="15" name="Рисунок 15" descr="C:\Users\admin\Desktop\ТАТЬЯНА\ФОТО\грибная осень 2012\Новая папка\Фото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ТАТЬЯНА\ФОТО\грибная осень 2012\Новая папка\Фото00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180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06E" w:rsidRDefault="006F69D9">
      <w:r>
        <w:t xml:space="preserve">Заведующая ДК:                          </w:t>
      </w:r>
      <w:r w:rsidR="0023558E">
        <w:t xml:space="preserve">                                                                            </w:t>
      </w:r>
      <w:r>
        <w:t xml:space="preserve">  Т.П.Митюшина.</w:t>
      </w:r>
    </w:p>
    <w:sectPr w:rsidR="004A506E" w:rsidSect="004A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9D9"/>
    <w:rsid w:val="0023558E"/>
    <w:rsid w:val="004A506E"/>
    <w:rsid w:val="006F6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8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2018-09-27T13:13:00Z</dcterms:created>
  <dcterms:modified xsi:type="dcterms:W3CDTF">2018-09-27T13:26:00Z</dcterms:modified>
</cp:coreProperties>
</file>