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C10" w:rsidRPr="00401C10" w:rsidRDefault="00401C10" w:rsidP="00401C10">
      <w:pPr>
        <w:ind w:left="-567"/>
        <w:jc w:val="center"/>
        <w:rPr>
          <w:sz w:val="28"/>
          <w:szCs w:val="28"/>
          <w:lang w:eastAsia="ar-SA"/>
        </w:rPr>
      </w:pPr>
      <w:r w:rsidRPr="00401C10">
        <w:rPr>
          <w:sz w:val="28"/>
          <w:szCs w:val="28"/>
          <w:lang w:eastAsia="ar-SA"/>
        </w:rPr>
        <w:t xml:space="preserve">Совет депутатов </w:t>
      </w:r>
      <w:proofErr w:type="spellStart"/>
      <w:r w:rsidRPr="00401C10">
        <w:rPr>
          <w:sz w:val="28"/>
          <w:szCs w:val="28"/>
          <w:lang w:eastAsia="ar-SA"/>
        </w:rPr>
        <w:t>Редкодубского</w:t>
      </w:r>
      <w:proofErr w:type="spellEnd"/>
      <w:r w:rsidRPr="00401C10">
        <w:rPr>
          <w:sz w:val="28"/>
          <w:szCs w:val="28"/>
          <w:lang w:eastAsia="ar-SA"/>
        </w:rPr>
        <w:t xml:space="preserve"> сельского поселения</w:t>
      </w:r>
    </w:p>
    <w:p w:rsidR="00401C10" w:rsidRPr="00401C10" w:rsidRDefault="00401C10" w:rsidP="00401C10">
      <w:pPr>
        <w:ind w:left="-567"/>
        <w:jc w:val="center"/>
        <w:rPr>
          <w:sz w:val="28"/>
          <w:szCs w:val="28"/>
          <w:lang w:eastAsia="ar-SA"/>
        </w:rPr>
      </w:pPr>
      <w:r w:rsidRPr="00401C10">
        <w:rPr>
          <w:sz w:val="28"/>
          <w:szCs w:val="28"/>
          <w:lang w:eastAsia="ar-SA"/>
        </w:rPr>
        <w:t>Ардатовского муниципального района Республики Мордовия</w:t>
      </w:r>
    </w:p>
    <w:p w:rsidR="00401C10" w:rsidRPr="00401C10" w:rsidRDefault="00401C10" w:rsidP="00401C10">
      <w:pPr>
        <w:ind w:left="-567"/>
        <w:jc w:val="center"/>
        <w:rPr>
          <w:sz w:val="28"/>
          <w:szCs w:val="28"/>
          <w:lang w:eastAsia="ar-SA"/>
        </w:rPr>
      </w:pPr>
      <w:r w:rsidRPr="00401C10">
        <w:rPr>
          <w:sz w:val="28"/>
          <w:szCs w:val="28"/>
          <w:lang w:eastAsia="ar-SA"/>
        </w:rPr>
        <w:t>третьего созыва</w:t>
      </w:r>
    </w:p>
    <w:p w:rsidR="00401C10" w:rsidRPr="00401C10" w:rsidRDefault="00401C10" w:rsidP="00401C10">
      <w:pPr>
        <w:ind w:left="-567"/>
        <w:jc w:val="center"/>
        <w:rPr>
          <w:sz w:val="28"/>
          <w:szCs w:val="28"/>
          <w:lang w:eastAsia="ar-SA"/>
        </w:rPr>
      </w:pPr>
      <w:r w:rsidRPr="00401C10">
        <w:rPr>
          <w:sz w:val="28"/>
          <w:szCs w:val="28"/>
          <w:lang w:eastAsia="ar-SA"/>
        </w:rPr>
        <w:t>с. Редкодубье</w:t>
      </w:r>
    </w:p>
    <w:p w:rsidR="00401C10" w:rsidRPr="00401C10" w:rsidRDefault="00401C10" w:rsidP="00401C10">
      <w:pPr>
        <w:ind w:left="-567"/>
        <w:rPr>
          <w:sz w:val="28"/>
          <w:szCs w:val="28"/>
          <w:u w:val="single"/>
          <w:lang/>
        </w:rPr>
      </w:pPr>
    </w:p>
    <w:p w:rsidR="00401C10" w:rsidRPr="00401C10" w:rsidRDefault="00401C10" w:rsidP="00401C10">
      <w:pPr>
        <w:ind w:left="-567"/>
        <w:jc w:val="center"/>
        <w:rPr>
          <w:sz w:val="28"/>
          <w:szCs w:val="28"/>
          <w:lang/>
        </w:rPr>
      </w:pPr>
      <w:r w:rsidRPr="00401C10">
        <w:rPr>
          <w:sz w:val="28"/>
          <w:szCs w:val="28"/>
          <w:lang/>
        </w:rPr>
        <w:t>РЕШЕНИЕ</w:t>
      </w:r>
    </w:p>
    <w:p w:rsidR="00401C10" w:rsidRPr="00401C10" w:rsidRDefault="00401C10" w:rsidP="00401C10">
      <w:pPr>
        <w:ind w:left="-567"/>
        <w:rPr>
          <w:sz w:val="28"/>
          <w:szCs w:val="28"/>
          <w:lang/>
        </w:rPr>
      </w:pPr>
      <w:r w:rsidRPr="00401C10">
        <w:rPr>
          <w:sz w:val="28"/>
          <w:szCs w:val="28"/>
          <w:lang/>
        </w:rPr>
        <w:t xml:space="preserve">от   22 октября 2018 г                                                                                                 №   52  </w:t>
      </w:r>
    </w:p>
    <w:p w:rsidR="00401C10" w:rsidRPr="00401C10" w:rsidRDefault="00401C10" w:rsidP="00401C10">
      <w:pPr>
        <w:spacing w:line="273" w:lineRule="exact"/>
        <w:ind w:left="-567"/>
        <w:jc w:val="center"/>
      </w:pPr>
    </w:p>
    <w:p w:rsidR="00401C10" w:rsidRPr="00401C10" w:rsidRDefault="00401C10" w:rsidP="00401C10">
      <w:pPr>
        <w:pStyle w:val="1"/>
        <w:shd w:val="clear" w:color="auto" w:fill="auto"/>
        <w:tabs>
          <w:tab w:val="left" w:pos="4536"/>
        </w:tabs>
        <w:spacing w:before="0" w:after="0" w:line="322" w:lineRule="exact"/>
        <w:ind w:left="-567" w:right="-21"/>
        <w:jc w:val="center"/>
        <w:rPr>
          <w:rFonts w:ascii="Times New Roman" w:hAnsi="Times New Roman" w:cs="Times New Roman"/>
          <w:sz w:val="28"/>
          <w:szCs w:val="28"/>
        </w:rPr>
      </w:pPr>
      <w:r w:rsidRPr="00401C10">
        <w:rPr>
          <w:rFonts w:ascii="Times New Roman" w:hAnsi="Times New Roman" w:cs="Times New Roman"/>
          <w:sz w:val="28"/>
          <w:szCs w:val="28"/>
        </w:rPr>
        <w:t xml:space="preserve">Об утверждении Положения об участии органов местного самоуправления в профилактике терроризма и экстремизма, а также минимизации и (или) ликвидации последствий проявлений терроризма и экстремизма в границах </w:t>
      </w:r>
      <w:proofErr w:type="spellStart"/>
      <w:r w:rsidRPr="00401C10">
        <w:rPr>
          <w:rFonts w:ascii="Times New Roman" w:hAnsi="Times New Roman" w:cs="Times New Roman"/>
          <w:sz w:val="28"/>
          <w:szCs w:val="28"/>
        </w:rPr>
        <w:t>Редкодубского</w:t>
      </w:r>
      <w:proofErr w:type="spellEnd"/>
      <w:r w:rsidRPr="00401C10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401C10" w:rsidRPr="00401C10" w:rsidRDefault="00401C10" w:rsidP="00401C10">
      <w:pPr>
        <w:pStyle w:val="1"/>
        <w:shd w:val="clear" w:color="auto" w:fill="auto"/>
        <w:tabs>
          <w:tab w:val="left" w:pos="4536"/>
        </w:tabs>
        <w:spacing w:before="0" w:after="0" w:line="322" w:lineRule="exact"/>
        <w:ind w:left="-567" w:right="5140"/>
        <w:jc w:val="both"/>
        <w:rPr>
          <w:rFonts w:ascii="Times New Roman" w:hAnsi="Times New Roman" w:cs="Times New Roman"/>
          <w:sz w:val="28"/>
          <w:szCs w:val="28"/>
        </w:rPr>
      </w:pPr>
    </w:p>
    <w:p w:rsidR="00401C10" w:rsidRPr="00401C10" w:rsidRDefault="00401C10" w:rsidP="00401C10">
      <w:pPr>
        <w:pStyle w:val="1"/>
        <w:shd w:val="clear" w:color="auto" w:fill="auto"/>
        <w:tabs>
          <w:tab w:val="left" w:pos="4536"/>
        </w:tabs>
        <w:spacing w:before="0" w:after="0" w:line="322" w:lineRule="exact"/>
        <w:ind w:left="-567" w:right="-21" w:firstLine="547"/>
        <w:jc w:val="both"/>
        <w:rPr>
          <w:rFonts w:ascii="Times New Roman" w:hAnsi="Times New Roman" w:cs="Times New Roman"/>
          <w:sz w:val="28"/>
          <w:szCs w:val="28"/>
        </w:rPr>
      </w:pPr>
      <w:r w:rsidRPr="00401C10">
        <w:rPr>
          <w:rFonts w:ascii="Times New Roman" w:hAnsi="Times New Roman" w:cs="Times New Roman"/>
          <w:sz w:val="28"/>
          <w:szCs w:val="28"/>
        </w:rPr>
        <w:t>В соответствии со статьей 14 Федерального закона от 06.10.2003 № 131-ФЗ «Об общих принципах организации местного самоуправления: в Российской Федерации»,  руководствуясь статьей 6 Устава</w:t>
      </w:r>
      <w:r w:rsidRPr="00401C10">
        <w:rPr>
          <w:rStyle w:val="a4"/>
          <w:rFonts w:eastAsiaTheme="minorHAnsi"/>
          <w:sz w:val="28"/>
          <w:szCs w:val="28"/>
        </w:rPr>
        <w:t xml:space="preserve"> </w:t>
      </w:r>
      <w:proofErr w:type="spellStart"/>
      <w:r w:rsidRPr="00401C10">
        <w:rPr>
          <w:rFonts w:ascii="Times New Roman" w:hAnsi="Times New Roman" w:cs="Times New Roman"/>
          <w:sz w:val="28"/>
          <w:szCs w:val="28"/>
        </w:rPr>
        <w:t>Редкодубского</w:t>
      </w:r>
      <w:proofErr w:type="spellEnd"/>
      <w:r w:rsidRPr="00401C10">
        <w:rPr>
          <w:rFonts w:ascii="Times New Roman" w:hAnsi="Times New Roman" w:cs="Times New Roman"/>
          <w:sz w:val="28"/>
          <w:szCs w:val="28"/>
        </w:rPr>
        <w:t xml:space="preserve"> сельского поселения, Совет депутатов </w:t>
      </w:r>
      <w:proofErr w:type="spellStart"/>
      <w:r w:rsidRPr="00401C10">
        <w:rPr>
          <w:rFonts w:ascii="Times New Roman" w:hAnsi="Times New Roman" w:cs="Times New Roman"/>
          <w:sz w:val="28"/>
          <w:szCs w:val="28"/>
        </w:rPr>
        <w:t>Редкодубского</w:t>
      </w:r>
      <w:proofErr w:type="spellEnd"/>
      <w:r w:rsidRPr="00401C10">
        <w:rPr>
          <w:rFonts w:ascii="Times New Roman" w:hAnsi="Times New Roman" w:cs="Times New Roman"/>
          <w:sz w:val="28"/>
          <w:szCs w:val="28"/>
        </w:rPr>
        <w:t xml:space="preserve"> сельского поселения Ардатовского муниципального района</w:t>
      </w:r>
      <w:r w:rsidRPr="00401C10">
        <w:rPr>
          <w:rFonts w:ascii="Times New Roman" w:hAnsi="Times New Roman" w:cs="Times New Roman"/>
          <w:bCs/>
          <w:sz w:val="28"/>
          <w:szCs w:val="28"/>
        </w:rPr>
        <w:t xml:space="preserve"> решил</w:t>
      </w:r>
      <w:r w:rsidRPr="00401C10">
        <w:rPr>
          <w:rFonts w:ascii="Times New Roman" w:hAnsi="Times New Roman" w:cs="Times New Roman"/>
          <w:sz w:val="28"/>
          <w:szCs w:val="28"/>
        </w:rPr>
        <w:t>:</w:t>
      </w:r>
    </w:p>
    <w:p w:rsidR="00401C10" w:rsidRPr="00401C10" w:rsidRDefault="00401C10" w:rsidP="00401C10">
      <w:pPr>
        <w:pStyle w:val="1"/>
        <w:shd w:val="clear" w:color="auto" w:fill="auto"/>
        <w:tabs>
          <w:tab w:val="left" w:pos="4536"/>
        </w:tabs>
        <w:spacing w:before="0" w:after="0" w:line="322" w:lineRule="exact"/>
        <w:ind w:left="-567" w:right="-21" w:firstLine="547"/>
        <w:jc w:val="both"/>
        <w:rPr>
          <w:rFonts w:ascii="Times New Roman" w:hAnsi="Times New Roman" w:cs="Times New Roman"/>
          <w:sz w:val="28"/>
          <w:szCs w:val="28"/>
        </w:rPr>
      </w:pPr>
      <w:r w:rsidRPr="00401C10">
        <w:rPr>
          <w:rFonts w:ascii="Times New Roman" w:hAnsi="Times New Roman" w:cs="Times New Roman"/>
          <w:sz w:val="28"/>
          <w:szCs w:val="28"/>
        </w:rPr>
        <w:t xml:space="preserve">1. Принять Положение об участии органов местного самоуправления, в профилактике терроризма и экстремизма, а также в минимизации и (или) ликвидации последствий проявлений терроризма и экстремизма в границах </w:t>
      </w:r>
      <w:proofErr w:type="spellStart"/>
      <w:r w:rsidRPr="00401C10">
        <w:rPr>
          <w:rFonts w:ascii="Times New Roman" w:hAnsi="Times New Roman" w:cs="Times New Roman"/>
          <w:sz w:val="28"/>
          <w:szCs w:val="28"/>
        </w:rPr>
        <w:t>Редкодубского</w:t>
      </w:r>
      <w:proofErr w:type="spellEnd"/>
      <w:r w:rsidRPr="00401C10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401C10">
        <w:rPr>
          <w:rStyle w:val="a4"/>
          <w:rFonts w:eastAsiaTheme="minorHAnsi"/>
          <w:sz w:val="28"/>
          <w:szCs w:val="28"/>
        </w:rPr>
        <w:t xml:space="preserve"> </w:t>
      </w:r>
      <w:r w:rsidRPr="00401C10">
        <w:rPr>
          <w:rFonts w:ascii="Times New Roman" w:hAnsi="Times New Roman" w:cs="Times New Roman"/>
          <w:sz w:val="28"/>
          <w:szCs w:val="28"/>
        </w:rPr>
        <w:t>согласно приложению.</w:t>
      </w:r>
    </w:p>
    <w:p w:rsidR="00401C10" w:rsidRPr="00401C10" w:rsidRDefault="00401C10" w:rsidP="00401C10">
      <w:pPr>
        <w:pStyle w:val="40"/>
        <w:tabs>
          <w:tab w:val="left" w:leader="underscore" w:pos="3649"/>
          <w:tab w:val="left" w:pos="7062"/>
        </w:tabs>
        <w:spacing w:line="270" w:lineRule="exact"/>
        <w:ind w:left="-567" w:firstLine="680"/>
        <w:rPr>
          <w:rFonts w:ascii="Times New Roman" w:hAnsi="Times New Roman" w:cs="Times New Roman"/>
          <w:sz w:val="28"/>
          <w:szCs w:val="28"/>
        </w:rPr>
      </w:pPr>
      <w:r w:rsidRPr="00401C10"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со дня его официального опубликования в информационном бюллетене.</w:t>
      </w:r>
    </w:p>
    <w:p w:rsidR="00401C10" w:rsidRPr="00401C10" w:rsidRDefault="00401C10" w:rsidP="00401C10">
      <w:pPr>
        <w:pStyle w:val="40"/>
        <w:shd w:val="clear" w:color="auto" w:fill="auto"/>
        <w:tabs>
          <w:tab w:val="left" w:leader="underscore" w:pos="3649"/>
          <w:tab w:val="left" w:pos="7062"/>
        </w:tabs>
        <w:spacing w:line="270" w:lineRule="exact"/>
        <w:ind w:left="-567" w:firstLine="680"/>
        <w:rPr>
          <w:rFonts w:ascii="Times New Roman" w:hAnsi="Times New Roman" w:cs="Times New Roman"/>
          <w:sz w:val="28"/>
          <w:szCs w:val="28"/>
        </w:rPr>
      </w:pPr>
      <w:r w:rsidRPr="00401C10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401C10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401C10">
        <w:rPr>
          <w:rFonts w:ascii="Times New Roman" w:hAnsi="Times New Roman" w:cs="Times New Roman"/>
          <w:sz w:val="28"/>
          <w:szCs w:val="28"/>
        </w:rPr>
        <w:t xml:space="preserve"> исполнением постановления оставляю за собой.</w:t>
      </w:r>
    </w:p>
    <w:p w:rsidR="00401C10" w:rsidRPr="00401C10" w:rsidRDefault="00401C10" w:rsidP="00401C10">
      <w:pPr>
        <w:pStyle w:val="40"/>
        <w:shd w:val="clear" w:color="auto" w:fill="auto"/>
        <w:tabs>
          <w:tab w:val="left" w:leader="underscore" w:pos="3649"/>
          <w:tab w:val="left" w:pos="7062"/>
        </w:tabs>
        <w:spacing w:line="270" w:lineRule="exact"/>
        <w:ind w:left="-567"/>
        <w:rPr>
          <w:rFonts w:ascii="Times New Roman" w:hAnsi="Times New Roman" w:cs="Times New Roman"/>
          <w:sz w:val="28"/>
          <w:szCs w:val="28"/>
        </w:rPr>
      </w:pPr>
    </w:p>
    <w:p w:rsidR="00401C10" w:rsidRPr="00401C10" w:rsidRDefault="00401C10" w:rsidP="00401C10">
      <w:pPr>
        <w:pStyle w:val="40"/>
        <w:shd w:val="clear" w:color="auto" w:fill="auto"/>
        <w:tabs>
          <w:tab w:val="left" w:leader="underscore" w:pos="3649"/>
          <w:tab w:val="left" w:pos="7062"/>
        </w:tabs>
        <w:spacing w:line="270" w:lineRule="exact"/>
        <w:ind w:left="-567"/>
        <w:rPr>
          <w:rFonts w:ascii="Times New Roman" w:hAnsi="Times New Roman" w:cs="Times New Roman"/>
          <w:sz w:val="28"/>
          <w:szCs w:val="28"/>
        </w:rPr>
      </w:pPr>
    </w:p>
    <w:p w:rsidR="00401C10" w:rsidRPr="00401C10" w:rsidRDefault="00401C10" w:rsidP="00401C10">
      <w:pPr>
        <w:pStyle w:val="40"/>
        <w:shd w:val="clear" w:color="auto" w:fill="auto"/>
        <w:tabs>
          <w:tab w:val="left" w:leader="underscore" w:pos="3649"/>
          <w:tab w:val="left" w:pos="7062"/>
        </w:tabs>
        <w:spacing w:line="270" w:lineRule="exact"/>
        <w:ind w:left="-567"/>
        <w:rPr>
          <w:rFonts w:ascii="Times New Roman" w:hAnsi="Times New Roman" w:cs="Times New Roman"/>
          <w:sz w:val="28"/>
          <w:szCs w:val="28"/>
        </w:rPr>
      </w:pPr>
    </w:p>
    <w:p w:rsidR="00401C10" w:rsidRPr="00401C10" w:rsidRDefault="00401C10" w:rsidP="00401C10">
      <w:pPr>
        <w:overflowPunct w:val="0"/>
        <w:autoSpaceDE w:val="0"/>
        <w:autoSpaceDN w:val="0"/>
        <w:adjustRightInd w:val="0"/>
        <w:ind w:left="-567"/>
        <w:rPr>
          <w:sz w:val="28"/>
          <w:szCs w:val="28"/>
        </w:rPr>
      </w:pPr>
      <w:r w:rsidRPr="00401C10">
        <w:rPr>
          <w:sz w:val="28"/>
          <w:szCs w:val="28"/>
        </w:rPr>
        <w:t xml:space="preserve">Глава </w:t>
      </w:r>
      <w:proofErr w:type="spellStart"/>
      <w:r w:rsidRPr="00401C10">
        <w:rPr>
          <w:sz w:val="28"/>
          <w:szCs w:val="28"/>
        </w:rPr>
        <w:t>Редкодубского</w:t>
      </w:r>
      <w:proofErr w:type="spellEnd"/>
    </w:p>
    <w:p w:rsidR="00401C10" w:rsidRPr="00401C10" w:rsidRDefault="00401C10" w:rsidP="00401C10">
      <w:pPr>
        <w:overflowPunct w:val="0"/>
        <w:autoSpaceDE w:val="0"/>
        <w:autoSpaceDN w:val="0"/>
        <w:adjustRightInd w:val="0"/>
        <w:ind w:left="-567"/>
        <w:rPr>
          <w:sz w:val="28"/>
          <w:szCs w:val="28"/>
        </w:rPr>
      </w:pPr>
      <w:r w:rsidRPr="00401C10">
        <w:rPr>
          <w:sz w:val="28"/>
          <w:szCs w:val="28"/>
        </w:rPr>
        <w:t xml:space="preserve">сельского поселения                                    </w:t>
      </w:r>
      <w:proofErr w:type="spellStart"/>
      <w:r w:rsidRPr="00401C10">
        <w:rPr>
          <w:sz w:val="28"/>
          <w:szCs w:val="28"/>
        </w:rPr>
        <w:t>В.В.Ремаева</w:t>
      </w:r>
      <w:proofErr w:type="spellEnd"/>
    </w:p>
    <w:p w:rsidR="00401C10" w:rsidRPr="00401C10" w:rsidRDefault="00401C10" w:rsidP="00401C10">
      <w:pPr>
        <w:pStyle w:val="1"/>
        <w:shd w:val="clear" w:color="auto" w:fill="auto"/>
        <w:spacing w:before="0" w:after="0" w:line="270" w:lineRule="exact"/>
        <w:ind w:left="-567" w:right="60"/>
        <w:jc w:val="right"/>
        <w:rPr>
          <w:rFonts w:ascii="Times New Roman" w:hAnsi="Times New Roman" w:cs="Times New Roman"/>
          <w:sz w:val="28"/>
          <w:szCs w:val="28"/>
        </w:rPr>
      </w:pPr>
    </w:p>
    <w:p w:rsidR="00401C10" w:rsidRPr="00401C10" w:rsidRDefault="00401C10" w:rsidP="00401C10">
      <w:pPr>
        <w:pStyle w:val="1"/>
        <w:shd w:val="clear" w:color="auto" w:fill="auto"/>
        <w:spacing w:before="0" w:after="0" w:line="270" w:lineRule="exact"/>
        <w:ind w:left="-567" w:right="60"/>
        <w:jc w:val="right"/>
        <w:rPr>
          <w:rFonts w:ascii="Times New Roman" w:hAnsi="Times New Roman" w:cs="Times New Roman"/>
          <w:sz w:val="28"/>
          <w:szCs w:val="28"/>
        </w:rPr>
      </w:pPr>
    </w:p>
    <w:p w:rsidR="00401C10" w:rsidRPr="00401C10" w:rsidRDefault="00401C10" w:rsidP="00401C10">
      <w:pPr>
        <w:pStyle w:val="1"/>
        <w:shd w:val="clear" w:color="auto" w:fill="auto"/>
        <w:spacing w:before="0" w:after="0" w:line="270" w:lineRule="exact"/>
        <w:ind w:left="-567" w:right="60"/>
        <w:jc w:val="right"/>
        <w:rPr>
          <w:rFonts w:ascii="Times New Roman" w:hAnsi="Times New Roman" w:cs="Times New Roman"/>
          <w:sz w:val="28"/>
          <w:szCs w:val="28"/>
        </w:rPr>
      </w:pPr>
    </w:p>
    <w:p w:rsidR="00401C10" w:rsidRPr="00401C10" w:rsidRDefault="00401C10" w:rsidP="00401C10">
      <w:pPr>
        <w:pStyle w:val="1"/>
        <w:shd w:val="clear" w:color="auto" w:fill="auto"/>
        <w:spacing w:before="0" w:after="0" w:line="270" w:lineRule="exact"/>
        <w:ind w:left="-567" w:right="60"/>
        <w:jc w:val="right"/>
        <w:rPr>
          <w:rFonts w:ascii="Times New Roman" w:hAnsi="Times New Roman" w:cs="Times New Roman"/>
          <w:sz w:val="28"/>
          <w:szCs w:val="28"/>
        </w:rPr>
      </w:pPr>
    </w:p>
    <w:p w:rsidR="00401C10" w:rsidRPr="00401C10" w:rsidRDefault="00401C10" w:rsidP="00401C10">
      <w:pPr>
        <w:pStyle w:val="1"/>
        <w:shd w:val="clear" w:color="auto" w:fill="auto"/>
        <w:spacing w:before="0" w:after="0" w:line="270" w:lineRule="exact"/>
        <w:ind w:left="-567" w:right="60"/>
        <w:jc w:val="right"/>
        <w:rPr>
          <w:rFonts w:ascii="Times New Roman" w:hAnsi="Times New Roman" w:cs="Times New Roman"/>
          <w:sz w:val="28"/>
          <w:szCs w:val="28"/>
        </w:rPr>
      </w:pPr>
    </w:p>
    <w:p w:rsidR="00401C10" w:rsidRPr="00401C10" w:rsidRDefault="00401C10" w:rsidP="00401C10">
      <w:pPr>
        <w:pStyle w:val="1"/>
        <w:shd w:val="clear" w:color="auto" w:fill="auto"/>
        <w:spacing w:before="0" w:after="0" w:line="270" w:lineRule="exact"/>
        <w:ind w:left="-567" w:right="60"/>
        <w:jc w:val="right"/>
        <w:rPr>
          <w:rFonts w:ascii="Times New Roman" w:hAnsi="Times New Roman" w:cs="Times New Roman"/>
          <w:sz w:val="28"/>
          <w:szCs w:val="28"/>
        </w:rPr>
      </w:pPr>
    </w:p>
    <w:p w:rsidR="00401C10" w:rsidRPr="00401C10" w:rsidRDefault="00401C10" w:rsidP="00401C10">
      <w:pPr>
        <w:pStyle w:val="1"/>
        <w:shd w:val="clear" w:color="auto" w:fill="auto"/>
        <w:spacing w:before="0" w:after="0" w:line="270" w:lineRule="exact"/>
        <w:ind w:left="-567" w:right="60"/>
        <w:jc w:val="right"/>
        <w:rPr>
          <w:rFonts w:ascii="Times New Roman" w:hAnsi="Times New Roman" w:cs="Times New Roman"/>
          <w:sz w:val="28"/>
          <w:szCs w:val="28"/>
        </w:rPr>
      </w:pPr>
    </w:p>
    <w:p w:rsidR="00401C10" w:rsidRPr="00401C10" w:rsidRDefault="00401C10" w:rsidP="00401C10">
      <w:pPr>
        <w:pStyle w:val="1"/>
        <w:shd w:val="clear" w:color="auto" w:fill="auto"/>
        <w:spacing w:before="0" w:after="0" w:line="270" w:lineRule="exact"/>
        <w:ind w:left="-567" w:right="60"/>
        <w:jc w:val="right"/>
        <w:rPr>
          <w:rFonts w:ascii="Times New Roman" w:hAnsi="Times New Roman" w:cs="Times New Roman"/>
          <w:sz w:val="28"/>
          <w:szCs w:val="28"/>
        </w:rPr>
      </w:pPr>
    </w:p>
    <w:p w:rsidR="00401C10" w:rsidRPr="00401C10" w:rsidRDefault="00401C10" w:rsidP="00401C10">
      <w:pPr>
        <w:pStyle w:val="1"/>
        <w:shd w:val="clear" w:color="auto" w:fill="auto"/>
        <w:spacing w:before="0" w:after="0" w:line="270" w:lineRule="exact"/>
        <w:ind w:left="-567" w:right="60"/>
        <w:jc w:val="right"/>
        <w:rPr>
          <w:rFonts w:ascii="Times New Roman" w:hAnsi="Times New Roman" w:cs="Times New Roman"/>
          <w:sz w:val="28"/>
          <w:szCs w:val="28"/>
        </w:rPr>
      </w:pPr>
    </w:p>
    <w:p w:rsidR="00401C10" w:rsidRPr="00401C10" w:rsidRDefault="00401C10" w:rsidP="00401C10">
      <w:pPr>
        <w:pStyle w:val="1"/>
        <w:shd w:val="clear" w:color="auto" w:fill="auto"/>
        <w:spacing w:before="0" w:after="0" w:line="270" w:lineRule="exact"/>
        <w:ind w:left="-567" w:right="60"/>
        <w:jc w:val="right"/>
        <w:rPr>
          <w:rFonts w:ascii="Times New Roman" w:hAnsi="Times New Roman" w:cs="Times New Roman"/>
          <w:sz w:val="28"/>
          <w:szCs w:val="28"/>
        </w:rPr>
      </w:pPr>
    </w:p>
    <w:p w:rsidR="00401C10" w:rsidRPr="00401C10" w:rsidRDefault="00401C10" w:rsidP="00401C10">
      <w:pPr>
        <w:pStyle w:val="1"/>
        <w:shd w:val="clear" w:color="auto" w:fill="auto"/>
        <w:spacing w:before="0" w:after="0" w:line="270" w:lineRule="exact"/>
        <w:ind w:left="-567" w:right="60"/>
        <w:jc w:val="right"/>
        <w:rPr>
          <w:rFonts w:ascii="Times New Roman" w:hAnsi="Times New Roman" w:cs="Times New Roman"/>
          <w:sz w:val="28"/>
          <w:szCs w:val="28"/>
        </w:rPr>
      </w:pPr>
    </w:p>
    <w:p w:rsidR="00401C10" w:rsidRPr="00401C10" w:rsidRDefault="00401C10" w:rsidP="00401C10">
      <w:pPr>
        <w:pStyle w:val="1"/>
        <w:shd w:val="clear" w:color="auto" w:fill="auto"/>
        <w:spacing w:before="0" w:after="0" w:line="240" w:lineRule="auto"/>
        <w:ind w:left="-567" w:right="62"/>
        <w:jc w:val="right"/>
        <w:rPr>
          <w:rFonts w:ascii="Times New Roman" w:hAnsi="Times New Roman" w:cs="Times New Roman"/>
          <w:sz w:val="28"/>
          <w:szCs w:val="28"/>
        </w:rPr>
      </w:pPr>
      <w:r w:rsidRPr="00401C10">
        <w:rPr>
          <w:rFonts w:ascii="Times New Roman" w:hAnsi="Times New Roman" w:cs="Times New Roman"/>
          <w:sz w:val="28"/>
          <w:szCs w:val="28"/>
        </w:rPr>
        <w:br w:type="page"/>
      </w:r>
      <w:r w:rsidRPr="00401C10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401C10" w:rsidRPr="00401C10" w:rsidRDefault="00401C10" w:rsidP="00401C10">
      <w:pPr>
        <w:pStyle w:val="40"/>
        <w:shd w:val="clear" w:color="auto" w:fill="auto"/>
        <w:spacing w:line="240" w:lineRule="auto"/>
        <w:ind w:left="-567" w:right="62"/>
        <w:jc w:val="right"/>
        <w:rPr>
          <w:rFonts w:ascii="Times New Roman" w:hAnsi="Times New Roman" w:cs="Times New Roman"/>
          <w:sz w:val="28"/>
          <w:szCs w:val="28"/>
        </w:rPr>
      </w:pPr>
      <w:r w:rsidRPr="00401C10">
        <w:rPr>
          <w:rStyle w:val="41"/>
          <w:rFonts w:eastAsiaTheme="minorHAnsi"/>
          <w:i w:val="0"/>
          <w:sz w:val="28"/>
          <w:szCs w:val="28"/>
        </w:rPr>
        <w:t>к решению</w:t>
      </w:r>
      <w:r w:rsidRPr="00401C10">
        <w:rPr>
          <w:rFonts w:ascii="Times New Roman" w:hAnsi="Times New Roman" w:cs="Times New Roman"/>
          <w:sz w:val="28"/>
          <w:szCs w:val="28"/>
        </w:rPr>
        <w:t xml:space="preserve"> Совета депутатов</w:t>
      </w:r>
    </w:p>
    <w:p w:rsidR="00401C10" w:rsidRPr="00401C10" w:rsidRDefault="00401C10" w:rsidP="00401C10">
      <w:pPr>
        <w:pStyle w:val="40"/>
        <w:shd w:val="clear" w:color="auto" w:fill="auto"/>
        <w:spacing w:line="240" w:lineRule="auto"/>
        <w:ind w:left="-567" w:right="62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401C10">
        <w:rPr>
          <w:rFonts w:ascii="Times New Roman" w:hAnsi="Times New Roman" w:cs="Times New Roman"/>
          <w:sz w:val="28"/>
          <w:szCs w:val="28"/>
        </w:rPr>
        <w:t>Редкодубского</w:t>
      </w:r>
      <w:proofErr w:type="spellEnd"/>
      <w:r w:rsidRPr="00401C10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401C10" w:rsidRPr="00401C10" w:rsidRDefault="00401C10" w:rsidP="00401C10">
      <w:pPr>
        <w:pStyle w:val="40"/>
        <w:shd w:val="clear" w:color="auto" w:fill="auto"/>
        <w:spacing w:line="240" w:lineRule="auto"/>
        <w:ind w:left="-567" w:right="62"/>
        <w:jc w:val="right"/>
        <w:rPr>
          <w:rFonts w:ascii="Times New Roman" w:hAnsi="Times New Roman" w:cs="Times New Roman"/>
          <w:sz w:val="28"/>
          <w:szCs w:val="28"/>
        </w:rPr>
      </w:pPr>
      <w:r w:rsidRPr="00401C10">
        <w:rPr>
          <w:rFonts w:ascii="Times New Roman" w:hAnsi="Times New Roman" w:cs="Times New Roman"/>
          <w:sz w:val="28"/>
          <w:szCs w:val="28"/>
        </w:rPr>
        <w:t>Ардатовского муниципального района</w:t>
      </w:r>
    </w:p>
    <w:p w:rsidR="00401C10" w:rsidRPr="00401C10" w:rsidRDefault="00401C10" w:rsidP="00401C10">
      <w:pPr>
        <w:pStyle w:val="40"/>
        <w:shd w:val="clear" w:color="auto" w:fill="auto"/>
        <w:spacing w:line="240" w:lineRule="auto"/>
        <w:ind w:left="-567" w:right="62"/>
        <w:jc w:val="right"/>
        <w:rPr>
          <w:rFonts w:ascii="Times New Roman" w:hAnsi="Times New Roman" w:cs="Times New Roman"/>
          <w:sz w:val="28"/>
          <w:szCs w:val="28"/>
        </w:rPr>
      </w:pPr>
      <w:r w:rsidRPr="00401C10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401C10" w:rsidRPr="00401C10" w:rsidRDefault="00401C10" w:rsidP="00401C10">
      <w:pPr>
        <w:pStyle w:val="40"/>
        <w:shd w:val="clear" w:color="auto" w:fill="auto"/>
        <w:spacing w:line="240" w:lineRule="auto"/>
        <w:ind w:left="-567" w:right="62"/>
        <w:jc w:val="right"/>
        <w:rPr>
          <w:rFonts w:ascii="Times New Roman" w:hAnsi="Times New Roman" w:cs="Times New Roman"/>
          <w:sz w:val="28"/>
          <w:szCs w:val="28"/>
        </w:rPr>
      </w:pPr>
      <w:r w:rsidRPr="00401C10">
        <w:rPr>
          <w:rFonts w:ascii="Times New Roman" w:hAnsi="Times New Roman" w:cs="Times New Roman"/>
          <w:sz w:val="28"/>
          <w:szCs w:val="28"/>
        </w:rPr>
        <w:t xml:space="preserve"> от 22.10.2018г. № 52</w:t>
      </w:r>
    </w:p>
    <w:p w:rsidR="00401C10" w:rsidRPr="00401C10" w:rsidRDefault="00401C10" w:rsidP="00401C10">
      <w:pPr>
        <w:pStyle w:val="20"/>
        <w:keepNext/>
        <w:keepLines/>
        <w:shd w:val="clear" w:color="auto" w:fill="auto"/>
        <w:spacing w:before="0"/>
        <w:ind w:left="-567"/>
        <w:rPr>
          <w:rFonts w:ascii="Times New Roman" w:hAnsi="Times New Roman" w:cs="Times New Roman"/>
          <w:b/>
          <w:sz w:val="28"/>
          <w:szCs w:val="28"/>
        </w:rPr>
      </w:pPr>
      <w:bookmarkStart w:id="0" w:name="bookmark1"/>
    </w:p>
    <w:p w:rsidR="00401C10" w:rsidRPr="00401C10" w:rsidRDefault="00401C10" w:rsidP="00401C10">
      <w:pPr>
        <w:pStyle w:val="20"/>
        <w:keepNext/>
        <w:keepLines/>
        <w:shd w:val="clear" w:color="auto" w:fill="auto"/>
        <w:spacing w:before="0"/>
        <w:ind w:left="-567"/>
        <w:rPr>
          <w:rFonts w:ascii="Times New Roman" w:hAnsi="Times New Roman" w:cs="Times New Roman"/>
          <w:b/>
          <w:sz w:val="28"/>
          <w:szCs w:val="28"/>
        </w:rPr>
      </w:pPr>
      <w:r w:rsidRPr="00401C10">
        <w:rPr>
          <w:rFonts w:ascii="Times New Roman" w:hAnsi="Times New Roman" w:cs="Times New Roman"/>
          <w:b/>
          <w:sz w:val="28"/>
          <w:szCs w:val="28"/>
        </w:rPr>
        <w:t>ПОЛОЖЕНИЕ</w:t>
      </w:r>
      <w:bookmarkEnd w:id="0"/>
    </w:p>
    <w:p w:rsidR="00401C10" w:rsidRPr="00401C10" w:rsidRDefault="00401C10" w:rsidP="00401C10">
      <w:pPr>
        <w:pStyle w:val="50"/>
        <w:shd w:val="clear" w:color="auto" w:fill="auto"/>
        <w:ind w:left="-567"/>
        <w:rPr>
          <w:rFonts w:ascii="Times New Roman" w:hAnsi="Times New Roman" w:cs="Times New Roman"/>
          <w:b/>
          <w:sz w:val="28"/>
          <w:szCs w:val="28"/>
        </w:rPr>
      </w:pPr>
      <w:r w:rsidRPr="00401C10">
        <w:rPr>
          <w:rFonts w:ascii="Times New Roman" w:hAnsi="Times New Roman" w:cs="Times New Roman"/>
          <w:b/>
          <w:sz w:val="28"/>
          <w:szCs w:val="28"/>
        </w:rPr>
        <w:t>об участии органов местного самоуправления в профилактике терроризма и экстремизма, а также в минимизации и (или) ликвидации последствий проявлений терроризма и экстремизма в границах</w:t>
      </w:r>
    </w:p>
    <w:p w:rsidR="00401C10" w:rsidRPr="00401C10" w:rsidRDefault="00401C10" w:rsidP="00401C10">
      <w:pPr>
        <w:pStyle w:val="60"/>
        <w:shd w:val="clear" w:color="auto" w:fill="auto"/>
        <w:spacing w:after="338"/>
        <w:ind w:left="-567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401C10">
        <w:rPr>
          <w:rFonts w:ascii="Times New Roman" w:hAnsi="Times New Roman" w:cs="Times New Roman"/>
          <w:b/>
          <w:sz w:val="28"/>
          <w:szCs w:val="28"/>
        </w:rPr>
        <w:t>Редкодубского</w:t>
      </w:r>
      <w:proofErr w:type="spellEnd"/>
      <w:r w:rsidRPr="00401C10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401C10" w:rsidRPr="00401C10" w:rsidRDefault="00401C10" w:rsidP="00401C10">
      <w:pPr>
        <w:pStyle w:val="50"/>
        <w:shd w:val="clear" w:color="auto" w:fill="auto"/>
        <w:spacing w:after="325" w:line="270" w:lineRule="exact"/>
        <w:ind w:left="-567"/>
        <w:rPr>
          <w:rFonts w:ascii="Times New Roman" w:hAnsi="Times New Roman" w:cs="Times New Roman"/>
          <w:b/>
          <w:sz w:val="28"/>
          <w:szCs w:val="28"/>
        </w:rPr>
      </w:pPr>
      <w:r w:rsidRPr="00401C10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401C10" w:rsidRPr="00401C10" w:rsidRDefault="00401C10" w:rsidP="00401C10">
      <w:pPr>
        <w:pStyle w:val="1"/>
        <w:numPr>
          <w:ilvl w:val="0"/>
          <w:numId w:val="1"/>
        </w:numPr>
        <w:shd w:val="clear" w:color="auto" w:fill="auto"/>
        <w:tabs>
          <w:tab w:val="left" w:pos="1552"/>
        </w:tabs>
        <w:spacing w:before="0" w:after="0" w:line="322" w:lineRule="exact"/>
        <w:ind w:left="-567" w:right="60" w:firstLine="70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01C10">
        <w:rPr>
          <w:rFonts w:ascii="Times New Roman" w:hAnsi="Times New Roman" w:cs="Times New Roman"/>
          <w:sz w:val="28"/>
          <w:szCs w:val="28"/>
        </w:rPr>
        <w:t xml:space="preserve">Настоящее Положение об участии органов местного самоуправления в профилактике терроризма и экстремизма, а также в минимизации и (или) ликвидации последствий проявлений терроризма и экстремизма в границах </w:t>
      </w:r>
      <w:proofErr w:type="spellStart"/>
      <w:r w:rsidRPr="00401C10">
        <w:rPr>
          <w:rFonts w:ascii="Times New Roman" w:hAnsi="Times New Roman" w:cs="Times New Roman"/>
          <w:sz w:val="28"/>
          <w:szCs w:val="28"/>
        </w:rPr>
        <w:t>Редкодубского</w:t>
      </w:r>
      <w:proofErr w:type="spellEnd"/>
      <w:r w:rsidRPr="00401C10">
        <w:rPr>
          <w:rFonts w:ascii="Times New Roman" w:hAnsi="Times New Roman" w:cs="Times New Roman"/>
          <w:sz w:val="28"/>
          <w:szCs w:val="28"/>
        </w:rPr>
        <w:t xml:space="preserve"> сельского поселения разработано в соответствии с Федеральным законом от 6 октября 2003 г. № 131-ФЗ «Об общих принципах организации местного самоуправления в Российской Федерации», Федеральным законом от 6 марта 2006 г. № 35-Ф3 «О противодействии</w:t>
      </w:r>
      <w:proofErr w:type="gramEnd"/>
      <w:r w:rsidRPr="00401C10">
        <w:rPr>
          <w:rFonts w:ascii="Times New Roman" w:hAnsi="Times New Roman" w:cs="Times New Roman"/>
          <w:sz w:val="28"/>
          <w:szCs w:val="28"/>
        </w:rPr>
        <w:t xml:space="preserve"> терроризму», Федеральным законом от 25 июля 2002 г. № 114-ФЗ «О противодействии экстремистской деятельности», Уставом</w:t>
      </w:r>
      <w:r w:rsidRPr="00401C10">
        <w:rPr>
          <w:rStyle w:val="a4"/>
          <w:rFonts w:eastAsiaTheme="minorHAnsi"/>
          <w:sz w:val="28"/>
          <w:szCs w:val="28"/>
        </w:rPr>
        <w:t xml:space="preserve"> </w:t>
      </w:r>
      <w:proofErr w:type="spellStart"/>
      <w:r w:rsidRPr="00401C10">
        <w:rPr>
          <w:rFonts w:ascii="Times New Roman" w:hAnsi="Times New Roman" w:cs="Times New Roman"/>
          <w:sz w:val="28"/>
          <w:szCs w:val="28"/>
        </w:rPr>
        <w:t>Редкодубского</w:t>
      </w:r>
      <w:proofErr w:type="spellEnd"/>
      <w:r w:rsidRPr="00401C10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401C10">
        <w:rPr>
          <w:rStyle w:val="a4"/>
          <w:rFonts w:eastAsiaTheme="minorHAnsi"/>
          <w:sz w:val="28"/>
          <w:szCs w:val="28"/>
        </w:rPr>
        <w:t>.</w:t>
      </w:r>
    </w:p>
    <w:p w:rsidR="00401C10" w:rsidRPr="00401C10" w:rsidRDefault="00401C10" w:rsidP="00401C10">
      <w:pPr>
        <w:pStyle w:val="1"/>
        <w:shd w:val="clear" w:color="auto" w:fill="auto"/>
        <w:spacing w:before="0" w:after="0" w:line="322" w:lineRule="exact"/>
        <w:ind w:left="-567" w:right="6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401C10">
        <w:rPr>
          <w:rFonts w:ascii="Times New Roman" w:hAnsi="Times New Roman" w:cs="Times New Roman"/>
          <w:sz w:val="28"/>
          <w:szCs w:val="28"/>
        </w:rPr>
        <w:t xml:space="preserve">Положение определяет порядок участия органов местного самоуправления в профилактике терроризма и экстремизма, а также минимизации и (или) ликвидации последствий проявлений терроризма и экстремизма в границах </w:t>
      </w:r>
      <w:proofErr w:type="spellStart"/>
      <w:r w:rsidRPr="00401C10">
        <w:rPr>
          <w:rFonts w:ascii="Times New Roman" w:hAnsi="Times New Roman" w:cs="Times New Roman"/>
          <w:sz w:val="28"/>
          <w:szCs w:val="28"/>
        </w:rPr>
        <w:t>Редкодубского</w:t>
      </w:r>
      <w:proofErr w:type="spellEnd"/>
      <w:r w:rsidRPr="00401C10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401C10">
        <w:rPr>
          <w:rStyle w:val="a4"/>
          <w:rFonts w:eastAsiaTheme="minorHAnsi"/>
          <w:sz w:val="28"/>
          <w:szCs w:val="28"/>
        </w:rPr>
        <w:t>.</w:t>
      </w:r>
    </w:p>
    <w:p w:rsidR="00401C10" w:rsidRPr="00401C10" w:rsidRDefault="00401C10" w:rsidP="00401C10">
      <w:pPr>
        <w:pStyle w:val="1"/>
        <w:numPr>
          <w:ilvl w:val="0"/>
          <w:numId w:val="1"/>
        </w:numPr>
        <w:shd w:val="clear" w:color="auto" w:fill="auto"/>
        <w:tabs>
          <w:tab w:val="left" w:pos="1201"/>
        </w:tabs>
        <w:spacing w:before="0" w:after="0" w:line="322" w:lineRule="exact"/>
        <w:ind w:left="-567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401C10">
        <w:rPr>
          <w:rFonts w:ascii="Times New Roman" w:hAnsi="Times New Roman" w:cs="Times New Roman"/>
          <w:sz w:val="28"/>
          <w:szCs w:val="28"/>
        </w:rPr>
        <w:t>В настоящем Положении используется следующие понятия:</w:t>
      </w:r>
    </w:p>
    <w:p w:rsidR="00401C10" w:rsidRPr="00401C10" w:rsidRDefault="00401C10" w:rsidP="00401C10">
      <w:pPr>
        <w:pStyle w:val="1"/>
        <w:shd w:val="clear" w:color="auto" w:fill="auto"/>
        <w:spacing w:before="0" w:after="0" w:line="322" w:lineRule="exact"/>
        <w:ind w:left="-567" w:right="6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01C10">
        <w:rPr>
          <w:rFonts w:ascii="Times New Roman" w:hAnsi="Times New Roman" w:cs="Times New Roman"/>
          <w:sz w:val="28"/>
          <w:szCs w:val="28"/>
        </w:rPr>
        <w:t xml:space="preserve">противодействие терроризму - деятельность органов государственной власти и органов местного самоуправления </w:t>
      </w:r>
      <w:proofErr w:type="gramStart"/>
      <w:r w:rsidRPr="00401C10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401C10">
        <w:rPr>
          <w:rFonts w:ascii="Times New Roman" w:hAnsi="Times New Roman" w:cs="Times New Roman"/>
          <w:sz w:val="28"/>
          <w:szCs w:val="28"/>
        </w:rPr>
        <w:t>:</w:t>
      </w:r>
    </w:p>
    <w:p w:rsidR="00401C10" w:rsidRPr="00401C10" w:rsidRDefault="00401C10" w:rsidP="00401C10">
      <w:pPr>
        <w:pStyle w:val="1"/>
        <w:shd w:val="clear" w:color="auto" w:fill="auto"/>
        <w:tabs>
          <w:tab w:val="left" w:pos="1202"/>
        </w:tabs>
        <w:spacing w:before="0" w:after="0" w:line="322" w:lineRule="exact"/>
        <w:ind w:left="-567" w:right="6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401C10">
        <w:rPr>
          <w:rFonts w:ascii="Times New Roman" w:hAnsi="Times New Roman" w:cs="Times New Roman"/>
          <w:sz w:val="28"/>
          <w:szCs w:val="28"/>
        </w:rPr>
        <w:t>а)</w:t>
      </w:r>
      <w:r w:rsidRPr="00401C10">
        <w:rPr>
          <w:rFonts w:ascii="Times New Roman" w:hAnsi="Times New Roman" w:cs="Times New Roman"/>
          <w:sz w:val="28"/>
          <w:szCs w:val="28"/>
        </w:rPr>
        <w:tab/>
        <w:t>предупреждению терроризма, в том числе по выявлению и последующему устранению причин и условий, способствующих совершению террористических актов (профилактика терроризма);</w:t>
      </w:r>
    </w:p>
    <w:p w:rsidR="00401C10" w:rsidRPr="00401C10" w:rsidRDefault="00401C10" w:rsidP="00401C10">
      <w:pPr>
        <w:pStyle w:val="1"/>
        <w:shd w:val="clear" w:color="auto" w:fill="auto"/>
        <w:tabs>
          <w:tab w:val="left" w:pos="1365"/>
        </w:tabs>
        <w:spacing w:before="0" w:after="0" w:line="322" w:lineRule="exact"/>
        <w:ind w:left="-567" w:right="6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401C10">
        <w:rPr>
          <w:rFonts w:ascii="Times New Roman" w:hAnsi="Times New Roman" w:cs="Times New Roman"/>
          <w:sz w:val="28"/>
          <w:szCs w:val="28"/>
        </w:rPr>
        <w:t>б)</w:t>
      </w:r>
      <w:r w:rsidRPr="00401C10">
        <w:rPr>
          <w:rFonts w:ascii="Times New Roman" w:hAnsi="Times New Roman" w:cs="Times New Roman"/>
          <w:sz w:val="28"/>
          <w:szCs w:val="28"/>
        </w:rPr>
        <w:tab/>
        <w:t>выявлению, предупреждению, пресечению, раскрытию и расследованию террористического акта (борьба с терроризмом);</w:t>
      </w:r>
    </w:p>
    <w:p w:rsidR="00401C10" w:rsidRPr="00401C10" w:rsidRDefault="00401C10" w:rsidP="00401C10">
      <w:pPr>
        <w:pStyle w:val="1"/>
        <w:shd w:val="clear" w:color="auto" w:fill="auto"/>
        <w:tabs>
          <w:tab w:val="left" w:pos="1259"/>
        </w:tabs>
        <w:spacing w:before="0" w:after="0" w:line="322" w:lineRule="exact"/>
        <w:ind w:left="-567" w:right="6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401C10">
        <w:rPr>
          <w:rFonts w:ascii="Times New Roman" w:hAnsi="Times New Roman" w:cs="Times New Roman"/>
          <w:sz w:val="28"/>
          <w:szCs w:val="28"/>
        </w:rPr>
        <w:t>в)</w:t>
      </w:r>
      <w:r w:rsidRPr="00401C10">
        <w:rPr>
          <w:rFonts w:ascii="Times New Roman" w:hAnsi="Times New Roman" w:cs="Times New Roman"/>
          <w:sz w:val="28"/>
          <w:szCs w:val="28"/>
        </w:rPr>
        <w:tab/>
        <w:t>минимизации и (или) ликвидации последствий проявлений терроризма.</w:t>
      </w:r>
    </w:p>
    <w:p w:rsidR="00401C10" w:rsidRPr="00401C10" w:rsidRDefault="00401C10" w:rsidP="00401C10">
      <w:pPr>
        <w:pStyle w:val="1"/>
        <w:shd w:val="clear" w:color="auto" w:fill="auto"/>
        <w:spacing w:before="0" w:after="0" w:line="322" w:lineRule="exact"/>
        <w:ind w:left="-567" w:right="6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401C10">
        <w:rPr>
          <w:rFonts w:ascii="Times New Roman" w:hAnsi="Times New Roman" w:cs="Times New Roman"/>
          <w:sz w:val="28"/>
          <w:szCs w:val="28"/>
        </w:rPr>
        <w:t>Иные понятия и термины, используемые в настоящем Положении, применяются в значениях, определенных в Федеральном законе от 6 марта 2006 г. № 35-Ф3 «О противодействии терроризму», в Федеральном законе от 25 июля 2002 г. № 114-ФЗ «О противодействии экстремистской деятельности».</w:t>
      </w:r>
    </w:p>
    <w:p w:rsidR="00401C10" w:rsidRPr="00401C10" w:rsidRDefault="00401C10" w:rsidP="00401C10">
      <w:pPr>
        <w:pStyle w:val="1"/>
        <w:shd w:val="clear" w:color="auto" w:fill="auto"/>
        <w:spacing w:before="0" w:after="304" w:line="317" w:lineRule="exact"/>
        <w:ind w:left="-567" w:right="80" w:firstLine="620"/>
        <w:jc w:val="both"/>
        <w:rPr>
          <w:rFonts w:ascii="Times New Roman" w:hAnsi="Times New Roman" w:cs="Times New Roman"/>
          <w:sz w:val="28"/>
          <w:szCs w:val="28"/>
        </w:rPr>
      </w:pPr>
      <w:r w:rsidRPr="00401C10">
        <w:rPr>
          <w:rFonts w:ascii="Times New Roman" w:hAnsi="Times New Roman" w:cs="Times New Roman"/>
          <w:sz w:val="28"/>
          <w:szCs w:val="28"/>
        </w:rPr>
        <w:t>1.3. Жители</w:t>
      </w:r>
      <w:r w:rsidRPr="00401C10">
        <w:rPr>
          <w:rStyle w:val="a4"/>
          <w:rFonts w:eastAsiaTheme="minorHAnsi"/>
          <w:sz w:val="28"/>
          <w:szCs w:val="28"/>
        </w:rPr>
        <w:t xml:space="preserve"> </w:t>
      </w:r>
      <w:proofErr w:type="spellStart"/>
      <w:r w:rsidRPr="00401C10">
        <w:rPr>
          <w:rFonts w:ascii="Times New Roman" w:hAnsi="Times New Roman" w:cs="Times New Roman"/>
          <w:sz w:val="28"/>
          <w:szCs w:val="28"/>
        </w:rPr>
        <w:t>Редкодубского</w:t>
      </w:r>
      <w:proofErr w:type="spellEnd"/>
      <w:r w:rsidRPr="00401C10">
        <w:rPr>
          <w:rFonts w:ascii="Times New Roman" w:hAnsi="Times New Roman" w:cs="Times New Roman"/>
          <w:sz w:val="28"/>
          <w:szCs w:val="28"/>
        </w:rPr>
        <w:t xml:space="preserve"> сельского поселения могут привлекаться на добровольной основе к осуществлению мероприятий по профилактике терроризма и экстремизма, а также в минимизации и (или) ликвидации последствий проявлений </w:t>
      </w:r>
      <w:r w:rsidRPr="00401C10">
        <w:rPr>
          <w:rFonts w:ascii="Times New Roman" w:hAnsi="Times New Roman" w:cs="Times New Roman"/>
          <w:sz w:val="28"/>
          <w:szCs w:val="28"/>
        </w:rPr>
        <w:lastRenderedPageBreak/>
        <w:t xml:space="preserve">терроризма и экстремизма в границах </w:t>
      </w:r>
      <w:proofErr w:type="spellStart"/>
      <w:r w:rsidRPr="00401C10">
        <w:rPr>
          <w:rFonts w:ascii="Times New Roman" w:hAnsi="Times New Roman" w:cs="Times New Roman"/>
          <w:sz w:val="28"/>
          <w:szCs w:val="28"/>
        </w:rPr>
        <w:t>Редкодубского</w:t>
      </w:r>
      <w:proofErr w:type="spellEnd"/>
      <w:r w:rsidRPr="00401C10">
        <w:rPr>
          <w:rFonts w:ascii="Times New Roman" w:hAnsi="Times New Roman" w:cs="Times New Roman"/>
          <w:sz w:val="28"/>
          <w:szCs w:val="28"/>
        </w:rPr>
        <w:t xml:space="preserve"> сельского поселения путем осуществления социально – значимых действий.</w:t>
      </w:r>
    </w:p>
    <w:p w:rsidR="00401C10" w:rsidRPr="00401C10" w:rsidRDefault="00401C10" w:rsidP="00401C10">
      <w:pPr>
        <w:pStyle w:val="50"/>
        <w:shd w:val="clear" w:color="auto" w:fill="auto"/>
        <w:spacing w:line="240" w:lineRule="auto"/>
        <w:ind w:left="-567"/>
        <w:rPr>
          <w:rFonts w:ascii="Times New Roman" w:hAnsi="Times New Roman" w:cs="Times New Roman"/>
          <w:b/>
          <w:sz w:val="28"/>
          <w:szCs w:val="28"/>
        </w:rPr>
      </w:pPr>
      <w:r w:rsidRPr="00401C10">
        <w:rPr>
          <w:rFonts w:ascii="Times New Roman" w:hAnsi="Times New Roman" w:cs="Times New Roman"/>
          <w:b/>
          <w:sz w:val="28"/>
          <w:szCs w:val="28"/>
        </w:rPr>
        <w:t xml:space="preserve">2. Полномочия органов местного самоуправления по участию </w:t>
      </w:r>
    </w:p>
    <w:p w:rsidR="00401C10" w:rsidRPr="00401C10" w:rsidRDefault="00401C10" w:rsidP="00401C10">
      <w:pPr>
        <w:pStyle w:val="50"/>
        <w:shd w:val="clear" w:color="auto" w:fill="auto"/>
        <w:spacing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401C10">
        <w:rPr>
          <w:rFonts w:ascii="Times New Roman" w:hAnsi="Times New Roman" w:cs="Times New Roman"/>
          <w:b/>
          <w:sz w:val="28"/>
          <w:szCs w:val="28"/>
        </w:rPr>
        <w:t>в профилактике терроризма и экстремизма,</w:t>
      </w:r>
      <w:r w:rsidRPr="00401C10">
        <w:rPr>
          <w:rStyle w:val="51"/>
          <w:rFonts w:eastAsiaTheme="minorHAnsi"/>
          <w:b w:val="0"/>
          <w:sz w:val="28"/>
          <w:szCs w:val="28"/>
        </w:rPr>
        <w:t xml:space="preserve"> а</w:t>
      </w:r>
      <w:r w:rsidRPr="00401C10">
        <w:rPr>
          <w:rFonts w:ascii="Times New Roman" w:hAnsi="Times New Roman" w:cs="Times New Roman"/>
          <w:b/>
          <w:sz w:val="28"/>
          <w:szCs w:val="28"/>
        </w:rPr>
        <w:t xml:space="preserve"> также в минимизации и (или) ликвидации последствий проявлений терроризма и экстремизма в границах</w:t>
      </w:r>
      <w:r w:rsidRPr="00401C10">
        <w:rPr>
          <w:rStyle w:val="52"/>
          <w:rFonts w:eastAsiaTheme="minorHAnsi"/>
          <w:b/>
          <w:sz w:val="28"/>
          <w:szCs w:val="28"/>
        </w:rPr>
        <w:t xml:space="preserve"> </w:t>
      </w:r>
      <w:proofErr w:type="spellStart"/>
      <w:r w:rsidRPr="00401C10">
        <w:rPr>
          <w:rFonts w:ascii="Times New Roman" w:hAnsi="Times New Roman" w:cs="Times New Roman"/>
          <w:b/>
          <w:sz w:val="28"/>
          <w:szCs w:val="28"/>
        </w:rPr>
        <w:t>Редкодубского</w:t>
      </w:r>
      <w:proofErr w:type="spellEnd"/>
      <w:r w:rsidRPr="00401C10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401C10" w:rsidRPr="00401C10" w:rsidRDefault="00401C10" w:rsidP="00401C10">
      <w:pPr>
        <w:pStyle w:val="50"/>
        <w:shd w:val="clear" w:color="auto" w:fill="auto"/>
        <w:spacing w:line="240" w:lineRule="auto"/>
        <w:ind w:left="-567"/>
        <w:rPr>
          <w:rFonts w:ascii="Times New Roman" w:hAnsi="Times New Roman" w:cs="Times New Roman"/>
          <w:sz w:val="28"/>
          <w:szCs w:val="28"/>
        </w:rPr>
      </w:pPr>
    </w:p>
    <w:p w:rsidR="00401C10" w:rsidRPr="00401C10" w:rsidRDefault="00401C10" w:rsidP="00401C10">
      <w:pPr>
        <w:pStyle w:val="40"/>
        <w:numPr>
          <w:ilvl w:val="1"/>
          <w:numId w:val="1"/>
        </w:numPr>
        <w:shd w:val="clear" w:color="auto" w:fill="auto"/>
        <w:tabs>
          <w:tab w:val="left" w:pos="1525"/>
        </w:tabs>
        <w:ind w:left="-567" w:right="80" w:firstLine="620"/>
        <w:rPr>
          <w:rFonts w:ascii="Times New Roman" w:hAnsi="Times New Roman" w:cs="Times New Roman"/>
          <w:sz w:val="28"/>
          <w:szCs w:val="28"/>
        </w:rPr>
      </w:pPr>
      <w:r w:rsidRPr="00401C10">
        <w:rPr>
          <w:rStyle w:val="41"/>
          <w:rFonts w:eastAsiaTheme="minorHAnsi"/>
          <w:i w:val="0"/>
          <w:sz w:val="28"/>
          <w:szCs w:val="28"/>
        </w:rPr>
        <w:t>К полномочиям</w:t>
      </w:r>
      <w:r w:rsidRPr="00401C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1C10">
        <w:rPr>
          <w:rFonts w:ascii="Times New Roman" w:hAnsi="Times New Roman" w:cs="Times New Roman"/>
          <w:sz w:val="28"/>
          <w:szCs w:val="28"/>
        </w:rPr>
        <w:t>Редкодубского</w:t>
      </w:r>
      <w:proofErr w:type="spellEnd"/>
      <w:r w:rsidRPr="00401C10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401C10">
        <w:rPr>
          <w:rStyle w:val="41"/>
          <w:rFonts w:eastAsiaTheme="minorHAnsi"/>
          <w:sz w:val="28"/>
          <w:szCs w:val="28"/>
        </w:rPr>
        <w:t xml:space="preserve"> </w:t>
      </w:r>
      <w:r w:rsidRPr="00401C10">
        <w:rPr>
          <w:rStyle w:val="41"/>
          <w:rFonts w:eastAsiaTheme="minorHAnsi"/>
          <w:i w:val="0"/>
          <w:sz w:val="28"/>
          <w:szCs w:val="28"/>
        </w:rPr>
        <w:t>относятся:</w:t>
      </w:r>
    </w:p>
    <w:p w:rsidR="00401C10" w:rsidRPr="00401C10" w:rsidRDefault="00401C10" w:rsidP="00401C10">
      <w:pPr>
        <w:pStyle w:val="1"/>
        <w:numPr>
          <w:ilvl w:val="0"/>
          <w:numId w:val="2"/>
        </w:numPr>
        <w:shd w:val="clear" w:color="auto" w:fill="auto"/>
        <w:tabs>
          <w:tab w:val="left" w:pos="411"/>
        </w:tabs>
        <w:spacing w:before="0" w:after="0" w:line="322" w:lineRule="exact"/>
        <w:ind w:left="-567" w:right="80"/>
        <w:jc w:val="both"/>
        <w:rPr>
          <w:rFonts w:ascii="Times New Roman" w:hAnsi="Times New Roman" w:cs="Times New Roman"/>
          <w:sz w:val="28"/>
          <w:szCs w:val="28"/>
        </w:rPr>
      </w:pPr>
      <w:r w:rsidRPr="00401C10">
        <w:rPr>
          <w:rFonts w:ascii="Times New Roman" w:hAnsi="Times New Roman" w:cs="Times New Roman"/>
          <w:sz w:val="28"/>
          <w:szCs w:val="28"/>
        </w:rPr>
        <w:t xml:space="preserve">принятие муниципальных правовых актов по вопросам участия в профилактике терроризма и экстремизма, а также в минимизации и (или) ликвидации последствий проявлений терроризма и экстремизма в границах </w:t>
      </w:r>
      <w:proofErr w:type="spellStart"/>
      <w:r w:rsidRPr="00401C10">
        <w:rPr>
          <w:rFonts w:ascii="Times New Roman" w:hAnsi="Times New Roman" w:cs="Times New Roman"/>
          <w:sz w:val="28"/>
          <w:szCs w:val="28"/>
        </w:rPr>
        <w:t>Редкодубского</w:t>
      </w:r>
      <w:proofErr w:type="spellEnd"/>
      <w:r w:rsidRPr="00401C10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401C10">
        <w:rPr>
          <w:rStyle w:val="a4"/>
          <w:rFonts w:eastAsiaTheme="minorHAnsi"/>
          <w:i w:val="0"/>
          <w:sz w:val="28"/>
          <w:szCs w:val="28"/>
        </w:rPr>
        <w:t>;</w:t>
      </w:r>
    </w:p>
    <w:p w:rsidR="00401C10" w:rsidRPr="00401C10" w:rsidRDefault="00401C10" w:rsidP="00401C10">
      <w:pPr>
        <w:pStyle w:val="1"/>
        <w:numPr>
          <w:ilvl w:val="0"/>
          <w:numId w:val="2"/>
        </w:numPr>
        <w:shd w:val="clear" w:color="auto" w:fill="auto"/>
        <w:tabs>
          <w:tab w:val="left" w:pos="387"/>
        </w:tabs>
        <w:spacing w:before="0" w:after="0" w:line="322" w:lineRule="exact"/>
        <w:ind w:left="-567" w:right="80"/>
        <w:jc w:val="both"/>
        <w:rPr>
          <w:rFonts w:ascii="Times New Roman" w:hAnsi="Times New Roman" w:cs="Times New Roman"/>
          <w:sz w:val="28"/>
          <w:szCs w:val="28"/>
        </w:rPr>
      </w:pPr>
      <w:r w:rsidRPr="00401C10">
        <w:rPr>
          <w:rFonts w:ascii="Times New Roman" w:hAnsi="Times New Roman" w:cs="Times New Roman"/>
          <w:sz w:val="28"/>
          <w:szCs w:val="28"/>
        </w:rPr>
        <w:t>утверждение местного бюджета в части расходов на профилактику терроризма и экстремизма, а также в минимизации и (или) ликвидации последствий проявлений терроризма и экстремизма в границах</w:t>
      </w:r>
      <w:r w:rsidRPr="00401C10">
        <w:rPr>
          <w:rStyle w:val="a4"/>
          <w:rFonts w:eastAsiaTheme="minorHAnsi"/>
          <w:sz w:val="28"/>
          <w:szCs w:val="28"/>
        </w:rPr>
        <w:t xml:space="preserve"> </w:t>
      </w:r>
      <w:proofErr w:type="spellStart"/>
      <w:r w:rsidRPr="00401C10">
        <w:rPr>
          <w:rFonts w:ascii="Times New Roman" w:hAnsi="Times New Roman" w:cs="Times New Roman"/>
          <w:sz w:val="28"/>
          <w:szCs w:val="28"/>
        </w:rPr>
        <w:t>Редкодубского</w:t>
      </w:r>
      <w:proofErr w:type="spellEnd"/>
      <w:r w:rsidRPr="00401C10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401C10">
        <w:rPr>
          <w:rStyle w:val="a4"/>
          <w:rFonts w:eastAsiaTheme="minorHAnsi"/>
          <w:i w:val="0"/>
          <w:sz w:val="28"/>
          <w:szCs w:val="28"/>
        </w:rPr>
        <w:t>;</w:t>
      </w:r>
    </w:p>
    <w:p w:rsidR="00401C10" w:rsidRPr="00401C10" w:rsidRDefault="00401C10" w:rsidP="00401C10">
      <w:pPr>
        <w:pStyle w:val="1"/>
        <w:numPr>
          <w:ilvl w:val="0"/>
          <w:numId w:val="2"/>
        </w:numPr>
        <w:shd w:val="clear" w:color="auto" w:fill="auto"/>
        <w:tabs>
          <w:tab w:val="left" w:pos="349"/>
        </w:tabs>
        <w:spacing w:before="0" w:after="0" w:line="322" w:lineRule="exact"/>
        <w:ind w:left="-567" w:right="80"/>
        <w:jc w:val="both"/>
        <w:rPr>
          <w:rFonts w:ascii="Times New Roman" w:hAnsi="Times New Roman" w:cs="Times New Roman"/>
          <w:sz w:val="28"/>
          <w:szCs w:val="28"/>
        </w:rPr>
      </w:pPr>
      <w:r w:rsidRPr="00401C10">
        <w:rPr>
          <w:rFonts w:ascii="Times New Roman" w:hAnsi="Times New Roman" w:cs="Times New Roman"/>
          <w:sz w:val="28"/>
          <w:szCs w:val="28"/>
        </w:rPr>
        <w:t xml:space="preserve">осуществление </w:t>
      </w:r>
      <w:proofErr w:type="gramStart"/>
      <w:r w:rsidRPr="00401C10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401C10">
        <w:rPr>
          <w:rFonts w:ascii="Times New Roman" w:hAnsi="Times New Roman" w:cs="Times New Roman"/>
          <w:sz w:val="28"/>
          <w:szCs w:val="28"/>
        </w:rPr>
        <w:t xml:space="preserve"> деятельностью по вопросам профилактики терроризма, и экстремизма, а также в минимизации и (или) ликвидации последствий проявлений терроризма и экстремизма в соответствии с Уставом </w:t>
      </w:r>
      <w:proofErr w:type="spellStart"/>
      <w:r w:rsidRPr="00401C10">
        <w:rPr>
          <w:rFonts w:ascii="Times New Roman" w:hAnsi="Times New Roman" w:cs="Times New Roman"/>
          <w:sz w:val="28"/>
          <w:szCs w:val="28"/>
        </w:rPr>
        <w:t>Редкодубского</w:t>
      </w:r>
      <w:proofErr w:type="spellEnd"/>
      <w:r w:rsidRPr="00401C10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401C10">
        <w:rPr>
          <w:rStyle w:val="a4"/>
          <w:rFonts w:eastAsiaTheme="minorHAnsi"/>
          <w:i w:val="0"/>
          <w:sz w:val="28"/>
          <w:szCs w:val="28"/>
        </w:rPr>
        <w:t>;</w:t>
      </w:r>
    </w:p>
    <w:p w:rsidR="00401C10" w:rsidRPr="00401C10" w:rsidRDefault="00401C10" w:rsidP="00401C10">
      <w:pPr>
        <w:pStyle w:val="1"/>
        <w:numPr>
          <w:ilvl w:val="0"/>
          <w:numId w:val="2"/>
        </w:numPr>
        <w:shd w:val="clear" w:color="auto" w:fill="auto"/>
        <w:tabs>
          <w:tab w:val="left" w:pos="334"/>
        </w:tabs>
        <w:spacing w:before="0" w:after="0" w:line="322" w:lineRule="exact"/>
        <w:ind w:left="-567" w:right="80"/>
        <w:jc w:val="both"/>
        <w:rPr>
          <w:rFonts w:ascii="Times New Roman" w:hAnsi="Times New Roman" w:cs="Times New Roman"/>
          <w:sz w:val="28"/>
          <w:szCs w:val="28"/>
        </w:rPr>
      </w:pPr>
      <w:r w:rsidRPr="00401C10">
        <w:rPr>
          <w:rFonts w:ascii="Times New Roman" w:hAnsi="Times New Roman" w:cs="Times New Roman"/>
          <w:sz w:val="28"/>
          <w:szCs w:val="28"/>
        </w:rPr>
        <w:t>осуществление иных полномочий в указанной сфере в соответствии с действующим законодательством.</w:t>
      </w:r>
    </w:p>
    <w:p w:rsidR="00401C10" w:rsidRPr="00401C10" w:rsidRDefault="00401C10" w:rsidP="00401C10">
      <w:pPr>
        <w:pStyle w:val="1"/>
        <w:numPr>
          <w:ilvl w:val="1"/>
          <w:numId w:val="1"/>
        </w:numPr>
        <w:shd w:val="clear" w:color="auto" w:fill="auto"/>
        <w:tabs>
          <w:tab w:val="left" w:pos="1386"/>
        </w:tabs>
        <w:spacing w:before="0" w:after="0" w:line="322" w:lineRule="exact"/>
        <w:ind w:left="-567" w:right="80" w:firstLine="620"/>
        <w:jc w:val="both"/>
        <w:rPr>
          <w:rFonts w:ascii="Times New Roman" w:hAnsi="Times New Roman" w:cs="Times New Roman"/>
          <w:sz w:val="28"/>
          <w:szCs w:val="28"/>
        </w:rPr>
      </w:pPr>
      <w:r w:rsidRPr="00401C10">
        <w:rPr>
          <w:rFonts w:ascii="Times New Roman" w:hAnsi="Times New Roman" w:cs="Times New Roman"/>
          <w:sz w:val="28"/>
          <w:szCs w:val="28"/>
        </w:rPr>
        <w:t>К полномочиям администрации</w:t>
      </w:r>
      <w:r w:rsidRPr="00401C10">
        <w:rPr>
          <w:rStyle w:val="a4"/>
          <w:rFonts w:eastAsiaTheme="minorHAnsi"/>
          <w:sz w:val="28"/>
          <w:szCs w:val="28"/>
        </w:rPr>
        <w:t xml:space="preserve"> </w:t>
      </w:r>
      <w:proofErr w:type="spellStart"/>
      <w:r w:rsidRPr="00401C10">
        <w:rPr>
          <w:rFonts w:ascii="Times New Roman" w:hAnsi="Times New Roman" w:cs="Times New Roman"/>
          <w:sz w:val="28"/>
          <w:szCs w:val="28"/>
        </w:rPr>
        <w:t>Редкодубского</w:t>
      </w:r>
      <w:proofErr w:type="spellEnd"/>
      <w:r w:rsidRPr="00401C10">
        <w:rPr>
          <w:rFonts w:ascii="Times New Roman" w:hAnsi="Times New Roman" w:cs="Times New Roman"/>
          <w:sz w:val="28"/>
          <w:szCs w:val="28"/>
        </w:rPr>
        <w:t xml:space="preserve"> сельского поселения относятся:</w:t>
      </w:r>
    </w:p>
    <w:p w:rsidR="00401C10" w:rsidRPr="00401C10" w:rsidRDefault="00401C10" w:rsidP="00401C10">
      <w:pPr>
        <w:pStyle w:val="1"/>
        <w:numPr>
          <w:ilvl w:val="0"/>
          <w:numId w:val="2"/>
        </w:numPr>
        <w:shd w:val="clear" w:color="auto" w:fill="auto"/>
        <w:tabs>
          <w:tab w:val="left" w:pos="301"/>
        </w:tabs>
        <w:spacing w:before="0" w:after="0" w:line="322" w:lineRule="exact"/>
        <w:ind w:left="-567" w:right="80"/>
        <w:jc w:val="both"/>
        <w:rPr>
          <w:rFonts w:ascii="Times New Roman" w:hAnsi="Times New Roman" w:cs="Times New Roman"/>
          <w:sz w:val="28"/>
          <w:szCs w:val="28"/>
        </w:rPr>
      </w:pPr>
      <w:r w:rsidRPr="00401C10">
        <w:rPr>
          <w:rFonts w:ascii="Times New Roman" w:hAnsi="Times New Roman" w:cs="Times New Roman"/>
          <w:sz w:val="28"/>
          <w:szCs w:val="28"/>
        </w:rPr>
        <w:t>осуществление профилактической работы во взаимодействии с органами местного самоуправления, органами государственной власти, организациями, общественными объединениями, жителями</w:t>
      </w:r>
      <w:r w:rsidRPr="00401C10">
        <w:rPr>
          <w:rStyle w:val="a4"/>
          <w:rFonts w:eastAsiaTheme="minorHAnsi"/>
          <w:sz w:val="28"/>
          <w:szCs w:val="28"/>
        </w:rPr>
        <w:t xml:space="preserve"> </w:t>
      </w:r>
      <w:proofErr w:type="spellStart"/>
      <w:r w:rsidRPr="00401C10">
        <w:rPr>
          <w:rFonts w:ascii="Times New Roman" w:hAnsi="Times New Roman" w:cs="Times New Roman"/>
          <w:sz w:val="28"/>
          <w:szCs w:val="28"/>
        </w:rPr>
        <w:t>Редкодубского</w:t>
      </w:r>
      <w:proofErr w:type="spellEnd"/>
      <w:r w:rsidRPr="00401C10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401C10">
        <w:rPr>
          <w:rStyle w:val="a4"/>
          <w:rFonts w:eastAsiaTheme="minorHAnsi"/>
          <w:i w:val="0"/>
          <w:sz w:val="28"/>
          <w:szCs w:val="28"/>
        </w:rPr>
        <w:t>;</w:t>
      </w:r>
    </w:p>
    <w:p w:rsidR="00401C10" w:rsidRPr="00401C10" w:rsidRDefault="00401C10" w:rsidP="00401C10">
      <w:pPr>
        <w:pStyle w:val="1"/>
        <w:numPr>
          <w:ilvl w:val="0"/>
          <w:numId w:val="2"/>
        </w:numPr>
        <w:shd w:val="clear" w:color="auto" w:fill="auto"/>
        <w:tabs>
          <w:tab w:val="left" w:pos="248"/>
        </w:tabs>
        <w:spacing w:before="0" w:after="0" w:line="322" w:lineRule="exact"/>
        <w:ind w:left="-567" w:right="80"/>
        <w:jc w:val="both"/>
        <w:rPr>
          <w:rFonts w:ascii="Times New Roman" w:hAnsi="Times New Roman" w:cs="Times New Roman"/>
          <w:sz w:val="28"/>
          <w:szCs w:val="28"/>
        </w:rPr>
      </w:pPr>
      <w:r w:rsidRPr="00401C10">
        <w:rPr>
          <w:rFonts w:ascii="Times New Roman" w:hAnsi="Times New Roman" w:cs="Times New Roman"/>
          <w:sz w:val="28"/>
          <w:szCs w:val="28"/>
        </w:rPr>
        <w:t xml:space="preserve">взаимодействие с прокуратурой и иными правоохранительными органами с целью анализа, прогнозирования развития ситуации и планирования мероприятий антитеррористической и </w:t>
      </w:r>
      <w:proofErr w:type="spellStart"/>
      <w:r w:rsidRPr="00401C10">
        <w:rPr>
          <w:rFonts w:ascii="Times New Roman" w:hAnsi="Times New Roman" w:cs="Times New Roman"/>
          <w:sz w:val="28"/>
          <w:szCs w:val="28"/>
        </w:rPr>
        <w:t>антиэкстремистской</w:t>
      </w:r>
      <w:proofErr w:type="spellEnd"/>
      <w:r w:rsidRPr="00401C10">
        <w:rPr>
          <w:rFonts w:ascii="Times New Roman" w:hAnsi="Times New Roman" w:cs="Times New Roman"/>
          <w:sz w:val="28"/>
          <w:szCs w:val="28"/>
        </w:rPr>
        <w:t xml:space="preserve"> направленности;</w:t>
      </w:r>
    </w:p>
    <w:p w:rsidR="00401C10" w:rsidRPr="00401C10" w:rsidRDefault="00401C10" w:rsidP="00401C10">
      <w:pPr>
        <w:pStyle w:val="1"/>
        <w:shd w:val="clear" w:color="auto" w:fill="auto"/>
        <w:spacing w:before="0" w:after="0" w:line="322" w:lineRule="exact"/>
        <w:ind w:left="-567" w:right="80"/>
        <w:jc w:val="both"/>
        <w:rPr>
          <w:rFonts w:ascii="Times New Roman" w:hAnsi="Times New Roman" w:cs="Times New Roman"/>
          <w:sz w:val="28"/>
          <w:szCs w:val="28"/>
        </w:rPr>
      </w:pPr>
      <w:r w:rsidRPr="00401C10">
        <w:rPr>
          <w:rFonts w:ascii="Times New Roman" w:hAnsi="Times New Roman" w:cs="Times New Roman"/>
          <w:sz w:val="28"/>
          <w:szCs w:val="28"/>
        </w:rPr>
        <w:t>- взаимодействие с жилищно-коммунальными службами в сфере ликвидации последствий экстремистской (террористической) деятельности;</w:t>
      </w:r>
    </w:p>
    <w:p w:rsidR="00401C10" w:rsidRPr="00401C10" w:rsidRDefault="00401C10" w:rsidP="00401C10">
      <w:pPr>
        <w:pStyle w:val="1"/>
        <w:numPr>
          <w:ilvl w:val="0"/>
          <w:numId w:val="2"/>
        </w:numPr>
        <w:shd w:val="clear" w:color="auto" w:fill="auto"/>
        <w:tabs>
          <w:tab w:val="left" w:pos="330"/>
        </w:tabs>
        <w:spacing w:before="0" w:after="0" w:line="336" w:lineRule="exact"/>
        <w:ind w:left="-567" w:right="80"/>
        <w:jc w:val="both"/>
        <w:rPr>
          <w:rFonts w:ascii="Times New Roman" w:hAnsi="Times New Roman" w:cs="Times New Roman"/>
          <w:sz w:val="28"/>
          <w:szCs w:val="28"/>
        </w:rPr>
      </w:pPr>
      <w:r w:rsidRPr="00401C10">
        <w:rPr>
          <w:rFonts w:ascii="Times New Roman" w:hAnsi="Times New Roman" w:cs="Times New Roman"/>
          <w:sz w:val="28"/>
          <w:szCs w:val="28"/>
        </w:rPr>
        <w:t xml:space="preserve">взаимодействие с общественными объединениями в целях организации гражданского </w:t>
      </w:r>
      <w:proofErr w:type="gramStart"/>
      <w:r w:rsidRPr="00401C10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401C10">
        <w:rPr>
          <w:rFonts w:ascii="Times New Roman" w:hAnsi="Times New Roman" w:cs="Times New Roman"/>
          <w:sz w:val="28"/>
          <w:szCs w:val="28"/>
        </w:rPr>
        <w:t xml:space="preserve"> печатью, изданием кино-, фото-, аудиоматериалов на предмет выявления в них экстремистских идей, их широкое открытое обсуждение;</w:t>
      </w:r>
    </w:p>
    <w:p w:rsidR="00401C10" w:rsidRPr="00401C10" w:rsidRDefault="00401C10" w:rsidP="00401C10">
      <w:pPr>
        <w:pStyle w:val="1"/>
        <w:numPr>
          <w:ilvl w:val="0"/>
          <w:numId w:val="2"/>
        </w:numPr>
        <w:shd w:val="clear" w:color="auto" w:fill="auto"/>
        <w:tabs>
          <w:tab w:val="left" w:pos="330"/>
        </w:tabs>
        <w:spacing w:before="0" w:after="0" w:line="336" w:lineRule="exact"/>
        <w:ind w:left="-567" w:right="80"/>
        <w:jc w:val="both"/>
        <w:rPr>
          <w:rFonts w:ascii="Times New Roman" w:hAnsi="Times New Roman" w:cs="Times New Roman"/>
          <w:sz w:val="28"/>
          <w:szCs w:val="28"/>
        </w:rPr>
      </w:pPr>
      <w:r w:rsidRPr="00401C10">
        <w:rPr>
          <w:rFonts w:ascii="Times New Roman" w:hAnsi="Times New Roman" w:cs="Times New Roman"/>
          <w:sz w:val="28"/>
          <w:szCs w:val="28"/>
        </w:rPr>
        <w:t>разработка и принятие программ в сфере профилактики терроризма и экстремизма;</w:t>
      </w:r>
    </w:p>
    <w:p w:rsidR="00401C10" w:rsidRPr="00401C10" w:rsidRDefault="00401C10" w:rsidP="00401C10">
      <w:pPr>
        <w:pStyle w:val="1"/>
        <w:numPr>
          <w:ilvl w:val="0"/>
          <w:numId w:val="2"/>
        </w:numPr>
        <w:shd w:val="clear" w:color="auto" w:fill="auto"/>
        <w:tabs>
          <w:tab w:val="left" w:pos="372"/>
        </w:tabs>
        <w:spacing w:before="0" w:after="0" w:line="322" w:lineRule="exact"/>
        <w:ind w:left="-567" w:right="80"/>
        <w:jc w:val="both"/>
        <w:rPr>
          <w:rFonts w:ascii="Times New Roman" w:hAnsi="Times New Roman" w:cs="Times New Roman"/>
          <w:sz w:val="28"/>
          <w:szCs w:val="28"/>
        </w:rPr>
      </w:pPr>
      <w:r w:rsidRPr="00401C10">
        <w:rPr>
          <w:rFonts w:ascii="Times New Roman" w:hAnsi="Times New Roman" w:cs="Times New Roman"/>
          <w:sz w:val="28"/>
          <w:szCs w:val="28"/>
        </w:rPr>
        <w:t>способствование развитию добровольного движения самостоятельной активности граждан по противодействию экстремизму (терроризму);</w:t>
      </w:r>
    </w:p>
    <w:p w:rsidR="00401C10" w:rsidRPr="00401C10" w:rsidRDefault="00401C10" w:rsidP="00401C10">
      <w:pPr>
        <w:pStyle w:val="1"/>
        <w:numPr>
          <w:ilvl w:val="0"/>
          <w:numId w:val="2"/>
        </w:numPr>
        <w:shd w:val="clear" w:color="auto" w:fill="auto"/>
        <w:tabs>
          <w:tab w:val="left" w:pos="348"/>
        </w:tabs>
        <w:spacing w:before="0" w:after="0" w:line="322" w:lineRule="exact"/>
        <w:ind w:left="-567" w:right="80"/>
        <w:jc w:val="both"/>
        <w:rPr>
          <w:rFonts w:ascii="Times New Roman" w:hAnsi="Times New Roman" w:cs="Times New Roman"/>
          <w:sz w:val="28"/>
          <w:szCs w:val="28"/>
        </w:rPr>
      </w:pPr>
      <w:r w:rsidRPr="00401C10">
        <w:rPr>
          <w:rFonts w:ascii="Times New Roman" w:hAnsi="Times New Roman" w:cs="Times New Roman"/>
          <w:sz w:val="28"/>
          <w:szCs w:val="28"/>
        </w:rPr>
        <w:t>истребование необходимой информации и материалов о причинах и условиях, способствующих проявлению экстремизма или (и) подготовке и совершению террористических актов;</w:t>
      </w:r>
    </w:p>
    <w:p w:rsidR="00401C10" w:rsidRPr="00401C10" w:rsidRDefault="00401C10" w:rsidP="00401C10">
      <w:pPr>
        <w:pStyle w:val="1"/>
        <w:numPr>
          <w:ilvl w:val="0"/>
          <w:numId w:val="2"/>
        </w:numPr>
        <w:shd w:val="clear" w:color="auto" w:fill="auto"/>
        <w:tabs>
          <w:tab w:val="left" w:pos="257"/>
        </w:tabs>
        <w:spacing w:before="0" w:after="0" w:line="322" w:lineRule="exact"/>
        <w:ind w:left="-567" w:right="80"/>
        <w:jc w:val="both"/>
        <w:rPr>
          <w:rFonts w:ascii="Times New Roman" w:hAnsi="Times New Roman" w:cs="Times New Roman"/>
          <w:sz w:val="28"/>
          <w:szCs w:val="28"/>
        </w:rPr>
      </w:pPr>
      <w:r w:rsidRPr="00401C10">
        <w:rPr>
          <w:rFonts w:ascii="Times New Roman" w:hAnsi="Times New Roman" w:cs="Times New Roman"/>
          <w:sz w:val="28"/>
          <w:szCs w:val="28"/>
        </w:rPr>
        <w:t xml:space="preserve">подготовка предложений и разработка мер по профилактике терроризма и экстремизма, устранению причин и условий, способствующих их проявлениям, </w:t>
      </w:r>
      <w:r w:rsidRPr="00401C10">
        <w:rPr>
          <w:rFonts w:ascii="Times New Roman" w:hAnsi="Times New Roman" w:cs="Times New Roman"/>
          <w:sz w:val="28"/>
          <w:szCs w:val="28"/>
        </w:rPr>
        <w:lastRenderedPageBreak/>
        <w:t>обеспечению защищенности потенциальных объектов террористических посягательств, в том числе места массового скопления населения, организации, предприятия и учреждения всех форм собственности, находящиеся на территории</w:t>
      </w:r>
      <w:r w:rsidRPr="00401C10">
        <w:rPr>
          <w:rStyle w:val="a4"/>
          <w:rFonts w:eastAsiaTheme="minorHAnsi"/>
          <w:sz w:val="28"/>
          <w:szCs w:val="28"/>
        </w:rPr>
        <w:t xml:space="preserve"> </w:t>
      </w:r>
      <w:proofErr w:type="spellStart"/>
      <w:r w:rsidRPr="00401C10">
        <w:rPr>
          <w:rFonts w:ascii="Times New Roman" w:hAnsi="Times New Roman" w:cs="Times New Roman"/>
          <w:sz w:val="28"/>
          <w:szCs w:val="28"/>
        </w:rPr>
        <w:t>Редкодубского</w:t>
      </w:r>
      <w:proofErr w:type="spellEnd"/>
      <w:r w:rsidRPr="00401C10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401C10">
        <w:rPr>
          <w:rStyle w:val="a4"/>
          <w:rFonts w:eastAsiaTheme="minorHAnsi"/>
          <w:i w:val="0"/>
          <w:sz w:val="28"/>
          <w:szCs w:val="28"/>
        </w:rPr>
        <w:t>;</w:t>
      </w:r>
    </w:p>
    <w:p w:rsidR="00401C10" w:rsidRPr="00401C10" w:rsidRDefault="00401C10" w:rsidP="00401C10">
      <w:pPr>
        <w:pStyle w:val="1"/>
        <w:shd w:val="clear" w:color="auto" w:fill="auto"/>
        <w:spacing w:before="0" w:after="0" w:line="322" w:lineRule="exact"/>
        <w:ind w:left="-567" w:right="80"/>
        <w:jc w:val="both"/>
        <w:rPr>
          <w:rFonts w:ascii="Times New Roman" w:hAnsi="Times New Roman" w:cs="Times New Roman"/>
          <w:sz w:val="28"/>
          <w:szCs w:val="28"/>
        </w:rPr>
      </w:pPr>
      <w:r w:rsidRPr="00401C10">
        <w:rPr>
          <w:rFonts w:ascii="Times New Roman" w:hAnsi="Times New Roman" w:cs="Times New Roman"/>
          <w:sz w:val="28"/>
          <w:szCs w:val="28"/>
        </w:rPr>
        <w:t>- обеспечение населения наглядной агитационной информацией предупредительного характера об угрозах террористической и экстремистской направленности;</w:t>
      </w:r>
    </w:p>
    <w:p w:rsidR="00401C10" w:rsidRPr="00401C10" w:rsidRDefault="00401C10" w:rsidP="00401C10">
      <w:pPr>
        <w:pStyle w:val="1"/>
        <w:numPr>
          <w:ilvl w:val="0"/>
          <w:numId w:val="2"/>
        </w:numPr>
        <w:shd w:val="clear" w:color="auto" w:fill="auto"/>
        <w:tabs>
          <w:tab w:val="left" w:pos="367"/>
        </w:tabs>
        <w:spacing w:before="0" w:after="0" w:line="322" w:lineRule="exact"/>
        <w:ind w:left="-567" w:right="80"/>
        <w:jc w:val="both"/>
        <w:rPr>
          <w:rFonts w:ascii="Times New Roman" w:hAnsi="Times New Roman" w:cs="Times New Roman"/>
          <w:sz w:val="28"/>
          <w:szCs w:val="28"/>
        </w:rPr>
      </w:pPr>
      <w:r w:rsidRPr="00401C10">
        <w:rPr>
          <w:rFonts w:ascii="Times New Roman" w:hAnsi="Times New Roman" w:cs="Times New Roman"/>
          <w:sz w:val="28"/>
          <w:szCs w:val="28"/>
        </w:rPr>
        <w:t>принятие муниципальных правовых актов, касающихся организации, совершенствования и оценки эффективности деятельности организаций, предприятий и учреждений</w:t>
      </w:r>
      <w:r w:rsidRPr="00401C10">
        <w:rPr>
          <w:rStyle w:val="a4"/>
          <w:rFonts w:eastAsiaTheme="minorHAnsi"/>
          <w:sz w:val="28"/>
          <w:szCs w:val="28"/>
        </w:rPr>
        <w:t xml:space="preserve"> </w:t>
      </w:r>
      <w:proofErr w:type="spellStart"/>
      <w:r w:rsidRPr="00401C10">
        <w:rPr>
          <w:rFonts w:ascii="Times New Roman" w:hAnsi="Times New Roman" w:cs="Times New Roman"/>
          <w:sz w:val="28"/>
          <w:szCs w:val="28"/>
        </w:rPr>
        <w:t>Редкодубского</w:t>
      </w:r>
      <w:proofErr w:type="spellEnd"/>
      <w:r w:rsidRPr="00401C10">
        <w:rPr>
          <w:rFonts w:ascii="Times New Roman" w:hAnsi="Times New Roman" w:cs="Times New Roman"/>
          <w:sz w:val="28"/>
          <w:szCs w:val="28"/>
        </w:rPr>
        <w:t xml:space="preserve"> сельского поселения по профилактике терроризма и экстремизма;</w:t>
      </w:r>
    </w:p>
    <w:p w:rsidR="00401C10" w:rsidRPr="00401C10" w:rsidRDefault="00401C10" w:rsidP="00401C10">
      <w:pPr>
        <w:pStyle w:val="1"/>
        <w:numPr>
          <w:ilvl w:val="0"/>
          <w:numId w:val="2"/>
        </w:numPr>
        <w:shd w:val="clear" w:color="auto" w:fill="auto"/>
        <w:tabs>
          <w:tab w:val="left" w:pos="463"/>
        </w:tabs>
        <w:spacing w:before="0" w:after="0" w:line="322" w:lineRule="exact"/>
        <w:ind w:left="-567" w:right="80"/>
        <w:jc w:val="both"/>
        <w:rPr>
          <w:rFonts w:ascii="Times New Roman" w:hAnsi="Times New Roman" w:cs="Times New Roman"/>
          <w:sz w:val="28"/>
          <w:szCs w:val="28"/>
        </w:rPr>
      </w:pPr>
      <w:r w:rsidRPr="00401C10">
        <w:rPr>
          <w:rFonts w:ascii="Times New Roman" w:hAnsi="Times New Roman" w:cs="Times New Roman"/>
          <w:sz w:val="28"/>
          <w:szCs w:val="28"/>
        </w:rPr>
        <w:t>осуществление профилактических, в том: числе воспитательных, пропагандистских мер, направленных на предупреждение экстремистской деятельности;</w:t>
      </w:r>
    </w:p>
    <w:p w:rsidR="00401C10" w:rsidRPr="00401C10" w:rsidRDefault="00401C10" w:rsidP="00401C10">
      <w:pPr>
        <w:pStyle w:val="1"/>
        <w:numPr>
          <w:ilvl w:val="0"/>
          <w:numId w:val="2"/>
        </w:numPr>
        <w:shd w:val="clear" w:color="auto" w:fill="auto"/>
        <w:tabs>
          <w:tab w:val="left" w:pos="334"/>
        </w:tabs>
        <w:spacing w:before="0" w:after="0" w:line="322" w:lineRule="exact"/>
        <w:ind w:left="-567" w:right="80"/>
        <w:jc w:val="both"/>
        <w:rPr>
          <w:rFonts w:ascii="Times New Roman" w:hAnsi="Times New Roman" w:cs="Times New Roman"/>
          <w:sz w:val="28"/>
          <w:szCs w:val="28"/>
        </w:rPr>
      </w:pPr>
      <w:r w:rsidRPr="00401C10">
        <w:rPr>
          <w:rFonts w:ascii="Times New Roman" w:hAnsi="Times New Roman" w:cs="Times New Roman"/>
          <w:sz w:val="28"/>
          <w:szCs w:val="28"/>
        </w:rPr>
        <w:t>проведение воспитательных мероприятий, пропаганды национальной и религиозной терпимости, обеспечение равенства прав жителей</w:t>
      </w:r>
      <w:r w:rsidRPr="00401C10">
        <w:rPr>
          <w:rStyle w:val="a4"/>
          <w:rFonts w:eastAsiaTheme="minorHAnsi"/>
          <w:sz w:val="28"/>
          <w:szCs w:val="28"/>
        </w:rPr>
        <w:t xml:space="preserve"> </w:t>
      </w:r>
      <w:proofErr w:type="spellStart"/>
      <w:r w:rsidRPr="00401C10">
        <w:rPr>
          <w:rFonts w:ascii="Times New Roman" w:hAnsi="Times New Roman" w:cs="Times New Roman"/>
          <w:sz w:val="28"/>
          <w:szCs w:val="28"/>
        </w:rPr>
        <w:t>Редкодубского</w:t>
      </w:r>
      <w:proofErr w:type="spellEnd"/>
      <w:r w:rsidRPr="00401C10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401C10">
        <w:rPr>
          <w:rStyle w:val="a4"/>
          <w:rFonts w:eastAsiaTheme="minorHAnsi"/>
          <w:i w:val="0"/>
          <w:sz w:val="28"/>
          <w:szCs w:val="28"/>
        </w:rPr>
        <w:t>;</w:t>
      </w:r>
    </w:p>
    <w:p w:rsidR="00401C10" w:rsidRPr="00401C10" w:rsidRDefault="00401C10" w:rsidP="00401C10">
      <w:pPr>
        <w:pStyle w:val="1"/>
        <w:numPr>
          <w:ilvl w:val="0"/>
          <w:numId w:val="2"/>
        </w:numPr>
        <w:shd w:val="clear" w:color="auto" w:fill="auto"/>
        <w:tabs>
          <w:tab w:val="left" w:pos="319"/>
        </w:tabs>
        <w:spacing w:before="0" w:after="296" w:line="322" w:lineRule="exact"/>
        <w:ind w:left="-567" w:right="80"/>
        <w:jc w:val="both"/>
        <w:rPr>
          <w:rFonts w:ascii="Times New Roman" w:hAnsi="Times New Roman" w:cs="Times New Roman"/>
          <w:sz w:val="28"/>
          <w:szCs w:val="28"/>
        </w:rPr>
      </w:pPr>
      <w:r w:rsidRPr="00401C10">
        <w:rPr>
          <w:rFonts w:ascii="Times New Roman" w:hAnsi="Times New Roman" w:cs="Times New Roman"/>
          <w:sz w:val="28"/>
          <w:szCs w:val="28"/>
        </w:rPr>
        <w:t>осуществление иных полномочий в указанной сфере в соответствии с действующим законодательством.</w:t>
      </w:r>
    </w:p>
    <w:p w:rsidR="00401C10" w:rsidRPr="00401C10" w:rsidRDefault="00401C10" w:rsidP="00401C10">
      <w:pPr>
        <w:pStyle w:val="50"/>
        <w:shd w:val="clear" w:color="auto" w:fill="auto"/>
        <w:spacing w:after="304" w:line="326" w:lineRule="exact"/>
        <w:ind w:left="-567"/>
        <w:rPr>
          <w:rFonts w:ascii="Times New Roman" w:hAnsi="Times New Roman" w:cs="Times New Roman"/>
          <w:b/>
          <w:sz w:val="28"/>
          <w:szCs w:val="28"/>
        </w:rPr>
      </w:pPr>
      <w:r w:rsidRPr="00401C10">
        <w:rPr>
          <w:rFonts w:ascii="Times New Roman" w:hAnsi="Times New Roman" w:cs="Times New Roman"/>
          <w:b/>
          <w:sz w:val="28"/>
          <w:szCs w:val="28"/>
        </w:rPr>
        <w:t>3. Органы, специально уполномоченные на решение задач в области профилактики терроризма и экстремизма, а также в минимизации и (или) ликвидации последствий проявлений терроризма</w:t>
      </w:r>
      <w:r w:rsidRPr="00401C10">
        <w:rPr>
          <w:rStyle w:val="51"/>
          <w:rFonts w:eastAsiaTheme="minorHAnsi"/>
          <w:b w:val="0"/>
          <w:sz w:val="28"/>
          <w:szCs w:val="28"/>
        </w:rPr>
        <w:t xml:space="preserve"> и</w:t>
      </w:r>
      <w:r w:rsidRPr="00401C10">
        <w:rPr>
          <w:rFonts w:ascii="Times New Roman" w:hAnsi="Times New Roman" w:cs="Times New Roman"/>
          <w:b/>
          <w:sz w:val="28"/>
          <w:szCs w:val="28"/>
        </w:rPr>
        <w:t xml:space="preserve"> экстремизма в границах</w:t>
      </w:r>
      <w:r w:rsidRPr="00401C10">
        <w:rPr>
          <w:rStyle w:val="52"/>
          <w:rFonts w:eastAsiaTheme="minorHAnsi"/>
          <w:b/>
          <w:sz w:val="28"/>
          <w:szCs w:val="28"/>
        </w:rPr>
        <w:t xml:space="preserve"> </w:t>
      </w:r>
      <w:proofErr w:type="spellStart"/>
      <w:r w:rsidRPr="00401C10">
        <w:rPr>
          <w:rFonts w:ascii="Times New Roman" w:hAnsi="Times New Roman" w:cs="Times New Roman"/>
          <w:b/>
          <w:sz w:val="28"/>
          <w:szCs w:val="28"/>
        </w:rPr>
        <w:t>Редкодубского</w:t>
      </w:r>
      <w:proofErr w:type="spellEnd"/>
      <w:r w:rsidRPr="00401C10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401C10" w:rsidRPr="00401C10" w:rsidRDefault="00401C10" w:rsidP="00401C10">
      <w:pPr>
        <w:pStyle w:val="1"/>
        <w:numPr>
          <w:ilvl w:val="0"/>
          <w:numId w:val="3"/>
        </w:numPr>
        <w:shd w:val="clear" w:color="auto" w:fill="auto"/>
        <w:tabs>
          <w:tab w:val="left" w:pos="1303"/>
        </w:tabs>
        <w:spacing w:before="0" w:after="0" w:line="322" w:lineRule="exact"/>
        <w:ind w:left="-567" w:right="80" w:firstLine="760"/>
        <w:jc w:val="both"/>
        <w:rPr>
          <w:rFonts w:ascii="Times New Roman" w:hAnsi="Times New Roman" w:cs="Times New Roman"/>
          <w:sz w:val="28"/>
          <w:szCs w:val="28"/>
        </w:rPr>
      </w:pPr>
      <w:r w:rsidRPr="00401C10">
        <w:rPr>
          <w:rFonts w:ascii="Times New Roman" w:hAnsi="Times New Roman" w:cs="Times New Roman"/>
          <w:sz w:val="28"/>
          <w:szCs w:val="28"/>
        </w:rPr>
        <w:t>В целях осуществления деятельности по вопросам профилактики терроризма и экстремизма, а также минимизации и (или) ликвидации последствий проявлений терроризма и экстремизма, в границах</w:t>
      </w:r>
      <w:r w:rsidRPr="00401C10">
        <w:rPr>
          <w:rStyle w:val="a4"/>
          <w:rFonts w:eastAsiaTheme="minorHAnsi"/>
          <w:sz w:val="28"/>
          <w:szCs w:val="28"/>
        </w:rPr>
        <w:t xml:space="preserve"> </w:t>
      </w:r>
      <w:proofErr w:type="spellStart"/>
      <w:r w:rsidRPr="00401C10">
        <w:rPr>
          <w:rFonts w:ascii="Times New Roman" w:hAnsi="Times New Roman" w:cs="Times New Roman"/>
          <w:sz w:val="28"/>
          <w:szCs w:val="28"/>
        </w:rPr>
        <w:t>Редкодубского</w:t>
      </w:r>
      <w:proofErr w:type="spellEnd"/>
      <w:r w:rsidRPr="00401C10">
        <w:rPr>
          <w:rFonts w:ascii="Times New Roman" w:hAnsi="Times New Roman" w:cs="Times New Roman"/>
          <w:sz w:val="28"/>
          <w:szCs w:val="28"/>
        </w:rPr>
        <w:t xml:space="preserve"> сельского поселения при администрации</w:t>
      </w:r>
      <w:r w:rsidRPr="00401C10">
        <w:rPr>
          <w:rStyle w:val="a4"/>
          <w:rFonts w:eastAsiaTheme="minorHAnsi"/>
          <w:sz w:val="28"/>
          <w:szCs w:val="28"/>
        </w:rPr>
        <w:t xml:space="preserve"> </w:t>
      </w:r>
      <w:proofErr w:type="spellStart"/>
      <w:r w:rsidRPr="00401C10">
        <w:rPr>
          <w:rFonts w:ascii="Times New Roman" w:hAnsi="Times New Roman" w:cs="Times New Roman"/>
          <w:sz w:val="28"/>
          <w:szCs w:val="28"/>
        </w:rPr>
        <w:t>Редкодубского</w:t>
      </w:r>
      <w:proofErr w:type="spellEnd"/>
      <w:r w:rsidRPr="00401C10">
        <w:rPr>
          <w:rFonts w:ascii="Times New Roman" w:hAnsi="Times New Roman" w:cs="Times New Roman"/>
          <w:sz w:val="28"/>
          <w:szCs w:val="28"/>
        </w:rPr>
        <w:t xml:space="preserve"> сельского поселения создается Антитеррористическая комиссия </w:t>
      </w:r>
      <w:proofErr w:type="spellStart"/>
      <w:r w:rsidRPr="00401C10">
        <w:rPr>
          <w:rFonts w:ascii="Times New Roman" w:hAnsi="Times New Roman" w:cs="Times New Roman"/>
          <w:sz w:val="28"/>
          <w:szCs w:val="28"/>
        </w:rPr>
        <w:t>Редкодубского</w:t>
      </w:r>
      <w:proofErr w:type="spellEnd"/>
      <w:r w:rsidRPr="00401C10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401C10">
        <w:rPr>
          <w:rStyle w:val="a4"/>
          <w:rFonts w:eastAsiaTheme="minorHAnsi"/>
          <w:sz w:val="28"/>
          <w:szCs w:val="28"/>
        </w:rPr>
        <w:t>.</w:t>
      </w:r>
    </w:p>
    <w:p w:rsidR="00401C10" w:rsidRPr="00401C10" w:rsidRDefault="00401C10" w:rsidP="00401C10">
      <w:pPr>
        <w:pStyle w:val="1"/>
        <w:numPr>
          <w:ilvl w:val="0"/>
          <w:numId w:val="3"/>
        </w:numPr>
        <w:shd w:val="clear" w:color="auto" w:fill="auto"/>
        <w:tabs>
          <w:tab w:val="left" w:pos="1404"/>
        </w:tabs>
        <w:spacing w:before="0" w:after="0" w:line="322" w:lineRule="exact"/>
        <w:ind w:left="-567" w:right="80" w:firstLine="760"/>
        <w:jc w:val="both"/>
        <w:rPr>
          <w:rStyle w:val="a4"/>
          <w:rFonts w:eastAsiaTheme="minorHAnsi"/>
          <w:i w:val="0"/>
          <w:iCs w:val="0"/>
          <w:sz w:val="28"/>
          <w:szCs w:val="28"/>
        </w:rPr>
      </w:pPr>
      <w:r w:rsidRPr="00401C10">
        <w:rPr>
          <w:rFonts w:ascii="Times New Roman" w:hAnsi="Times New Roman" w:cs="Times New Roman"/>
          <w:sz w:val="28"/>
          <w:szCs w:val="28"/>
        </w:rPr>
        <w:t>Положение об антитеррористической комиссии</w:t>
      </w:r>
      <w:r w:rsidRPr="00401C10">
        <w:rPr>
          <w:rStyle w:val="a4"/>
          <w:rFonts w:eastAsiaTheme="minorHAnsi"/>
          <w:sz w:val="28"/>
          <w:szCs w:val="28"/>
        </w:rPr>
        <w:t xml:space="preserve"> </w:t>
      </w:r>
      <w:proofErr w:type="spellStart"/>
      <w:r w:rsidRPr="00401C10">
        <w:rPr>
          <w:rFonts w:ascii="Times New Roman" w:hAnsi="Times New Roman" w:cs="Times New Roman"/>
          <w:sz w:val="28"/>
          <w:szCs w:val="28"/>
        </w:rPr>
        <w:t>Редкодубского</w:t>
      </w:r>
      <w:proofErr w:type="spellEnd"/>
      <w:r w:rsidRPr="00401C10">
        <w:rPr>
          <w:rFonts w:ascii="Times New Roman" w:hAnsi="Times New Roman" w:cs="Times New Roman"/>
          <w:sz w:val="28"/>
          <w:szCs w:val="28"/>
        </w:rPr>
        <w:t xml:space="preserve"> сельского поселения и ее состав утверждаются главой администрации</w:t>
      </w:r>
      <w:r w:rsidRPr="00401C10">
        <w:rPr>
          <w:rStyle w:val="a4"/>
          <w:rFonts w:eastAsiaTheme="minorHAnsi"/>
          <w:sz w:val="28"/>
          <w:szCs w:val="28"/>
        </w:rPr>
        <w:t xml:space="preserve"> </w:t>
      </w:r>
      <w:proofErr w:type="spellStart"/>
      <w:r w:rsidRPr="00401C10">
        <w:rPr>
          <w:rFonts w:ascii="Times New Roman" w:hAnsi="Times New Roman" w:cs="Times New Roman"/>
          <w:sz w:val="28"/>
          <w:szCs w:val="28"/>
        </w:rPr>
        <w:t>Редкодубского</w:t>
      </w:r>
      <w:proofErr w:type="spellEnd"/>
      <w:r w:rsidRPr="00401C10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401C10">
        <w:rPr>
          <w:rStyle w:val="a4"/>
          <w:rFonts w:eastAsiaTheme="minorHAnsi"/>
          <w:sz w:val="28"/>
          <w:szCs w:val="28"/>
        </w:rPr>
        <w:t>.</w:t>
      </w:r>
    </w:p>
    <w:p w:rsidR="00401C10" w:rsidRPr="00401C10" w:rsidRDefault="00401C10" w:rsidP="00401C10">
      <w:pPr>
        <w:pStyle w:val="1"/>
        <w:shd w:val="clear" w:color="auto" w:fill="auto"/>
        <w:tabs>
          <w:tab w:val="left" w:pos="1404"/>
        </w:tabs>
        <w:spacing w:before="0" w:after="0" w:line="322" w:lineRule="exact"/>
        <w:ind w:left="-567" w:right="80"/>
        <w:jc w:val="both"/>
        <w:rPr>
          <w:rFonts w:ascii="Times New Roman" w:hAnsi="Times New Roman" w:cs="Times New Roman"/>
          <w:sz w:val="28"/>
          <w:szCs w:val="28"/>
        </w:rPr>
      </w:pPr>
    </w:p>
    <w:p w:rsidR="00401C10" w:rsidRPr="00401C10" w:rsidRDefault="00401C10" w:rsidP="00401C10">
      <w:pPr>
        <w:pStyle w:val="50"/>
        <w:shd w:val="clear" w:color="auto" w:fill="auto"/>
        <w:spacing w:after="292" w:line="312" w:lineRule="exact"/>
        <w:ind w:left="-567"/>
        <w:rPr>
          <w:rFonts w:ascii="Times New Roman" w:hAnsi="Times New Roman" w:cs="Times New Roman"/>
          <w:b/>
          <w:sz w:val="28"/>
          <w:szCs w:val="28"/>
        </w:rPr>
      </w:pPr>
      <w:r w:rsidRPr="00401C10">
        <w:rPr>
          <w:rFonts w:ascii="Times New Roman" w:hAnsi="Times New Roman" w:cs="Times New Roman"/>
          <w:b/>
          <w:sz w:val="28"/>
          <w:szCs w:val="28"/>
        </w:rPr>
        <w:t>4. Финансовое обеспечение организации осуществления мероприятий по профилактике терроризма и экстремизма, а также минимизации и (или) ликвидации последствий проявлений терроризма и экстремизма в границах</w:t>
      </w:r>
      <w:r w:rsidRPr="00401C10">
        <w:rPr>
          <w:rStyle w:val="52"/>
          <w:rFonts w:eastAsiaTheme="minorHAnsi"/>
          <w:b/>
          <w:sz w:val="28"/>
          <w:szCs w:val="28"/>
        </w:rPr>
        <w:t xml:space="preserve"> </w:t>
      </w:r>
      <w:proofErr w:type="spellStart"/>
      <w:r w:rsidRPr="00401C10">
        <w:rPr>
          <w:rFonts w:ascii="Times New Roman" w:hAnsi="Times New Roman" w:cs="Times New Roman"/>
          <w:b/>
          <w:sz w:val="28"/>
          <w:szCs w:val="28"/>
        </w:rPr>
        <w:t>Редкодубского</w:t>
      </w:r>
      <w:proofErr w:type="spellEnd"/>
      <w:r w:rsidRPr="00401C10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293D2D" w:rsidRPr="00401C10" w:rsidRDefault="00401C10" w:rsidP="00401C10">
      <w:pPr>
        <w:pStyle w:val="1"/>
        <w:shd w:val="clear" w:color="auto" w:fill="auto"/>
        <w:spacing w:before="0" w:after="0" w:line="322" w:lineRule="exact"/>
        <w:ind w:left="-567" w:right="4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401C10">
        <w:rPr>
          <w:rFonts w:ascii="Times New Roman" w:hAnsi="Times New Roman" w:cs="Times New Roman"/>
          <w:sz w:val="28"/>
          <w:szCs w:val="28"/>
        </w:rPr>
        <w:t>4.1. Финансовое обеспечение профилактики терроризма и экстремизма, а также минимизации и (или) ликвидации последствий проявлений терроризма и экстремизма в границах</w:t>
      </w:r>
      <w:r w:rsidRPr="00401C10">
        <w:rPr>
          <w:rStyle w:val="a4"/>
          <w:rFonts w:eastAsiaTheme="minorHAnsi"/>
          <w:sz w:val="28"/>
          <w:szCs w:val="28"/>
        </w:rPr>
        <w:t xml:space="preserve"> </w:t>
      </w:r>
      <w:proofErr w:type="spellStart"/>
      <w:r w:rsidRPr="00401C10">
        <w:rPr>
          <w:rFonts w:ascii="Times New Roman" w:hAnsi="Times New Roman" w:cs="Times New Roman"/>
          <w:sz w:val="28"/>
          <w:szCs w:val="28"/>
        </w:rPr>
        <w:t>Редкодубского</w:t>
      </w:r>
      <w:proofErr w:type="spellEnd"/>
      <w:r w:rsidRPr="00401C10">
        <w:rPr>
          <w:rFonts w:ascii="Times New Roman" w:hAnsi="Times New Roman" w:cs="Times New Roman"/>
          <w:sz w:val="28"/>
          <w:szCs w:val="28"/>
        </w:rPr>
        <w:t xml:space="preserve"> сельского поселения, является расходным обязательством</w:t>
      </w:r>
      <w:r w:rsidRPr="00401C10">
        <w:rPr>
          <w:rStyle w:val="a4"/>
          <w:rFonts w:eastAsiaTheme="minorHAnsi"/>
          <w:sz w:val="28"/>
          <w:szCs w:val="28"/>
        </w:rPr>
        <w:t xml:space="preserve"> </w:t>
      </w:r>
      <w:proofErr w:type="spellStart"/>
      <w:r w:rsidRPr="00401C10">
        <w:rPr>
          <w:rFonts w:ascii="Times New Roman" w:hAnsi="Times New Roman" w:cs="Times New Roman"/>
          <w:sz w:val="28"/>
          <w:szCs w:val="28"/>
        </w:rPr>
        <w:t>Редкодубского</w:t>
      </w:r>
      <w:proofErr w:type="spellEnd"/>
      <w:r w:rsidRPr="00401C10">
        <w:rPr>
          <w:rFonts w:ascii="Times New Roman" w:hAnsi="Times New Roman" w:cs="Times New Roman"/>
          <w:sz w:val="28"/>
          <w:szCs w:val="28"/>
        </w:rPr>
        <w:t xml:space="preserve"> сельского поселения и осуществляется за счет средств, предусмотренных в местном бюджете, на соответствующий финансовый год.</w:t>
      </w:r>
    </w:p>
    <w:sectPr w:rsidR="00293D2D" w:rsidRPr="00401C10" w:rsidSect="00401C10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C401A1"/>
    <w:multiLevelType w:val="multilevel"/>
    <w:tmpl w:val="4E72DD32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43240D3"/>
    <w:multiLevelType w:val="multilevel"/>
    <w:tmpl w:val="3D1A847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70F0B42"/>
    <w:multiLevelType w:val="multilevel"/>
    <w:tmpl w:val="0894505C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01C10"/>
    <w:rsid w:val="00293D2D"/>
    <w:rsid w:val="00401C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1C10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"/>
    <w:rsid w:val="00401C10"/>
    <w:rPr>
      <w:sz w:val="27"/>
      <w:szCs w:val="27"/>
      <w:shd w:val="clear" w:color="auto" w:fill="FFFFFF"/>
    </w:rPr>
  </w:style>
  <w:style w:type="character" w:customStyle="1" w:styleId="4">
    <w:name w:val="Основной текст (4)_"/>
    <w:link w:val="40"/>
    <w:rsid w:val="00401C10"/>
    <w:rPr>
      <w:sz w:val="27"/>
      <w:szCs w:val="27"/>
      <w:shd w:val="clear" w:color="auto" w:fill="FFFFFF"/>
    </w:rPr>
  </w:style>
  <w:style w:type="character" w:customStyle="1" w:styleId="41">
    <w:name w:val="Основной текст (4) + Не курсив"/>
    <w:rsid w:val="00401C1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7"/>
      <w:szCs w:val="27"/>
    </w:rPr>
  </w:style>
  <w:style w:type="character" w:customStyle="1" w:styleId="a4">
    <w:name w:val="Основной текст + Курсив"/>
    <w:rsid w:val="00401C1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7"/>
      <w:szCs w:val="27"/>
    </w:rPr>
  </w:style>
  <w:style w:type="character" w:customStyle="1" w:styleId="2">
    <w:name w:val="Заголовок №2_"/>
    <w:link w:val="20"/>
    <w:rsid w:val="00401C10"/>
    <w:rPr>
      <w:sz w:val="27"/>
      <w:szCs w:val="27"/>
      <w:shd w:val="clear" w:color="auto" w:fill="FFFFFF"/>
    </w:rPr>
  </w:style>
  <w:style w:type="character" w:customStyle="1" w:styleId="5">
    <w:name w:val="Основной текст (5)_"/>
    <w:link w:val="50"/>
    <w:rsid w:val="00401C10"/>
    <w:rPr>
      <w:sz w:val="27"/>
      <w:szCs w:val="27"/>
      <w:shd w:val="clear" w:color="auto" w:fill="FFFFFF"/>
    </w:rPr>
  </w:style>
  <w:style w:type="character" w:customStyle="1" w:styleId="6">
    <w:name w:val="Основной текст (6)_"/>
    <w:link w:val="60"/>
    <w:rsid w:val="00401C10"/>
    <w:rPr>
      <w:sz w:val="27"/>
      <w:szCs w:val="27"/>
      <w:shd w:val="clear" w:color="auto" w:fill="FFFFFF"/>
    </w:rPr>
  </w:style>
  <w:style w:type="character" w:customStyle="1" w:styleId="51">
    <w:name w:val="Основной текст (5) + Не полужирный"/>
    <w:rsid w:val="00401C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52">
    <w:name w:val="Основной текст (5) + Курсив"/>
    <w:rsid w:val="00401C1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7"/>
      <w:szCs w:val="27"/>
    </w:rPr>
  </w:style>
  <w:style w:type="paragraph" w:customStyle="1" w:styleId="1">
    <w:name w:val="Основной текст1"/>
    <w:basedOn w:val="a"/>
    <w:link w:val="a3"/>
    <w:rsid w:val="00401C10"/>
    <w:pPr>
      <w:widowControl/>
      <w:shd w:val="clear" w:color="auto" w:fill="FFFFFF"/>
      <w:suppressAutoHyphens w:val="0"/>
      <w:spacing w:before="420" w:after="60" w:line="0" w:lineRule="atLeas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customStyle="1" w:styleId="40">
    <w:name w:val="Основной текст (4)"/>
    <w:basedOn w:val="a"/>
    <w:link w:val="4"/>
    <w:rsid w:val="00401C10"/>
    <w:pPr>
      <w:widowControl/>
      <w:shd w:val="clear" w:color="auto" w:fill="FFFFFF"/>
      <w:suppressAutoHyphens w:val="0"/>
      <w:spacing w:line="322" w:lineRule="exact"/>
      <w:jc w:val="both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customStyle="1" w:styleId="20">
    <w:name w:val="Заголовок №2"/>
    <w:basedOn w:val="a"/>
    <w:link w:val="2"/>
    <w:rsid w:val="00401C10"/>
    <w:pPr>
      <w:widowControl/>
      <w:shd w:val="clear" w:color="auto" w:fill="FFFFFF"/>
      <w:suppressAutoHyphens w:val="0"/>
      <w:spacing w:before="840" w:line="317" w:lineRule="exact"/>
      <w:jc w:val="center"/>
      <w:outlineLvl w:val="1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customStyle="1" w:styleId="50">
    <w:name w:val="Основной текст (5)"/>
    <w:basedOn w:val="a"/>
    <w:link w:val="5"/>
    <w:rsid w:val="00401C10"/>
    <w:pPr>
      <w:widowControl/>
      <w:shd w:val="clear" w:color="auto" w:fill="FFFFFF"/>
      <w:suppressAutoHyphens w:val="0"/>
      <w:spacing w:line="317" w:lineRule="exac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customStyle="1" w:styleId="60">
    <w:name w:val="Основной текст (6)"/>
    <w:basedOn w:val="a"/>
    <w:link w:val="6"/>
    <w:rsid w:val="00401C10"/>
    <w:pPr>
      <w:widowControl/>
      <w:shd w:val="clear" w:color="auto" w:fill="FFFFFF"/>
      <w:suppressAutoHyphens w:val="0"/>
      <w:spacing w:line="317" w:lineRule="exac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1280</Words>
  <Characters>7301</Characters>
  <Application>Microsoft Office Word</Application>
  <DocSecurity>0</DocSecurity>
  <Lines>60</Lines>
  <Paragraphs>17</Paragraphs>
  <ScaleCrop>false</ScaleCrop>
  <Company>office 2007 rus ent:</Company>
  <LinksUpToDate>false</LinksUpToDate>
  <CharactersWithSpaces>8564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2018-10-26T06:37:00Z</dcterms:created>
  <dcterms:modified xsi:type="dcterms:W3CDTF">2018-10-26T06:38:00Z</dcterms:modified>
</cp:coreProperties>
</file>