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AC9" w:rsidRPr="00DA70D8" w:rsidRDefault="005A3AC9" w:rsidP="00DA70D8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DA70D8">
        <w:rPr>
          <w:b/>
          <w:bCs/>
          <w:color w:val="000000"/>
          <w:sz w:val="28"/>
          <w:szCs w:val="28"/>
        </w:rPr>
        <w:t xml:space="preserve">Министерство образования Республики Мордовия </w:t>
      </w:r>
      <w:r>
        <w:rPr>
          <w:b/>
          <w:bCs/>
          <w:color w:val="000000"/>
          <w:sz w:val="28"/>
          <w:szCs w:val="28"/>
        </w:rPr>
        <w:t>напоминает</w:t>
      </w:r>
      <w:r w:rsidRPr="00DA70D8">
        <w:rPr>
          <w:b/>
          <w:bCs/>
          <w:color w:val="000000"/>
          <w:sz w:val="28"/>
          <w:szCs w:val="28"/>
        </w:rPr>
        <w:t xml:space="preserve"> о сроках подачи заявлений девятиклассниками на участие в итоговом собеседовании по русскому языку</w:t>
      </w:r>
    </w:p>
    <w:p w:rsidR="005A3AC9" w:rsidRPr="00DA70D8" w:rsidRDefault="005A3AC9" w:rsidP="00DA70D8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bCs/>
          <w:color w:val="000000"/>
          <w:sz w:val="28"/>
          <w:szCs w:val="28"/>
        </w:rPr>
        <w:t xml:space="preserve">Министерство образования Республики Мордовия </w:t>
      </w:r>
      <w:r w:rsidRPr="00DA70D8">
        <w:rPr>
          <w:color w:val="000000"/>
          <w:sz w:val="28"/>
          <w:szCs w:val="28"/>
        </w:rPr>
        <w:t xml:space="preserve">напоминает, что заявления на участие в итоговом собеседовании </w:t>
      </w:r>
      <w:r>
        <w:rPr>
          <w:color w:val="000000"/>
          <w:sz w:val="28"/>
          <w:szCs w:val="28"/>
        </w:rPr>
        <w:t xml:space="preserve"> по русскому языку в 9 классах </w:t>
      </w:r>
      <w:r w:rsidRPr="00DA70D8">
        <w:rPr>
          <w:color w:val="000000"/>
          <w:sz w:val="28"/>
          <w:szCs w:val="28"/>
        </w:rPr>
        <w:t>необходимо подать не позднее, чем за две недели до его проведения, то есть до 30 января включительно. Заявления подаются обучающимися по месту их обучения.</w:t>
      </w:r>
    </w:p>
    <w:p w:rsidR="005A3AC9" w:rsidRDefault="005A3AC9" w:rsidP="00DA70D8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>Итоговое собеседование с 2018/2019 учебного года введено для выпускников 9 классов как обязательное, его успешная сдача будет являться для них условием допуска к государственной итоговой аттестации. Результатом итогового собеседования может быть «зачет» или «незачет».</w:t>
      </w:r>
    </w:p>
    <w:p w:rsidR="005A3AC9" w:rsidRPr="00DA70D8" w:rsidRDefault="005A3AC9" w:rsidP="00DA70D8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>Основной срок проведения итогового собеседования по русскому языку в этом году – 13 февраля. Для выпускников, получивших «незачет», либо не явившихся на собеседование по уважительной причине, предусмотрены дополнительные дни - 13 марта и 6 мая.</w:t>
      </w:r>
    </w:p>
    <w:p w:rsidR="005A3AC9" w:rsidRDefault="005A3AC9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Республике Мордовия итоговое собеседование будет проходить в школах</w:t>
      </w:r>
      <w:r w:rsidRPr="003176E5">
        <w:rPr>
          <w:sz w:val="28"/>
          <w:szCs w:val="28"/>
        </w:rPr>
        <w:t>,  в котор</w:t>
      </w:r>
      <w:r>
        <w:rPr>
          <w:sz w:val="28"/>
          <w:szCs w:val="28"/>
        </w:rPr>
        <w:t>ых</w:t>
      </w:r>
      <w:r w:rsidRPr="003176E5">
        <w:rPr>
          <w:sz w:val="28"/>
          <w:szCs w:val="28"/>
        </w:rPr>
        <w:t xml:space="preserve"> обучающи</w:t>
      </w:r>
      <w:r>
        <w:rPr>
          <w:sz w:val="28"/>
          <w:szCs w:val="28"/>
        </w:rPr>
        <w:t>е</w:t>
      </w:r>
      <w:r w:rsidRPr="003176E5">
        <w:rPr>
          <w:sz w:val="28"/>
          <w:szCs w:val="28"/>
        </w:rPr>
        <w:t>ся осваив</w:t>
      </w:r>
      <w:r>
        <w:rPr>
          <w:sz w:val="28"/>
          <w:szCs w:val="28"/>
        </w:rPr>
        <w:t>ают</w:t>
      </w:r>
      <w:r w:rsidRPr="003176E5">
        <w:rPr>
          <w:sz w:val="28"/>
          <w:szCs w:val="28"/>
        </w:rPr>
        <w:t xml:space="preserve"> образовательные программы основного общего образования</w:t>
      </w:r>
      <w:r>
        <w:rPr>
          <w:sz w:val="28"/>
          <w:szCs w:val="28"/>
        </w:rPr>
        <w:t>.</w:t>
      </w:r>
    </w:p>
    <w:p w:rsidR="005A3AC9" w:rsidRPr="00DA70D8" w:rsidRDefault="005A3AC9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>Участникам итогового собеседования будет предложено выполнить четыре задания: чтение текста вслух, его пересказ с привлечением дополнительной информации, монологическое высказывание по одной из выбранных тем и диалог с экзаменатором-собеседником.</w:t>
      </w:r>
      <w:r w:rsidRPr="00EF0DA0">
        <w:rPr>
          <w:color w:val="000000"/>
          <w:sz w:val="28"/>
          <w:szCs w:val="28"/>
        </w:rPr>
        <w:t xml:space="preserve"> </w:t>
      </w:r>
    </w:p>
    <w:p w:rsidR="005A3AC9" w:rsidRDefault="005A3AC9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>На выполнение работы каждому участнику отводится в среднем 15 минут. Для участников итогового собеседования с ограниченными возможностями здоровья, детей-инвалидов и инвалидов  продолжительность процедуры может быть увеличена на 30 минут.</w:t>
      </w:r>
      <w:r w:rsidRPr="00EF0DA0">
        <w:rPr>
          <w:color w:val="000000"/>
          <w:sz w:val="28"/>
          <w:szCs w:val="28"/>
        </w:rPr>
        <w:t xml:space="preserve"> </w:t>
      </w:r>
    </w:p>
    <w:p w:rsidR="005A3AC9" w:rsidRPr="00DA70D8" w:rsidRDefault="005A3AC9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>Общее количество баллов за выполнение всей работы – 19.</w:t>
      </w:r>
    </w:p>
    <w:p w:rsidR="005A3AC9" w:rsidRPr="00DA70D8" w:rsidRDefault="005A3AC9" w:rsidP="00EF0DA0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A70D8">
        <w:rPr>
          <w:color w:val="000000"/>
          <w:sz w:val="28"/>
          <w:szCs w:val="28"/>
        </w:rPr>
        <w:t xml:space="preserve">Участник итогового собеседования получает </w:t>
      </w:r>
      <w:r>
        <w:rPr>
          <w:color w:val="000000"/>
          <w:sz w:val="28"/>
          <w:szCs w:val="28"/>
        </w:rPr>
        <w:t xml:space="preserve">«зачёт» </w:t>
      </w:r>
      <w:r w:rsidRPr="00DA70D8">
        <w:rPr>
          <w:color w:val="000000"/>
          <w:sz w:val="28"/>
          <w:szCs w:val="28"/>
        </w:rPr>
        <w:t>в случае, если за выполнение всей работы он набрал 10 или более баллов.</w:t>
      </w:r>
    </w:p>
    <w:p w:rsidR="005A3AC9" w:rsidRPr="00DA70D8" w:rsidRDefault="005A3AC9" w:rsidP="00DA70D8">
      <w:pPr>
        <w:pStyle w:val="msonormalmailrucssattributepostfix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A3AC9" w:rsidRDefault="005A3AC9"/>
    <w:sectPr w:rsidR="005A3AC9" w:rsidSect="00965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D63"/>
    <w:rsid w:val="000B794E"/>
    <w:rsid w:val="0021197C"/>
    <w:rsid w:val="003176E5"/>
    <w:rsid w:val="00331F6F"/>
    <w:rsid w:val="004C59F9"/>
    <w:rsid w:val="00502DB7"/>
    <w:rsid w:val="005A3AC9"/>
    <w:rsid w:val="006F62F4"/>
    <w:rsid w:val="00834D63"/>
    <w:rsid w:val="009650F4"/>
    <w:rsid w:val="009D75B2"/>
    <w:rsid w:val="00BE50DF"/>
    <w:rsid w:val="00D0287D"/>
    <w:rsid w:val="00DA70D8"/>
    <w:rsid w:val="00DD20FB"/>
    <w:rsid w:val="00EF0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0F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mailrucssattributepostfixmailrucssattributepostfix">
    <w:name w:val="msonormal_mailru_css_attribute_postfix_mailru_css_attribute_postfix"/>
    <w:basedOn w:val="Normal"/>
    <w:uiPriority w:val="99"/>
    <w:rsid w:val="00834D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78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267</Words>
  <Characters>1523</Characters>
  <Application>Microsoft Office Outlook</Application>
  <DocSecurity>0</DocSecurity>
  <Lines>0</Lines>
  <Paragraphs>0</Paragraphs>
  <ScaleCrop>false</ScaleCrop>
  <Company>Министерство образования РМ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Республики Мордовия напоминает о сроках подачи заявлений девятиклассниками на участие в итоговом собеседовании по русскому языку</dc:title>
  <dc:subject/>
  <dc:creator>Курцева</dc:creator>
  <cp:keywords/>
  <dc:description/>
  <cp:lastModifiedBy>1</cp:lastModifiedBy>
  <cp:revision>2</cp:revision>
  <dcterms:created xsi:type="dcterms:W3CDTF">2019-01-16T05:53:00Z</dcterms:created>
  <dcterms:modified xsi:type="dcterms:W3CDTF">2019-01-16T05:53:00Z</dcterms:modified>
</cp:coreProperties>
</file>