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E68" w:rsidRDefault="00390E68" w:rsidP="00425A58">
      <w:pPr>
        <w:ind w:right="-58"/>
        <w:jc w:val="center"/>
      </w:pPr>
    </w:p>
    <w:p w:rsidR="00390E68" w:rsidRPr="0037670F" w:rsidRDefault="00390E68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390E68" w:rsidRPr="0037670F" w:rsidRDefault="00390E68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КЕЧУШЕВСКОГО 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390E68" w:rsidRPr="0037670F" w:rsidRDefault="00390E68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390E68" w:rsidRDefault="00390E68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390E68" w:rsidRPr="0037670F" w:rsidRDefault="00390E68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390E68" w:rsidRPr="0037670F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390E68" w:rsidRPr="0037670F" w:rsidRDefault="00390E68" w:rsidP="00F22136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390E68" w:rsidRPr="00084FA0" w:rsidRDefault="00390E68" w:rsidP="004A0ED3">
      <w:pPr>
        <w:ind w:right="-58"/>
        <w:jc w:val="both"/>
        <w:rPr>
          <w:sz w:val="28"/>
          <w:szCs w:val="28"/>
          <w:u w:val="single"/>
        </w:rPr>
      </w:pPr>
      <w:r w:rsidRPr="00084FA0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</w:t>
      </w:r>
      <w:r w:rsidR="003B700A">
        <w:rPr>
          <w:sz w:val="28"/>
          <w:szCs w:val="28"/>
          <w:u w:val="single"/>
        </w:rPr>
        <w:t>5</w:t>
      </w:r>
      <w:r>
        <w:rPr>
          <w:sz w:val="28"/>
          <w:szCs w:val="28"/>
          <w:u w:val="single"/>
        </w:rPr>
        <w:t>.1</w:t>
      </w:r>
      <w:r w:rsidR="003B700A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2016г.</w:t>
      </w:r>
      <w:r w:rsidRPr="00667E8F">
        <w:rPr>
          <w:sz w:val="28"/>
          <w:szCs w:val="28"/>
        </w:rPr>
        <w:t xml:space="preserve">              </w:t>
      </w:r>
      <w:r w:rsidR="003B700A">
        <w:rPr>
          <w:sz w:val="28"/>
          <w:szCs w:val="28"/>
        </w:rPr>
        <w:t xml:space="preserve">                                                     </w:t>
      </w:r>
      <w:r w:rsidRPr="00667E8F">
        <w:rPr>
          <w:sz w:val="28"/>
          <w:szCs w:val="28"/>
        </w:rPr>
        <w:t xml:space="preserve">                     </w:t>
      </w:r>
      <w:r w:rsidRPr="00F071C6">
        <w:rPr>
          <w:sz w:val="28"/>
          <w:szCs w:val="28"/>
          <w:u w:val="single"/>
        </w:rPr>
        <w:t xml:space="preserve">№ </w:t>
      </w:r>
      <w:r w:rsidR="003B700A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>7</w:t>
      </w:r>
    </w:p>
    <w:p w:rsidR="00390E68" w:rsidRDefault="003B700A" w:rsidP="00655B57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390E68" w:rsidRDefault="00390E68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Кечушевского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390E68" w:rsidRDefault="00390E68"/>
    <w:p w:rsidR="00390E68" w:rsidRDefault="00390E68"/>
    <w:p w:rsidR="00390E68" w:rsidRDefault="00390E68" w:rsidP="00655B57">
      <w:pPr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proofErr w:type="spellStart"/>
      <w:proofErr w:type="gramStart"/>
      <w:r w:rsidRPr="00125806">
        <w:rPr>
          <w:sz w:val="28"/>
          <w:szCs w:val="28"/>
        </w:rPr>
        <w:t>р</w:t>
      </w:r>
      <w:proofErr w:type="spellEnd"/>
      <w:proofErr w:type="gramEnd"/>
      <w:r w:rsidRPr="00125806">
        <w:rPr>
          <w:sz w:val="28"/>
          <w:szCs w:val="28"/>
        </w:rPr>
        <w:t xml:space="preserve"> е </w:t>
      </w:r>
      <w:proofErr w:type="spellStart"/>
      <w:r w:rsidRPr="00125806">
        <w:rPr>
          <w:sz w:val="28"/>
          <w:szCs w:val="28"/>
        </w:rPr>
        <w:t>ш</w:t>
      </w:r>
      <w:proofErr w:type="spellEnd"/>
      <w:r w:rsidRPr="00125806">
        <w:rPr>
          <w:sz w:val="28"/>
          <w:szCs w:val="28"/>
        </w:rPr>
        <w:t xml:space="preserve"> и л а:</w:t>
      </w:r>
    </w:p>
    <w:p w:rsidR="00390E68" w:rsidRPr="00655B57" w:rsidRDefault="00390E68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390E68" w:rsidRPr="001029A4" w:rsidRDefault="00390E68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390E68" w:rsidRDefault="00390E68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390E68" w:rsidRDefault="00390E68" w:rsidP="00655B57">
      <w:pPr>
        <w:ind w:firstLine="708"/>
        <w:jc w:val="both"/>
      </w:pPr>
    </w:p>
    <w:p w:rsidR="00390E68" w:rsidRDefault="00390E68" w:rsidP="00655B57">
      <w:pPr>
        <w:ind w:firstLine="708"/>
        <w:jc w:val="both"/>
      </w:pPr>
    </w:p>
    <w:p w:rsidR="00390E68" w:rsidRDefault="00390E68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Кечушевского</w:t>
      </w:r>
      <w:proofErr w:type="spellEnd"/>
      <w:r w:rsidRPr="00327723">
        <w:rPr>
          <w:sz w:val="28"/>
          <w:szCs w:val="28"/>
        </w:rPr>
        <w:t xml:space="preserve"> </w:t>
      </w:r>
    </w:p>
    <w:p w:rsidR="00390E68" w:rsidRDefault="00390E68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 А.А.Алипов                                                                                                       </w:t>
      </w:r>
      <w:r w:rsidRPr="00327723">
        <w:rPr>
          <w:sz w:val="28"/>
          <w:szCs w:val="28"/>
        </w:rPr>
        <w:t xml:space="preserve"> </w:t>
      </w:r>
    </w:p>
    <w:p w:rsidR="00390E68" w:rsidRDefault="00390E68" w:rsidP="00655B57">
      <w:pPr>
        <w:ind w:firstLine="708"/>
        <w:jc w:val="both"/>
      </w:pPr>
    </w:p>
    <w:p w:rsidR="00390E68" w:rsidRDefault="00390E68" w:rsidP="00655B57">
      <w:pPr>
        <w:ind w:firstLine="708"/>
        <w:jc w:val="both"/>
      </w:pPr>
    </w:p>
    <w:p w:rsidR="00390E68" w:rsidRDefault="00390E68" w:rsidP="00655B57">
      <w:pPr>
        <w:ind w:firstLine="708"/>
        <w:jc w:val="both"/>
      </w:pPr>
    </w:p>
    <w:p w:rsidR="00390E68" w:rsidRDefault="00390E68" w:rsidP="00655B57">
      <w:pPr>
        <w:ind w:firstLine="708"/>
        <w:jc w:val="both"/>
      </w:pPr>
    </w:p>
    <w:p w:rsidR="00390E68" w:rsidRDefault="00390E68" w:rsidP="00655B57">
      <w:pPr>
        <w:ind w:firstLine="708"/>
        <w:jc w:val="both"/>
      </w:pPr>
    </w:p>
    <w:p w:rsidR="00390E68" w:rsidRDefault="00390E68" w:rsidP="00655B57">
      <w:pPr>
        <w:ind w:firstLine="708"/>
        <w:jc w:val="both"/>
      </w:pPr>
    </w:p>
    <w:p w:rsidR="00390E68" w:rsidRDefault="00390E68" w:rsidP="00655B57">
      <w:pPr>
        <w:ind w:firstLine="708"/>
        <w:jc w:val="both"/>
      </w:pPr>
    </w:p>
    <w:p w:rsidR="00390E68" w:rsidRDefault="00390E68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      </w:t>
      </w:r>
    </w:p>
    <w:p w:rsidR="00390E68" w:rsidRDefault="00390E68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390E68" w:rsidRDefault="00390E68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390E68" w:rsidRDefault="00390E68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390E68" w:rsidRDefault="00390E68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390E68" w:rsidRDefault="00390E68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390E68" w:rsidRDefault="00390E68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Кечушевского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90E68" w:rsidRDefault="00390E68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 </w:t>
      </w:r>
      <w:r w:rsidRPr="003B700A">
        <w:rPr>
          <w:rFonts w:ascii="Times New Roman" w:hAnsi="Times New Roman" w:cs="Times New Roman"/>
          <w:sz w:val="28"/>
          <w:szCs w:val="28"/>
        </w:rPr>
        <w:t>№ 2</w:t>
      </w:r>
      <w:r w:rsidR="003B700A" w:rsidRPr="003B700A">
        <w:rPr>
          <w:rFonts w:ascii="Times New Roman" w:hAnsi="Times New Roman" w:cs="Times New Roman"/>
          <w:sz w:val="28"/>
          <w:szCs w:val="28"/>
        </w:rPr>
        <w:t>5</w:t>
      </w:r>
      <w:r w:rsidRPr="003B700A">
        <w:rPr>
          <w:rFonts w:ascii="Times New Roman" w:hAnsi="Times New Roman" w:cs="Times New Roman"/>
          <w:sz w:val="28"/>
          <w:szCs w:val="28"/>
        </w:rPr>
        <w:t>.1</w:t>
      </w:r>
      <w:r w:rsidR="003B700A" w:rsidRPr="003B700A">
        <w:rPr>
          <w:rFonts w:ascii="Times New Roman" w:hAnsi="Times New Roman" w:cs="Times New Roman"/>
          <w:sz w:val="28"/>
          <w:szCs w:val="28"/>
        </w:rPr>
        <w:t>2</w:t>
      </w:r>
      <w:r w:rsidRPr="003B700A">
        <w:rPr>
          <w:rFonts w:ascii="Times New Roman" w:hAnsi="Times New Roman" w:cs="Times New Roman"/>
          <w:sz w:val="28"/>
          <w:szCs w:val="28"/>
        </w:rPr>
        <w:t xml:space="preserve">.2016 г. № </w:t>
      </w:r>
      <w:r w:rsidR="003B700A">
        <w:rPr>
          <w:rFonts w:ascii="Times New Roman" w:hAnsi="Times New Roman" w:cs="Times New Roman"/>
          <w:sz w:val="28"/>
          <w:szCs w:val="28"/>
        </w:rPr>
        <w:t>67</w:t>
      </w:r>
    </w:p>
    <w:p w:rsidR="00390E68" w:rsidRDefault="00390E68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390E68" w:rsidRDefault="00390E68" w:rsidP="00655B57">
      <w:pPr>
        <w:ind w:firstLine="708"/>
        <w:jc w:val="both"/>
      </w:pPr>
    </w:p>
    <w:p w:rsidR="00390E68" w:rsidRDefault="00390E68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Кечушевского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390E68" w:rsidRDefault="00390E68" w:rsidP="00655B57">
      <w:pPr>
        <w:ind w:firstLine="708"/>
        <w:jc w:val="both"/>
      </w:pPr>
    </w:p>
    <w:p w:rsidR="00390E68" w:rsidRPr="007D023F" w:rsidRDefault="00390E68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390E68" w:rsidRPr="007D023F" w:rsidRDefault="00390E68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390E68" w:rsidRPr="007D023F" w:rsidRDefault="00390E68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390E68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7D023F" w:rsidRDefault="00390E68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Кечушевского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390E68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3A7608" w:rsidRDefault="00390E6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390E68" w:rsidRPr="001E05F3" w:rsidRDefault="00390E6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390E68" w:rsidRPr="001E05F3" w:rsidRDefault="00390E68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390E68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BB6A3A" w:rsidRDefault="00390E68" w:rsidP="00D120EC">
            <w:pPr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Кечушевского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431854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Кечушево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Ленина, д. 25</w:t>
            </w:r>
          </w:p>
        </w:tc>
      </w:tr>
      <w:tr w:rsidR="00390E68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Кечушевского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</w:t>
            </w:r>
            <w:r w:rsidRPr="007B182D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Кечушево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,</w:t>
            </w:r>
            <w:r w:rsidR="000F2188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proofErr w:type="gramEnd"/>
            <w:r w:rsidR="000F2188">
              <w:rPr>
                <w:rFonts w:ascii="Times New Roman CYR" w:hAnsi="Times New Roman CYR" w:cs="Times New Roman CYR"/>
                <w:sz w:val="28"/>
                <w:szCs w:val="28"/>
              </w:rPr>
              <w:t>енина</w:t>
            </w:r>
            <w:proofErr w:type="spellEnd"/>
            <w:r w:rsidR="000F2188">
              <w:rPr>
                <w:rFonts w:ascii="Times New Roman CYR" w:hAnsi="Times New Roman CYR" w:cs="Times New Roman CYR"/>
                <w:sz w:val="28"/>
                <w:szCs w:val="28"/>
              </w:rPr>
              <w:t>,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д. 25</w:t>
            </w:r>
          </w:p>
        </w:tc>
      </w:tr>
      <w:tr w:rsidR="00390E68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Кечушевского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390E68" w:rsidRPr="001E05F3" w:rsidRDefault="00390E6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390E68" w:rsidRPr="001E05F3" w:rsidRDefault="00390E6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системы   образования и культуры,  за счет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строительства, реконструкции и ремонта образовательных и детских дошкольных учреждений, сельских домов культуры;</w:t>
            </w:r>
          </w:p>
          <w:p w:rsidR="00390E68" w:rsidRPr="001E05F3" w:rsidRDefault="00390E68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жилого фонда, 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Кечушевском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proofErr w:type="gramEnd"/>
          </w:p>
        </w:tc>
      </w:tr>
      <w:tr w:rsidR="00390E68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Кечушевского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390E68" w:rsidRPr="001E05F3" w:rsidRDefault="00390E68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390E68" w:rsidRPr="001E05F3" w:rsidRDefault="00390E68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390E68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Default="00390E68" w:rsidP="00241887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</w:t>
            </w:r>
            <w:r w:rsidRPr="00085271"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фельдшерско-акушерского пункта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390E68" w:rsidRDefault="00390E68" w:rsidP="00241887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2.  Строительство универсальной спортивной площадки;</w:t>
            </w:r>
          </w:p>
          <w:p w:rsidR="00390E68" w:rsidRDefault="00390E68" w:rsidP="00241887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3.  Реконструкция общеобразовательной школы;</w:t>
            </w:r>
          </w:p>
          <w:p w:rsidR="00390E68" w:rsidRPr="00F84484" w:rsidRDefault="00390E68" w:rsidP="00241887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4.  Реконструкция Дома досуга и творчества.</w:t>
            </w:r>
          </w:p>
          <w:p w:rsidR="00390E68" w:rsidRPr="001E05F3" w:rsidRDefault="00390E68" w:rsidP="00241887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390E68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 реализации Программы 2016-2026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годы, в 2 этапа</w:t>
            </w:r>
          </w:p>
          <w:p w:rsidR="00390E68" w:rsidRPr="001E05F3" w:rsidRDefault="00390E68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390E68" w:rsidRPr="001E05F3" w:rsidRDefault="00390E68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390E68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B32AE4" w:rsidRDefault="00390E68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</w:t>
            </w:r>
            <w:r w:rsidRPr="00B32AE4">
              <w:rPr>
                <w:rFonts w:ascii="Times New Roman CYR" w:hAnsi="Times New Roman CYR" w:cs="Times New Roman CYR"/>
                <w:sz w:val="28"/>
                <w:szCs w:val="28"/>
              </w:rPr>
              <w:t xml:space="preserve">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36450,0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</w:p>
          <w:p w:rsidR="00390E68" w:rsidRPr="00B32AE4" w:rsidRDefault="00390E68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-    90,0</w:t>
            </w:r>
            <w:r w:rsidRPr="00B32AE4">
              <w:rPr>
                <w:sz w:val="28"/>
                <w:szCs w:val="28"/>
              </w:rPr>
              <w:t xml:space="preserve"> тыс.</w:t>
            </w:r>
            <w:r>
              <w:rPr>
                <w:sz w:val="28"/>
                <w:szCs w:val="28"/>
              </w:rPr>
              <w:t xml:space="preserve"> </w:t>
            </w:r>
            <w:r w:rsidRPr="00B32AE4">
              <w:rPr>
                <w:sz w:val="28"/>
                <w:szCs w:val="28"/>
              </w:rPr>
              <w:t xml:space="preserve">рублей; </w:t>
            </w:r>
          </w:p>
          <w:p w:rsidR="00390E68" w:rsidRDefault="00390E68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2019 год -    10860,0 </w:t>
            </w:r>
            <w:r w:rsidRPr="00B32AE4">
              <w:rPr>
                <w:sz w:val="28"/>
                <w:szCs w:val="28"/>
              </w:rPr>
              <w:t>тыс.</w:t>
            </w:r>
            <w:r>
              <w:rPr>
                <w:sz w:val="28"/>
                <w:szCs w:val="28"/>
              </w:rPr>
              <w:t xml:space="preserve"> </w:t>
            </w:r>
            <w:r w:rsidRPr="00B32AE4">
              <w:rPr>
                <w:sz w:val="28"/>
                <w:szCs w:val="28"/>
              </w:rPr>
              <w:t>рублей;</w:t>
            </w:r>
          </w:p>
          <w:p w:rsidR="00390E68" w:rsidRPr="00B32AE4" w:rsidRDefault="00390E68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9000,0 тыс. рублей</w:t>
            </w:r>
          </w:p>
          <w:p w:rsidR="00390E68" w:rsidRPr="004C2A0A" w:rsidRDefault="00390E68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2021-2026 годы -    16500,0</w:t>
            </w:r>
            <w:r w:rsidRPr="004C2A0A">
              <w:rPr>
                <w:sz w:val="28"/>
                <w:szCs w:val="28"/>
              </w:rPr>
              <w:t xml:space="preserve"> тыс.</w:t>
            </w:r>
            <w:r>
              <w:rPr>
                <w:sz w:val="28"/>
                <w:szCs w:val="28"/>
              </w:rPr>
              <w:t xml:space="preserve"> </w:t>
            </w:r>
            <w:r w:rsidRPr="004C2A0A">
              <w:rPr>
                <w:sz w:val="28"/>
                <w:szCs w:val="28"/>
              </w:rPr>
              <w:t>рублей</w:t>
            </w:r>
          </w:p>
          <w:p w:rsidR="00390E68" w:rsidRPr="001E05F3" w:rsidRDefault="00390E68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Кечушевского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390E68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90E68" w:rsidRPr="001E05F3" w:rsidRDefault="00390E6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390E68" w:rsidRDefault="00390E68" w:rsidP="00655B57">
      <w:pPr>
        <w:ind w:firstLine="708"/>
        <w:jc w:val="both"/>
      </w:pPr>
    </w:p>
    <w:p w:rsidR="00390E68" w:rsidRDefault="00390E68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390E68" w:rsidRPr="001E05F3" w:rsidRDefault="00390E68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390E68" w:rsidRPr="001E05F3" w:rsidRDefault="00390E68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Pr="00B32AE4">
        <w:rPr>
          <w:rFonts w:ascii="Times New Roman CYR" w:hAnsi="Times New Roman CYR" w:cs="Times New Roman CYR"/>
          <w:sz w:val="28"/>
          <w:szCs w:val="28"/>
        </w:rPr>
        <w:t>16</w:t>
      </w:r>
      <w:r>
        <w:rPr>
          <w:rFonts w:ascii="Times New Roman CYR" w:hAnsi="Times New Roman CYR" w:cs="Times New Roman CYR"/>
          <w:sz w:val="28"/>
          <w:szCs w:val="28"/>
        </w:rPr>
        <w:t>17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rFonts w:ascii="Times New Roman CYR" w:hAnsi="Times New Roman CYR" w:cs="Times New Roman CYR"/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Кечушевское</w:t>
      </w:r>
      <w:proofErr w:type="spellEnd"/>
      <w:r w:rsidRPr="001E05F3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кое поселение входя</w:t>
      </w:r>
      <w:r w:rsidRPr="001E05F3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 три поселения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ечушево</w:t>
      </w:r>
      <w:proofErr w:type="spellEnd"/>
      <w:r>
        <w:rPr>
          <w:sz w:val="28"/>
          <w:szCs w:val="28"/>
        </w:rPr>
        <w:t xml:space="preserve">, Безводное ,Полое входит </w:t>
      </w:r>
      <w:r w:rsidRPr="001E05F3">
        <w:rPr>
          <w:sz w:val="28"/>
          <w:szCs w:val="28"/>
        </w:rPr>
        <w:t xml:space="preserve">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390E68" w:rsidRPr="001E05F3" w:rsidRDefault="00390E68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>
        <w:rPr>
          <w:sz w:val="28"/>
          <w:szCs w:val="28"/>
        </w:rPr>
        <w:t>Кечушевского</w:t>
      </w:r>
      <w:proofErr w:type="spellEnd"/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750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390E68" w:rsidRPr="001E05F3" w:rsidRDefault="00390E68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proofErr w:type="spellStart"/>
      <w:r>
        <w:rPr>
          <w:sz w:val="28"/>
          <w:szCs w:val="28"/>
        </w:rPr>
        <w:t>незначительно</w:t>
      </w:r>
      <w:proofErr w:type="gramStart"/>
      <w:r>
        <w:rPr>
          <w:sz w:val="28"/>
          <w:szCs w:val="28"/>
        </w:rPr>
        <w:t>.</w:t>
      </w:r>
      <w:r w:rsidRPr="00A806C7">
        <w:rPr>
          <w:sz w:val="28"/>
          <w:szCs w:val="28"/>
        </w:rPr>
        <w:t>О</w:t>
      </w:r>
      <w:proofErr w:type="gramEnd"/>
      <w:r w:rsidRPr="00A806C7">
        <w:rPr>
          <w:sz w:val="28"/>
          <w:szCs w:val="28"/>
        </w:rPr>
        <w:t>днако</w:t>
      </w:r>
      <w:proofErr w:type="spellEnd"/>
      <w:r w:rsidRPr="00A806C7">
        <w:rPr>
          <w:sz w:val="28"/>
          <w:szCs w:val="28"/>
        </w:rPr>
        <w:t xml:space="preserve"> за счет того, что в селе наблюдается естественная убыль насел</w:t>
      </w:r>
      <w:r>
        <w:rPr>
          <w:sz w:val="28"/>
          <w:szCs w:val="28"/>
        </w:rPr>
        <w:t>ения, численность населения  поселения</w:t>
      </w:r>
      <w:r w:rsidRPr="00A806C7">
        <w:rPr>
          <w:sz w:val="28"/>
          <w:szCs w:val="28"/>
        </w:rPr>
        <w:t xml:space="preserve"> </w:t>
      </w:r>
      <w:r>
        <w:rPr>
          <w:sz w:val="28"/>
          <w:szCs w:val="28"/>
        </w:rPr>
        <w:t>незначительно уменьшается.</w:t>
      </w:r>
    </w:p>
    <w:p w:rsidR="00390E68" w:rsidRPr="001E05F3" w:rsidRDefault="00390E6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Кечушевском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390E68" w:rsidRDefault="00390E68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348, женщин 402 и 58 несовершеннолетних детей.</w:t>
      </w:r>
    </w:p>
    <w:p w:rsidR="00390E68" w:rsidRDefault="00390E68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390E68" w:rsidRDefault="00390E68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- 398чел.</w:t>
      </w:r>
    </w:p>
    <w:p w:rsidR="00390E68" w:rsidRDefault="00390E68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- 294 чел.</w:t>
      </w:r>
    </w:p>
    <w:p w:rsidR="00390E68" w:rsidRDefault="00390E68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58 чел.</w:t>
      </w:r>
    </w:p>
    <w:p w:rsidR="00390E68" w:rsidRDefault="00390E68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390E68" w:rsidRDefault="00390E68" w:rsidP="00A731AD">
      <w:pPr>
        <w:ind w:firstLine="708"/>
        <w:jc w:val="both"/>
        <w:rPr>
          <w:sz w:val="28"/>
          <w:szCs w:val="28"/>
        </w:rPr>
      </w:pPr>
    </w:p>
    <w:p w:rsidR="00390E68" w:rsidRPr="001E05F3" w:rsidRDefault="00390E6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</w:t>
      </w:r>
      <w:r w:rsidRPr="001E05F3">
        <w:rPr>
          <w:sz w:val="28"/>
          <w:szCs w:val="28"/>
        </w:rPr>
        <w:lastRenderedPageBreak/>
        <w:t xml:space="preserve">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390E68" w:rsidRPr="001E05F3" w:rsidRDefault="00390E6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390E68" w:rsidRPr="00A806C7" w:rsidRDefault="00390E6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Кечушевском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390E68" w:rsidRPr="001E05F3" w:rsidRDefault="00390E68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390E68" w:rsidRPr="001E05F3" w:rsidRDefault="00390E68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390E68" w:rsidRPr="001E05F3" w:rsidRDefault="00390E68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390E68" w:rsidRPr="001E05F3" w:rsidRDefault="00390E6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Кечушевском</w:t>
      </w:r>
      <w:proofErr w:type="spellEnd"/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390E68" w:rsidRPr="001E05F3" w:rsidRDefault="00390E6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>
        <w:rPr>
          <w:sz w:val="28"/>
          <w:szCs w:val="28"/>
        </w:rPr>
        <w:t>Кечушевского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2012 года №20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390E68" w:rsidRPr="001E05F3" w:rsidRDefault="00390E6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390E68" w:rsidRPr="001E05F3" w:rsidRDefault="00390E6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390E68" w:rsidRPr="001E05F3" w:rsidRDefault="00390E6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390E68" w:rsidRPr="001E05F3" w:rsidRDefault="00390E6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390E68" w:rsidRPr="001E05F3" w:rsidRDefault="00390E6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июня  2012 года № 20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90E68" w:rsidRDefault="00390E68" w:rsidP="00322E38">
      <w:pPr>
        <w:ind w:firstLine="709"/>
        <w:jc w:val="center"/>
        <w:rPr>
          <w:b/>
          <w:bCs/>
          <w:sz w:val="28"/>
          <w:szCs w:val="28"/>
        </w:rPr>
      </w:pPr>
    </w:p>
    <w:p w:rsidR="00390E68" w:rsidRPr="001E05F3" w:rsidRDefault="00390E68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lastRenderedPageBreak/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390E68" w:rsidRPr="001E05F3" w:rsidRDefault="00390E68" w:rsidP="00322E38">
      <w:pPr>
        <w:ind w:firstLine="709"/>
        <w:jc w:val="center"/>
        <w:rPr>
          <w:b/>
          <w:bCs/>
          <w:sz w:val="28"/>
          <w:szCs w:val="28"/>
        </w:rPr>
      </w:pPr>
    </w:p>
    <w:p w:rsidR="00390E68" w:rsidRPr="001E05F3" w:rsidRDefault="00390E68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 xml:space="preserve">30 </w:t>
      </w:r>
      <w:r w:rsidRPr="001E05F3">
        <w:rPr>
          <w:rFonts w:eastAsia="Arial Unicode MS"/>
          <w:sz w:val="28"/>
          <w:szCs w:val="28"/>
        </w:rPr>
        <w:t xml:space="preserve">человек. </w:t>
      </w:r>
    </w:p>
    <w:p w:rsidR="00390E68" w:rsidRPr="001E05F3" w:rsidRDefault="00390E6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390E68" w:rsidRPr="001E05F3" w:rsidRDefault="00390E68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 xml:space="preserve">работает 3   </w:t>
      </w:r>
      <w:proofErr w:type="gramStart"/>
      <w:r>
        <w:rPr>
          <w:sz w:val="28"/>
          <w:szCs w:val="28"/>
          <w:lang w:eastAsia="en-US"/>
        </w:rPr>
        <w:t>фельдшерско-акушерский</w:t>
      </w:r>
      <w:proofErr w:type="gramEnd"/>
      <w:r>
        <w:rPr>
          <w:sz w:val="28"/>
          <w:szCs w:val="28"/>
          <w:lang w:eastAsia="en-US"/>
        </w:rPr>
        <w:t xml:space="preserve"> пункта.</w:t>
      </w:r>
    </w:p>
    <w:p w:rsidR="00390E68" w:rsidRPr="001E05F3" w:rsidRDefault="00390E68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6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60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390E68" w:rsidRDefault="00390E68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</w:t>
      </w:r>
      <w:proofErr w:type="gramStart"/>
      <w:r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.</w:t>
      </w:r>
      <w:proofErr w:type="gramEnd"/>
    </w:p>
    <w:p w:rsidR="00390E68" w:rsidRPr="009536A3" w:rsidRDefault="00390E68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 при школе;</w:t>
      </w:r>
    </w:p>
    <w:p w:rsidR="00390E68" w:rsidRPr="001E05F3" w:rsidRDefault="00390E68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>
        <w:rPr>
          <w:sz w:val="28"/>
          <w:szCs w:val="28"/>
          <w:lang w:eastAsia="en-US"/>
        </w:rPr>
        <w:t xml:space="preserve">Домом досуга и творчества </w:t>
      </w:r>
      <w:r w:rsidRPr="000B7982">
        <w:rPr>
          <w:sz w:val="28"/>
          <w:szCs w:val="28"/>
          <w:lang w:eastAsia="en-US"/>
        </w:rPr>
        <w:t>,</w:t>
      </w:r>
      <w:r>
        <w:rPr>
          <w:sz w:val="28"/>
          <w:szCs w:val="28"/>
          <w:lang w:eastAsia="en-US"/>
        </w:rPr>
        <w:t xml:space="preserve"> 2 клубами, 3  сельскими библиотеками</w:t>
      </w:r>
      <w:r w:rsidRPr="000B7982">
        <w:rPr>
          <w:sz w:val="28"/>
          <w:szCs w:val="28"/>
          <w:lang w:eastAsia="en-US"/>
        </w:rPr>
        <w:t>.</w:t>
      </w:r>
    </w:p>
    <w:p w:rsidR="00390E68" w:rsidRPr="001E05F3" w:rsidRDefault="00390E6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r>
        <w:rPr>
          <w:sz w:val="28"/>
          <w:szCs w:val="28"/>
        </w:rPr>
        <w:t xml:space="preserve">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390E68" w:rsidRPr="001E05F3" w:rsidRDefault="00390E68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390E68" w:rsidRPr="001E05F3" w:rsidRDefault="00390E68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Дом досуга и творчества, клубы,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390E68" w:rsidRPr="001E05F3" w:rsidRDefault="00390E68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390E68" w:rsidRDefault="00390E68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жители поселения на 86,3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390E68" w:rsidRPr="001E05F3" w:rsidRDefault="00390E68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90E68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Pr="001E05F3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390E68" w:rsidRPr="00617D58" w:rsidRDefault="00390E68" w:rsidP="00617D58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>
        <w:rPr>
          <w:rStyle w:val="FontStyle14"/>
          <w:sz w:val="28"/>
          <w:szCs w:val="28"/>
        </w:rPr>
        <w:t>ценки вариантов развития на 2026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>а</w:t>
      </w:r>
      <w:r w:rsidRPr="00617D58">
        <w:rPr>
          <w:rStyle w:val="FontStyle14"/>
          <w:sz w:val="28"/>
          <w:szCs w:val="28"/>
        </w:rPr>
        <w:t xml:space="preserve"> на компромисс, предусматривающий 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390E68" w:rsidRPr="00617D58" w:rsidRDefault="00390E68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390E68" w:rsidRPr="00617D58" w:rsidRDefault="00390E68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390E68" w:rsidRPr="00617D58" w:rsidRDefault="00390E68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390E68" w:rsidRDefault="00390E68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390E68" w:rsidRPr="00617D58" w:rsidRDefault="00390E68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390E68" w:rsidRPr="00617D58" w:rsidRDefault="00390E68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390E68" w:rsidRPr="00617D58" w:rsidRDefault="00390E68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390E68" w:rsidRDefault="00390E68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390E68" w:rsidRPr="00617D58" w:rsidRDefault="00390E68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390E68" w:rsidRPr="00617D58" w:rsidRDefault="00390E68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390E68" w:rsidRPr="00617D58" w:rsidRDefault="00390E68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390E68" w:rsidRPr="00617D58" w:rsidRDefault="00390E68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AF3311">
        <w:rPr>
          <w:rStyle w:val="FontStyle11"/>
          <w:b w:val="0"/>
          <w:bCs w:val="0"/>
          <w:sz w:val="28"/>
          <w:szCs w:val="28"/>
        </w:rPr>
        <w:t>244,2 га</w:t>
      </w:r>
      <w:r w:rsidRPr="00617D58">
        <w:rPr>
          <w:rStyle w:val="FontStyle11"/>
          <w:b w:val="0"/>
          <w:bCs w:val="0"/>
          <w:sz w:val="28"/>
          <w:szCs w:val="28"/>
        </w:rPr>
        <w:t>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390E68" w:rsidRDefault="00390E68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750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390E68" w:rsidRPr="00617D58" w:rsidRDefault="00390E68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</w:r>
      <w:r w:rsidRPr="00617D58">
        <w:rPr>
          <w:rStyle w:val="FontStyle11"/>
          <w:b w:val="0"/>
          <w:bCs w:val="0"/>
          <w:sz w:val="28"/>
          <w:szCs w:val="28"/>
        </w:rPr>
        <w:lastRenderedPageBreak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390E68" w:rsidRPr="00617D58" w:rsidRDefault="00390E68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390E68" w:rsidRPr="00617D58" w:rsidRDefault="00390E68" w:rsidP="00617D58">
      <w:pPr>
        <w:ind w:firstLine="567"/>
        <w:jc w:val="both"/>
        <w:rPr>
          <w:sz w:val="28"/>
          <w:szCs w:val="28"/>
        </w:rPr>
      </w:pPr>
    </w:p>
    <w:bookmarkEnd w:id="0"/>
    <w:p w:rsidR="00390E68" w:rsidRPr="008F6D3E" w:rsidRDefault="00390E68" w:rsidP="008F6D3E">
      <w:pPr>
        <w:pStyle w:val="Style1"/>
        <w:widowControl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                             </w:t>
      </w:r>
      <w:r w:rsidRPr="00964CB7">
        <w:rPr>
          <w:b/>
          <w:bCs/>
        </w:rPr>
        <w:t>Таблица 1.</w:t>
      </w:r>
      <w:r>
        <w:rPr>
          <w:b/>
          <w:bCs/>
        </w:rPr>
        <w:t xml:space="preserve"> </w:t>
      </w:r>
      <w:r>
        <w:rPr>
          <w:rStyle w:val="FontStyle12"/>
          <w:sz w:val="24"/>
          <w:szCs w:val="24"/>
        </w:rPr>
        <w:t xml:space="preserve">     </w:t>
      </w:r>
      <w:r w:rsidRPr="008F6D3E">
        <w:rPr>
          <w:rStyle w:val="FontStyle12"/>
          <w:b/>
          <w:bCs/>
          <w:sz w:val="24"/>
          <w:szCs w:val="24"/>
        </w:rPr>
        <w:t xml:space="preserve">Параметры развития </w:t>
      </w:r>
      <w:r>
        <w:rPr>
          <w:rStyle w:val="FontStyle12"/>
          <w:b/>
          <w:bCs/>
          <w:sz w:val="24"/>
          <w:szCs w:val="24"/>
        </w:rPr>
        <w:t xml:space="preserve"> </w:t>
      </w:r>
      <w:proofErr w:type="spellStart"/>
      <w:r>
        <w:rPr>
          <w:rStyle w:val="FontStyle12"/>
          <w:b/>
          <w:bCs/>
          <w:sz w:val="24"/>
          <w:szCs w:val="24"/>
        </w:rPr>
        <w:t>Кечушевского</w:t>
      </w:r>
      <w:proofErr w:type="spellEnd"/>
      <w:r>
        <w:rPr>
          <w:rStyle w:val="FontStyle12"/>
          <w:b/>
          <w:bCs/>
          <w:sz w:val="24"/>
          <w:szCs w:val="24"/>
        </w:rPr>
        <w:t xml:space="preserve"> сельского поселения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390E68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2"/>
              <w:widowControl/>
              <w:rPr>
                <w:rStyle w:val="FontStyle13"/>
                <w:sz w:val="24"/>
                <w:szCs w:val="24"/>
              </w:rPr>
            </w:pPr>
            <w:r w:rsidRPr="00035054">
              <w:rPr>
                <w:rStyle w:val="FontStyle13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8"/>
              <w:widowControl/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8"/>
              <w:widowControl/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8"/>
              <w:widowControl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8"/>
              <w:widowControl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8"/>
              <w:widowControl/>
            </w:pPr>
          </w:p>
        </w:tc>
      </w:tr>
      <w:tr w:rsidR="00390E68" w:rsidRPr="008F6D3E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035054">
              <w:rPr>
                <w:rStyle w:val="FontStyle14"/>
                <w:sz w:val="24"/>
                <w:szCs w:val="24"/>
              </w:rPr>
              <w:t>п</w:t>
            </w:r>
            <w:proofErr w:type="spellEnd"/>
            <w:proofErr w:type="gramEnd"/>
            <w:r w:rsidRPr="00035054">
              <w:rPr>
                <w:rStyle w:val="FontStyle14"/>
                <w:sz w:val="24"/>
                <w:szCs w:val="24"/>
              </w:rPr>
              <w:t>/</w:t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ind w:left="389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961A9D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Площадь</w:t>
            </w:r>
            <w:r w:rsidRPr="00035054">
              <w:rPr>
                <w:rStyle w:val="FontStyle14"/>
                <w:sz w:val="24"/>
                <w:szCs w:val="24"/>
              </w:rPr>
              <w:br/>
              <w:t>села,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035054">
              <w:rPr>
                <w:rStyle w:val="FontStyle14"/>
                <w:sz w:val="24"/>
                <w:szCs w:val="24"/>
              </w:rPr>
              <w:t>га</w:t>
            </w:r>
            <w:proofErr w:type="gramEnd"/>
            <w:r w:rsidRPr="00035054">
              <w:rPr>
                <w:rStyle w:val="FontStyle14"/>
                <w:sz w:val="24"/>
                <w:szCs w:val="24"/>
              </w:rPr>
              <w:t>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Численность</w:t>
            </w:r>
            <w:r w:rsidRPr="00035054">
              <w:rPr>
                <w:rStyle w:val="FontStyle14"/>
                <w:sz w:val="24"/>
                <w:szCs w:val="24"/>
              </w:rPr>
              <w:br/>
              <w:t>населения,</w:t>
            </w:r>
            <w:r w:rsidRPr="00035054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r w:rsidRPr="00035054">
              <w:rPr>
                <w:rStyle w:val="FontStyle14"/>
                <w:sz w:val="24"/>
                <w:szCs w:val="24"/>
              </w:rPr>
              <w:t>ельная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br/>
              <w:t>площадь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035054">
              <w:rPr>
                <w:rStyle w:val="FontStyle14"/>
                <w:sz w:val="24"/>
                <w:szCs w:val="24"/>
              </w:rPr>
              <w:t>жилых</w:t>
            </w:r>
            <w:proofErr w:type="gramEnd"/>
          </w:p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зон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населенн</w:t>
            </w:r>
            <w:proofErr w:type="spellEnd"/>
          </w:p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gramStart"/>
            <w:r w:rsidRPr="00035054">
              <w:rPr>
                <w:rStyle w:val="FontStyle14"/>
                <w:sz w:val="24"/>
                <w:szCs w:val="24"/>
              </w:rPr>
              <w:t>ого</w:t>
            </w:r>
            <w:proofErr w:type="gramEnd"/>
            <w:r w:rsidRPr="00035054">
              <w:rPr>
                <w:rStyle w:val="FontStyle14"/>
                <w:sz w:val="24"/>
                <w:szCs w:val="24"/>
              </w:rPr>
              <w:br/>
              <w:t>пункта,</w:t>
            </w:r>
            <w:r w:rsidRPr="00035054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035054">
              <w:rPr>
                <w:rStyle w:val="FontStyle14"/>
                <w:sz w:val="24"/>
                <w:szCs w:val="24"/>
              </w:rPr>
              <w:t>Обеспече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нность</w:t>
            </w:r>
            <w:proofErr w:type="spellEnd"/>
            <w:proofErr w:type="gramEnd"/>
          </w:p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человека</w:t>
            </w:r>
            <w:r w:rsidRPr="00035054">
              <w:rPr>
                <w:rStyle w:val="FontStyle14"/>
                <w:sz w:val="24"/>
                <w:szCs w:val="24"/>
              </w:rPr>
              <w:br/>
              <w:t>жилой</w:t>
            </w:r>
          </w:p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площадь</w:t>
            </w:r>
          </w:p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r w:rsidRPr="00035054">
              <w:rPr>
                <w:rStyle w:val="FontStyle14"/>
                <w:sz w:val="24"/>
                <w:szCs w:val="24"/>
              </w:rPr>
              <w:t>ю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t>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035054">
              <w:rPr>
                <w:rStyle w:val="FontStyle14"/>
                <w:sz w:val="24"/>
                <w:szCs w:val="24"/>
              </w:rPr>
              <w:t>Укрупненн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ые</w:t>
            </w:r>
            <w:proofErr w:type="spellEnd"/>
            <w:proofErr w:type="gramEnd"/>
          </w:p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показатели</w:t>
            </w:r>
            <w:r w:rsidRPr="00035054">
              <w:rPr>
                <w:rStyle w:val="FontStyle14"/>
                <w:sz w:val="24"/>
                <w:szCs w:val="24"/>
              </w:rPr>
              <w:br/>
              <w:t>размеров</w:t>
            </w:r>
          </w:p>
          <w:p w:rsidR="00390E68" w:rsidRPr="00035054" w:rsidRDefault="00390E6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жилых зон,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035054">
              <w:rPr>
                <w:rStyle w:val="FontStyle14"/>
                <w:sz w:val="24"/>
                <w:szCs w:val="24"/>
              </w:rPr>
              <w:t>га</w:t>
            </w:r>
            <w:proofErr w:type="gramEnd"/>
            <w:r w:rsidRPr="00035054">
              <w:rPr>
                <w:rStyle w:val="FontStyle14"/>
                <w:sz w:val="24"/>
                <w:szCs w:val="24"/>
              </w:rPr>
              <w:t>./1000</w:t>
            </w:r>
            <w:r w:rsidRPr="00035054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</w:tr>
      <w:tr w:rsidR="00390E68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113,3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750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9"/>
              <w:widowControl/>
              <w:jc w:val="center"/>
              <w:rPr>
                <w:rStyle w:val="FontStyle15"/>
                <w:sz w:val="24"/>
                <w:szCs w:val="24"/>
              </w:rPr>
            </w:pPr>
            <w:r w:rsidRPr="00035054">
              <w:rPr>
                <w:rStyle w:val="FontStyle15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10"/>
              <w:widowControl/>
              <w:jc w:val="center"/>
              <w:rPr>
                <w:rStyle w:val="FontStyle16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40</w:t>
            </w:r>
          </w:p>
        </w:tc>
      </w:tr>
      <w:tr w:rsidR="00390E68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282565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120.2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282565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765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282565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282565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282565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35</w:t>
            </w:r>
          </w:p>
        </w:tc>
      </w:tr>
      <w:tr w:rsidR="00390E68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2026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282565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123,5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282565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773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282565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10,2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282565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282565">
              <w:rPr>
                <w:rStyle w:val="FontStyle14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282565" w:rsidRDefault="00390E6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30</w:t>
            </w:r>
          </w:p>
        </w:tc>
      </w:tr>
    </w:tbl>
    <w:p w:rsidR="00390E68" w:rsidRDefault="00390E68" w:rsidP="008F6D3E"/>
    <w:p w:rsidR="00390E68" w:rsidRPr="008F6D3E" w:rsidRDefault="00390E68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390E68" w:rsidRPr="008F6D3E" w:rsidRDefault="00390E68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390E68" w:rsidRPr="008F6D3E" w:rsidRDefault="00390E68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390E68" w:rsidRPr="008F6D3E" w:rsidRDefault="00390E68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390E68" w:rsidRPr="008F6D3E" w:rsidRDefault="00390E68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390E68" w:rsidRPr="008F6D3E" w:rsidRDefault="00390E68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390E68" w:rsidRPr="008F6D3E" w:rsidRDefault="00390E68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390E68" w:rsidRPr="008F6D3E" w:rsidRDefault="00390E68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390E68" w:rsidRPr="0055106A" w:rsidRDefault="00390E68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lastRenderedPageBreak/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>
        <w:rPr>
          <w:rStyle w:val="FontStyle17"/>
          <w:i w:val="0"/>
          <w:iCs w:val="0"/>
          <w:sz w:val="28"/>
          <w:szCs w:val="28"/>
        </w:rPr>
        <w:t>1 жителя по поселению 25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этот показатель до 26-27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iCs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iCs w:val="0"/>
          <w:sz w:val="28"/>
          <w:szCs w:val="28"/>
        </w:rPr>
        <w:t>.</w:t>
      </w:r>
    </w:p>
    <w:p w:rsidR="00390E68" w:rsidRPr="006661B8" w:rsidRDefault="00390E68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390E68" w:rsidRPr="006661B8" w:rsidRDefault="00390E68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390E68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035054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035054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035054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390E68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035054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18600</w:t>
            </w:r>
          </w:p>
        </w:tc>
      </w:tr>
      <w:tr w:rsidR="00390E68" w:rsidRPr="00834B8C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035054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834B8C" w:rsidRDefault="00390E6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19125</w:t>
            </w:r>
          </w:p>
        </w:tc>
      </w:tr>
      <w:tr w:rsidR="00390E68" w:rsidRPr="00834B8C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90E68" w:rsidRPr="00035054" w:rsidRDefault="00390E68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90E68" w:rsidRPr="00035054" w:rsidRDefault="00390E68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E68" w:rsidRPr="00834B8C" w:rsidRDefault="00390E6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19375</w:t>
            </w:r>
          </w:p>
        </w:tc>
      </w:tr>
    </w:tbl>
    <w:p w:rsidR="00390E68" w:rsidRPr="008F6D3E" w:rsidRDefault="00390E68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390E68" w:rsidRPr="008F6D3E" w:rsidRDefault="00390E68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390E68" w:rsidRPr="008F6D3E" w:rsidRDefault="00390E68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390E68" w:rsidRPr="008F6D3E" w:rsidRDefault="00390E68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390E68" w:rsidRPr="00792AE8" w:rsidRDefault="00390E68" w:rsidP="00322E38"/>
    <w:p w:rsidR="00390E68" w:rsidRPr="001E05F3" w:rsidRDefault="00390E6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390E68" w:rsidRPr="001E05F3" w:rsidRDefault="00390E6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1E05F3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390E68" w:rsidRPr="00AE5CBD" w:rsidRDefault="00390E68" w:rsidP="00280F12">
      <w:pPr>
        <w:pStyle w:val="a5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</w:p>
    <w:p w:rsidR="00390E68" w:rsidRPr="001E05F3" w:rsidRDefault="00390E68" w:rsidP="00322E38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lastRenderedPageBreak/>
        <w:t>Постановление Правительства Российск</w:t>
      </w:r>
      <w:r>
        <w:rPr>
          <w:sz w:val="28"/>
          <w:szCs w:val="28"/>
          <w:lang w:val="ru-RU"/>
        </w:rPr>
        <w:t>ой Федерации от 1 октября 2015 года</w:t>
      </w:r>
      <w:r w:rsidRPr="001E05F3">
        <w:rPr>
          <w:sz w:val="28"/>
          <w:szCs w:val="28"/>
          <w:lang w:val="ru-RU"/>
        </w:rPr>
        <w:t xml:space="preserve">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390E68" w:rsidRDefault="00390E68" w:rsidP="00811FBE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3.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390E68" w:rsidRPr="00D5631A" w:rsidRDefault="00390E68" w:rsidP="00811FBE">
      <w:pPr>
        <w:pStyle w:val="a5"/>
        <w:suppressAutoHyphens/>
        <w:ind w:left="0"/>
        <w:jc w:val="both"/>
        <w:rPr>
          <w:sz w:val="28"/>
          <w:szCs w:val="28"/>
          <w:highlight w:val="green"/>
          <w:lang w:val="ru-RU"/>
        </w:rPr>
      </w:pPr>
      <w:r>
        <w:rPr>
          <w:sz w:val="28"/>
          <w:szCs w:val="28"/>
          <w:lang w:val="ru-RU"/>
        </w:rPr>
        <w:t xml:space="preserve">    4. </w:t>
      </w:r>
      <w:r w:rsidRPr="00D5631A">
        <w:rPr>
          <w:sz w:val="28"/>
          <w:szCs w:val="28"/>
          <w:lang w:val="ru-RU"/>
        </w:rPr>
        <w:t>Постановление  Правительства Республики  Мордовия от 8 августа 2016  № 409 года «Об утверждении  региональных нормативов градостроительного  проектирования Республики Мордовия»</w:t>
      </w:r>
      <w:r w:rsidRPr="00D5631A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390E68" w:rsidRPr="00C63C87" w:rsidRDefault="00390E68" w:rsidP="00811FBE">
      <w:pPr>
        <w:pStyle w:val="a5"/>
        <w:suppressAutoHyphens/>
        <w:ind w:left="0"/>
        <w:jc w:val="both"/>
        <w:rPr>
          <w:sz w:val="28"/>
          <w:szCs w:val="28"/>
          <w:lang w:val="ru-RU"/>
        </w:rPr>
      </w:pPr>
      <w:r w:rsidRPr="00335E76">
        <w:rPr>
          <w:color w:val="000000"/>
          <w:sz w:val="28"/>
          <w:szCs w:val="28"/>
          <w:shd w:val="clear" w:color="auto" w:fill="FFFFFF"/>
          <w:lang w:val="ru-RU"/>
        </w:rPr>
        <w:t xml:space="preserve">    5. Закон Республики Мордовия от 1 октября 2008 г. </w:t>
      </w:r>
      <w:r w:rsidRPr="00335E76">
        <w:rPr>
          <w:color w:val="000000"/>
          <w:sz w:val="28"/>
          <w:szCs w:val="28"/>
          <w:shd w:val="clear" w:color="auto" w:fill="FFFFFF"/>
        </w:rPr>
        <w:t>N</w:t>
      </w:r>
      <w:r w:rsidRPr="00335E76">
        <w:rPr>
          <w:color w:val="000000"/>
          <w:sz w:val="28"/>
          <w:szCs w:val="28"/>
          <w:shd w:val="clear" w:color="auto" w:fill="FFFFFF"/>
          <w:lang w:val="ru-RU"/>
        </w:rPr>
        <w:t xml:space="preserve"> 94-З "О Стратегии социально-экономического развития Республики Мордовия до 2025 года"</w:t>
      </w:r>
    </w:p>
    <w:p w:rsidR="00390E68" w:rsidRPr="00834B8C" w:rsidRDefault="00390E68" w:rsidP="00811FBE">
      <w:pPr>
        <w:pStyle w:val="a5"/>
        <w:suppressAutoHyphens/>
        <w:ind w:left="0"/>
        <w:jc w:val="both"/>
        <w:rPr>
          <w:rFonts w:ascii="Times New Roman CYR" w:hAnsi="Times New Roman CYR" w:cs="Times New Roman CYR"/>
          <w:sz w:val="28"/>
          <w:szCs w:val="28"/>
          <w:highlight w:val="yellow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6.</w:t>
      </w:r>
      <w:r w:rsidRPr="00C63C87">
        <w:rPr>
          <w:b/>
          <w:bCs/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Генеральный план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Кечушевского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Ардатовского</w:t>
      </w:r>
      <w:proofErr w:type="spellEnd"/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Кечушевского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</w:t>
      </w:r>
      <w:r w:rsidRPr="00834B8C">
        <w:rPr>
          <w:sz w:val="28"/>
          <w:szCs w:val="28"/>
          <w:lang w:val="ru-RU"/>
        </w:rPr>
        <w:t>от  15 июня  2012 года №</w:t>
      </w:r>
      <w:r>
        <w:rPr>
          <w:sz w:val="28"/>
          <w:szCs w:val="28"/>
          <w:lang w:val="ru-RU"/>
        </w:rPr>
        <w:t>20</w:t>
      </w:r>
      <w:r w:rsidRPr="00834B8C">
        <w:rPr>
          <w:sz w:val="28"/>
          <w:szCs w:val="28"/>
          <w:lang w:val="ru-RU"/>
        </w:rPr>
        <w:t xml:space="preserve"> .</w:t>
      </w:r>
    </w:p>
    <w:p w:rsidR="00390E68" w:rsidRPr="00C63C87" w:rsidRDefault="00390E68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390E68" w:rsidRDefault="00390E68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390E68" w:rsidRDefault="00390E68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390E68" w:rsidRPr="001E05F3" w:rsidRDefault="00390E6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390E68" w:rsidRPr="001E05F3" w:rsidRDefault="00390E6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390E68" w:rsidRPr="001E05F3" w:rsidRDefault="00390E6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390E68" w:rsidRPr="001E05F3" w:rsidRDefault="00390E6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390E68" w:rsidRPr="001E05F3" w:rsidRDefault="00390E6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390E68" w:rsidRPr="001E05F3" w:rsidRDefault="00390E6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lastRenderedPageBreak/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жилого фонда, мест массового отдыха и рекреации;</w:t>
      </w:r>
    </w:p>
    <w:p w:rsidR="00390E68" w:rsidRPr="001E05F3" w:rsidRDefault="00390E6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90E68" w:rsidRPr="001E05F3" w:rsidRDefault="00390E6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390E68" w:rsidRDefault="00390E6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390E68" w:rsidRDefault="00390E68" w:rsidP="009C671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085271">
        <w:rPr>
          <w:rFonts w:ascii="Times New Roman CYR" w:hAnsi="Times New Roman CYR" w:cs="Times New Roman CYR"/>
          <w:sz w:val="28"/>
          <w:szCs w:val="28"/>
        </w:rPr>
        <w:t>Строительство фельдшерско-акушерского пункта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390E68" w:rsidRDefault="00390E68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 Строительство универсальной спортивной площадки;</w:t>
      </w:r>
    </w:p>
    <w:p w:rsidR="00390E68" w:rsidRDefault="00390E68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 Реконструкция общеобразовательной школы;</w:t>
      </w:r>
    </w:p>
    <w:p w:rsidR="00390E68" w:rsidRPr="00F84484" w:rsidRDefault="00390E68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  Реконструкция Дома досуга и творчества.</w:t>
      </w:r>
    </w:p>
    <w:p w:rsidR="00390E68" w:rsidRDefault="00390E68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390E68" w:rsidRDefault="00390E68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390E68" w:rsidRDefault="00390E68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Кечушевского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90E68" w:rsidRPr="001E05F3" w:rsidRDefault="00390E68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 36450,0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390E68" w:rsidRPr="00B32AE4" w:rsidRDefault="00390E68" w:rsidP="00FC6086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2018 год -    90,0</w:t>
      </w:r>
      <w:r w:rsidRPr="00B32AE4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B32AE4">
        <w:rPr>
          <w:sz w:val="28"/>
          <w:szCs w:val="28"/>
        </w:rPr>
        <w:t xml:space="preserve">рублей; </w:t>
      </w:r>
    </w:p>
    <w:p w:rsidR="00390E68" w:rsidRDefault="00390E68" w:rsidP="00FC6086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год -    10860,0 </w:t>
      </w:r>
      <w:r w:rsidRPr="00B32AE4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B32AE4">
        <w:rPr>
          <w:sz w:val="28"/>
          <w:szCs w:val="28"/>
        </w:rPr>
        <w:t>рублей;</w:t>
      </w:r>
    </w:p>
    <w:p w:rsidR="00390E68" w:rsidRPr="00B32AE4" w:rsidRDefault="00390E68" w:rsidP="00FC6086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2020 год – 9000,0 тыс. рублей</w:t>
      </w:r>
    </w:p>
    <w:p w:rsidR="00390E68" w:rsidRPr="004C2A0A" w:rsidRDefault="00390E68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2021-2026 годы -    16500,0</w:t>
      </w:r>
      <w:r w:rsidRPr="004C2A0A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4C2A0A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</w:t>
      </w:r>
    </w:p>
    <w:p w:rsidR="00390E68" w:rsidRPr="001E05F3" w:rsidRDefault="00390E68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390E68" w:rsidRPr="00A00AD0" w:rsidRDefault="00390E68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</w:t>
      </w: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>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390E68" w:rsidRDefault="00390E68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Default="00390E68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Default="00390E68" w:rsidP="00FE7100">
      <w:pPr>
        <w:jc w:val="both"/>
        <w:sectPr w:rsidR="00390E68" w:rsidSect="00017A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69"/>
        <w:gridCol w:w="70"/>
        <w:gridCol w:w="1560"/>
      </w:tblGrid>
      <w:tr w:rsidR="00390E68" w:rsidRPr="00CE3380">
        <w:trPr>
          <w:trHeight w:val="287"/>
          <w:tblHeader/>
        </w:trPr>
        <w:tc>
          <w:tcPr>
            <w:tcW w:w="15310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390E68" w:rsidRDefault="00390E68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390E68" w:rsidRDefault="00390E68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390E68" w:rsidRPr="00CE3380" w:rsidRDefault="00390E68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390E68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390E68" w:rsidRPr="00871BFF" w:rsidRDefault="00390E68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390E68" w:rsidRPr="00871BFF" w:rsidRDefault="00390E68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390E68" w:rsidRPr="00871BFF" w:rsidRDefault="00390E68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390E68" w:rsidRPr="00871BFF" w:rsidRDefault="00390E68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390E68" w:rsidRDefault="00390E68" w:rsidP="00145ABA">
            <w:pPr>
              <w:jc w:val="center"/>
            </w:pPr>
          </w:p>
          <w:p w:rsidR="00390E68" w:rsidRPr="00871BFF" w:rsidRDefault="00390E68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3"/>
            <w:vMerge w:val="restart"/>
          </w:tcPr>
          <w:p w:rsidR="00390E68" w:rsidRPr="00871BFF" w:rsidRDefault="00390E68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390E68" w:rsidRPr="00871BFF" w:rsidRDefault="00390E68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390E68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390E68" w:rsidRDefault="00390E68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390E68" w:rsidRDefault="00390E68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390E68" w:rsidRDefault="00390E68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390E68" w:rsidRDefault="00390E68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390E68" w:rsidRDefault="00390E68" w:rsidP="00145ABA">
            <w:pPr>
              <w:jc w:val="center"/>
            </w:pPr>
            <w:r>
              <w:t>Всего</w:t>
            </w:r>
          </w:p>
          <w:p w:rsidR="00390E68" w:rsidRDefault="00390E68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3"/>
            <w:vMerge/>
          </w:tcPr>
          <w:p w:rsidR="00390E68" w:rsidRPr="00871BFF" w:rsidRDefault="00390E68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390E68" w:rsidRPr="00871BFF" w:rsidRDefault="00390E68" w:rsidP="00145ABA">
            <w:pPr>
              <w:jc w:val="center"/>
            </w:pPr>
          </w:p>
        </w:tc>
      </w:tr>
      <w:tr w:rsidR="00390E68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390E68" w:rsidRDefault="00390E68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390E68" w:rsidRDefault="00390E68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390E68" w:rsidRDefault="00390E68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390E68" w:rsidRDefault="00390E68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390E68" w:rsidRDefault="00390E68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3"/>
            <w:vMerge/>
          </w:tcPr>
          <w:p w:rsidR="00390E68" w:rsidRPr="00871BFF" w:rsidRDefault="00390E68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390E68" w:rsidRPr="00871BFF" w:rsidRDefault="00390E68" w:rsidP="00145ABA">
            <w:pPr>
              <w:jc w:val="center"/>
            </w:pPr>
          </w:p>
        </w:tc>
      </w:tr>
      <w:tr w:rsidR="00390E68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390E68" w:rsidRPr="00871BFF" w:rsidRDefault="00390E68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3"/>
          </w:tcPr>
          <w:p w:rsidR="00390E68" w:rsidRPr="00871BFF" w:rsidRDefault="00390E68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11</w:t>
            </w:r>
          </w:p>
        </w:tc>
      </w:tr>
      <w:tr w:rsidR="00390E68" w:rsidRPr="00871BFF">
        <w:trPr>
          <w:trHeight w:val="427"/>
        </w:trPr>
        <w:tc>
          <w:tcPr>
            <w:tcW w:w="713" w:type="dxa"/>
            <w:vAlign w:val="center"/>
          </w:tcPr>
          <w:p w:rsidR="00390E68" w:rsidRPr="00871BFF" w:rsidRDefault="00390E68" w:rsidP="00145ABA">
            <w:r w:rsidRPr="00871BFF"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AA75DF">
            <w: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Кечушевского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390E68" w:rsidRPr="00871BFF">
        <w:trPr>
          <w:trHeight w:val="427"/>
        </w:trPr>
        <w:tc>
          <w:tcPr>
            <w:tcW w:w="713" w:type="dxa"/>
            <w:vAlign w:val="center"/>
          </w:tcPr>
          <w:p w:rsidR="00390E68" w:rsidRPr="00871BFF" w:rsidRDefault="00390E68" w:rsidP="00145ABA">
            <w:r w:rsidRPr="00871BFF"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Кечушевского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390E68" w:rsidRPr="00871BFF">
        <w:trPr>
          <w:trHeight w:val="409"/>
        </w:trPr>
        <w:tc>
          <w:tcPr>
            <w:tcW w:w="713" w:type="dxa"/>
            <w:vAlign w:val="center"/>
          </w:tcPr>
          <w:p w:rsidR="00390E68" w:rsidRPr="00871BFF" w:rsidRDefault="00390E68" w:rsidP="00145ABA">
            <w:r w:rsidRPr="00871BFF"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  <w:r w:rsidRPr="008A77F9">
              <w:rPr>
                <w:rFonts w:ascii="Times New Roman CYR" w:hAnsi="Times New Roman CYR" w:cs="Times New Roman CYR"/>
              </w:rPr>
              <w:t xml:space="preserve"> </w:t>
            </w:r>
          </w:p>
        </w:tc>
      </w:tr>
      <w:tr w:rsidR="00390E68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390E68" w:rsidRPr="009C6AF5" w:rsidRDefault="00390E68" w:rsidP="00145ABA">
            <w:r>
              <w:rPr>
                <w:rFonts w:ascii="Times New Roman CYR" w:hAnsi="Times New Roman CYR" w:cs="Times New Roman CYR"/>
              </w:rPr>
              <w:t>Проектирование и строительство спортивных сооружений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90E68" w:rsidRPr="00871BFF" w:rsidRDefault="00390E68" w:rsidP="00145ABA"/>
        </w:tc>
        <w:tc>
          <w:tcPr>
            <w:tcW w:w="1560" w:type="dxa"/>
            <w:vMerge w:val="restart"/>
            <w:vAlign w:val="center"/>
          </w:tcPr>
          <w:p w:rsidR="00390E68" w:rsidRDefault="00390E68" w:rsidP="00145ABA"/>
          <w:p w:rsidR="00390E68" w:rsidRDefault="00390E68" w:rsidP="00145ABA"/>
          <w:p w:rsidR="00390E68" w:rsidRDefault="00390E68" w:rsidP="00145ABA"/>
          <w:p w:rsidR="00390E68" w:rsidRDefault="00390E68" w:rsidP="00145ABA"/>
          <w:p w:rsidR="00390E68" w:rsidRDefault="00390E68" w:rsidP="00145ABA"/>
          <w:p w:rsidR="00390E68" w:rsidRDefault="00390E68" w:rsidP="00145ABA"/>
          <w:p w:rsidR="00390E68" w:rsidRDefault="00390E68" w:rsidP="00145ABA">
            <w:proofErr w:type="spellStart"/>
            <w:r>
              <w:t>Кечушевское</w:t>
            </w:r>
            <w:proofErr w:type="spellEnd"/>
            <w:r>
              <w:t xml:space="preserve"> сельское поселение</w:t>
            </w:r>
          </w:p>
          <w:p w:rsidR="00390E68" w:rsidRDefault="00390E68" w:rsidP="00145ABA"/>
          <w:p w:rsidR="00390E68" w:rsidRDefault="00390E68" w:rsidP="00145ABA"/>
          <w:p w:rsidR="00390E68" w:rsidRDefault="00390E68" w:rsidP="00145ABA"/>
          <w:p w:rsidR="00390E68" w:rsidRDefault="00390E68" w:rsidP="00145ABA"/>
          <w:p w:rsidR="00390E68" w:rsidRDefault="00390E68" w:rsidP="00145ABA"/>
          <w:p w:rsidR="00390E68" w:rsidRDefault="00390E68" w:rsidP="00145ABA"/>
          <w:p w:rsidR="00390E68" w:rsidRPr="00871BFF" w:rsidRDefault="00390E68" w:rsidP="00145ABA"/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390E68" w:rsidRPr="00AA75D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AA75D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90E68" w:rsidRPr="00AA75DF" w:rsidRDefault="00390E68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390E68" w:rsidRPr="00871BFF" w:rsidRDefault="00390E68" w:rsidP="00145ABA"/>
        </w:tc>
      </w:tr>
      <w:tr w:rsidR="00390E68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390E68" w:rsidRPr="00AA75D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2C05DD" w:rsidRDefault="00390E68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90E68" w:rsidRPr="002C05DD" w:rsidRDefault="00390E6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90E68" w:rsidRPr="002C05DD" w:rsidRDefault="00390E6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90E68" w:rsidRPr="002C05DD" w:rsidRDefault="00390E6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90E68" w:rsidRPr="002C05DD" w:rsidRDefault="00390E68" w:rsidP="00145ABA"/>
        </w:tc>
        <w:tc>
          <w:tcPr>
            <w:tcW w:w="1560" w:type="dxa"/>
            <w:vMerge/>
            <w:vAlign w:val="center"/>
          </w:tcPr>
          <w:p w:rsidR="00390E68" w:rsidRPr="00871BFF" w:rsidRDefault="00390E68" w:rsidP="00145ABA"/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390E68" w:rsidRPr="002C05DD" w:rsidRDefault="00390E68" w:rsidP="00145ABA">
            <w:pPr>
              <w:ind w:right="-108"/>
              <w:jc w:val="center"/>
            </w:pPr>
          </w:p>
        </w:tc>
        <w:tc>
          <w:tcPr>
            <w:tcW w:w="1133" w:type="dxa"/>
            <w:vAlign w:val="center"/>
          </w:tcPr>
          <w:p w:rsidR="00390E68" w:rsidRPr="002C05DD" w:rsidRDefault="00390E68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90E68" w:rsidRPr="002C05DD" w:rsidRDefault="00390E6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90E68" w:rsidRPr="002C05DD" w:rsidRDefault="00390E6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90E68" w:rsidRPr="002C05DD" w:rsidRDefault="00390E6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90E68" w:rsidRPr="002C05DD" w:rsidRDefault="00390E68" w:rsidP="00145ABA"/>
        </w:tc>
        <w:tc>
          <w:tcPr>
            <w:tcW w:w="1560" w:type="dxa"/>
            <w:vMerge/>
            <w:vAlign w:val="center"/>
          </w:tcPr>
          <w:p w:rsidR="00390E68" w:rsidRPr="00871BFF" w:rsidRDefault="00390E68" w:rsidP="00145ABA"/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390E68" w:rsidRPr="00AA75D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AA75D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390E68" w:rsidRPr="00E4550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390E68" w:rsidRPr="00E4550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390E68" w:rsidRPr="00871BFF" w:rsidRDefault="00390E68" w:rsidP="00145ABA"/>
        </w:tc>
      </w:tr>
      <w:tr w:rsidR="00390E68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E53515" w:rsidRDefault="00390E68" w:rsidP="00146885">
            <w:pPr>
              <w:ind w:left="-107" w:right="-108"/>
              <w:jc w:val="center"/>
            </w:pPr>
            <w:r w:rsidRPr="00E53515">
              <w:t>6000,0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  <w:r>
              <w:t>4150,0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  <w:r>
              <w:t>1790,0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  <w:r>
              <w:t>60,0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>
            <w:r w:rsidRPr="00612268">
              <w:t xml:space="preserve">Строительство </w:t>
            </w:r>
            <w:r>
              <w:t>универсальной спортивной площадки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5ABA"/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E53515" w:rsidRDefault="00390E68" w:rsidP="00146885">
            <w:pPr>
              <w:ind w:left="-107" w:right="-108"/>
              <w:jc w:val="center"/>
            </w:pPr>
            <w:r w:rsidRPr="00E53515">
              <w:t>6000,0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  <w:r>
              <w:t>4150,0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  <w:r>
              <w:t>1790,0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  <w:r>
              <w:t>60,0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5ABA"/>
        </w:tc>
      </w:tr>
      <w:tr w:rsidR="00390E68" w:rsidRPr="00871BFF">
        <w:trPr>
          <w:trHeight w:val="447"/>
        </w:trPr>
        <w:tc>
          <w:tcPr>
            <w:tcW w:w="713" w:type="dxa"/>
            <w:vAlign w:val="center"/>
          </w:tcPr>
          <w:p w:rsidR="00390E68" w:rsidRPr="00871BFF" w:rsidRDefault="00390E68" w:rsidP="00145ABA">
            <w:r>
              <w:lastRenderedPageBreak/>
              <w:t>1</w:t>
            </w:r>
            <w:r w:rsidRPr="00871BFF">
              <w:t>.</w:t>
            </w:r>
          </w:p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145ABA">
            <w:pPr>
              <w:jc w:val="center"/>
            </w:pPr>
            <w: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Кечушевского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390E68" w:rsidRPr="00871BFF">
        <w:trPr>
          <w:trHeight w:val="447"/>
        </w:trPr>
        <w:tc>
          <w:tcPr>
            <w:tcW w:w="713" w:type="dxa"/>
            <w:vAlign w:val="center"/>
          </w:tcPr>
          <w:p w:rsidR="00390E68" w:rsidRDefault="00390E68" w:rsidP="00145ABA">
            <w:r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390E68" w:rsidRDefault="00390E68" w:rsidP="00D10839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Кечушевского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390E68" w:rsidRPr="00871BFF">
        <w:trPr>
          <w:trHeight w:val="447"/>
        </w:trPr>
        <w:tc>
          <w:tcPr>
            <w:tcW w:w="713" w:type="dxa"/>
            <w:vAlign w:val="center"/>
          </w:tcPr>
          <w:p w:rsidR="00390E68" w:rsidRDefault="00390E68" w:rsidP="00145ABA">
            <w:r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146885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>
              <w:t>улучшение условий проживаний населения за счет строительства</w:t>
            </w:r>
            <w:proofErr w:type="gramStart"/>
            <w:r>
              <w:t xml:space="preserve"> ,</w:t>
            </w:r>
            <w:proofErr w:type="gramEnd"/>
            <w:r>
              <w:t xml:space="preserve"> реконструкции и ремонта объектов здравоохранения </w:t>
            </w:r>
            <w:r w:rsidRPr="00477872">
              <w:rPr>
                <w:rFonts w:ascii="Times New Roman CYR" w:hAnsi="Times New Roman CYR" w:cs="Times New Roman CYR"/>
              </w:rPr>
              <w:t xml:space="preserve">привлечение </w:t>
            </w:r>
          </w:p>
        </w:tc>
      </w:tr>
      <w:tr w:rsidR="00390E68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390E68" w:rsidRPr="00871BFF" w:rsidRDefault="00390E68" w:rsidP="00145ABA">
            <w:pPr>
              <w:jc w:val="center"/>
            </w:pPr>
            <w:r>
              <w:t>1.1.1.1</w:t>
            </w:r>
          </w:p>
        </w:tc>
        <w:tc>
          <w:tcPr>
            <w:tcW w:w="3251" w:type="dxa"/>
            <w:vMerge w:val="restart"/>
            <w:vAlign w:val="center"/>
          </w:tcPr>
          <w:p w:rsidR="00390E68" w:rsidRPr="004443DC" w:rsidRDefault="00390E68" w:rsidP="00145ABA">
            <w:r>
              <w:rPr>
                <w:rFonts w:ascii="Times New Roman CYR" w:hAnsi="Times New Roman CYR" w:cs="Times New Roman CYR"/>
              </w:rPr>
              <w:t>Проектирование и с</w:t>
            </w:r>
            <w:r w:rsidRPr="004443DC">
              <w:rPr>
                <w:rFonts w:ascii="Times New Roman CYR" w:hAnsi="Times New Roman CYR" w:cs="Times New Roman CYR"/>
              </w:rPr>
              <w:t>троительство фельдшерско-акушерского пункта</w:t>
            </w:r>
          </w:p>
        </w:tc>
        <w:tc>
          <w:tcPr>
            <w:tcW w:w="713" w:type="dxa"/>
            <w:vMerge w:val="restart"/>
            <w:vAlign w:val="center"/>
          </w:tcPr>
          <w:p w:rsidR="00390E68" w:rsidRPr="00871BFF" w:rsidRDefault="00390E68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390E68" w:rsidRPr="00E4550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E4550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90E68" w:rsidRPr="00E4550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90E68" w:rsidRPr="00E4550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390E68" w:rsidRPr="00AA75DF" w:rsidRDefault="00390E68" w:rsidP="00145ABA">
            <w:pPr>
              <w:rPr>
                <w:highlight w:val="yellow"/>
              </w:rPr>
            </w:pPr>
            <w:r w:rsidRPr="00612268">
              <w:t>Строительство объекта</w:t>
            </w:r>
          </w:p>
        </w:tc>
        <w:tc>
          <w:tcPr>
            <w:tcW w:w="1699" w:type="dxa"/>
            <w:gridSpan w:val="3"/>
            <w:vMerge w:val="restart"/>
            <w:vAlign w:val="center"/>
          </w:tcPr>
          <w:p w:rsidR="00390E68" w:rsidRPr="00F84484" w:rsidRDefault="00390E68" w:rsidP="00145ABA">
            <w:proofErr w:type="spellStart"/>
            <w:r>
              <w:t>Кечушевское</w:t>
            </w:r>
            <w:proofErr w:type="spellEnd"/>
            <w:r>
              <w:t xml:space="preserve"> сельское поселение</w:t>
            </w:r>
          </w:p>
        </w:tc>
      </w:tr>
      <w:tr w:rsidR="00390E68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1140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390E68" w:rsidRPr="00E4550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E4550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90E68" w:rsidRPr="00E4550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90E68" w:rsidRPr="00E4550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</w:tr>
      <w:tr w:rsidR="00390E68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1140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390E68" w:rsidRPr="004537B3" w:rsidRDefault="00390E68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390E68" w:rsidRPr="004537B3" w:rsidRDefault="00390E68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90E68" w:rsidRPr="004537B3" w:rsidRDefault="00390E68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390E68" w:rsidRPr="004537B3" w:rsidRDefault="00390E6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</w:tr>
      <w:tr w:rsidR="00390E68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1140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390E68" w:rsidRPr="00C6458C" w:rsidRDefault="00390E68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133" w:type="dxa"/>
            <w:vAlign w:val="center"/>
          </w:tcPr>
          <w:p w:rsidR="00390E68" w:rsidRPr="00C6458C" w:rsidRDefault="00390E68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90E68" w:rsidRPr="00C6458C" w:rsidRDefault="00390E68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390E68" w:rsidRPr="00201822" w:rsidRDefault="00390E68" w:rsidP="00145ABA">
            <w:pPr>
              <w:ind w:left="-107" w:right="-108"/>
              <w:jc w:val="center"/>
            </w:pPr>
            <w:r w:rsidRPr="00201822">
              <w:t>30</w:t>
            </w:r>
            <w:r>
              <w:t>,0</w:t>
            </w:r>
          </w:p>
        </w:tc>
        <w:tc>
          <w:tcPr>
            <w:tcW w:w="1274" w:type="dxa"/>
            <w:vAlign w:val="center"/>
          </w:tcPr>
          <w:p w:rsidR="00390E68" w:rsidRPr="00E4550F" w:rsidRDefault="00390E6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1140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  <w:r w:rsidRPr="0025437A">
              <w:t>18</w:t>
            </w:r>
            <w:r>
              <w:t>00,0</w:t>
            </w:r>
          </w:p>
        </w:tc>
        <w:tc>
          <w:tcPr>
            <w:tcW w:w="1133" w:type="dxa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  <w:r w:rsidRPr="0025437A">
              <w:t>5</w:t>
            </w:r>
            <w:r>
              <w:t>00</w:t>
            </w:r>
          </w:p>
        </w:tc>
        <w:tc>
          <w:tcPr>
            <w:tcW w:w="992" w:type="dxa"/>
            <w:gridSpan w:val="2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  <w:r w:rsidRPr="0025437A">
              <w:t>13</w:t>
            </w:r>
            <w:r>
              <w:t>00,0</w:t>
            </w:r>
          </w:p>
        </w:tc>
        <w:tc>
          <w:tcPr>
            <w:tcW w:w="1275" w:type="dxa"/>
            <w:vAlign w:val="center"/>
          </w:tcPr>
          <w:p w:rsidR="00390E68" w:rsidRPr="00201822" w:rsidRDefault="00390E6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1140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390E68" w:rsidRPr="00AA75D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AA75D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90E68" w:rsidRPr="00AA75DF" w:rsidRDefault="00390E6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90E68" w:rsidRPr="00201822" w:rsidRDefault="00390E6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3251" w:type="dxa"/>
            <w:vMerge/>
            <w:vAlign w:val="center"/>
          </w:tcPr>
          <w:p w:rsidR="00390E68" w:rsidRPr="00871BFF" w:rsidRDefault="00390E68" w:rsidP="00145ABA"/>
        </w:tc>
        <w:tc>
          <w:tcPr>
            <w:tcW w:w="713" w:type="dxa"/>
            <w:vMerge/>
            <w:vAlign w:val="center"/>
          </w:tcPr>
          <w:p w:rsidR="00390E68" w:rsidRPr="00871BFF" w:rsidRDefault="00390E68" w:rsidP="00145ABA"/>
        </w:tc>
        <w:tc>
          <w:tcPr>
            <w:tcW w:w="1140" w:type="dxa"/>
            <w:vAlign w:val="center"/>
          </w:tcPr>
          <w:p w:rsidR="00390E68" w:rsidRPr="00871BFF" w:rsidRDefault="00390E68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390E68" w:rsidRPr="00C6458C" w:rsidRDefault="00390E68" w:rsidP="00EE6CE1">
            <w:pPr>
              <w:ind w:left="-107" w:right="-108"/>
              <w:jc w:val="center"/>
            </w:pPr>
            <w:r>
              <w:t>1830,0</w:t>
            </w:r>
          </w:p>
        </w:tc>
        <w:tc>
          <w:tcPr>
            <w:tcW w:w="1133" w:type="dxa"/>
            <w:vAlign w:val="center"/>
          </w:tcPr>
          <w:p w:rsidR="00390E68" w:rsidRPr="00C6458C" w:rsidRDefault="00390E68" w:rsidP="00EE6CE1">
            <w:pPr>
              <w:ind w:left="-107" w:right="-108"/>
              <w:jc w:val="center"/>
            </w:pPr>
            <w:r>
              <w:t>500</w:t>
            </w:r>
          </w:p>
        </w:tc>
        <w:tc>
          <w:tcPr>
            <w:tcW w:w="992" w:type="dxa"/>
            <w:gridSpan w:val="2"/>
            <w:vAlign w:val="center"/>
          </w:tcPr>
          <w:p w:rsidR="00390E68" w:rsidRPr="00C6458C" w:rsidRDefault="00390E68" w:rsidP="00EE6CE1">
            <w:pPr>
              <w:ind w:left="-107" w:right="-108"/>
              <w:jc w:val="center"/>
            </w:pPr>
            <w:r>
              <w:t>1300,0</w:t>
            </w:r>
          </w:p>
        </w:tc>
        <w:tc>
          <w:tcPr>
            <w:tcW w:w="1275" w:type="dxa"/>
            <w:vAlign w:val="center"/>
          </w:tcPr>
          <w:p w:rsidR="00390E68" w:rsidRPr="00201822" w:rsidRDefault="00390E68" w:rsidP="00145ABA">
            <w:pPr>
              <w:ind w:left="-107" w:right="-108"/>
              <w:jc w:val="center"/>
            </w:pPr>
            <w:r w:rsidRPr="00201822">
              <w:t>30</w:t>
            </w:r>
            <w:r>
              <w:t>,0</w:t>
            </w:r>
          </w:p>
        </w:tc>
        <w:tc>
          <w:tcPr>
            <w:tcW w:w="1274" w:type="dxa"/>
            <w:vAlign w:val="center"/>
          </w:tcPr>
          <w:p w:rsidR="00390E68" w:rsidRPr="00E4550F" w:rsidRDefault="00390E6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5ABA">
            <w:pPr>
              <w:rPr>
                <w:highlight w:val="yellow"/>
              </w:rPr>
            </w:pPr>
          </w:p>
        </w:tc>
      </w:tr>
      <w:tr w:rsidR="00390E68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3251" w:type="dxa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713" w:type="dxa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1140" w:type="dxa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1423" w:type="dxa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1133" w:type="dxa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1275" w:type="dxa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1274" w:type="dxa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1766" w:type="dxa"/>
            <w:gridSpan w:val="2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1630" w:type="dxa"/>
            <w:gridSpan w:val="2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</w:tr>
      <w:tr w:rsidR="00390E68" w:rsidRPr="00871BFF">
        <w:trPr>
          <w:trHeight w:val="427"/>
        </w:trPr>
        <w:tc>
          <w:tcPr>
            <w:tcW w:w="713" w:type="dxa"/>
            <w:vAlign w:val="center"/>
          </w:tcPr>
          <w:p w:rsidR="00390E68" w:rsidRPr="00871BFF" w:rsidRDefault="00390E68" w:rsidP="00146885">
            <w:r w:rsidRPr="00871BFF"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146885"/>
        </w:tc>
      </w:tr>
      <w:tr w:rsidR="00390E68" w:rsidRPr="00871BFF">
        <w:trPr>
          <w:trHeight w:val="427"/>
        </w:trPr>
        <w:tc>
          <w:tcPr>
            <w:tcW w:w="713" w:type="dxa"/>
            <w:vAlign w:val="center"/>
          </w:tcPr>
          <w:p w:rsidR="00390E68" w:rsidRPr="00871BFF" w:rsidRDefault="00390E68" w:rsidP="00146885">
            <w:r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146885">
            <w: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Кечушевского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390E68" w:rsidRPr="00871BFF">
        <w:trPr>
          <w:trHeight w:val="427"/>
        </w:trPr>
        <w:tc>
          <w:tcPr>
            <w:tcW w:w="713" w:type="dxa"/>
            <w:vAlign w:val="center"/>
          </w:tcPr>
          <w:p w:rsidR="00390E68" w:rsidRPr="00871BFF" w:rsidRDefault="00390E68" w:rsidP="00146885">
            <w:r w:rsidRPr="00871BFF">
              <w:lastRenderedPageBreak/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146885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Кечушевского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390E68" w:rsidRPr="00871BFF">
        <w:trPr>
          <w:trHeight w:val="409"/>
        </w:trPr>
        <w:tc>
          <w:tcPr>
            <w:tcW w:w="713" w:type="dxa"/>
            <w:vAlign w:val="center"/>
          </w:tcPr>
          <w:p w:rsidR="00390E68" w:rsidRPr="00871BFF" w:rsidRDefault="00390E68" w:rsidP="00146885">
            <w:r w:rsidRPr="00871BFF"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146885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390E68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390E68" w:rsidRPr="009C6AF5" w:rsidRDefault="00390E68" w:rsidP="00146885">
            <w:r>
              <w:rPr>
                <w:rFonts w:ascii="Times New Roman CYR" w:hAnsi="Times New Roman CYR" w:cs="Times New Roman CYR"/>
              </w:rPr>
              <w:t>Проектирование и реконструкция общеобразовательной школы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90E68" w:rsidRPr="00871BFF" w:rsidRDefault="00390E68" w:rsidP="00146885"/>
        </w:tc>
        <w:tc>
          <w:tcPr>
            <w:tcW w:w="1560" w:type="dxa"/>
            <w:vMerge w:val="restart"/>
            <w:vAlign w:val="center"/>
          </w:tcPr>
          <w:p w:rsidR="00390E68" w:rsidRDefault="00390E68" w:rsidP="00146885"/>
          <w:p w:rsidR="00390E68" w:rsidRDefault="00390E68" w:rsidP="00146885"/>
          <w:p w:rsidR="00390E68" w:rsidRDefault="00390E68" w:rsidP="00146885"/>
          <w:p w:rsidR="00390E68" w:rsidRDefault="00390E68" w:rsidP="00146885"/>
          <w:p w:rsidR="00390E68" w:rsidRDefault="00390E68" w:rsidP="00146885">
            <w:proofErr w:type="spellStart"/>
            <w:r>
              <w:t>Кечушевское</w:t>
            </w:r>
            <w:proofErr w:type="spellEnd"/>
            <w:r>
              <w:t xml:space="preserve"> сельское поселение</w:t>
            </w:r>
          </w:p>
          <w:p w:rsidR="00390E68" w:rsidRDefault="00390E68" w:rsidP="00146885"/>
          <w:p w:rsidR="00390E68" w:rsidRDefault="00390E68" w:rsidP="00146885"/>
          <w:p w:rsidR="00390E68" w:rsidRDefault="00390E68" w:rsidP="00146885"/>
          <w:p w:rsidR="00390E68" w:rsidRDefault="00390E68" w:rsidP="00146885"/>
          <w:p w:rsidR="00390E68" w:rsidRDefault="00390E68" w:rsidP="00146885"/>
          <w:p w:rsidR="00390E68" w:rsidRDefault="00390E68" w:rsidP="00146885"/>
          <w:p w:rsidR="00390E68" w:rsidRPr="00871BFF" w:rsidRDefault="00390E68" w:rsidP="00146885"/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90E68" w:rsidRPr="00AA75DF" w:rsidRDefault="00390E68" w:rsidP="00146885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390E68" w:rsidRPr="00871BFF" w:rsidRDefault="00390E68" w:rsidP="00146885"/>
        </w:tc>
      </w:tr>
      <w:tr w:rsidR="00390E68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  <w:r w:rsidRPr="00B768C7">
              <w:t>90,0</w:t>
            </w:r>
          </w:p>
        </w:tc>
        <w:tc>
          <w:tcPr>
            <w:tcW w:w="1133" w:type="dxa"/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  <w:r>
              <w:t>90,0</w:t>
            </w:r>
          </w:p>
        </w:tc>
        <w:tc>
          <w:tcPr>
            <w:tcW w:w="1274" w:type="dxa"/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90E68" w:rsidRPr="002C05DD" w:rsidRDefault="00390E68" w:rsidP="00146885">
            <w:r>
              <w:t>Подготовка проектной документации</w:t>
            </w:r>
          </w:p>
        </w:tc>
        <w:tc>
          <w:tcPr>
            <w:tcW w:w="1560" w:type="dxa"/>
            <w:vMerge/>
            <w:vAlign w:val="center"/>
          </w:tcPr>
          <w:p w:rsidR="00390E68" w:rsidRPr="00871BFF" w:rsidRDefault="00390E68" w:rsidP="00146885"/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390E68" w:rsidRPr="002C05DD" w:rsidRDefault="00390E68" w:rsidP="00146885">
            <w:pPr>
              <w:ind w:right="-108"/>
              <w:jc w:val="center"/>
            </w:pPr>
            <w:r>
              <w:t>9000,0</w:t>
            </w:r>
          </w:p>
        </w:tc>
        <w:tc>
          <w:tcPr>
            <w:tcW w:w="1133" w:type="dxa"/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90E68" w:rsidRPr="002C05DD" w:rsidRDefault="00390E68" w:rsidP="00146885">
            <w:pPr>
              <w:ind w:right="-108"/>
              <w:jc w:val="center"/>
            </w:pPr>
            <w:r>
              <w:t>9000,0</w:t>
            </w:r>
          </w:p>
        </w:tc>
        <w:tc>
          <w:tcPr>
            <w:tcW w:w="1284" w:type="dxa"/>
            <w:gridSpan w:val="2"/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90E68" w:rsidRPr="002C05DD" w:rsidRDefault="00390E68" w:rsidP="00146885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390E68" w:rsidRPr="00871BFF" w:rsidRDefault="00390E68" w:rsidP="00146885"/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390E68" w:rsidRPr="004537B3" w:rsidRDefault="00390E68" w:rsidP="00146885">
            <w:pPr>
              <w:ind w:left="-107" w:right="-108"/>
              <w:jc w:val="center"/>
            </w:pPr>
            <w:r>
              <w:t>9000,0</w:t>
            </w:r>
          </w:p>
        </w:tc>
        <w:tc>
          <w:tcPr>
            <w:tcW w:w="1133" w:type="dxa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390E68" w:rsidRPr="004537B3" w:rsidRDefault="00390E68" w:rsidP="00146885">
            <w:pPr>
              <w:ind w:left="-107" w:right="-108"/>
              <w:jc w:val="center"/>
            </w:pPr>
            <w:r>
              <w:t>9000,0</w:t>
            </w:r>
          </w:p>
        </w:tc>
        <w:tc>
          <w:tcPr>
            <w:tcW w:w="1284" w:type="dxa"/>
            <w:gridSpan w:val="2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</w:tcPr>
          <w:p w:rsidR="00390E68" w:rsidRDefault="00390E68">
            <w:r w:rsidRPr="005E53EB"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390E68" w:rsidRPr="00871BFF" w:rsidRDefault="00390E68" w:rsidP="00146885"/>
        </w:tc>
      </w:tr>
      <w:tr w:rsidR="00390E68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4537B3" w:rsidRDefault="00390E68" w:rsidP="00146885">
            <w:pPr>
              <w:ind w:left="-107" w:right="-108"/>
              <w:jc w:val="center"/>
            </w:pPr>
            <w:r>
              <w:t>11300,0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4537B3" w:rsidRDefault="00390E68" w:rsidP="00146885">
            <w:pPr>
              <w:ind w:left="-107" w:right="-108"/>
              <w:jc w:val="center"/>
            </w:pPr>
            <w:r>
              <w:t>11300,0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90E68" w:rsidRDefault="00390E68">
            <w:r w:rsidRPr="005E53EB">
              <w:t>Реконструкция объекта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6885"/>
        </w:tc>
      </w:tr>
      <w:tr w:rsidR="00390E6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  <w:r w:rsidRPr="0065781C">
              <w:t>293</w:t>
            </w:r>
            <w:r>
              <w:t>90,0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2C05DD" w:rsidRDefault="00390E68" w:rsidP="00146885">
            <w:pPr>
              <w:ind w:left="-107" w:right="-108"/>
              <w:jc w:val="center"/>
            </w:pPr>
            <w:r>
              <w:t>29300,0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  <w:r w:rsidRPr="00B768C7">
              <w:t>90,0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E68" w:rsidRPr="00871BFF" w:rsidRDefault="00390E68" w:rsidP="00146885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390E68" w:rsidRPr="00871BFF" w:rsidRDefault="00390E68" w:rsidP="00146885"/>
        </w:tc>
      </w:tr>
      <w:tr w:rsidR="00390E68" w:rsidRPr="00871BFF">
        <w:trPr>
          <w:trHeight w:val="447"/>
        </w:trPr>
        <w:tc>
          <w:tcPr>
            <w:tcW w:w="713" w:type="dxa"/>
            <w:vAlign w:val="center"/>
          </w:tcPr>
          <w:p w:rsidR="00390E68" w:rsidRPr="00871BFF" w:rsidRDefault="00390E68" w:rsidP="00146885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7E76C2">
            <w:pPr>
              <w:jc w:val="center"/>
            </w:pPr>
          </w:p>
        </w:tc>
      </w:tr>
      <w:tr w:rsidR="00390E68" w:rsidRPr="00F84484">
        <w:trPr>
          <w:trHeight w:val="447"/>
        </w:trPr>
        <w:tc>
          <w:tcPr>
            <w:tcW w:w="713" w:type="dxa"/>
            <w:vMerge w:val="restart"/>
            <w:vAlign w:val="center"/>
          </w:tcPr>
          <w:p w:rsidR="00390E68" w:rsidRPr="00871BFF" w:rsidRDefault="00390E68" w:rsidP="00146885">
            <w:pPr>
              <w:jc w:val="center"/>
            </w:pPr>
            <w:r>
              <w:lastRenderedPageBreak/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390E68" w:rsidRPr="004443DC" w:rsidRDefault="00390E68" w:rsidP="00146885">
            <w:r>
              <w:t>Реконструкция Дома досуга и творчества</w:t>
            </w:r>
          </w:p>
        </w:tc>
        <w:tc>
          <w:tcPr>
            <w:tcW w:w="713" w:type="dxa"/>
            <w:vMerge w:val="restart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  <w:tc>
          <w:tcPr>
            <w:tcW w:w="1140" w:type="dxa"/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390E68" w:rsidRPr="00AA75DF" w:rsidRDefault="00390E68" w:rsidP="00146885">
            <w:pPr>
              <w:rPr>
                <w:highlight w:val="yellow"/>
              </w:rPr>
            </w:pPr>
            <w:r>
              <w:t>Реконструкция Дома досуга и творчества</w:t>
            </w:r>
          </w:p>
        </w:tc>
        <w:tc>
          <w:tcPr>
            <w:tcW w:w="1699" w:type="dxa"/>
            <w:gridSpan w:val="3"/>
            <w:vMerge w:val="restart"/>
            <w:vAlign w:val="center"/>
          </w:tcPr>
          <w:p w:rsidR="00390E68" w:rsidRPr="00F84484" w:rsidRDefault="00390E68" w:rsidP="00146885">
            <w:proofErr w:type="spellStart"/>
            <w:r>
              <w:t>Кечушевское</w:t>
            </w:r>
            <w:proofErr w:type="spellEnd"/>
            <w:r>
              <w:t xml:space="preserve"> сельское поселение</w:t>
            </w:r>
          </w:p>
        </w:tc>
      </w:tr>
      <w:tr w:rsidR="00390E68" w:rsidRPr="00E4550F">
        <w:trPr>
          <w:trHeight w:val="382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1140" w:type="dxa"/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</w:tr>
      <w:tr w:rsidR="00390E68" w:rsidRPr="00E4550F">
        <w:trPr>
          <w:trHeight w:val="429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1140" w:type="dxa"/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</w:tr>
      <w:tr w:rsidR="00390E68" w:rsidRPr="00E4550F">
        <w:trPr>
          <w:trHeight w:val="351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1140" w:type="dxa"/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390E68" w:rsidRPr="00C6458C" w:rsidRDefault="00390E68" w:rsidP="00146885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390E68" w:rsidRPr="00C6458C" w:rsidRDefault="00390E68" w:rsidP="00146885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90E68" w:rsidRPr="00C6458C" w:rsidRDefault="00390E68" w:rsidP="00146885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</w:tr>
      <w:tr w:rsidR="00390E68" w:rsidRPr="00E4550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1140" w:type="dxa"/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90E68" w:rsidRPr="00E4550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</w:tr>
      <w:tr w:rsidR="00390E68" w:rsidRPr="00E4550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1140" w:type="dxa"/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390E68" w:rsidRPr="007E76C2" w:rsidRDefault="00390E68" w:rsidP="00146885">
            <w:pPr>
              <w:ind w:left="-107" w:right="-108"/>
              <w:jc w:val="center"/>
            </w:pPr>
            <w:r w:rsidRPr="007E76C2">
              <w:t>10500,0</w:t>
            </w:r>
          </w:p>
        </w:tc>
        <w:tc>
          <w:tcPr>
            <w:tcW w:w="1133" w:type="dxa"/>
            <w:vAlign w:val="center"/>
          </w:tcPr>
          <w:p w:rsidR="00390E68" w:rsidRPr="007E76C2" w:rsidRDefault="00390E68" w:rsidP="00146885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90E68" w:rsidRPr="007E76C2" w:rsidRDefault="00390E68" w:rsidP="00146885">
            <w:pPr>
              <w:ind w:left="-107" w:right="-108"/>
              <w:jc w:val="center"/>
            </w:pPr>
            <w:r w:rsidRPr="007E76C2">
              <w:t>10500,0</w:t>
            </w:r>
          </w:p>
        </w:tc>
        <w:tc>
          <w:tcPr>
            <w:tcW w:w="1275" w:type="dxa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</w:tr>
      <w:tr w:rsidR="00390E68" w:rsidRPr="00E4550F">
        <w:trPr>
          <w:trHeight w:val="480"/>
        </w:trPr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3251" w:type="dxa"/>
            <w:vMerge/>
            <w:vAlign w:val="center"/>
          </w:tcPr>
          <w:p w:rsidR="00390E68" w:rsidRPr="00871BFF" w:rsidRDefault="00390E68" w:rsidP="00146885"/>
        </w:tc>
        <w:tc>
          <w:tcPr>
            <w:tcW w:w="713" w:type="dxa"/>
            <w:vMerge/>
            <w:vAlign w:val="center"/>
          </w:tcPr>
          <w:p w:rsidR="00390E68" w:rsidRPr="00871BFF" w:rsidRDefault="00390E68" w:rsidP="00146885"/>
        </w:tc>
        <w:tc>
          <w:tcPr>
            <w:tcW w:w="1140" w:type="dxa"/>
            <w:vAlign w:val="center"/>
          </w:tcPr>
          <w:p w:rsidR="00390E68" w:rsidRPr="00871BFF" w:rsidRDefault="00390E68" w:rsidP="00146885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390E68" w:rsidRPr="007E76C2" w:rsidRDefault="00390E68" w:rsidP="00146885">
            <w:pPr>
              <w:ind w:left="-107" w:right="-108"/>
              <w:jc w:val="center"/>
            </w:pPr>
            <w:r w:rsidRPr="007E76C2">
              <w:t>10500,0</w:t>
            </w:r>
          </w:p>
        </w:tc>
        <w:tc>
          <w:tcPr>
            <w:tcW w:w="1133" w:type="dxa"/>
            <w:vAlign w:val="center"/>
          </w:tcPr>
          <w:p w:rsidR="00390E68" w:rsidRPr="007E76C2" w:rsidRDefault="00390E68" w:rsidP="00146885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90E68" w:rsidRPr="007E76C2" w:rsidRDefault="00390E68" w:rsidP="00146885">
            <w:pPr>
              <w:ind w:left="-107" w:right="-108"/>
              <w:jc w:val="center"/>
            </w:pPr>
            <w:r w:rsidRPr="007E76C2">
              <w:t>10500,0</w:t>
            </w:r>
          </w:p>
        </w:tc>
        <w:tc>
          <w:tcPr>
            <w:tcW w:w="1275" w:type="dxa"/>
            <w:vAlign w:val="center"/>
          </w:tcPr>
          <w:p w:rsidR="00390E68" w:rsidRPr="00AA75DF" w:rsidRDefault="00390E6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90E68" w:rsidRPr="00E4550F" w:rsidRDefault="00390E6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90E68" w:rsidRPr="00E4550F" w:rsidRDefault="00390E68" w:rsidP="00146885">
            <w:pPr>
              <w:rPr>
                <w:highlight w:val="yellow"/>
              </w:rPr>
            </w:pPr>
          </w:p>
        </w:tc>
      </w:tr>
      <w:tr w:rsidR="00390E68" w:rsidRPr="00871BFF">
        <w:trPr>
          <w:trHeight w:val="480"/>
        </w:trPr>
        <w:tc>
          <w:tcPr>
            <w:tcW w:w="713" w:type="dxa"/>
            <w:vAlign w:val="center"/>
          </w:tcPr>
          <w:p w:rsidR="00390E68" w:rsidRPr="00871BFF" w:rsidRDefault="00390E68" w:rsidP="00146885"/>
        </w:tc>
        <w:tc>
          <w:tcPr>
            <w:tcW w:w="14597" w:type="dxa"/>
            <w:gridSpan w:val="13"/>
            <w:vAlign w:val="center"/>
          </w:tcPr>
          <w:p w:rsidR="00390E68" w:rsidRPr="00871BFF" w:rsidRDefault="00390E68" w:rsidP="00146885">
            <w:pPr>
              <w:jc w:val="center"/>
            </w:pPr>
          </w:p>
        </w:tc>
      </w:tr>
    </w:tbl>
    <w:p w:rsidR="00390E68" w:rsidRDefault="00390E68" w:rsidP="00A00AD0">
      <w:pPr>
        <w:rPr>
          <w:rFonts w:ascii="Times New Roman CYR" w:hAnsi="Times New Roman CYR" w:cs="Times New Roman CYR"/>
          <w:b/>
          <w:bCs/>
          <w:sz w:val="28"/>
          <w:szCs w:val="28"/>
        </w:rPr>
        <w:sectPr w:rsidR="00390E68" w:rsidSect="00230BA1">
          <w:pgSz w:w="16838" w:h="11906" w:orient="landscape"/>
          <w:pgMar w:top="1078" w:right="1134" w:bottom="851" w:left="1134" w:header="709" w:footer="709" w:gutter="0"/>
          <w:cols w:space="708"/>
          <w:docGrid w:linePitch="360"/>
        </w:sectPr>
      </w:pPr>
    </w:p>
    <w:p w:rsidR="00390E68" w:rsidRPr="00386027" w:rsidRDefault="00390E68" w:rsidP="000C4D94">
      <w:pPr>
        <w:spacing w:line="240" w:lineRule="atLeast"/>
        <w:jc w:val="center"/>
        <w:rPr>
          <w:rFonts w:ascii="Arial" w:hAnsi="Arial" w:cs="Arial"/>
          <w:color w:val="000000"/>
          <w:sz w:val="28"/>
          <w:szCs w:val="28"/>
        </w:rPr>
      </w:pPr>
      <w:bookmarkStart w:id="1" w:name="_Toc116201900"/>
      <w:bookmarkEnd w:id="1"/>
      <w:r w:rsidRPr="00386027">
        <w:rPr>
          <w:b/>
          <w:bCs/>
          <w:color w:val="000000"/>
          <w:sz w:val="28"/>
          <w:szCs w:val="28"/>
        </w:rPr>
        <w:lastRenderedPageBreak/>
        <w:t>Раздел 4.    Организация  </w:t>
      </w:r>
      <w:proofErr w:type="gramStart"/>
      <w:r w:rsidRPr="00386027">
        <w:rPr>
          <w:b/>
          <w:bCs/>
          <w:color w:val="000000"/>
          <w:sz w:val="28"/>
          <w:szCs w:val="28"/>
        </w:rPr>
        <w:t>контроля  за</w:t>
      </w:r>
      <w:proofErr w:type="gramEnd"/>
      <w:r w:rsidRPr="00386027">
        <w:rPr>
          <w:b/>
          <w:bCs/>
          <w:color w:val="000000"/>
          <w:sz w:val="28"/>
          <w:szCs w:val="28"/>
        </w:rPr>
        <w:t xml:space="preserve"> реализацией Программы</w:t>
      </w:r>
    </w:p>
    <w:p w:rsidR="00390E68" w:rsidRDefault="00390E68" w:rsidP="000C4D94">
      <w:pPr>
        <w:spacing w:line="240" w:lineRule="atLeast"/>
        <w:jc w:val="both"/>
        <w:rPr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 Организационная структура управления Программой базируется на существующей схеме исполнительной власти  </w:t>
      </w:r>
      <w:proofErr w:type="spellStart"/>
      <w:r w:rsidRPr="00386027">
        <w:rPr>
          <w:color w:val="000000"/>
          <w:sz w:val="28"/>
          <w:szCs w:val="28"/>
        </w:rPr>
        <w:t>Кечушевского</w:t>
      </w:r>
      <w:proofErr w:type="spellEnd"/>
      <w:r w:rsidRPr="00386027">
        <w:rPr>
          <w:color w:val="000000"/>
          <w:sz w:val="28"/>
          <w:szCs w:val="28"/>
        </w:rPr>
        <w:t xml:space="preserve"> сельского поселения.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  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  Оперативные функции по реализации Программы осуществляют штатные сотрудники Администрации сельского поселения под руководством Главы  сельского поселения.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Глава сельского поселения осуществляет следующие действия: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- рассматривает и утверждает план мероприятий, объемы их финансирования и сроки реализации;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- взаимодействует с районными и республиканскими органами исполнительной власти по включению предложений сельского поселения  в районные и республиканские целевые программы;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-</w:t>
      </w:r>
      <w:proofErr w:type="gramStart"/>
      <w:r w:rsidRPr="00386027">
        <w:rPr>
          <w:color w:val="000000"/>
          <w:sz w:val="28"/>
          <w:szCs w:val="28"/>
        </w:rPr>
        <w:t>контроль за</w:t>
      </w:r>
      <w:proofErr w:type="gramEnd"/>
      <w:r w:rsidRPr="00386027">
        <w:rPr>
          <w:color w:val="000000"/>
          <w:sz w:val="28"/>
          <w:szCs w:val="28"/>
        </w:rPr>
        <w:t xml:space="preserve"> выполнением годового плана действий и подготовка отчетов о его выполнении;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 xml:space="preserve"> -осуществляет руководство </w:t>
      </w:r>
      <w:proofErr w:type="gramStart"/>
      <w:r w:rsidRPr="00386027">
        <w:rPr>
          <w:color w:val="000000"/>
          <w:sz w:val="28"/>
          <w:szCs w:val="28"/>
        </w:rPr>
        <w:t>по</w:t>
      </w:r>
      <w:proofErr w:type="gramEnd"/>
      <w:r w:rsidRPr="00386027">
        <w:rPr>
          <w:color w:val="000000"/>
          <w:sz w:val="28"/>
          <w:szCs w:val="28"/>
        </w:rPr>
        <w:t>: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- подготовке перечня муниципальных целевых программ поселения, предлагаемых  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к финансированию из районного и областного бюджета на очередной финансовый год;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- реализации мероприятий Программы поселения.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 xml:space="preserve">             Зам.главы поселения </w:t>
      </w:r>
      <w:proofErr w:type="spellStart"/>
      <w:proofErr w:type="gramStart"/>
      <w:r w:rsidRPr="00386027">
        <w:rPr>
          <w:color w:val="000000"/>
          <w:sz w:val="28"/>
          <w:szCs w:val="28"/>
        </w:rPr>
        <w:t>поселения</w:t>
      </w:r>
      <w:proofErr w:type="spellEnd"/>
      <w:proofErr w:type="gramEnd"/>
      <w:r w:rsidRPr="00386027">
        <w:rPr>
          <w:color w:val="000000"/>
          <w:sz w:val="28"/>
          <w:szCs w:val="28"/>
        </w:rPr>
        <w:t xml:space="preserve"> осуществляет следующие функции (экономист, финансист):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-подготовка проектов нормативных правовых актов по подведомственной сфере по соответствующим разделам Программы;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-подготовка проектов программ поселения по приоритетным направлениям Программы;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-формирование бюджетных заявок на выделение средств из муниципального бюджета поселения;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-подготовка предложений, связанных с корректировкой сроков, исполнителей и объемов ресурсов по мероприятиям Программы;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            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390E68" w:rsidRPr="00386027" w:rsidRDefault="00390E68" w:rsidP="000C4D94">
      <w:pPr>
        <w:spacing w:line="240" w:lineRule="atLeast"/>
        <w:ind w:firstLine="720"/>
        <w:jc w:val="center"/>
        <w:rPr>
          <w:rFonts w:ascii="Arial" w:hAnsi="Arial" w:cs="Arial"/>
          <w:color w:val="000000"/>
          <w:sz w:val="28"/>
          <w:szCs w:val="28"/>
        </w:rPr>
      </w:pPr>
      <w:bookmarkStart w:id="2" w:name="_Toc116201901"/>
      <w:bookmarkEnd w:id="2"/>
      <w:r w:rsidRPr="00386027">
        <w:rPr>
          <w:b/>
          <w:bCs/>
          <w:color w:val="000000"/>
          <w:sz w:val="28"/>
          <w:szCs w:val="28"/>
        </w:rPr>
        <w:lastRenderedPageBreak/>
        <w:t>5.   Механизм обновления Программы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Обновление Программы производится: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- при выявлении новых, необходимых к реализации мероприятий,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- при появлении новых инвестиционных проектов, особо значимых для территории;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390E68" w:rsidRPr="00386027" w:rsidRDefault="00390E68" w:rsidP="000C4D94">
      <w:pPr>
        <w:spacing w:line="600" w:lineRule="atLeast"/>
        <w:ind w:left="360"/>
        <w:jc w:val="center"/>
        <w:outlineLvl w:val="0"/>
        <w:rPr>
          <w:rFonts w:ascii="Arial" w:hAnsi="Arial" w:cs="Arial"/>
          <w:color w:val="000000"/>
          <w:kern w:val="36"/>
          <w:sz w:val="28"/>
          <w:szCs w:val="28"/>
        </w:rPr>
      </w:pPr>
      <w:r w:rsidRPr="00386027">
        <w:rPr>
          <w:b/>
          <w:bCs/>
          <w:color w:val="000000"/>
          <w:kern w:val="36"/>
          <w:sz w:val="28"/>
          <w:szCs w:val="28"/>
        </w:rPr>
        <w:t>6. Заключение</w:t>
      </w:r>
    </w:p>
    <w:p w:rsidR="00390E68" w:rsidRPr="00386027" w:rsidRDefault="00390E6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386027">
        <w:rPr>
          <w:color w:val="000000"/>
          <w:sz w:val="28"/>
          <w:szCs w:val="28"/>
        </w:rPr>
        <w:t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  <w:proofErr w:type="gramEnd"/>
    </w:p>
    <w:p w:rsidR="00390E68" w:rsidRPr="00386027" w:rsidRDefault="00390E6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Ожидаемые результаты:</w:t>
      </w:r>
    </w:p>
    <w:p w:rsidR="00390E68" w:rsidRPr="00386027" w:rsidRDefault="00390E68" w:rsidP="000C4D94">
      <w:pPr>
        <w:spacing w:line="240" w:lineRule="atLeast"/>
        <w:ind w:firstLine="90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390E68" w:rsidRPr="00386027" w:rsidRDefault="00390E6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1.       проведение уличного освещения обеспечит устойчивое энергоснабжение поселения; </w:t>
      </w:r>
    </w:p>
    <w:p w:rsidR="00390E68" w:rsidRPr="00386027" w:rsidRDefault="00390E6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 xml:space="preserve">2.       улучшение </w:t>
      </w:r>
      <w:proofErr w:type="spellStart"/>
      <w:r w:rsidRPr="00386027">
        <w:rPr>
          <w:color w:val="000000"/>
          <w:sz w:val="28"/>
          <w:szCs w:val="28"/>
        </w:rPr>
        <w:t>культурно-досуговой</w:t>
      </w:r>
      <w:proofErr w:type="spellEnd"/>
      <w:r w:rsidRPr="00386027">
        <w:rPr>
          <w:color w:val="000000"/>
          <w:sz w:val="28"/>
          <w:szCs w:val="28"/>
        </w:rPr>
        <w:t>  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390E68" w:rsidRPr="00386027" w:rsidRDefault="00390E6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3.       привлечения внебюджетных инвестиций в экономику поселения;</w:t>
      </w:r>
    </w:p>
    <w:p w:rsidR="00390E68" w:rsidRPr="00386027" w:rsidRDefault="00390E6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4.       повышения благоустройства поселения;</w:t>
      </w:r>
    </w:p>
    <w:p w:rsidR="00390E68" w:rsidRPr="00386027" w:rsidRDefault="00390E6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5.       формирования современного привлекательного имиджа поселения;</w:t>
      </w:r>
    </w:p>
    <w:p w:rsidR="00390E68" w:rsidRPr="00386027" w:rsidRDefault="00390E6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6.       устойчивое развитие социальной инфраструктуры поселения.</w:t>
      </w:r>
    </w:p>
    <w:p w:rsidR="00390E68" w:rsidRPr="00386027" w:rsidRDefault="00390E6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Реализация Программы позволит:</w:t>
      </w:r>
    </w:p>
    <w:p w:rsidR="00390E68" w:rsidRPr="00386027" w:rsidRDefault="00390E6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 xml:space="preserve">1) повысить качество жизни жителей </w:t>
      </w:r>
      <w:proofErr w:type="spellStart"/>
      <w:r w:rsidRPr="00386027">
        <w:rPr>
          <w:color w:val="000000"/>
          <w:sz w:val="28"/>
          <w:szCs w:val="28"/>
        </w:rPr>
        <w:t>Кечушевского</w:t>
      </w:r>
      <w:proofErr w:type="spellEnd"/>
      <w:r w:rsidRPr="00386027">
        <w:rPr>
          <w:color w:val="000000"/>
          <w:sz w:val="28"/>
          <w:szCs w:val="28"/>
        </w:rPr>
        <w:t>  сельского поселения</w:t>
      </w:r>
      <w:proofErr w:type="gramStart"/>
      <w:r w:rsidRPr="00386027">
        <w:rPr>
          <w:color w:val="000000"/>
          <w:sz w:val="28"/>
          <w:szCs w:val="28"/>
        </w:rPr>
        <w:t xml:space="preserve"> ;</w:t>
      </w:r>
      <w:proofErr w:type="gramEnd"/>
    </w:p>
    <w:p w:rsidR="00390E68" w:rsidRPr="00386027" w:rsidRDefault="00390E6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390E68" w:rsidRPr="00386027" w:rsidRDefault="00390E6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3) повысить степень социального согласия, укрепить авторитет органов местного самоуправления.</w:t>
      </w:r>
    </w:p>
    <w:p w:rsidR="00390E68" w:rsidRPr="00386027" w:rsidRDefault="00390E68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lastRenderedPageBreak/>
        <w:t>       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390E68" w:rsidRPr="00386027" w:rsidRDefault="00390E6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</w:t>
      </w:r>
    </w:p>
    <w:p w:rsidR="00390E68" w:rsidRPr="00386027" w:rsidRDefault="00390E6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386027">
        <w:rPr>
          <w:color w:val="000000"/>
          <w:sz w:val="28"/>
          <w:szCs w:val="28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</w:p>
    <w:p w:rsidR="00390E68" w:rsidRPr="00386027" w:rsidRDefault="00390E68" w:rsidP="00A00A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0E68" w:rsidRPr="00386027" w:rsidRDefault="00390E68" w:rsidP="00AC402C">
      <w:pPr>
        <w:jc w:val="both"/>
        <w:rPr>
          <w:sz w:val="28"/>
          <w:szCs w:val="28"/>
        </w:rPr>
      </w:pPr>
    </w:p>
    <w:sectPr w:rsidR="00390E68" w:rsidRPr="00386027" w:rsidSect="00017ABB"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8C04DDFC"/>
    <w:lvl w:ilvl="0" w:tplc="911E959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55B57"/>
    <w:rsid w:val="00003B05"/>
    <w:rsid w:val="00017ABB"/>
    <w:rsid w:val="00035054"/>
    <w:rsid w:val="000617E6"/>
    <w:rsid w:val="00071D5A"/>
    <w:rsid w:val="00074489"/>
    <w:rsid w:val="0007522C"/>
    <w:rsid w:val="00076713"/>
    <w:rsid w:val="00084FA0"/>
    <w:rsid w:val="00085271"/>
    <w:rsid w:val="0009729F"/>
    <w:rsid w:val="000B7982"/>
    <w:rsid w:val="000C4D94"/>
    <w:rsid w:val="000D6901"/>
    <w:rsid w:val="000E7604"/>
    <w:rsid w:val="000F2188"/>
    <w:rsid w:val="000F62EB"/>
    <w:rsid w:val="000F7C64"/>
    <w:rsid w:val="001029A4"/>
    <w:rsid w:val="00125806"/>
    <w:rsid w:val="00145ABA"/>
    <w:rsid w:val="00146885"/>
    <w:rsid w:val="001723A3"/>
    <w:rsid w:val="00173D38"/>
    <w:rsid w:val="00184CB9"/>
    <w:rsid w:val="0018687F"/>
    <w:rsid w:val="001A03F6"/>
    <w:rsid w:val="001B2D82"/>
    <w:rsid w:val="001D58FF"/>
    <w:rsid w:val="001E05F3"/>
    <w:rsid w:val="00201822"/>
    <w:rsid w:val="00210EDD"/>
    <w:rsid w:val="00211669"/>
    <w:rsid w:val="00223828"/>
    <w:rsid w:val="00230BA1"/>
    <w:rsid w:val="00232A62"/>
    <w:rsid w:val="00241887"/>
    <w:rsid w:val="0025437A"/>
    <w:rsid w:val="00264A5D"/>
    <w:rsid w:val="00265F71"/>
    <w:rsid w:val="00277E67"/>
    <w:rsid w:val="00280F12"/>
    <w:rsid w:val="00282565"/>
    <w:rsid w:val="002A6BF5"/>
    <w:rsid w:val="002C05DD"/>
    <w:rsid w:val="002C0FBC"/>
    <w:rsid w:val="002C6FE7"/>
    <w:rsid w:val="002D6D3D"/>
    <w:rsid w:val="002D7F33"/>
    <w:rsid w:val="002F3439"/>
    <w:rsid w:val="002F71EF"/>
    <w:rsid w:val="00300DD3"/>
    <w:rsid w:val="00322524"/>
    <w:rsid w:val="00322E38"/>
    <w:rsid w:val="00327723"/>
    <w:rsid w:val="003328D8"/>
    <w:rsid w:val="00335E76"/>
    <w:rsid w:val="00355403"/>
    <w:rsid w:val="00365FA9"/>
    <w:rsid w:val="0037670F"/>
    <w:rsid w:val="00386027"/>
    <w:rsid w:val="003866ED"/>
    <w:rsid w:val="00390E68"/>
    <w:rsid w:val="003A7608"/>
    <w:rsid w:val="003B700A"/>
    <w:rsid w:val="003C07E4"/>
    <w:rsid w:val="003C38A0"/>
    <w:rsid w:val="003D60E3"/>
    <w:rsid w:val="003E2521"/>
    <w:rsid w:val="004113B9"/>
    <w:rsid w:val="004151CD"/>
    <w:rsid w:val="00425A58"/>
    <w:rsid w:val="004443DC"/>
    <w:rsid w:val="004477CF"/>
    <w:rsid w:val="004537B3"/>
    <w:rsid w:val="00455331"/>
    <w:rsid w:val="004656C7"/>
    <w:rsid w:val="00467379"/>
    <w:rsid w:val="00477872"/>
    <w:rsid w:val="00480DAB"/>
    <w:rsid w:val="00493C90"/>
    <w:rsid w:val="00496B75"/>
    <w:rsid w:val="004A0ED3"/>
    <w:rsid w:val="004A30EC"/>
    <w:rsid w:val="004B62E7"/>
    <w:rsid w:val="004C2A0A"/>
    <w:rsid w:val="004E3A9D"/>
    <w:rsid w:val="004F28C1"/>
    <w:rsid w:val="005041B3"/>
    <w:rsid w:val="005065D3"/>
    <w:rsid w:val="00517517"/>
    <w:rsid w:val="00533B1F"/>
    <w:rsid w:val="005373B9"/>
    <w:rsid w:val="0055106A"/>
    <w:rsid w:val="00593B84"/>
    <w:rsid w:val="005957A3"/>
    <w:rsid w:val="005A63BD"/>
    <w:rsid w:val="005B1556"/>
    <w:rsid w:val="005C0945"/>
    <w:rsid w:val="005D37D3"/>
    <w:rsid w:val="005E53EB"/>
    <w:rsid w:val="005F4E0B"/>
    <w:rsid w:val="00612268"/>
    <w:rsid w:val="006145B8"/>
    <w:rsid w:val="006167C6"/>
    <w:rsid w:val="00617D58"/>
    <w:rsid w:val="00625C5F"/>
    <w:rsid w:val="0064668B"/>
    <w:rsid w:val="006511C8"/>
    <w:rsid w:val="00655B57"/>
    <w:rsid w:val="0065674A"/>
    <w:rsid w:val="0065781C"/>
    <w:rsid w:val="006661B8"/>
    <w:rsid w:val="006666CA"/>
    <w:rsid w:val="00667E8F"/>
    <w:rsid w:val="00677B80"/>
    <w:rsid w:val="00691D63"/>
    <w:rsid w:val="006B05E4"/>
    <w:rsid w:val="006C3518"/>
    <w:rsid w:val="006E14CC"/>
    <w:rsid w:val="006E6D8A"/>
    <w:rsid w:val="006F0918"/>
    <w:rsid w:val="006F12D0"/>
    <w:rsid w:val="0070514F"/>
    <w:rsid w:val="007100CB"/>
    <w:rsid w:val="00723C81"/>
    <w:rsid w:val="00730973"/>
    <w:rsid w:val="0075295C"/>
    <w:rsid w:val="0077796F"/>
    <w:rsid w:val="00784AE6"/>
    <w:rsid w:val="00786A10"/>
    <w:rsid w:val="00792AE8"/>
    <w:rsid w:val="007A2BC0"/>
    <w:rsid w:val="007A5311"/>
    <w:rsid w:val="007A55AE"/>
    <w:rsid w:val="007B182D"/>
    <w:rsid w:val="007B42D5"/>
    <w:rsid w:val="007B79C7"/>
    <w:rsid w:val="007C56A9"/>
    <w:rsid w:val="007D023F"/>
    <w:rsid w:val="007D5325"/>
    <w:rsid w:val="007D73C0"/>
    <w:rsid w:val="007E76C2"/>
    <w:rsid w:val="00811FBE"/>
    <w:rsid w:val="0083376E"/>
    <w:rsid w:val="00834B8C"/>
    <w:rsid w:val="00855BD9"/>
    <w:rsid w:val="00865AFF"/>
    <w:rsid w:val="00865B35"/>
    <w:rsid w:val="00867C42"/>
    <w:rsid w:val="00871BFF"/>
    <w:rsid w:val="0087241C"/>
    <w:rsid w:val="00893628"/>
    <w:rsid w:val="00896316"/>
    <w:rsid w:val="008A23AB"/>
    <w:rsid w:val="008A77F9"/>
    <w:rsid w:val="008A7F83"/>
    <w:rsid w:val="008F5DB4"/>
    <w:rsid w:val="008F6D3E"/>
    <w:rsid w:val="00921B50"/>
    <w:rsid w:val="00942E47"/>
    <w:rsid w:val="00945458"/>
    <w:rsid w:val="00950214"/>
    <w:rsid w:val="009536A3"/>
    <w:rsid w:val="00960869"/>
    <w:rsid w:val="00961A9D"/>
    <w:rsid w:val="00964CB7"/>
    <w:rsid w:val="00991963"/>
    <w:rsid w:val="00994635"/>
    <w:rsid w:val="00995212"/>
    <w:rsid w:val="00995938"/>
    <w:rsid w:val="009A2784"/>
    <w:rsid w:val="009A60F9"/>
    <w:rsid w:val="009B016A"/>
    <w:rsid w:val="009C4684"/>
    <w:rsid w:val="009C6717"/>
    <w:rsid w:val="009C6AF5"/>
    <w:rsid w:val="009F064A"/>
    <w:rsid w:val="00A00AD0"/>
    <w:rsid w:val="00A223AB"/>
    <w:rsid w:val="00A27AB9"/>
    <w:rsid w:val="00A34EE2"/>
    <w:rsid w:val="00A40F30"/>
    <w:rsid w:val="00A731AD"/>
    <w:rsid w:val="00A806C7"/>
    <w:rsid w:val="00A95BD9"/>
    <w:rsid w:val="00AA4F2D"/>
    <w:rsid w:val="00AA75DF"/>
    <w:rsid w:val="00AC0F33"/>
    <w:rsid w:val="00AC402C"/>
    <w:rsid w:val="00AC5DBB"/>
    <w:rsid w:val="00AE2D14"/>
    <w:rsid w:val="00AE5CBD"/>
    <w:rsid w:val="00AE75F9"/>
    <w:rsid w:val="00AF3311"/>
    <w:rsid w:val="00AF5C80"/>
    <w:rsid w:val="00B10CD7"/>
    <w:rsid w:val="00B32AE4"/>
    <w:rsid w:val="00B54A69"/>
    <w:rsid w:val="00B70423"/>
    <w:rsid w:val="00B70C18"/>
    <w:rsid w:val="00B768C7"/>
    <w:rsid w:val="00BA1BAA"/>
    <w:rsid w:val="00BA5709"/>
    <w:rsid w:val="00BB6A3A"/>
    <w:rsid w:val="00BC140A"/>
    <w:rsid w:val="00BC5C80"/>
    <w:rsid w:val="00BD12C6"/>
    <w:rsid w:val="00BD2DBD"/>
    <w:rsid w:val="00BF1112"/>
    <w:rsid w:val="00C04A52"/>
    <w:rsid w:val="00C23C2A"/>
    <w:rsid w:val="00C46844"/>
    <w:rsid w:val="00C63C87"/>
    <w:rsid w:val="00C6458C"/>
    <w:rsid w:val="00C80F6D"/>
    <w:rsid w:val="00C82EFD"/>
    <w:rsid w:val="00C841A9"/>
    <w:rsid w:val="00C84ED4"/>
    <w:rsid w:val="00CC5F4F"/>
    <w:rsid w:val="00CE3380"/>
    <w:rsid w:val="00CE6768"/>
    <w:rsid w:val="00CF10C6"/>
    <w:rsid w:val="00D02BAB"/>
    <w:rsid w:val="00D10839"/>
    <w:rsid w:val="00D120EC"/>
    <w:rsid w:val="00D211D8"/>
    <w:rsid w:val="00D5631A"/>
    <w:rsid w:val="00D713D4"/>
    <w:rsid w:val="00D716AA"/>
    <w:rsid w:val="00D74A35"/>
    <w:rsid w:val="00D913C6"/>
    <w:rsid w:val="00D937EA"/>
    <w:rsid w:val="00D946DB"/>
    <w:rsid w:val="00D94AB0"/>
    <w:rsid w:val="00DB2682"/>
    <w:rsid w:val="00E20D19"/>
    <w:rsid w:val="00E26D6A"/>
    <w:rsid w:val="00E4550F"/>
    <w:rsid w:val="00E53515"/>
    <w:rsid w:val="00E87331"/>
    <w:rsid w:val="00EA5F7D"/>
    <w:rsid w:val="00EC5955"/>
    <w:rsid w:val="00EE16F7"/>
    <w:rsid w:val="00EE6CE1"/>
    <w:rsid w:val="00EF4675"/>
    <w:rsid w:val="00F071C6"/>
    <w:rsid w:val="00F15897"/>
    <w:rsid w:val="00F20EFF"/>
    <w:rsid w:val="00F21939"/>
    <w:rsid w:val="00F22136"/>
    <w:rsid w:val="00F31F29"/>
    <w:rsid w:val="00F3440E"/>
    <w:rsid w:val="00F8407A"/>
    <w:rsid w:val="00F84484"/>
    <w:rsid w:val="00FC6086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C4D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80DAB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7">
    <w:name w:val="Стиль ПМД Знак"/>
    <w:link w:val="a6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</w:style>
  <w:style w:type="character" w:styleId="a8">
    <w:name w:val="Hyperlink"/>
    <w:basedOn w:val="a0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uiPriority w:val="99"/>
    <w:rsid w:val="007B42D5"/>
    <w:pPr>
      <w:spacing w:before="100" w:beforeAutospacing="1" w:after="100" w:afterAutospacing="1"/>
    </w:pPr>
  </w:style>
  <w:style w:type="character" w:styleId="a9">
    <w:name w:val="Strong"/>
    <w:basedOn w:val="a0"/>
    <w:uiPriority w:val="99"/>
    <w:qFormat/>
    <w:locked/>
    <w:rsid w:val="000C4D94"/>
    <w:rPr>
      <w:b/>
      <w:bCs/>
    </w:rPr>
  </w:style>
  <w:style w:type="paragraph" w:customStyle="1" w:styleId="report">
    <w:name w:val="report"/>
    <w:basedOn w:val="a"/>
    <w:uiPriority w:val="99"/>
    <w:rsid w:val="000C4D9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37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5201</Words>
  <Characters>29651</Characters>
  <Application>Microsoft Office Word</Application>
  <DocSecurity>0</DocSecurity>
  <Lines>247</Lines>
  <Paragraphs>69</Paragraphs>
  <ScaleCrop>false</ScaleCrop>
  <Company>RePack by SPecialiST</Company>
  <LinksUpToDate>false</LinksUpToDate>
  <CharactersWithSpaces>34783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user_vs</dc:creator>
  <cp:lastModifiedBy>Администрация</cp:lastModifiedBy>
  <cp:revision>4</cp:revision>
  <cp:lastPrinted>2016-03-28T06:25:00Z</cp:lastPrinted>
  <dcterms:created xsi:type="dcterms:W3CDTF">2016-12-14T08:52:00Z</dcterms:created>
  <dcterms:modified xsi:type="dcterms:W3CDTF">2018-07-12T06:46:00Z</dcterms:modified>
</cp:coreProperties>
</file>