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B25" w:rsidRDefault="00494B25" w:rsidP="00494B25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494B25" w:rsidRDefault="00494B25" w:rsidP="00494B25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494B25" w:rsidRDefault="00494B25" w:rsidP="00494B2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494B25" w:rsidRDefault="00494B25" w:rsidP="00494B25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94B25" w:rsidRDefault="00494B25" w:rsidP="00494B25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494B25" w:rsidRDefault="00494B25" w:rsidP="00494B25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494B25" w:rsidRDefault="00494B25" w:rsidP="00494B25">
      <w:pPr>
        <w:pStyle w:val="11"/>
        <w:jc w:val="center"/>
        <w:rPr>
          <w:sz w:val="18"/>
          <w:szCs w:val="18"/>
        </w:rPr>
      </w:pPr>
    </w:p>
    <w:p w:rsidR="00494B25" w:rsidRDefault="00494B25" w:rsidP="00494B25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94B25" w:rsidRDefault="00494B25" w:rsidP="00494B25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494B25" w:rsidRDefault="00494B25" w:rsidP="00494B25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494B25" w:rsidRDefault="00494B25" w:rsidP="00494B25">
      <w:pPr>
        <w:pStyle w:val="11"/>
        <w:rPr>
          <w:rFonts w:cs="Times New Roman"/>
          <w:sz w:val="20"/>
          <w:szCs w:val="20"/>
        </w:rPr>
      </w:pPr>
    </w:p>
    <w:p w:rsidR="00494B25" w:rsidRDefault="00494B25" w:rsidP="00494B2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1                                                                                                                      </w:t>
      </w:r>
      <w:r w:rsidR="00701BE0">
        <w:rPr>
          <w:rFonts w:ascii="Cambria" w:hAnsi="Cambria" w:cs="Calibri"/>
          <w:i/>
          <w:sz w:val="26"/>
          <w:szCs w:val="26"/>
        </w:rPr>
        <w:t>09</w:t>
      </w:r>
      <w:r>
        <w:rPr>
          <w:rFonts w:ascii="Cambria" w:hAnsi="Cambria" w:cs="Calibri"/>
          <w:i/>
          <w:sz w:val="26"/>
          <w:szCs w:val="26"/>
        </w:rPr>
        <w:t xml:space="preserve"> января  201</w:t>
      </w:r>
      <w:r w:rsidR="00701BE0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9A331A" w:rsidRDefault="009A331A" w:rsidP="00A84BE1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  <w:r w:rsidRPr="008E2FF2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</w:t>
      </w:r>
      <w:r w:rsidR="00A84BE1" w:rsidRPr="008E2FF2">
        <w:rPr>
          <w:rFonts w:ascii="Times New Roman" w:hAnsi="Times New Roman" w:cs="Times New Roman"/>
          <w:b/>
        </w:rPr>
        <w:t>РМ от 9 января 2019 года № 13 « О внесении изменений в постановление  администрации Ардатовского муниципального района от 27 февраля 2017 года № 170 « Об установлении  стоимости  муниципальной услуги  по организации питания  обучающихся школьного возраста в муниципальных  бюджетных общеобразовательных учреждениях Ардатовского муниципального района»</w:t>
      </w:r>
    </w:p>
    <w:p w:rsidR="008E2FF2" w:rsidRDefault="008E2FF2" w:rsidP="00A84BE1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8E2FF2" w:rsidRPr="008E2FF2" w:rsidRDefault="008E2FF2" w:rsidP="008E2FF2">
      <w:pPr>
        <w:spacing w:after="0" w:line="240" w:lineRule="auto"/>
        <w:ind w:left="-426" w:firstLine="710"/>
        <w:jc w:val="both"/>
        <w:rPr>
          <w:rFonts w:ascii="Times New Roman" w:hAnsi="Times New Roman"/>
          <w:color w:val="000000"/>
        </w:rPr>
      </w:pPr>
      <w:r w:rsidRPr="008E2FF2">
        <w:rPr>
          <w:rFonts w:ascii="Times New Roman" w:hAnsi="Times New Roman"/>
        </w:rPr>
        <w:t>В соответствии с Законом Республики Мордовия от 26.12.2018 г. № 102-З «О республиканском бюджете Республики Мордовия на 2019 год и на плановый период 2020 и 2021 годов»,</w:t>
      </w:r>
      <w:r w:rsidRPr="008E2FF2">
        <w:rPr>
          <w:rFonts w:ascii="Times New Roman" w:hAnsi="Times New Roman"/>
          <w:color w:val="FF0000"/>
        </w:rPr>
        <w:t xml:space="preserve"> </w:t>
      </w:r>
      <w:r w:rsidRPr="008E2FF2">
        <w:rPr>
          <w:rFonts w:ascii="Times New Roman" w:hAnsi="Times New Roman"/>
        </w:rPr>
        <w:t>Постановлением Правительства Республики Мордовия от 28.12.2018 г. № 615 «Об утверждении Порядка обеспечения питанием обучающихся в 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Мордовия,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2015 г. № 108», Уставом Ардатовского муниципального района, администрация Ардатовского муниципального района Республики Мордовия,</w:t>
      </w:r>
    </w:p>
    <w:p w:rsidR="008E2FF2" w:rsidRPr="008E2FF2" w:rsidRDefault="008E2FF2" w:rsidP="008E2FF2">
      <w:pPr>
        <w:spacing w:after="0" w:line="240" w:lineRule="auto"/>
        <w:ind w:left="-426" w:firstLine="710"/>
        <w:rPr>
          <w:rFonts w:ascii="Times New Roman" w:eastAsia="Times New Roman" w:hAnsi="Times New Roman"/>
          <w:snapToGrid w:val="0"/>
        </w:rPr>
      </w:pPr>
    </w:p>
    <w:p w:rsidR="008E2FF2" w:rsidRPr="008E2FF2" w:rsidRDefault="008E2FF2" w:rsidP="008E2FF2">
      <w:pPr>
        <w:spacing w:after="0" w:line="240" w:lineRule="auto"/>
        <w:ind w:left="-426" w:firstLine="710"/>
        <w:rPr>
          <w:rFonts w:ascii="Times New Roman" w:eastAsia="Times New Roman" w:hAnsi="Times New Roman"/>
          <w:snapToGrid w:val="0"/>
        </w:rPr>
      </w:pPr>
      <w:r w:rsidRPr="008E2FF2">
        <w:rPr>
          <w:rFonts w:ascii="Times New Roman" w:eastAsia="Times New Roman" w:hAnsi="Times New Roman"/>
          <w:snapToGrid w:val="0"/>
        </w:rPr>
        <w:t>ПОСТАНОВЛЯЕТ:</w:t>
      </w:r>
    </w:p>
    <w:p w:rsidR="008E2FF2" w:rsidRPr="008E2FF2" w:rsidRDefault="008E2FF2" w:rsidP="008E2FF2">
      <w:pPr>
        <w:spacing w:after="0" w:line="240" w:lineRule="auto"/>
        <w:ind w:left="-426" w:firstLine="710"/>
        <w:rPr>
          <w:rFonts w:ascii="Times New Roman" w:eastAsia="Times New Roman" w:hAnsi="Times New Roman"/>
          <w:snapToGrid w:val="0"/>
        </w:rPr>
      </w:pPr>
    </w:p>
    <w:p w:rsidR="008E2FF2" w:rsidRPr="008E2FF2" w:rsidRDefault="008E2FF2" w:rsidP="008E2FF2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>Внести в постановление администрации Ардатовского муниципального района от 27 февраля 2017 года № 170 «Об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Ардатовского муниципального района» следующие изменения:</w:t>
      </w:r>
    </w:p>
    <w:p w:rsidR="008E2FF2" w:rsidRPr="008E2FF2" w:rsidRDefault="008E2FF2" w:rsidP="008E2FF2">
      <w:pPr>
        <w:numPr>
          <w:ilvl w:val="1"/>
          <w:numId w:val="25"/>
        </w:numPr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>Пункт 1,2,3,4 изложить в следующей редакции:</w:t>
      </w:r>
    </w:p>
    <w:p w:rsidR="008E2FF2" w:rsidRPr="008E2FF2" w:rsidRDefault="008E2FF2" w:rsidP="008E2FF2">
      <w:pPr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>«1. Установить стоимость муниципальной услуги по организации горячих завтраков для обучающихся, посещающих группу продленного дня и детей-инвалидов, в муниципальных бюджетных общеобразовательных учреждениях Ардатовского муниципального района в размере 39 руб. 81 коп.</w:t>
      </w:r>
    </w:p>
    <w:p w:rsidR="008E2FF2" w:rsidRPr="008E2FF2" w:rsidRDefault="008E2FF2" w:rsidP="008E2FF2">
      <w:pPr>
        <w:numPr>
          <w:ilvl w:val="0"/>
          <w:numId w:val="25"/>
        </w:numPr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>Установить стоимость муниципальной услуги по организации горячих обедов для обучающихся, посещающих группу продленного дня и детей-инвалидов, в муниципальных бюджетных общеобразовательных учреждениях Ардатовского муниципального района в размере 59 руб. 76 коп.</w:t>
      </w:r>
    </w:p>
    <w:p w:rsidR="008E2FF2" w:rsidRPr="008E2FF2" w:rsidRDefault="008E2FF2" w:rsidP="008E2FF2">
      <w:pPr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>3. Установить стоимость муниципальной услуги по организации одноразового питания для обучающихся, не посещающих группу продленного дня, в муниципальных бюджетных общеобразовательных учреждениях Ардатовского муниципального района в размере 39 руб. 81 коп.</w:t>
      </w:r>
    </w:p>
    <w:p w:rsidR="008E2FF2" w:rsidRPr="008E2FF2" w:rsidRDefault="008E2FF2" w:rsidP="008E2FF2">
      <w:pPr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>4. Определить, что меры социальной поддержки, установленные в соответствии со статьей 9 Закона Республики Мордовия от 8 августа 2013 года № 53-З «Об образовании в Республике Мордовия», предоставляются гражданам, исходя из стоимости муниципальной услуги, предусмотренной в пунктах 1 настоящего постановления в части стоимости горячих завтраков в размере 39 руб. 81 коп., в части стоимости горячих обедов в размере 59 руб. 76 коп. для обучающихся, посещающих группу продленного дня и для обучающихся, не посещающих группу продленного дня в части стоимости горячего питания в размере 39 руб. 81 коп.».</w:t>
      </w:r>
    </w:p>
    <w:p w:rsidR="008E2FF2" w:rsidRPr="008E2FF2" w:rsidRDefault="008E2FF2" w:rsidP="008E2FF2">
      <w:pPr>
        <w:spacing w:after="0" w:line="240" w:lineRule="auto"/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lastRenderedPageBreak/>
        <w:t>2. Контроль за исполнением настоящего постановления возложить на начальника Управления образования администрации Ардатовского муниципального района Белкова Евгения Сергеевича.</w:t>
      </w:r>
    </w:p>
    <w:p w:rsidR="008E2FF2" w:rsidRPr="008E2FF2" w:rsidRDefault="008E2FF2" w:rsidP="008E2FF2">
      <w:pPr>
        <w:pStyle w:val="a8"/>
        <w:numPr>
          <w:ilvl w:val="0"/>
          <w:numId w:val="25"/>
        </w:numPr>
        <w:ind w:left="-426" w:firstLine="710"/>
        <w:jc w:val="both"/>
        <w:rPr>
          <w:rFonts w:ascii="Times New Roman" w:hAnsi="Times New Roman"/>
        </w:rPr>
      </w:pPr>
      <w:r w:rsidRPr="008E2FF2">
        <w:rPr>
          <w:rFonts w:ascii="Times New Roman" w:hAnsi="Times New Roman"/>
        </w:rPr>
        <w:t xml:space="preserve">Настоящее постановление вступает в силу с 1 января 2019 года и подлежит официальному опубликованию. </w:t>
      </w:r>
    </w:p>
    <w:p w:rsidR="008E2FF2" w:rsidRPr="008E2FF2" w:rsidRDefault="008E2FF2" w:rsidP="008E2FF2">
      <w:pPr>
        <w:spacing w:after="0" w:line="240" w:lineRule="auto"/>
        <w:ind w:left="-426" w:firstLine="993"/>
        <w:rPr>
          <w:rFonts w:ascii="Times New Roman" w:eastAsia="Times New Roman" w:hAnsi="Times New Roman"/>
        </w:rPr>
      </w:pPr>
    </w:p>
    <w:p w:rsidR="008E2FF2" w:rsidRPr="008E2FF2" w:rsidRDefault="008E2FF2" w:rsidP="008E2FF2">
      <w:pPr>
        <w:spacing w:after="0" w:line="240" w:lineRule="auto"/>
        <w:ind w:left="-426" w:firstLine="993"/>
        <w:rPr>
          <w:rFonts w:ascii="Times New Roman" w:eastAsia="Times New Roman" w:hAnsi="Times New Roman"/>
        </w:rPr>
      </w:pPr>
      <w:r w:rsidRPr="008E2FF2">
        <w:rPr>
          <w:rFonts w:ascii="Times New Roman" w:eastAsia="Times New Roman" w:hAnsi="Times New Roman"/>
        </w:rPr>
        <w:t>Глава Ардатовского</w:t>
      </w:r>
    </w:p>
    <w:p w:rsidR="008E2FF2" w:rsidRPr="008E2FF2" w:rsidRDefault="008E2FF2" w:rsidP="008E2FF2">
      <w:pPr>
        <w:spacing w:after="0" w:line="240" w:lineRule="auto"/>
        <w:ind w:left="-426" w:firstLine="993"/>
        <w:rPr>
          <w:rFonts w:ascii="Times New Roman" w:eastAsia="Times New Roman" w:hAnsi="Times New Roman"/>
        </w:rPr>
      </w:pPr>
      <w:r w:rsidRPr="008E2FF2">
        <w:rPr>
          <w:rFonts w:ascii="Times New Roman" w:eastAsia="Times New Roman" w:hAnsi="Times New Roman"/>
        </w:rPr>
        <w:t xml:space="preserve">муниципального района                                                   </w:t>
      </w:r>
      <w:r>
        <w:rPr>
          <w:rFonts w:ascii="Times New Roman" w:eastAsia="Times New Roman" w:hAnsi="Times New Roman"/>
        </w:rPr>
        <w:t xml:space="preserve">                      </w:t>
      </w:r>
      <w:r w:rsidRPr="008E2FF2">
        <w:rPr>
          <w:rFonts w:ascii="Times New Roman" w:eastAsia="Times New Roman" w:hAnsi="Times New Roman"/>
        </w:rPr>
        <w:t>А.Н. Антипов</w:t>
      </w:r>
    </w:p>
    <w:p w:rsidR="008E2FF2" w:rsidRPr="008E2FF2" w:rsidRDefault="008E2FF2" w:rsidP="008E2FF2">
      <w:pPr>
        <w:spacing w:after="0" w:line="240" w:lineRule="auto"/>
        <w:ind w:left="-426" w:firstLine="993"/>
        <w:rPr>
          <w:rFonts w:ascii="Times New Roman" w:eastAsia="Times New Roman" w:hAnsi="Times New Roman"/>
        </w:rPr>
      </w:pPr>
    </w:p>
    <w:p w:rsidR="008E2FF2" w:rsidRPr="008E2FF2" w:rsidRDefault="008E2FF2" w:rsidP="008E2FF2">
      <w:pPr>
        <w:spacing w:after="0" w:line="240" w:lineRule="auto"/>
        <w:ind w:left="-426" w:firstLine="993"/>
        <w:jc w:val="both"/>
        <w:outlineLvl w:val="0"/>
        <w:rPr>
          <w:rFonts w:ascii="Times New Roman" w:hAnsi="Times New Roman" w:cs="Times New Roman"/>
          <w:b/>
        </w:rPr>
      </w:pPr>
    </w:p>
    <w:p w:rsidR="009A331A" w:rsidRPr="008E2FF2" w:rsidRDefault="009A331A" w:rsidP="008E2FF2">
      <w:pPr>
        <w:spacing w:after="0" w:line="240" w:lineRule="auto"/>
        <w:ind w:left="-426" w:firstLine="993"/>
        <w:jc w:val="both"/>
        <w:outlineLvl w:val="0"/>
        <w:rPr>
          <w:rFonts w:ascii="Times New Roman" w:hAnsi="Times New Roman" w:cs="Times New Roman"/>
          <w:b/>
        </w:rPr>
      </w:pPr>
    </w:p>
    <w:p w:rsidR="00701BE0" w:rsidRPr="00701BE0" w:rsidRDefault="00701BE0" w:rsidP="009A331A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</w:rPr>
      </w:pPr>
      <w:r w:rsidRPr="00701BE0">
        <w:rPr>
          <w:rFonts w:ascii="Times New Roman" w:hAnsi="Times New Roman" w:cs="Times New Roman"/>
          <w:b/>
        </w:rPr>
        <w:t>Ардатовская территориальная избирательная комиссия</w:t>
      </w:r>
    </w:p>
    <w:p w:rsidR="00A84BE1" w:rsidRDefault="00701BE0" w:rsidP="009A331A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</w:rPr>
      </w:pPr>
      <w:r w:rsidRPr="00701BE0">
        <w:rPr>
          <w:rFonts w:ascii="Times New Roman" w:hAnsi="Times New Roman" w:cs="Times New Roman"/>
          <w:b/>
        </w:rPr>
        <w:t>СООБЩЕНИЕ</w:t>
      </w:r>
      <w:r>
        <w:rPr>
          <w:rFonts w:ascii="Times New Roman" w:hAnsi="Times New Roman" w:cs="Times New Roman"/>
          <w:b/>
        </w:rPr>
        <w:t xml:space="preserve"> </w:t>
      </w:r>
      <w:r w:rsidRPr="00701BE0">
        <w:rPr>
          <w:rFonts w:ascii="Times New Roman" w:hAnsi="Times New Roman" w:cs="Times New Roman"/>
          <w:b/>
        </w:rPr>
        <w:t xml:space="preserve">о сроках и порядке приема предложений для дополнительного зачисления </w:t>
      </w:r>
    </w:p>
    <w:p w:rsidR="00701BE0" w:rsidRPr="00701BE0" w:rsidRDefault="00701BE0" w:rsidP="009A331A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</w:rPr>
      </w:pPr>
      <w:r w:rsidRPr="00701BE0">
        <w:rPr>
          <w:rFonts w:ascii="Times New Roman" w:hAnsi="Times New Roman" w:cs="Times New Roman"/>
          <w:b/>
        </w:rPr>
        <w:t>резерв составов участковых комиссий Республики Мордовия</w:t>
      </w:r>
    </w:p>
    <w:p w:rsidR="00701BE0" w:rsidRPr="00486EA2" w:rsidRDefault="00701BE0" w:rsidP="009A331A">
      <w:pPr>
        <w:spacing w:after="0"/>
        <w:ind w:left="-426"/>
      </w:pPr>
    </w:p>
    <w:p w:rsidR="00701BE0" w:rsidRPr="00701BE0" w:rsidRDefault="00701BE0" w:rsidP="009A331A">
      <w:pPr>
        <w:pStyle w:val="a7"/>
        <w:ind w:left="-426"/>
        <w:jc w:val="both"/>
        <w:rPr>
          <w:rFonts w:ascii="Times New Roman" w:hAnsi="Times New Roman" w:cs="Times New Roman"/>
          <w:sz w:val="22"/>
          <w:szCs w:val="22"/>
        </w:rPr>
      </w:pPr>
      <w:r w:rsidRPr="00701BE0">
        <w:rPr>
          <w:rFonts w:ascii="Times New Roman" w:hAnsi="Times New Roman" w:cs="Times New Roman"/>
          <w:sz w:val="22"/>
          <w:szCs w:val="22"/>
        </w:rPr>
        <w:t xml:space="preserve">Руководствуясь </w:t>
      </w:r>
      <w:hyperlink r:id="rId5" w:history="1">
        <w:r w:rsidRPr="00701BE0">
          <w:rPr>
            <w:rStyle w:val="a5"/>
            <w:rFonts w:ascii="Times New Roman" w:hAnsi="Times New Roman" w:cs="Times New Roman"/>
            <w:b w:val="0"/>
            <w:color w:val="000000" w:themeColor="text1"/>
            <w:sz w:val="22"/>
            <w:szCs w:val="22"/>
          </w:rPr>
          <w:t>пунктами 4</w:t>
        </w:r>
      </w:hyperlink>
      <w:r w:rsidRPr="00701BE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Pr="00701BE0">
        <w:rPr>
          <w:rFonts w:ascii="Times New Roman" w:hAnsi="Times New Roman" w:cs="Times New Roman"/>
          <w:color w:val="000000" w:themeColor="text1"/>
          <w:sz w:val="22"/>
          <w:szCs w:val="22"/>
        </w:rPr>
        <w:t>и</w:t>
      </w:r>
      <w:r w:rsidRPr="00701BE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hyperlink r:id="rId6" w:history="1">
        <w:r w:rsidRPr="00701BE0">
          <w:rPr>
            <w:rStyle w:val="a5"/>
            <w:rFonts w:ascii="Times New Roman" w:hAnsi="Times New Roman" w:cs="Times New Roman"/>
            <w:b w:val="0"/>
            <w:color w:val="000000" w:themeColor="text1"/>
            <w:sz w:val="22"/>
            <w:szCs w:val="22"/>
          </w:rPr>
          <w:t>5.1 статьи 27</w:t>
        </w:r>
      </w:hyperlink>
      <w:r w:rsidRPr="00701BE0">
        <w:rPr>
          <w:rFonts w:ascii="Times New Roman" w:hAnsi="Times New Roman" w:cs="Times New Roman"/>
          <w:sz w:val="22"/>
          <w:szCs w:val="22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Ардатовская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Мордовия.</w:t>
      </w:r>
    </w:p>
    <w:p w:rsidR="00701BE0" w:rsidRPr="00701BE0" w:rsidRDefault="00701BE0" w:rsidP="009A331A">
      <w:pPr>
        <w:spacing w:line="240" w:lineRule="auto"/>
        <w:ind w:left="-426"/>
        <w:rPr>
          <w:rFonts w:ascii="Times New Roman" w:hAnsi="Times New Roman" w:cs="Times New Roman"/>
        </w:rPr>
      </w:pPr>
    </w:p>
    <w:p w:rsidR="00701BE0" w:rsidRPr="00701BE0" w:rsidRDefault="00701BE0" w:rsidP="009A331A">
      <w:pPr>
        <w:spacing w:line="240" w:lineRule="auto"/>
        <w:ind w:left="-426"/>
        <w:outlineLvl w:val="0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Перечень участковых избирательных комиссий с номерами избирательных участков.</w:t>
      </w:r>
    </w:p>
    <w:p w:rsidR="00701BE0" w:rsidRPr="00701BE0" w:rsidRDefault="00701BE0" w:rsidP="00701BE0">
      <w:pPr>
        <w:pStyle w:val="a7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 xml:space="preserve"> </w:t>
      </w:r>
    </w:p>
    <w:tbl>
      <w:tblPr>
        <w:tblW w:w="9739" w:type="dxa"/>
        <w:tblLook w:val="04A0"/>
      </w:tblPr>
      <w:tblGrid>
        <w:gridCol w:w="708"/>
        <w:gridCol w:w="1024"/>
        <w:gridCol w:w="1574"/>
        <w:gridCol w:w="4882"/>
        <w:gridCol w:w="1551"/>
      </w:tblGrid>
      <w:tr w:rsidR="00701BE0" w:rsidRPr="00701BE0" w:rsidTr="00F601B2">
        <w:trPr>
          <w:trHeight w:val="996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УИК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Установ. число членов УИК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избирательной комиссии</w:t>
            </w:r>
          </w:p>
        </w:tc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Адрес, наименование помещения УИК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междугор. связи, телефон, факс</w:t>
            </w:r>
          </w:p>
        </w:tc>
      </w:tr>
      <w:tr w:rsidR="00701BE0" w:rsidRPr="00701BE0" w:rsidTr="00F601B2">
        <w:trPr>
          <w:trHeight w:val="7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431860, Республика Мордовия, Ардатовский район, город Ардатов, улица Карла Маркса, дом 160, здание центральной библиотеки имени Н.К.Крупской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8-83431-32560</w:t>
            </w:r>
          </w:p>
        </w:tc>
      </w:tr>
      <w:tr w:rsidR="00701BE0" w:rsidRPr="00701BE0" w:rsidTr="00F601B2">
        <w:trPr>
          <w:trHeight w:val="6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431860, Республика Мордовия, Ардатовский район, город Ардатов, улица Полевая, дом 49, здание ГОУ СПО "Ардатовский аграрный техникум"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8-83431-33480</w:t>
            </w:r>
          </w:p>
        </w:tc>
      </w:tr>
      <w:tr w:rsidR="00701BE0" w:rsidRPr="00701BE0" w:rsidTr="00F601B2">
        <w:trPr>
          <w:trHeight w:val="82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431860, Республика Мордовия, Ардатовский район, город Ардатов, переулок Луначарского, дом 10, здание ГОУ СПО "Ардатовский медицинский колледж"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8-83431-32852</w:t>
            </w:r>
          </w:p>
        </w:tc>
      </w:tr>
      <w:tr w:rsidR="00701BE0" w:rsidRPr="00701BE0" w:rsidTr="00F601B2">
        <w:trPr>
          <w:trHeight w:val="62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431860, Республика Мордовия, Ардатовский район, город Ардатов, переулок Льва Толстого, дом 2/7, здание ФОК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8-83431-31053</w:t>
            </w:r>
          </w:p>
        </w:tc>
      </w:tr>
      <w:tr w:rsidR="00701BE0" w:rsidRPr="00701BE0" w:rsidTr="00F601B2">
        <w:trPr>
          <w:trHeight w:val="6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431860, Республика Мордовия, Ардатовский район, город Ардатов, улица Полевая, дом 1, здание МБОУ "Ардатовская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8-83431-31178</w:t>
            </w:r>
          </w:p>
        </w:tc>
      </w:tr>
      <w:tr w:rsidR="00701BE0" w:rsidRPr="00701BE0" w:rsidTr="00F601B2">
        <w:trPr>
          <w:trHeight w:val="9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431890, Республика Мордовия, Ардатовский район, поселок Тургенево, улица Ленинская, дом 70, здание структурного подразделения МБОУ "Тургеневская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8-83431-23642</w:t>
            </w:r>
          </w:p>
        </w:tc>
      </w:tr>
      <w:tr w:rsidR="00701BE0" w:rsidRPr="00701BE0" w:rsidTr="00F601B2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431890, Республика Мордовия, Ардатовский район, поселок Тургенево, улица Ленинская, дом 8-а, здание Тургеневского ФОК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8-83431-23625</w:t>
            </w:r>
          </w:p>
        </w:tc>
      </w:tr>
      <w:tr w:rsidR="00701BE0" w:rsidRPr="00701BE0" w:rsidTr="00F601B2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Участковая избирательная </w:t>
            </w: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комиссия №8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431890, Республика Мордовия, Ардатовский район, поселок Тургенево, улица Заводская, дом 34, здание </w:t>
            </w: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Центра культуры и отдыха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8-83431-21223</w:t>
            </w:r>
          </w:p>
        </w:tc>
      </w:tr>
      <w:tr w:rsidR="00701BE0" w:rsidRPr="00701BE0" w:rsidTr="00F601B2">
        <w:trPr>
          <w:trHeight w:val="84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431890, Республика Мордовия, Ардатовский район, поселок Тургенево, улица Заводская, дом 36, здание МБОУ "Тургеневская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8-83431-21023</w:t>
            </w:r>
          </w:p>
        </w:tc>
      </w:tr>
      <w:tr w:rsidR="00701BE0" w:rsidRPr="00701BE0" w:rsidTr="00F601B2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431850, Республика Мордовия, Ардатовский район, поселок Станция Ардатов, улица Центральная, дом 9,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8-83431-27312</w:t>
            </w:r>
          </w:p>
        </w:tc>
      </w:tr>
      <w:tr w:rsidR="00701BE0" w:rsidRPr="00701BE0" w:rsidTr="00F601B2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431869, Республика Мордовия, Ардатовский район, село Баево, улица Советская, дом 7-б, здание 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8-83431-23314</w:t>
            </w:r>
          </w:p>
        </w:tc>
      </w:tr>
      <w:tr w:rsidR="00701BE0" w:rsidRPr="00701BE0" w:rsidTr="00F601B2">
        <w:trPr>
          <w:trHeight w:val="70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431872, Республика Мордовия, Ардатовский район, село Жабино, улица Верхняя, дом 197,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8-83431-23804</w:t>
            </w:r>
          </w:p>
        </w:tc>
      </w:tr>
      <w:tr w:rsidR="00701BE0" w:rsidRPr="00701BE0" w:rsidTr="00F601B2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431850, Республика Мордовия, Ардатовский район, село Жаренки, улица Колхозная, дом 16-а,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8-83431-24862</w:t>
            </w:r>
          </w:p>
        </w:tc>
      </w:tr>
      <w:tr w:rsidR="00701BE0" w:rsidRPr="00701BE0" w:rsidTr="00F601B2">
        <w:trPr>
          <w:trHeight w:val="70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431864, Республика Мордовия, Ардатовский район, село Каласево, улица Овражная, дом 18,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8-83431-25649</w:t>
            </w:r>
          </w:p>
        </w:tc>
      </w:tr>
      <w:tr w:rsidR="00701BE0" w:rsidRPr="00701BE0" w:rsidTr="00F601B2">
        <w:trPr>
          <w:trHeight w:val="7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431855, Республика Мордовия, Ардатовский район, село Кельвядни, улица Центральная, дом 81, здание Дома досуга и творчества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8-83431-23418</w:t>
            </w:r>
          </w:p>
        </w:tc>
      </w:tr>
      <w:tr w:rsidR="00701BE0" w:rsidRPr="00701BE0" w:rsidTr="00F601B2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431855, Республика Мордовия, Ардатовский район, село Андреевка, улица Колхозная, дом 1,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8-83431-28441</w:t>
            </w:r>
          </w:p>
        </w:tc>
      </w:tr>
      <w:tr w:rsidR="00701BE0" w:rsidRPr="00701BE0" w:rsidTr="00F601B2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431854, Республика Мордовия, Ардатовский район, село Кечушево, улица Ларина, дом 1-а, здание МБОУ "Кечушевская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8-83431-25136</w:t>
            </w:r>
          </w:p>
        </w:tc>
      </w:tr>
      <w:tr w:rsidR="00701BE0" w:rsidRPr="00701BE0" w:rsidTr="00F601B2">
        <w:trPr>
          <w:trHeight w:val="69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431856, Республика Мордовия, Ардатовский район, село Безводное, улица Центральная, дом 27,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8-83431-25541</w:t>
            </w:r>
          </w:p>
        </w:tc>
      </w:tr>
      <w:tr w:rsidR="00701BE0" w:rsidRPr="00701BE0" w:rsidTr="00F601B2">
        <w:trPr>
          <w:trHeight w:val="6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№19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431853, Республика Мордовия, Ардатовский район, село Полое, улица Церковная, дом 1-а, здание сельской 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8-83431-25101</w:t>
            </w:r>
          </w:p>
        </w:tc>
      </w:tr>
      <w:tr w:rsidR="00701BE0" w:rsidRPr="00701BE0" w:rsidTr="00F601B2">
        <w:trPr>
          <w:trHeight w:val="85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431871, Республика Мордовия, Ардатовский район, село Куракино, улица Центральная, дом 73-а, здание МБОУ "Куракинская основная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8-83431-23223</w:t>
            </w:r>
          </w:p>
        </w:tc>
      </w:tr>
      <w:tr w:rsidR="00701BE0" w:rsidRPr="00701BE0" w:rsidTr="00F601B2">
        <w:trPr>
          <w:trHeight w:val="68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431871, Республика Мордовия, Ардатовский район, село Большое Кузьмино, улица Газовиков, дом 42,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8-83431-23217</w:t>
            </w:r>
          </w:p>
        </w:tc>
      </w:tr>
      <w:tr w:rsidR="00701BE0" w:rsidRPr="00701BE0" w:rsidTr="00F601B2">
        <w:trPr>
          <w:trHeight w:val="6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431875, Республика Мордовия, Ардатовский район, село Малое Кузьмино, улица Речная, дом 4,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8-83431-23110</w:t>
            </w:r>
          </w:p>
        </w:tc>
      </w:tr>
      <w:tr w:rsidR="00701BE0" w:rsidRPr="00701BE0" w:rsidTr="00F601B2">
        <w:trPr>
          <w:trHeight w:val="70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431851, Республика Мордовия, Ардатовский район, село Кученяево, улица Полевая, дом 5,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8-83431-28326</w:t>
            </w:r>
          </w:p>
        </w:tc>
      </w:tr>
      <w:tr w:rsidR="00701BE0" w:rsidRPr="00701BE0" w:rsidTr="00F601B2">
        <w:trPr>
          <w:trHeight w:val="9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431898, Республика Мордовия, Ардатовский район, поселок Лесозавод, улица Заводская, дом 15, здание структурного подразделения МБОУ "Редкодубская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8-83431-20454</w:t>
            </w:r>
          </w:p>
        </w:tc>
      </w:tr>
      <w:tr w:rsidR="00701BE0" w:rsidRPr="00701BE0" w:rsidTr="00F601B2">
        <w:trPr>
          <w:trHeight w:val="6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431866, Республика Мордовия, Ардатовский район, село Луньга, улица Центральная, дом 53, здание ФАП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8-83431-20522</w:t>
            </w:r>
          </w:p>
        </w:tc>
      </w:tr>
      <w:tr w:rsidR="00701BE0" w:rsidRPr="00701BE0" w:rsidTr="00F601B2">
        <w:trPr>
          <w:trHeight w:val="84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431867, Республика Мордовия, Ардатовский район, село Луньгинский Майдан, улица Карла Маркса, дом 22, здание МБОУ "Луньгинско-Майданской основной общеобразовательной школы"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8-83431-20223</w:t>
            </w:r>
          </w:p>
        </w:tc>
      </w:tr>
      <w:tr w:rsidR="00701BE0" w:rsidRPr="00701BE0" w:rsidTr="00F601B2">
        <w:trPr>
          <w:trHeight w:val="76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431880, Республика Мордовия, Ардатовский район, село Спасские Мурзы, улица Набережная, дом 50, здание правления ООО "Возрождение"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8-83431-20564</w:t>
            </w:r>
          </w:p>
        </w:tc>
      </w:tr>
      <w:tr w:rsidR="00701BE0" w:rsidRPr="00701BE0" w:rsidTr="00F601B2">
        <w:trPr>
          <w:trHeight w:val="70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431879, Республика Мордовия, Ардатовский район, село Манадыши-1, улица Центральная, дом 58-а,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8-83431-29215</w:t>
            </w:r>
          </w:p>
        </w:tc>
      </w:tr>
      <w:tr w:rsidR="00701BE0" w:rsidRPr="00701BE0" w:rsidTr="00F601B2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№29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431865, Республика Мордовия, Ардатовский район, село Манадыши-2, улица Центральная, дом 39,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8-83431-25225</w:t>
            </w:r>
          </w:p>
        </w:tc>
      </w:tr>
      <w:tr w:rsidR="00701BE0" w:rsidRPr="00701BE0" w:rsidTr="00F601B2">
        <w:trPr>
          <w:trHeight w:val="8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431850, Республика Мордовия, Ардатовский район, село Низовка, улица Центральная, дом 1, здание МБОУ "Низовская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8-83431-27344</w:t>
            </w:r>
          </w:p>
        </w:tc>
      </w:tr>
      <w:tr w:rsidR="00701BE0" w:rsidRPr="00701BE0" w:rsidTr="00F601B2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431870, Республика Мордовия, Ардатовский район, поселок Октябрьский, улица Юбилейная, дом 13, здание Дома досуга и творчества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8-83431-25311</w:t>
            </w:r>
          </w:p>
        </w:tc>
      </w:tr>
      <w:tr w:rsidR="00701BE0" w:rsidRPr="00701BE0" w:rsidTr="00F601B2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431857, Республика Мордовия, Ардатовский район, село Пиксяси, улица Садовая, дом 39, здание общеобразовательной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8-83431-24632</w:t>
            </w:r>
          </w:p>
        </w:tc>
      </w:tr>
      <w:tr w:rsidR="00701BE0" w:rsidRPr="00701BE0" w:rsidTr="00F601B2">
        <w:trPr>
          <w:trHeight w:val="8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431896, Республика Мордовия, Ардатовский район, село Редкодубье, улица Гагарина, дом 66, здание МБОУ "Редкодубская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8-83431-26229</w:t>
            </w:r>
          </w:p>
        </w:tc>
      </w:tr>
      <w:tr w:rsidR="00701BE0" w:rsidRPr="00701BE0" w:rsidTr="00F601B2">
        <w:trPr>
          <w:trHeight w:val="6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431897, Республика Мордовия, Ардатовский район, село Большие Поляны, улица Ленинская, дом 47,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8-83431-26242</w:t>
            </w:r>
          </w:p>
        </w:tc>
      </w:tr>
      <w:tr w:rsidR="00701BE0" w:rsidRPr="00701BE0" w:rsidTr="00F601B2">
        <w:trPr>
          <w:trHeight w:val="70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Участковая избирательная </w:t>
            </w: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комиссия №35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431874, Республика Мордовия, Ардатовский район, село Силино, улица Садовая, дом 28, здание </w:t>
            </w: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8-83431-29247</w:t>
            </w:r>
          </w:p>
        </w:tc>
      </w:tr>
      <w:tr w:rsidR="00701BE0" w:rsidRPr="00701BE0" w:rsidTr="00F601B2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431876, Республика Мордовия, Ардатовский район, село Солдатское, улица Центральная, дом 50, здание правления СХПК "Воля"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8-83431-25425</w:t>
            </w:r>
          </w:p>
        </w:tc>
      </w:tr>
      <w:tr w:rsidR="00701BE0" w:rsidRPr="00701BE0" w:rsidTr="00F601B2">
        <w:trPr>
          <w:trHeight w:val="63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431872, Республика Мордовия, Ардатовский район, село Старое Ардатово, улица Школьная, дом 2,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8-83431-23542</w:t>
            </w:r>
          </w:p>
        </w:tc>
      </w:tr>
      <w:tr w:rsidR="00701BE0" w:rsidRPr="00701BE0" w:rsidTr="00F601B2">
        <w:trPr>
          <w:trHeight w:val="64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431895, Республика Мордовия, Ардатовский район, село Турдаково, улица Центральная, дом 14,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8-83431-26371</w:t>
            </w:r>
          </w:p>
        </w:tc>
      </w:tr>
      <w:tr w:rsidR="00701BE0" w:rsidRPr="00701BE0" w:rsidTr="00F601B2">
        <w:trPr>
          <w:trHeight w:val="76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№39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431895, Республика Мордовия, Ардатовский район, село Смольково, улица Центральная, дом 21,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8-83431-32393</w:t>
            </w:r>
          </w:p>
        </w:tc>
      </w:tr>
      <w:tr w:rsidR="00701BE0" w:rsidRPr="00701BE0" w:rsidTr="00F601B2">
        <w:trPr>
          <w:trHeight w:val="70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№40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431873, Республика Мордовия, Ардатовский район, село Урусово, улица Ленина, дом 93,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8-83431-23532</w:t>
            </w:r>
          </w:p>
        </w:tc>
      </w:tr>
      <w:tr w:rsidR="00701BE0" w:rsidRPr="00701BE0" w:rsidTr="00F601B2">
        <w:trPr>
          <w:trHeight w:val="7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Участковая избирательная комиссия №41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431852, Республика Мордовия, Ардатовский район, село Чукалы, улица Полевая, дом 1-а, здание МБОУ "Чукальская основная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BE0" w:rsidRPr="00701BE0" w:rsidRDefault="00701BE0" w:rsidP="00701BE0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8-83431-24851</w:t>
            </w:r>
          </w:p>
        </w:tc>
      </w:tr>
    </w:tbl>
    <w:p w:rsidR="00701BE0" w:rsidRPr="00701BE0" w:rsidRDefault="00701BE0" w:rsidP="00701BE0">
      <w:pPr>
        <w:pStyle w:val="a7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01BE0" w:rsidRPr="00701BE0" w:rsidRDefault="00701BE0" w:rsidP="00701BE0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01BE0">
        <w:rPr>
          <w:rFonts w:ascii="Times New Roman" w:hAnsi="Times New Roman" w:cs="Times New Roman"/>
          <w:sz w:val="22"/>
          <w:szCs w:val="22"/>
        </w:rPr>
        <w:t>Прием документов осуществляется в течение 20 дней со дня опубликования настоящего сообщения по адресу: Республика Мордовия, город Ардатов, ул.Комсомольская, д.121, к.4</w:t>
      </w:r>
      <w:bookmarkStart w:id="0" w:name="sub_1210"/>
      <w:r w:rsidRPr="00701BE0">
        <w:rPr>
          <w:rFonts w:ascii="Times New Roman" w:hAnsi="Times New Roman" w:cs="Times New Roman"/>
          <w:sz w:val="22"/>
          <w:szCs w:val="22"/>
        </w:rPr>
        <w:t>.</w:t>
      </w:r>
    </w:p>
    <w:p w:rsidR="00701BE0" w:rsidRPr="00701BE0" w:rsidRDefault="00701BE0" w:rsidP="00701BE0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01BE0">
        <w:rPr>
          <w:rFonts w:ascii="Times New Roman" w:hAnsi="Times New Roman" w:cs="Times New Roman"/>
          <w:sz w:val="22"/>
          <w:szCs w:val="22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lastRenderedPageBreak/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701BE0" w:rsidRPr="00701BE0" w:rsidRDefault="00701BE0" w:rsidP="00701BE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Количество вносимых предложений не ограничивается.</w:t>
      </w:r>
    </w:p>
    <w:p w:rsidR="00701BE0" w:rsidRPr="00701BE0" w:rsidRDefault="00701BE0" w:rsidP="00701BE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01BE0">
        <w:rPr>
          <w:rFonts w:ascii="Times New Roman" w:hAnsi="Times New Roman" w:cs="Times New Roman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  <w:bookmarkEnd w:id="0"/>
    </w:p>
    <w:p w:rsidR="00701BE0" w:rsidRPr="00701BE0" w:rsidRDefault="00701BE0" w:rsidP="00701BE0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</w:p>
    <w:p w:rsidR="003603E5" w:rsidRDefault="003603E5" w:rsidP="003603E5">
      <w:pPr>
        <w:pBdr>
          <w:bottom w:val="single" w:sz="12" w:space="1" w:color="auto"/>
        </w:pBdr>
        <w:ind w:left="-600"/>
        <w:jc w:val="both"/>
      </w:pPr>
    </w:p>
    <w:p w:rsidR="003603E5" w:rsidRDefault="003603E5" w:rsidP="003603E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Ардатовского муниципального района  № 1 от </w:t>
      </w:r>
      <w:r w:rsidR="00701BE0">
        <w:rPr>
          <w:rFonts w:ascii="Times New Roman" w:hAnsi="Times New Roman"/>
          <w:bCs/>
        </w:rPr>
        <w:t>09</w:t>
      </w:r>
      <w:r>
        <w:rPr>
          <w:rFonts w:ascii="Times New Roman" w:hAnsi="Times New Roman"/>
          <w:bCs/>
        </w:rPr>
        <w:t xml:space="preserve"> января  201</w:t>
      </w:r>
      <w:r w:rsidR="00701BE0">
        <w:rPr>
          <w:rFonts w:ascii="Times New Roman" w:hAnsi="Times New Roman"/>
          <w:bCs/>
        </w:rPr>
        <w:t xml:space="preserve">9 </w:t>
      </w:r>
      <w:r>
        <w:rPr>
          <w:rFonts w:ascii="Times New Roman" w:hAnsi="Times New Roman"/>
          <w:bCs/>
        </w:rPr>
        <w:t>г.</w:t>
      </w:r>
    </w:p>
    <w:p w:rsidR="003603E5" w:rsidRDefault="003603E5" w:rsidP="003603E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3603E5" w:rsidRDefault="003603E5" w:rsidP="003603E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3603E5" w:rsidRDefault="003603E5" w:rsidP="003603E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3603E5" w:rsidRDefault="003603E5" w:rsidP="003603E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603E5" w:rsidRDefault="003603E5" w:rsidP="003603E5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3603E5" w:rsidRPr="005D1217" w:rsidRDefault="003603E5" w:rsidP="003603E5">
      <w:pPr>
        <w:ind w:left="-600" w:firstLine="600"/>
        <w:jc w:val="both"/>
      </w:pPr>
    </w:p>
    <w:p w:rsidR="00494B25" w:rsidRDefault="00494B25" w:rsidP="00494B2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494B25" w:rsidRPr="00494B25" w:rsidRDefault="00494B25" w:rsidP="00494B25">
      <w:pPr>
        <w:tabs>
          <w:tab w:val="left" w:pos="-142"/>
        </w:tabs>
        <w:ind w:left="-142"/>
        <w:jc w:val="both"/>
        <w:rPr>
          <w:rFonts w:ascii="Cambria" w:hAnsi="Cambria" w:cs="Calibri"/>
          <w:sz w:val="18"/>
          <w:szCs w:val="18"/>
        </w:rPr>
      </w:pPr>
    </w:p>
    <w:p w:rsidR="00286503" w:rsidRDefault="00286503"/>
    <w:sectPr w:rsidR="00286503" w:rsidSect="004A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436"/>
    <w:multiLevelType w:val="singleLevel"/>
    <w:tmpl w:val="736C74DC"/>
    <w:lvl w:ilvl="0">
      <w:start w:val="12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">
    <w:nsid w:val="07823043"/>
    <w:multiLevelType w:val="hybridMultilevel"/>
    <w:tmpl w:val="DFECFC4C"/>
    <w:lvl w:ilvl="0" w:tplc="13A0201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07D64B57"/>
    <w:multiLevelType w:val="singleLevel"/>
    <w:tmpl w:val="11A2B82C"/>
    <w:lvl w:ilvl="0">
      <w:start w:val="42"/>
      <w:numFmt w:val="decimal"/>
      <w:lvlText w:val="%1."/>
      <w:legacy w:legacy="1" w:legacySpace="0" w:legacyIndent="589"/>
      <w:lvlJc w:val="left"/>
      <w:rPr>
        <w:rFonts w:ascii="Times New Roman" w:hAnsi="Times New Roman" w:cs="Times New Roman" w:hint="default"/>
      </w:rPr>
    </w:lvl>
  </w:abstractNum>
  <w:abstractNum w:abstractNumId="3">
    <w:nsid w:val="08EF7B92"/>
    <w:multiLevelType w:val="singleLevel"/>
    <w:tmpl w:val="A6EC5388"/>
    <w:lvl w:ilvl="0">
      <w:start w:val="15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">
    <w:nsid w:val="0A296C60"/>
    <w:multiLevelType w:val="multilevel"/>
    <w:tmpl w:val="187E18C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0AC854C7"/>
    <w:multiLevelType w:val="singleLevel"/>
    <w:tmpl w:val="43766B76"/>
    <w:lvl w:ilvl="0">
      <w:start w:val="1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>
    <w:nsid w:val="15603232"/>
    <w:multiLevelType w:val="singleLevel"/>
    <w:tmpl w:val="DDCEAF6E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7">
    <w:nsid w:val="225B27E7"/>
    <w:multiLevelType w:val="singleLevel"/>
    <w:tmpl w:val="FAA42D4C"/>
    <w:lvl w:ilvl="0">
      <w:start w:val="39"/>
      <w:numFmt w:val="decimal"/>
      <w:lvlText w:val="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8">
    <w:nsid w:val="31B77911"/>
    <w:multiLevelType w:val="singleLevel"/>
    <w:tmpl w:val="9A565F3C"/>
    <w:lvl w:ilvl="0">
      <w:start w:val="1"/>
      <w:numFmt w:val="decimal"/>
      <w:lvlText w:val="%1)"/>
      <w:legacy w:legacy="1" w:legacySpace="0" w:legacyIndent="401"/>
      <w:lvlJc w:val="left"/>
      <w:rPr>
        <w:rFonts w:ascii="Times New Roman" w:hAnsi="Times New Roman" w:cs="Times New Roman" w:hint="default"/>
      </w:rPr>
    </w:lvl>
  </w:abstractNum>
  <w:abstractNum w:abstractNumId="9">
    <w:nsid w:val="3929208D"/>
    <w:multiLevelType w:val="singleLevel"/>
    <w:tmpl w:val="04A0DD0A"/>
    <w:lvl w:ilvl="0">
      <w:start w:val="3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0">
    <w:nsid w:val="41290EE5"/>
    <w:multiLevelType w:val="singleLevel"/>
    <w:tmpl w:val="2C74C6FE"/>
    <w:lvl w:ilvl="0">
      <w:start w:val="2"/>
      <w:numFmt w:val="decimal"/>
      <w:lvlText w:val="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11">
    <w:nsid w:val="446C201A"/>
    <w:multiLevelType w:val="singleLevel"/>
    <w:tmpl w:val="624C8DA0"/>
    <w:lvl w:ilvl="0">
      <w:start w:val="27"/>
      <w:numFmt w:val="decimal"/>
      <w:lvlText w:val="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2">
    <w:nsid w:val="460903B6"/>
    <w:multiLevelType w:val="singleLevel"/>
    <w:tmpl w:val="012678D0"/>
    <w:lvl w:ilvl="0">
      <w:start w:val="3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3">
    <w:nsid w:val="467526DD"/>
    <w:multiLevelType w:val="singleLevel"/>
    <w:tmpl w:val="3AB82CD6"/>
    <w:lvl w:ilvl="0">
      <w:start w:val="7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4">
    <w:nsid w:val="47AA1A91"/>
    <w:multiLevelType w:val="singleLevel"/>
    <w:tmpl w:val="B7EA3790"/>
    <w:lvl w:ilvl="0">
      <w:start w:val="10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5">
    <w:nsid w:val="4A3F05E2"/>
    <w:multiLevelType w:val="singleLevel"/>
    <w:tmpl w:val="B6600CE8"/>
    <w:lvl w:ilvl="0">
      <w:start w:val="3"/>
      <w:numFmt w:val="decimal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6">
    <w:nsid w:val="5CDB78F4"/>
    <w:multiLevelType w:val="hybridMultilevel"/>
    <w:tmpl w:val="57B083AA"/>
    <w:lvl w:ilvl="0" w:tplc="66A66B9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7">
    <w:nsid w:val="60B83B9D"/>
    <w:multiLevelType w:val="singleLevel"/>
    <w:tmpl w:val="82F67E48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8">
    <w:nsid w:val="60C82B87"/>
    <w:multiLevelType w:val="singleLevel"/>
    <w:tmpl w:val="1B4A4EA2"/>
    <w:lvl w:ilvl="0">
      <w:start w:val="23"/>
      <w:numFmt w:val="decimal"/>
      <w:lvlText w:val="%1."/>
      <w:legacy w:legacy="1" w:legacySpace="0" w:legacyIndent="405"/>
      <w:lvlJc w:val="left"/>
      <w:rPr>
        <w:rFonts w:ascii="Times New Roman" w:hAnsi="Times New Roman" w:cs="Times New Roman" w:hint="default"/>
      </w:rPr>
    </w:lvl>
  </w:abstractNum>
  <w:abstractNum w:abstractNumId="19">
    <w:nsid w:val="6FF436CE"/>
    <w:multiLevelType w:val="singleLevel"/>
    <w:tmpl w:val="972ABA2C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20">
    <w:nsid w:val="701D54FF"/>
    <w:multiLevelType w:val="hybridMultilevel"/>
    <w:tmpl w:val="31B0B1B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0A5EE3"/>
    <w:multiLevelType w:val="hybridMultilevel"/>
    <w:tmpl w:val="08C491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A03703"/>
    <w:multiLevelType w:val="singleLevel"/>
    <w:tmpl w:val="7AA8EF1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3">
    <w:nsid w:val="7CBB74F8"/>
    <w:multiLevelType w:val="singleLevel"/>
    <w:tmpl w:val="4FFCF136"/>
    <w:lvl w:ilvl="0">
      <w:start w:val="19"/>
      <w:numFmt w:val="decimal"/>
      <w:lvlText w:val="%1."/>
      <w:legacy w:legacy="1" w:legacySpace="0" w:legacyIndent="502"/>
      <w:lvlJc w:val="left"/>
      <w:rPr>
        <w:rFonts w:ascii="Times New Roman" w:hAnsi="Times New Roman" w:cs="Times New Roman" w:hint="default"/>
      </w:rPr>
    </w:lvl>
  </w:abstractNum>
  <w:abstractNum w:abstractNumId="24">
    <w:nsid w:val="7F220427"/>
    <w:multiLevelType w:val="singleLevel"/>
    <w:tmpl w:val="E1422090"/>
    <w:lvl w:ilvl="0">
      <w:start w:val="45"/>
      <w:numFmt w:val="decimal"/>
      <w:lvlText w:val="%1."/>
      <w:legacy w:legacy="1" w:legacySpace="0" w:legacyIndent="415"/>
      <w:lvlJc w:val="left"/>
      <w:rPr>
        <w:rFonts w:ascii="Times New Roman" w:hAnsi="Times New Roman" w:cs="Times New Roman" w:hint="default"/>
      </w:rPr>
    </w:lvl>
  </w:abstractNum>
  <w:num w:numId="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6"/>
  </w:num>
  <w:num w:numId="5">
    <w:abstractNumId w:val="10"/>
  </w:num>
  <w:num w:numId="6">
    <w:abstractNumId w:val="13"/>
  </w:num>
  <w:num w:numId="7">
    <w:abstractNumId w:val="14"/>
  </w:num>
  <w:num w:numId="8">
    <w:abstractNumId w:val="0"/>
  </w:num>
  <w:num w:numId="9">
    <w:abstractNumId w:val="17"/>
  </w:num>
  <w:num w:numId="10">
    <w:abstractNumId w:val="5"/>
  </w:num>
  <w:num w:numId="11">
    <w:abstractNumId w:val="3"/>
  </w:num>
  <w:num w:numId="12">
    <w:abstractNumId w:val="23"/>
  </w:num>
  <w:num w:numId="13">
    <w:abstractNumId w:val="8"/>
  </w:num>
  <w:num w:numId="14">
    <w:abstractNumId w:val="6"/>
  </w:num>
  <w:num w:numId="15">
    <w:abstractNumId w:val="18"/>
  </w:num>
  <w:num w:numId="16">
    <w:abstractNumId w:val="22"/>
  </w:num>
  <w:num w:numId="17">
    <w:abstractNumId w:val="11"/>
  </w:num>
  <w:num w:numId="18">
    <w:abstractNumId w:val="19"/>
  </w:num>
  <w:num w:numId="19">
    <w:abstractNumId w:val="15"/>
  </w:num>
  <w:num w:numId="20">
    <w:abstractNumId w:val="9"/>
  </w:num>
  <w:num w:numId="21">
    <w:abstractNumId w:val="12"/>
  </w:num>
  <w:num w:numId="22">
    <w:abstractNumId w:val="7"/>
  </w:num>
  <w:num w:numId="23">
    <w:abstractNumId w:val="2"/>
  </w:num>
  <w:num w:numId="24">
    <w:abstractNumId w:val="24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494B25"/>
    <w:rsid w:val="000273ED"/>
    <w:rsid w:val="00047E1F"/>
    <w:rsid w:val="000511CA"/>
    <w:rsid w:val="00193FF8"/>
    <w:rsid w:val="001F64D3"/>
    <w:rsid w:val="0021474E"/>
    <w:rsid w:val="00286503"/>
    <w:rsid w:val="00297C5E"/>
    <w:rsid w:val="002E5F7D"/>
    <w:rsid w:val="0030589E"/>
    <w:rsid w:val="003603E5"/>
    <w:rsid w:val="00360550"/>
    <w:rsid w:val="0036386B"/>
    <w:rsid w:val="00396FC2"/>
    <w:rsid w:val="00494B25"/>
    <w:rsid w:val="004A0704"/>
    <w:rsid w:val="004A446B"/>
    <w:rsid w:val="004F35CF"/>
    <w:rsid w:val="0054213C"/>
    <w:rsid w:val="005D480F"/>
    <w:rsid w:val="006260AE"/>
    <w:rsid w:val="00694007"/>
    <w:rsid w:val="00701BE0"/>
    <w:rsid w:val="00772A31"/>
    <w:rsid w:val="007E3C4B"/>
    <w:rsid w:val="00810136"/>
    <w:rsid w:val="00851E7C"/>
    <w:rsid w:val="008B1F30"/>
    <w:rsid w:val="008B2709"/>
    <w:rsid w:val="008E2FF2"/>
    <w:rsid w:val="008E3061"/>
    <w:rsid w:val="009078CC"/>
    <w:rsid w:val="009A331A"/>
    <w:rsid w:val="00A06BC0"/>
    <w:rsid w:val="00A84BE1"/>
    <w:rsid w:val="00AE7729"/>
    <w:rsid w:val="00B14F4D"/>
    <w:rsid w:val="00B27B28"/>
    <w:rsid w:val="00B8350D"/>
    <w:rsid w:val="00E14552"/>
    <w:rsid w:val="00E9465B"/>
    <w:rsid w:val="00EC7546"/>
    <w:rsid w:val="00ED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04"/>
  </w:style>
  <w:style w:type="paragraph" w:styleId="1">
    <w:name w:val="heading 1"/>
    <w:basedOn w:val="a"/>
    <w:next w:val="a"/>
    <w:link w:val="10"/>
    <w:uiPriority w:val="9"/>
    <w:qFormat/>
    <w:rsid w:val="004F3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E7729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494B2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494B25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3603E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603E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AE772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table" w:styleId="a3">
    <w:name w:val="Table Grid"/>
    <w:basedOn w:val="a1"/>
    <w:rsid w:val="00AE77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0511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F35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F3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4F35CF"/>
    <w:rPr>
      <w:b/>
      <w:bCs/>
      <w:color w:val="106BBE"/>
    </w:rPr>
  </w:style>
  <w:style w:type="character" w:styleId="a6">
    <w:name w:val="Hyperlink"/>
    <w:basedOn w:val="a0"/>
    <w:unhideWhenUsed/>
    <w:rsid w:val="004F35CF"/>
    <w:rPr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4F3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8">
    <w:name w:val="No Spacing"/>
    <w:qFormat/>
    <w:rsid w:val="004F35C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751" TargetMode="External"/><Relationship Id="rId5" Type="http://schemas.openxmlformats.org/officeDocument/2006/relationships/hyperlink" Target="garantF1://84566.2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2253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20</cp:revision>
  <cp:lastPrinted>2019-01-09T09:20:00Z</cp:lastPrinted>
  <dcterms:created xsi:type="dcterms:W3CDTF">2018-03-06T06:25:00Z</dcterms:created>
  <dcterms:modified xsi:type="dcterms:W3CDTF">2019-01-25T09:11:00Z</dcterms:modified>
</cp:coreProperties>
</file>