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A2B" w:rsidRDefault="00F33A2B" w:rsidP="00F33A2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33A2B" w:rsidRDefault="00F33A2B" w:rsidP="00F33A2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F33A2B" w:rsidRDefault="00F33A2B" w:rsidP="00F33A2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33A2B" w:rsidRDefault="00F33A2B" w:rsidP="00F33A2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33A2B" w:rsidRDefault="00F33A2B" w:rsidP="00F33A2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33A2B" w:rsidRDefault="00F33A2B" w:rsidP="00F33A2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33A2B" w:rsidRDefault="00F33A2B" w:rsidP="00F33A2B">
      <w:pPr>
        <w:pStyle w:val="11"/>
        <w:jc w:val="center"/>
        <w:rPr>
          <w:sz w:val="18"/>
          <w:szCs w:val="18"/>
        </w:rPr>
      </w:pPr>
    </w:p>
    <w:p w:rsidR="00F33A2B" w:rsidRDefault="00F33A2B" w:rsidP="00F33A2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33A2B" w:rsidRDefault="00F33A2B" w:rsidP="00F33A2B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33A2B" w:rsidRDefault="00F33A2B" w:rsidP="00F33A2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33A2B" w:rsidRDefault="00F33A2B" w:rsidP="00F33A2B">
      <w:pPr>
        <w:pStyle w:val="11"/>
        <w:rPr>
          <w:rFonts w:cs="Times New Roman"/>
          <w:sz w:val="20"/>
          <w:szCs w:val="20"/>
        </w:rPr>
      </w:pPr>
    </w:p>
    <w:p w:rsidR="00F33A2B" w:rsidRDefault="00F33A2B" w:rsidP="00F33A2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1A5911">
        <w:rPr>
          <w:rFonts w:ascii="Cambria" w:hAnsi="Cambria" w:cs="Calibri"/>
          <w:i/>
          <w:sz w:val="26"/>
          <w:szCs w:val="26"/>
        </w:rPr>
        <w:t>3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</w:t>
      </w:r>
      <w:r w:rsidR="001A5911">
        <w:rPr>
          <w:rFonts w:ascii="Cambria" w:hAnsi="Cambria" w:cs="Calibri"/>
          <w:i/>
          <w:sz w:val="26"/>
          <w:szCs w:val="26"/>
        </w:rPr>
        <w:t>25</w:t>
      </w:r>
      <w:r>
        <w:rPr>
          <w:rFonts w:ascii="Cambria" w:hAnsi="Cambria" w:cs="Calibri"/>
          <w:i/>
          <w:sz w:val="26"/>
          <w:szCs w:val="26"/>
        </w:rPr>
        <w:t xml:space="preserve"> января  2019 г.</w:t>
      </w: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1A5911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января 2019 года № </w:t>
      </w:r>
      <w:r w:rsidR="001A5911">
        <w:rPr>
          <w:rFonts w:ascii="Times New Roman" w:hAnsi="Times New Roman" w:cs="Times New Roman"/>
          <w:b/>
        </w:rPr>
        <w:t>56</w:t>
      </w:r>
      <w:r>
        <w:rPr>
          <w:rFonts w:ascii="Times New Roman" w:hAnsi="Times New Roman" w:cs="Times New Roman"/>
          <w:b/>
        </w:rPr>
        <w:t xml:space="preserve"> «</w:t>
      </w:r>
      <w:r w:rsidR="001A5911">
        <w:rPr>
          <w:rFonts w:ascii="Times New Roman" w:hAnsi="Times New Roman" w:cs="Times New Roman"/>
          <w:b/>
        </w:rPr>
        <w:t>О внесении изменений  в Положение  об оплате труда работников  образования Ардатовского муниципального района  Республики Мордовия, утвержденного постановлением администрации Ардатовского муниципального района РМ от 22.11.2017г. № 1104».</w:t>
      </w:r>
    </w:p>
    <w:p w:rsidR="001A5911" w:rsidRDefault="001A5911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1A5911" w:rsidRDefault="001A5911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1A5911">
        <w:rPr>
          <w:rFonts w:ascii="Times New Roman" w:hAnsi="Times New Roman" w:cs="Times New Roman"/>
        </w:rPr>
        <w:t xml:space="preserve">В соответствии с Федеральным Законом  Российской Федерации </w:t>
      </w:r>
      <w:r>
        <w:rPr>
          <w:rFonts w:ascii="Times New Roman" w:hAnsi="Times New Roman" w:cs="Times New Roman"/>
        </w:rPr>
        <w:t>от 29 декабря 2012 года №273-ФЗ «Об образовании», Решением Совета депутатов  Ардатовского муниципального района  Республики Мордовия  от 21 октября 2008 года № 59 « Об основах  организации оплаты труда работников  муниципальных учреждений», администрация Ардатовского муниципального района,</w:t>
      </w:r>
    </w:p>
    <w:p w:rsidR="001A5911" w:rsidRDefault="001A5911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1A5911" w:rsidRDefault="001A5911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A5911" w:rsidRDefault="001A5911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1A5911" w:rsidRDefault="00F85677" w:rsidP="00F85677">
      <w:pPr>
        <w:pStyle w:val="a4"/>
        <w:numPr>
          <w:ilvl w:val="0"/>
          <w:numId w:val="29"/>
        </w:numPr>
        <w:spacing w:after="0" w:line="240" w:lineRule="auto"/>
        <w:ind w:left="-426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следующие изменения  в положение об оплате труда  работников  образования Ардатовского муниципального района Республики Мордовия, утвержденного постановлением  администрации  Ардатовского муниципального района  РМ от 22.11.2017 г. № 1104 (с изменениями  от 01.03.2018 года № 152, от 02.10.2018 г. № 997):</w:t>
      </w:r>
    </w:p>
    <w:p w:rsidR="00F85677" w:rsidRPr="005B2823" w:rsidRDefault="005B2823" w:rsidP="005B2823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</w:t>
      </w:r>
      <w:r w:rsidR="00F85677" w:rsidRPr="005B2823">
        <w:rPr>
          <w:rFonts w:ascii="Times New Roman" w:hAnsi="Times New Roman" w:cs="Times New Roman"/>
        </w:rPr>
        <w:t>Абзац 2,3,4 пункта 4.1 Положения изложить в новой редакции:</w:t>
      </w:r>
    </w:p>
    <w:p w:rsidR="00F85677" w:rsidRDefault="00F85677" w:rsidP="007125CA">
      <w:pPr>
        <w:pStyle w:val="a4"/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«Для руководителей муниципальных образовательных организаций общего образования установлены следующие  группы  с коэффициентом кратности: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группа- коэффициент 1,5;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группа – коэффициент 1,35;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группа – коэффициент 1,05;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группа – коэффициент 1,02.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руководителей  муниципальных образовательных организаций дополнительного образования детей установлены следующие группы  с коэффициентом кратности: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группа – коэффициент 1,13;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группа – коэффициент 1,0;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группа – коэффициент 0,95;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группа – коэффициент 0,9.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руководителей  муниципальных образовательных организаций  дошкольного образования детей установлены следующие группы с коэффициентом кратности: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группа – коэффициент 1,24;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группа – коэффициент 1,11;</w:t>
      </w:r>
    </w:p>
    <w:p w:rsidR="00F85677" w:rsidRDefault="00F85677" w:rsidP="007125CA">
      <w:pPr>
        <w:pStyle w:val="a4"/>
        <w:spacing w:after="0" w:line="240" w:lineRule="auto"/>
        <w:ind w:left="-426" w:firstLine="71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группа – коэффициент 1,1;</w:t>
      </w:r>
    </w:p>
    <w:p w:rsidR="00F85677" w:rsidRDefault="00F85677" w:rsidP="005B2823">
      <w:pPr>
        <w:pStyle w:val="a4"/>
        <w:numPr>
          <w:ilvl w:val="0"/>
          <w:numId w:val="31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группа – коэффициент 0,91.</w:t>
      </w:r>
    </w:p>
    <w:p w:rsidR="00F85677" w:rsidRPr="005B2823" w:rsidRDefault="005B2823" w:rsidP="005B2823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2.)</w:t>
      </w:r>
      <w:r w:rsidR="007125CA" w:rsidRPr="005B2823">
        <w:rPr>
          <w:rFonts w:ascii="Times New Roman" w:hAnsi="Times New Roman" w:cs="Times New Roman"/>
        </w:rPr>
        <w:t>Пункты 4.4.9, 4.4.10 Положения изложить в новой редакции:</w:t>
      </w:r>
    </w:p>
    <w:p w:rsidR="007125CA" w:rsidRDefault="007125CA" w:rsidP="007125CA">
      <w:pPr>
        <w:pStyle w:val="a4"/>
        <w:spacing w:after="0" w:line="240" w:lineRule="auto"/>
        <w:ind w:left="-426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«4.4.9. Выплаты  стимулирующего характера руководителю образовательной организации общего образования осуществляются на основаниии постановления  администрации Ардатовского муниципального района Республики Мордовия  и не превышают 0,4% от годового объема  фонда оплаты труда организации.</w:t>
      </w:r>
    </w:p>
    <w:p w:rsidR="007125CA" w:rsidRDefault="007125CA" w:rsidP="007125CA">
      <w:pPr>
        <w:pStyle w:val="a4"/>
        <w:spacing w:after="0" w:line="240" w:lineRule="auto"/>
        <w:ind w:left="-426" w:firstLine="568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4.4.10. Выплаты стимулирующего характера  руководителя образовательной организации дополнительного образования  и образовательной организации дошкольного образования и образовательной организации дошкольного образования осуществляется  на основании постановления  администрации Ардатовского муниципального района Республики Мордовия и не превышают 0,4% от годового объема  фонда оплаты труда учреждения».</w:t>
      </w:r>
    </w:p>
    <w:p w:rsidR="007125CA" w:rsidRDefault="007125CA" w:rsidP="007125CA">
      <w:pPr>
        <w:pStyle w:val="a4"/>
        <w:spacing w:after="0" w:line="240" w:lineRule="auto"/>
        <w:ind w:left="-426" w:firstLine="568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B2823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 пункт 4.4.11 Положения изложить в новой редакции:</w:t>
      </w:r>
    </w:p>
    <w:p w:rsidR="007125CA" w:rsidRDefault="007125CA" w:rsidP="007125CA">
      <w:pPr>
        <w:pStyle w:val="a4"/>
        <w:spacing w:after="0" w:line="240" w:lineRule="auto"/>
        <w:ind w:left="-426" w:firstLine="568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«4.4.11.  Выплаты стимулирующего характера  заместителям руководителей  образовательной организации общего образования осуществляются на  основании постановления администрации Ардатовского муниципального района Республики Мордовия и не превышают 10% от должностного оклада.</w:t>
      </w:r>
    </w:p>
    <w:p w:rsidR="007125CA" w:rsidRDefault="007125CA" w:rsidP="007125CA">
      <w:pPr>
        <w:pStyle w:val="a4"/>
        <w:spacing w:after="0" w:line="240" w:lineRule="auto"/>
        <w:ind w:left="-426" w:firstLine="568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Выплаты стимулирующего характера  заместителям руководителей </w:t>
      </w:r>
      <w:r w:rsidR="005B2823">
        <w:rPr>
          <w:rFonts w:ascii="Times New Roman" w:hAnsi="Times New Roman" w:cs="Times New Roman"/>
        </w:rPr>
        <w:t xml:space="preserve"> образовательной организации дошкольного образования осуществляются  на основании постановления  администрации Ардатовского муниципального района  Республики Мордовия и не превышают  16 % от должностного оклада.</w:t>
      </w:r>
    </w:p>
    <w:p w:rsidR="005B2823" w:rsidRDefault="005B2823" w:rsidP="007125CA">
      <w:pPr>
        <w:pStyle w:val="a4"/>
        <w:spacing w:after="0" w:line="240" w:lineRule="auto"/>
        <w:ind w:left="-426" w:firstLine="568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Выплаты стимулирующего характера  заместителям  руководителей  образовательной органиции  дополнительного образования осуществляется на основании постановления администрации Ардатовского муниципального района Республики Мордовия и не превышает 11% от должностного оклада.»</w:t>
      </w:r>
    </w:p>
    <w:p w:rsidR="005B2823" w:rsidRPr="005B2823" w:rsidRDefault="005B2823" w:rsidP="005B2823">
      <w:pPr>
        <w:pStyle w:val="a4"/>
        <w:numPr>
          <w:ilvl w:val="0"/>
          <w:numId w:val="29"/>
        </w:numPr>
        <w:spacing w:after="0" w:line="240" w:lineRule="auto"/>
        <w:ind w:left="-426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в силу  со дня его официального опубликования и распространяется  на правоотношения, возникшие с 1 января 2019 года.</w:t>
      </w:r>
    </w:p>
    <w:p w:rsidR="00F85677" w:rsidRPr="001A5911" w:rsidRDefault="00F85677" w:rsidP="00F85677">
      <w:pPr>
        <w:pStyle w:val="a4"/>
        <w:spacing w:after="0" w:line="240" w:lineRule="auto"/>
        <w:ind w:left="-426" w:firstLine="1146"/>
        <w:jc w:val="both"/>
        <w:outlineLvl w:val="0"/>
        <w:rPr>
          <w:rFonts w:ascii="Times New Roman" w:hAnsi="Times New Roman" w:cs="Times New Roman"/>
        </w:rPr>
      </w:pPr>
    </w:p>
    <w:p w:rsidR="00F33A2B" w:rsidRDefault="00F33A2B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5B2823" w:rsidRDefault="005B2823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5B2823" w:rsidRPr="005B2823" w:rsidRDefault="005B2823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  <w:r w:rsidRPr="005B2823">
        <w:rPr>
          <w:rFonts w:ascii="Times New Roman" w:hAnsi="Times New Roman" w:cs="Times New Roman"/>
        </w:rPr>
        <w:t>Глава Ардатовского</w:t>
      </w:r>
    </w:p>
    <w:p w:rsidR="005B2823" w:rsidRPr="005B2823" w:rsidRDefault="005B2823" w:rsidP="00F33A2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5B2823">
        <w:rPr>
          <w:rFonts w:ascii="Times New Roman" w:hAnsi="Times New Roman" w:cs="Times New Roman"/>
        </w:rPr>
        <w:t xml:space="preserve">униципального района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5B2823">
        <w:rPr>
          <w:rFonts w:ascii="Times New Roman" w:hAnsi="Times New Roman" w:cs="Times New Roman"/>
        </w:rPr>
        <w:t>А.Н.Антипов</w:t>
      </w:r>
    </w:p>
    <w:p w:rsidR="00F33A2B" w:rsidRPr="005B2823" w:rsidRDefault="00F33A2B" w:rsidP="00F33A2B">
      <w:pPr>
        <w:pBdr>
          <w:bottom w:val="single" w:sz="12" w:space="1" w:color="auto"/>
        </w:pBdr>
        <w:ind w:left="-600"/>
        <w:jc w:val="both"/>
      </w:pPr>
    </w:p>
    <w:p w:rsidR="007125CA" w:rsidRDefault="007125CA" w:rsidP="00F33A2B">
      <w:pPr>
        <w:pBdr>
          <w:bottom w:val="single" w:sz="12" w:space="1" w:color="auto"/>
        </w:pBdr>
        <w:ind w:left="-600"/>
        <w:jc w:val="both"/>
      </w:pPr>
    </w:p>
    <w:p w:rsidR="00F33A2B" w:rsidRDefault="00F33A2B" w:rsidP="00F33A2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Ардатовского муниципального района  №  </w:t>
      </w:r>
      <w:r w:rsidR="001A5911">
        <w:rPr>
          <w:rFonts w:ascii="Times New Roman" w:hAnsi="Times New Roman"/>
          <w:bCs/>
        </w:rPr>
        <w:t xml:space="preserve">3 </w:t>
      </w:r>
      <w:r>
        <w:rPr>
          <w:rFonts w:ascii="Times New Roman" w:hAnsi="Times New Roman"/>
          <w:bCs/>
        </w:rPr>
        <w:t xml:space="preserve">от </w:t>
      </w:r>
      <w:r w:rsidR="001A5911">
        <w:rPr>
          <w:rFonts w:ascii="Times New Roman" w:hAnsi="Times New Roman"/>
          <w:bCs/>
        </w:rPr>
        <w:t>25</w:t>
      </w:r>
      <w:r>
        <w:rPr>
          <w:rFonts w:ascii="Times New Roman" w:hAnsi="Times New Roman"/>
          <w:bCs/>
        </w:rPr>
        <w:t xml:space="preserve"> января  2019 г.</w:t>
      </w:r>
    </w:p>
    <w:p w:rsidR="00F33A2B" w:rsidRDefault="00F33A2B" w:rsidP="00F33A2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F33A2B" w:rsidRDefault="00F33A2B" w:rsidP="00F33A2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F33A2B" w:rsidRDefault="00F33A2B" w:rsidP="00F33A2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F33A2B" w:rsidRDefault="00F33A2B" w:rsidP="00F33A2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F33A2B" w:rsidRDefault="00F33A2B" w:rsidP="00F33A2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F33A2B" w:rsidRDefault="00F33A2B" w:rsidP="00F33A2B">
      <w:pPr>
        <w:ind w:left="-600" w:firstLine="600"/>
        <w:jc w:val="both"/>
      </w:pPr>
    </w:p>
    <w:p w:rsidR="00F33A2B" w:rsidRDefault="00F33A2B" w:rsidP="00F33A2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F33A2B" w:rsidRDefault="00F33A2B" w:rsidP="00F33A2B">
      <w:pPr>
        <w:tabs>
          <w:tab w:val="left" w:pos="-142"/>
        </w:tabs>
        <w:ind w:left="-142"/>
        <w:jc w:val="both"/>
        <w:rPr>
          <w:rFonts w:ascii="Cambria" w:hAnsi="Cambria" w:cs="Calibri"/>
          <w:sz w:val="18"/>
          <w:szCs w:val="18"/>
        </w:rPr>
      </w:pPr>
    </w:p>
    <w:p w:rsidR="00F33A2B" w:rsidRDefault="00F33A2B" w:rsidP="00F33A2B"/>
    <w:p w:rsidR="00286503" w:rsidRPr="00F33A2B" w:rsidRDefault="00286503" w:rsidP="00F33A2B"/>
    <w:sectPr w:rsidR="00286503" w:rsidRPr="00F33A2B" w:rsidSect="004A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436"/>
    <w:multiLevelType w:val="singleLevel"/>
    <w:tmpl w:val="736C74DC"/>
    <w:lvl w:ilvl="0">
      <w:start w:val="12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">
    <w:nsid w:val="07823043"/>
    <w:multiLevelType w:val="hybridMultilevel"/>
    <w:tmpl w:val="DFECFC4C"/>
    <w:lvl w:ilvl="0" w:tplc="13A0201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07D64B57"/>
    <w:multiLevelType w:val="singleLevel"/>
    <w:tmpl w:val="11A2B82C"/>
    <w:lvl w:ilvl="0">
      <w:start w:val="42"/>
      <w:numFmt w:val="decimal"/>
      <w:lvlText w:val="%1."/>
      <w:legacy w:legacy="1" w:legacySpace="0" w:legacyIndent="589"/>
      <w:lvlJc w:val="left"/>
      <w:rPr>
        <w:rFonts w:ascii="Times New Roman" w:hAnsi="Times New Roman" w:cs="Times New Roman" w:hint="default"/>
      </w:rPr>
    </w:lvl>
  </w:abstractNum>
  <w:abstractNum w:abstractNumId="3">
    <w:nsid w:val="08EF7B92"/>
    <w:multiLevelType w:val="singleLevel"/>
    <w:tmpl w:val="A6EC5388"/>
    <w:lvl w:ilvl="0">
      <w:start w:val="15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">
    <w:nsid w:val="0AC854C7"/>
    <w:multiLevelType w:val="singleLevel"/>
    <w:tmpl w:val="43766B76"/>
    <w:lvl w:ilvl="0">
      <w:start w:val="1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5603232"/>
    <w:multiLevelType w:val="singleLevel"/>
    <w:tmpl w:val="DDCEAF6E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187918A1"/>
    <w:multiLevelType w:val="hybridMultilevel"/>
    <w:tmpl w:val="E8A23384"/>
    <w:lvl w:ilvl="0" w:tplc="9594E6E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7">
    <w:nsid w:val="225B27E7"/>
    <w:multiLevelType w:val="singleLevel"/>
    <w:tmpl w:val="FAA42D4C"/>
    <w:lvl w:ilvl="0">
      <w:start w:val="39"/>
      <w:numFmt w:val="decimal"/>
      <w:lvlText w:val="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8">
    <w:nsid w:val="31B77911"/>
    <w:multiLevelType w:val="singleLevel"/>
    <w:tmpl w:val="9A565F3C"/>
    <w:lvl w:ilvl="0">
      <w:start w:val="1"/>
      <w:numFmt w:val="decimal"/>
      <w:lvlText w:val="%1)"/>
      <w:legacy w:legacy="1" w:legacySpace="0" w:legacyIndent="401"/>
      <w:lvlJc w:val="left"/>
      <w:rPr>
        <w:rFonts w:ascii="Times New Roman" w:hAnsi="Times New Roman" w:cs="Times New Roman" w:hint="default"/>
      </w:rPr>
    </w:lvl>
  </w:abstractNum>
  <w:abstractNum w:abstractNumId="9">
    <w:nsid w:val="3929208D"/>
    <w:multiLevelType w:val="singleLevel"/>
    <w:tmpl w:val="04A0DD0A"/>
    <w:lvl w:ilvl="0">
      <w:start w:val="3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0">
    <w:nsid w:val="41290EE5"/>
    <w:multiLevelType w:val="singleLevel"/>
    <w:tmpl w:val="2C74C6FE"/>
    <w:lvl w:ilvl="0">
      <w:start w:val="2"/>
      <w:numFmt w:val="decimal"/>
      <w:lvlText w:val="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11">
    <w:nsid w:val="417B4AB7"/>
    <w:multiLevelType w:val="hybridMultilevel"/>
    <w:tmpl w:val="16983DB2"/>
    <w:lvl w:ilvl="0" w:tplc="7ABC23CE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46C201A"/>
    <w:multiLevelType w:val="singleLevel"/>
    <w:tmpl w:val="624C8DA0"/>
    <w:lvl w:ilvl="0">
      <w:start w:val="27"/>
      <w:numFmt w:val="decimal"/>
      <w:lvlText w:val="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3">
    <w:nsid w:val="460903B6"/>
    <w:multiLevelType w:val="singleLevel"/>
    <w:tmpl w:val="012678D0"/>
    <w:lvl w:ilvl="0">
      <w:start w:val="3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67526DD"/>
    <w:multiLevelType w:val="singleLevel"/>
    <w:tmpl w:val="3AB82CD6"/>
    <w:lvl w:ilvl="0">
      <w:start w:val="7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5">
    <w:nsid w:val="47AA1A91"/>
    <w:multiLevelType w:val="singleLevel"/>
    <w:tmpl w:val="B7EA3790"/>
    <w:lvl w:ilvl="0">
      <w:start w:val="10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6">
    <w:nsid w:val="4A3F05E2"/>
    <w:multiLevelType w:val="singleLevel"/>
    <w:tmpl w:val="B6600CE8"/>
    <w:lvl w:ilvl="0">
      <w:start w:val="3"/>
      <w:numFmt w:val="decimal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7">
    <w:nsid w:val="5CDB78F4"/>
    <w:multiLevelType w:val="hybridMultilevel"/>
    <w:tmpl w:val="57B083AA"/>
    <w:lvl w:ilvl="0" w:tplc="66A66B9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8">
    <w:nsid w:val="60B83B9D"/>
    <w:multiLevelType w:val="singleLevel"/>
    <w:tmpl w:val="82F67E48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9">
    <w:nsid w:val="60C82B87"/>
    <w:multiLevelType w:val="singleLevel"/>
    <w:tmpl w:val="1B4A4EA2"/>
    <w:lvl w:ilvl="0">
      <w:start w:val="23"/>
      <w:numFmt w:val="decimal"/>
      <w:lvlText w:val="%1."/>
      <w:legacy w:legacy="1" w:legacySpace="0" w:legacyIndent="405"/>
      <w:lvlJc w:val="left"/>
      <w:rPr>
        <w:rFonts w:ascii="Times New Roman" w:hAnsi="Times New Roman" w:cs="Times New Roman" w:hint="default"/>
      </w:rPr>
    </w:lvl>
  </w:abstractNum>
  <w:abstractNum w:abstractNumId="20">
    <w:nsid w:val="60DD4E12"/>
    <w:multiLevelType w:val="hybridMultilevel"/>
    <w:tmpl w:val="F4A4E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42529"/>
    <w:multiLevelType w:val="hybridMultilevel"/>
    <w:tmpl w:val="0546B7BE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F436CE"/>
    <w:multiLevelType w:val="singleLevel"/>
    <w:tmpl w:val="972ABA2C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23">
    <w:nsid w:val="701D54FF"/>
    <w:multiLevelType w:val="hybridMultilevel"/>
    <w:tmpl w:val="31B0B1B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0A5EE3"/>
    <w:multiLevelType w:val="hybridMultilevel"/>
    <w:tmpl w:val="08C491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A03703"/>
    <w:multiLevelType w:val="singleLevel"/>
    <w:tmpl w:val="7AA8EF1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6">
    <w:nsid w:val="77F414EA"/>
    <w:multiLevelType w:val="multilevel"/>
    <w:tmpl w:val="8C2C0380"/>
    <w:lvl w:ilvl="0">
      <w:start w:val="1"/>
      <w:numFmt w:val="decimal"/>
      <w:lvlText w:val="%1."/>
      <w:lvlJc w:val="left"/>
      <w:pPr>
        <w:ind w:left="1116" w:hanging="1116"/>
      </w:p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7">
    <w:nsid w:val="7A7E1175"/>
    <w:multiLevelType w:val="hybridMultilevel"/>
    <w:tmpl w:val="8AEAAE8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CBB74F8"/>
    <w:multiLevelType w:val="singleLevel"/>
    <w:tmpl w:val="4FFCF136"/>
    <w:lvl w:ilvl="0">
      <w:start w:val="19"/>
      <w:numFmt w:val="decimal"/>
      <w:lvlText w:val="%1."/>
      <w:legacy w:legacy="1" w:legacySpace="0" w:legacyIndent="502"/>
      <w:lvlJc w:val="left"/>
      <w:rPr>
        <w:rFonts w:ascii="Times New Roman" w:hAnsi="Times New Roman" w:cs="Times New Roman" w:hint="default"/>
      </w:rPr>
    </w:lvl>
  </w:abstractNum>
  <w:abstractNum w:abstractNumId="29">
    <w:nsid w:val="7E374DA3"/>
    <w:multiLevelType w:val="hybridMultilevel"/>
    <w:tmpl w:val="E5720A8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220427"/>
    <w:multiLevelType w:val="singleLevel"/>
    <w:tmpl w:val="E1422090"/>
    <w:lvl w:ilvl="0">
      <w:start w:val="45"/>
      <w:numFmt w:val="decimal"/>
      <w:lvlText w:val="%1."/>
      <w:legacy w:legacy="1" w:legacySpace="0" w:legacyIndent="415"/>
      <w:lvlJc w:val="left"/>
      <w:rPr>
        <w:rFonts w:ascii="Times New Roman" w:hAnsi="Times New Roman" w:cs="Times New Roman" w:hint="default"/>
      </w:rPr>
    </w:lvl>
  </w:abstractNum>
  <w:num w:numId="1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7"/>
  </w:num>
  <w:num w:numId="5">
    <w:abstractNumId w:val="10"/>
  </w:num>
  <w:num w:numId="6">
    <w:abstractNumId w:val="14"/>
  </w:num>
  <w:num w:numId="7">
    <w:abstractNumId w:val="15"/>
  </w:num>
  <w:num w:numId="8">
    <w:abstractNumId w:val="0"/>
  </w:num>
  <w:num w:numId="9">
    <w:abstractNumId w:val="18"/>
  </w:num>
  <w:num w:numId="10">
    <w:abstractNumId w:val="4"/>
  </w:num>
  <w:num w:numId="11">
    <w:abstractNumId w:val="3"/>
  </w:num>
  <w:num w:numId="12">
    <w:abstractNumId w:val="28"/>
  </w:num>
  <w:num w:numId="13">
    <w:abstractNumId w:val="8"/>
  </w:num>
  <w:num w:numId="14">
    <w:abstractNumId w:val="5"/>
  </w:num>
  <w:num w:numId="15">
    <w:abstractNumId w:val="19"/>
  </w:num>
  <w:num w:numId="16">
    <w:abstractNumId w:val="25"/>
  </w:num>
  <w:num w:numId="17">
    <w:abstractNumId w:val="12"/>
  </w:num>
  <w:num w:numId="18">
    <w:abstractNumId w:val="22"/>
  </w:num>
  <w:num w:numId="19">
    <w:abstractNumId w:val="16"/>
  </w:num>
  <w:num w:numId="20">
    <w:abstractNumId w:val="9"/>
  </w:num>
  <w:num w:numId="21">
    <w:abstractNumId w:val="13"/>
  </w:num>
  <w:num w:numId="22">
    <w:abstractNumId w:val="7"/>
  </w:num>
  <w:num w:numId="23">
    <w:abstractNumId w:val="2"/>
  </w:num>
  <w:num w:numId="24">
    <w:abstractNumId w:val="30"/>
  </w:num>
  <w:num w:numId="25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0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494B25"/>
    <w:rsid w:val="000273ED"/>
    <w:rsid w:val="00047E1F"/>
    <w:rsid w:val="000511CA"/>
    <w:rsid w:val="00193FF8"/>
    <w:rsid w:val="001A5911"/>
    <w:rsid w:val="001F64D3"/>
    <w:rsid w:val="0021474E"/>
    <w:rsid w:val="00286503"/>
    <w:rsid w:val="00297C5E"/>
    <w:rsid w:val="002E5F7D"/>
    <w:rsid w:val="0030589E"/>
    <w:rsid w:val="003603E5"/>
    <w:rsid w:val="00360550"/>
    <w:rsid w:val="0036386B"/>
    <w:rsid w:val="00396FC2"/>
    <w:rsid w:val="00494B25"/>
    <w:rsid w:val="004A0704"/>
    <w:rsid w:val="004A446B"/>
    <w:rsid w:val="004F35CF"/>
    <w:rsid w:val="0054213C"/>
    <w:rsid w:val="005B2823"/>
    <w:rsid w:val="005D480F"/>
    <w:rsid w:val="006260AE"/>
    <w:rsid w:val="00694007"/>
    <w:rsid w:val="00701BE0"/>
    <w:rsid w:val="007125CA"/>
    <w:rsid w:val="00725A02"/>
    <w:rsid w:val="00772A31"/>
    <w:rsid w:val="007E3C4B"/>
    <w:rsid w:val="00810136"/>
    <w:rsid w:val="0085087B"/>
    <w:rsid w:val="00851E7C"/>
    <w:rsid w:val="008A6A4F"/>
    <w:rsid w:val="008B1F30"/>
    <w:rsid w:val="008B2709"/>
    <w:rsid w:val="008E3061"/>
    <w:rsid w:val="009078CC"/>
    <w:rsid w:val="00915767"/>
    <w:rsid w:val="00982F82"/>
    <w:rsid w:val="009A331A"/>
    <w:rsid w:val="00A2437A"/>
    <w:rsid w:val="00A84BE1"/>
    <w:rsid w:val="00AE7729"/>
    <w:rsid w:val="00B14F4D"/>
    <w:rsid w:val="00B27B28"/>
    <w:rsid w:val="00B8350D"/>
    <w:rsid w:val="00CD78EC"/>
    <w:rsid w:val="00E14552"/>
    <w:rsid w:val="00E9465B"/>
    <w:rsid w:val="00EC7546"/>
    <w:rsid w:val="00ED1195"/>
    <w:rsid w:val="00F31E76"/>
    <w:rsid w:val="00F33A2B"/>
    <w:rsid w:val="00F8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04"/>
  </w:style>
  <w:style w:type="paragraph" w:styleId="1">
    <w:name w:val="heading 1"/>
    <w:basedOn w:val="a"/>
    <w:next w:val="a"/>
    <w:link w:val="10"/>
    <w:uiPriority w:val="9"/>
    <w:qFormat/>
    <w:rsid w:val="004F3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E7729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494B2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494B25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3603E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603E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AE772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table" w:styleId="a3">
    <w:name w:val="Table Grid"/>
    <w:basedOn w:val="a1"/>
    <w:rsid w:val="00AE77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0511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qFormat/>
    <w:rsid w:val="004F35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F3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4F35CF"/>
    <w:rPr>
      <w:b/>
      <w:bCs/>
      <w:color w:val="106BBE"/>
    </w:rPr>
  </w:style>
  <w:style w:type="character" w:styleId="a6">
    <w:name w:val="Hyperlink"/>
    <w:basedOn w:val="a0"/>
    <w:unhideWhenUsed/>
    <w:rsid w:val="004F35CF"/>
    <w:rPr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4F3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8">
    <w:name w:val="No Spacing"/>
    <w:qFormat/>
    <w:rsid w:val="004F35C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9">
    <w:name w:val="Emphasis"/>
    <w:basedOn w:val="a0"/>
    <w:qFormat/>
    <w:rsid w:val="00F33A2B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26</cp:revision>
  <cp:lastPrinted>2019-01-09T09:20:00Z</cp:lastPrinted>
  <dcterms:created xsi:type="dcterms:W3CDTF">2018-03-06T06:25:00Z</dcterms:created>
  <dcterms:modified xsi:type="dcterms:W3CDTF">2019-01-29T08:11:00Z</dcterms:modified>
</cp:coreProperties>
</file>