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51F" w:rsidRPr="00157F1A" w:rsidRDefault="00D7751F" w:rsidP="00157F1A">
      <w:pPr>
        <w:pStyle w:val="c8"/>
        <w:jc w:val="right"/>
        <w:rPr>
          <w:b/>
        </w:rPr>
      </w:pPr>
      <w:r>
        <w:rPr>
          <w:b/>
          <w:i/>
        </w:rPr>
        <w:t xml:space="preserve">     </w:t>
      </w:r>
      <w:r w:rsidRPr="00157F1A">
        <w:rPr>
          <w:rStyle w:val="c6"/>
          <w:b/>
        </w:rPr>
        <w:t>Я не знаю, кому и зачем</w:t>
      </w:r>
    </w:p>
    <w:p w:rsidR="00D7751F" w:rsidRPr="00157F1A" w:rsidRDefault="00D7751F" w:rsidP="00157F1A">
      <w:pPr>
        <w:pStyle w:val="c0"/>
        <w:jc w:val="right"/>
        <w:rPr>
          <w:b/>
        </w:rPr>
      </w:pPr>
      <w:r w:rsidRPr="00157F1A">
        <w:rPr>
          <w:rStyle w:val="c6"/>
          <w:b/>
        </w:rPr>
        <w:t xml:space="preserve"> Это нужно,</w:t>
      </w:r>
    </w:p>
    <w:p w:rsidR="00D7751F" w:rsidRPr="00302B71" w:rsidRDefault="00D7751F" w:rsidP="00157F1A">
      <w:pPr>
        <w:pStyle w:val="c0"/>
        <w:jc w:val="right"/>
        <w:rPr>
          <w:b/>
          <w:i/>
        </w:rPr>
      </w:pPr>
      <w:r w:rsidRPr="00302B71">
        <w:rPr>
          <w:rStyle w:val="c6"/>
          <w:b/>
          <w:i/>
        </w:rPr>
        <w:t>                               Кто послал их на смерть</w:t>
      </w:r>
    </w:p>
    <w:p w:rsidR="00D7751F" w:rsidRPr="00302B71" w:rsidRDefault="00D7751F" w:rsidP="00157F1A">
      <w:pPr>
        <w:pStyle w:val="c0"/>
        <w:jc w:val="right"/>
        <w:rPr>
          <w:b/>
          <w:i/>
        </w:rPr>
      </w:pPr>
      <w:r w:rsidRPr="00302B71">
        <w:rPr>
          <w:rStyle w:val="c6"/>
          <w:b/>
          <w:i/>
        </w:rPr>
        <w:t>                        Недрожащей рукой,</w:t>
      </w:r>
    </w:p>
    <w:p w:rsidR="00D7751F" w:rsidRPr="00302B71" w:rsidRDefault="00D7751F" w:rsidP="00157F1A">
      <w:pPr>
        <w:pStyle w:val="c0"/>
        <w:jc w:val="right"/>
        <w:rPr>
          <w:b/>
          <w:i/>
        </w:rPr>
      </w:pPr>
      <w:r w:rsidRPr="00302B71">
        <w:rPr>
          <w:rStyle w:val="c6"/>
          <w:b/>
          <w:i/>
        </w:rPr>
        <w:t>                              Только так бесполезно,</w:t>
      </w:r>
    </w:p>
    <w:p w:rsidR="00D7751F" w:rsidRPr="00302B71" w:rsidRDefault="00D7751F" w:rsidP="00157F1A">
      <w:pPr>
        <w:pStyle w:val="c0"/>
        <w:jc w:val="right"/>
        <w:rPr>
          <w:b/>
          <w:i/>
        </w:rPr>
      </w:pPr>
      <w:r w:rsidRPr="00302B71">
        <w:rPr>
          <w:rStyle w:val="c6"/>
          <w:b/>
          <w:i/>
        </w:rPr>
        <w:t>                      Так зло и ненужно</w:t>
      </w:r>
    </w:p>
    <w:p w:rsidR="00D7751F" w:rsidRPr="00302B71" w:rsidRDefault="00D7751F" w:rsidP="00157F1A">
      <w:pPr>
        <w:pStyle w:val="c0"/>
        <w:jc w:val="right"/>
        <w:rPr>
          <w:b/>
          <w:i/>
        </w:rPr>
      </w:pPr>
      <w:r w:rsidRPr="00302B71">
        <w:rPr>
          <w:rStyle w:val="c6"/>
          <w:b/>
          <w:i/>
        </w:rPr>
        <w:t>                                     Отпускали их в вечный покой.</w:t>
      </w:r>
    </w:p>
    <w:p w:rsidR="00D7751F" w:rsidRDefault="00D7751F" w:rsidP="00157F1A">
      <w:pPr>
        <w:pStyle w:val="c3"/>
        <w:jc w:val="right"/>
        <w:rPr>
          <w:rStyle w:val="c6"/>
        </w:rPr>
      </w:pPr>
      <w:r>
        <w:rPr>
          <w:rStyle w:val="c6"/>
        </w:rPr>
        <w:t>                                                                                   А. А. Ахматова</w:t>
      </w:r>
    </w:p>
    <w:p w:rsidR="00D7751F" w:rsidRPr="00302B71" w:rsidRDefault="00D7751F" w:rsidP="00157F1A">
      <w:pPr>
        <w:pStyle w:val="NormalWeb"/>
        <w:jc w:val="both"/>
        <w:rPr>
          <w:b/>
          <w:i/>
        </w:rPr>
      </w:pPr>
      <w:r>
        <w:rPr>
          <w:b/>
          <w:i/>
        </w:rPr>
        <w:t xml:space="preserve">        </w:t>
      </w:r>
      <w:r w:rsidRPr="00302B71">
        <w:rPr>
          <w:b/>
          <w:i/>
        </w:rPr>
        <w:t>«Живая память».  Именно живая память, потому что ещё живы те, кто воевал в Афганистане, Чечне, других «горячих точках». Живая, потому что память о погибших свято хранят их товарищи по оружию, их семьи и близкие. И память эта будет жива, пока мы об этом помним, пока мы об этом говорим и поем.</w:t>
      </w:r>
    </w:p>
    <w:p w:rsidR="00D7751F" w:rsidRPr="00302B71" w:rsidRDefault="00D7751F" w:rsidP="00157F1A">
      <w:pPr>
        <w:pStyle w:val="NormalWeb"/>
        <w:jc w:val="both"/>
        <w:rPr>
          <w:b/>
          <w:i/>
        </w:rPr>
      </w:pPr>
      <w:r w:rsidRPr="00302B71">
        <w:rPr>
          <w:b/>
          <w:i/>
        </w:rPr>
        <w:t xml:space="preserve">       </w:t>
      </w:r>
      <w:r w:rsidRPr="00302B71">
        <w:rPr>
          <w:b/>
          <w:i/>
          <w:u w:val="single"/>
        </w:rPr>
        <w:t>15 февраля 2019 года исполняется 30 лет  со дня вывода Советских войск из Афганистана</w:t>
      </w:r>
      <w:r w:rsidRPr="00302B71">
        <w:rPr>
          <w:b/>
          <w:i/>
        </w:rPr>
        <w:t>.</w:t>
      </w:r>
      <w:r w:rsidRPr="00302B71">
        <w:t xml:space="preserve"> Именно в этот день закончилась война, которая длилась в два раза дольше, чем Великая Отечественная, война продолжалась десять лет, Советский Союз потерял свыше 15 тысяч своих граждан, многие вернулись домой инвалидами.</w:t>
      </w:r>
    </w:p>
    <w:p w:rsidR="00D7751F" w:rsidRPr="00302B71" w:rsidRDefault="00D7751F" w:rsidP="008D3510">
      <w:pPr>
        <w:pStyle w:val="NormalWeb"/>
        <w:jc w:val="both"/>
      </w:pPr>
      <w:r w:rsidRPr="00302B71">
        <w:t xml:space="preserve">       Афганские события начались 25 декабря 1979 года, когда в Кабуле высадился первый эшелон 103-й воздушно-десантной дивизии, а завершились 15 февраля 1989 года. На афганской земле советские военнослужащие продемонстрировали свое боевое мастерство, организованность и высокие морально-боевые качества, ставшие прочной основой их успешных боевых действий.</w:t>
      </w:r>
    </w:p>
    <w:p w:rsidR="00D7751F" w:rsidRPr="00302B71" w:rsidRDefault="00D7751F" w:rsidP="008D3510">
      <w:pPr>
        <w:pStyle w:val="NormalWeb"/>
        <w:jc w:val="both"/>
        <w:rPr>
          <w:color w:val="000000"/>
        </w:rPr>
      </w:pPr>
      <w:r w:rsidRPr="00302B71">
        <w:t xml:space="preserve">      С целью воспитания чувства патриотизма,  любви к Родине, уважения к прошлому </w:t>
      </w:r>
      <w:r w:rsidRPr="00302B71">
        <w:rPr>
          <w:color w:val="000000"/>
        </w:rPr>
        <w:t>во всех общеобразовательных школах Ардатавского муниципального района</w:t>
      </w:r>
      <w:r w:rsidRPr="00302B71">
        <w:t xml:space="preserve"> были проведены мероприятия </w:t>
      </w:r>
      <w:r w:rsidRPr="00302B71">
        <w:rPr>
          <w:color w:val="000000"/>
        </w:rPr>
        <w:t>по случаю  30-летия со дня вывода войск из Афганистана.</w:t>
      </w:r>
      <w:r w:rsidRPr="00302B71">
        <w:rPr>
          <w:b/>
          <w:color w:val="000000"/>
        </w:rPr>
        <w:t xml:space="preserve"> </w:t>
      </w:r>
      <w:r w:rsidRPr="00302B71">
        <w:rPr>
          <w:color w:val="000000"/>
        </w:rPr>
        <w:t>Были проведены «Уроки мужестыва», внеклассные часы на тему: «Афган надолго в наших сердцах!»</w:t>
      </w:r>
    </w:p>
    <w:p w:rsidR="00D7751F" w:rsidRPr="008D3510" w:rsidRDefault="00D7751F" w:rsidP="008D3510">
      <w:pPr>
        <w:pStyle w:val="NormalWeb"/>
        <w:jc w:val="both"/>
      </w:pPr>
      <w:r>
        <w:t xml:space="preserve">                      </w:t>
      </w:r>
      <w:r w:rsidRPr="009E19A5">
        <w:rPr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05.25pt;height:231.75pt;visibility:visible">
            <v:imagedata r:id="rId5" o:title=""/>
          </v:shape>
        </w:pict>
      </w:r>
    </w:p>
    <w:p w:rsidR="00D7751F" w:rsidRDefault="00D7751F" w:rsidP="00DD52D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7751F" w:rsidRPr="00302B71" w:rsidRDefault="00D7751F" w:rsidP="00BA6694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302B71">
        <w:rPr>
          <w:rFonts w:ascii="Times New Roman" w:hAnsi="Times New Roman"/>
          <w:color w:val="000000"/>
          <w:sz w:val="24"/>
          <w:szCs w:val="24"/>
        </w:rPr>
        <w:t xml:space="preserve">Были организованы встречи с ветеранами Афгана.  </w:t>
      </w:r>
    </w:p>
    <w:p w:rsidR="00D7751F" w:rsidRDefault="00D7751F" w:rsidP="00E340AB">
      <w:pPr>
        <w:ind w:hanging="851"/>
        <w:rPr>
          <w:rFonts w:ascii="Times New Roman" w:hAnsi="Times New Roman"/>
          <w:color w:val="000000"/>
          <w:sz w:val="28"/>
          <w:szCs w:val="28"/>
        </w:rPr>
      </w:pPr>
      <w:r w:rsidRPr="009E19A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_x0000_i1026" type="#_x0000_t75" style="width:233.25pt;height:201pt;visibility:visible">
            <v:imagedata r:id="rId6" o:title=""/>
          </v:shape>
        </w:pict>
      </w: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</w:t>
      </w:r>
      <w:r w:rsidRPr="009E19A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_x0000_i1027" type="#_x0000_t75" style="width:229.5pt;height:277.5pt;visibility:visible">
            <v:imagedata r:id="rId7" o:title=""/>
          </v:shape>
        </w:pict>
      </w:r>
    </w:p>
    <w:p w:rsidR="00D7751F" w:rsidRDefault="00D7751F" w:rsidP="00DD52D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7751F" w:rsidRPr="00302B71" w:rsidRDefault="00D7751F" w:rsidP="00DD52D3">
      <w:pPr>
        <w:jc w:val="both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302B71">
        <w:rPr>
          <w:rFonts w:ascii="Times New Roman" w:hAnsi="Times New Roman"/>
          <w:color w:val="000000"/>
          <w:sz w:val="24"/>
          <w:szCs w:val="24"/>
        </w:rPr>
        <w:t>Гости рассказали ребятам каждый свою историю тех страшных  событий, которая поселилась на всю жизнь в их сердцах.</w:t>
      </w:r>
      <w:r w:rsidRPr="00302B71"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</w:p>
    <w:p w:rsidR="00D7751F" w:rsidRPr="00302B71" w:rsidRDefault="00D7751F" w:rsidP="00DD52D3">
      <w:pPr>
        <w:jc w:val="both"/>
        <w:rPr>
          <w:rFonts w:ascii="Times New Roman" w:hAnsi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</w:p>
    <w:p w:rsidR="00D7751F" w:rsidRDefault="00D7751F" w:rsidP="00DD52D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9E19A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2" o:spid="_x0000_i1028" type="#_x0000_t75" style="width:468pt;height:312pt;visibility:visible">
            <v:imagedata r:id="rId8" o:title=""/>
          </v:shape>
        </w:pict>
      </w: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D7751F" w:rsidRDefault="00D7751F" w:rsidP="00DD52D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7751F" w:rsidRDefault="00D7751F" w:rsidP="00DD52D3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</w:p>
    <w:p w:rsidR="00D7751F" w:rsidRPr="00302B71" w:rsidRDefault="00D7751F" w:rsidP="00DD52D3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</w:rPr>
        <w:t>Учащиеся</w:t>
      </w:r>
      <w:r w:rsidRPr="00302B71">
        <w:rPr>
          <w:rFonts w:ascii="Times New Roman" w:hAnsi="Times New Roman"/>
          <w:color w:val="000000"/>
          <w:sz w:val="24"/>
          <w:szCs w:val="24"/>
        </w:rPr>
        <w:t xml:space="preserve"> с большой ответственность подошли к подготовке мероприятия, много пришлось перебрать материала, перечитать информации.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02B71">
        <w:rPr>
          <w:rFonts w:ascii="Times New Roman" w:hAnsi="Times New Roman"/>
          <w:sz w:val="24"/>
          <w:szCs w:val="24"/>
        </w:rPr>
        <w:t>Оформлен переносной информационный стенд «Афганистан болит в моей душе».</w:t>
      </w:r>
    </w:p>
    <w:p w:rsidR="00D7751F" w:rsidRPr="00BA6694" w:rsidRDefault="00D7751F" w:rsidP="00DD52D3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9E19A5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 id="Рисунок 3" o:spid="_x0000_i1029" type="#_x0000_t75" style="width:468pt;height:258.75pt;visibility:visible">
            <v:imagedata r:id="rId9" o:title=""/>
          </v:shape>
        </w:pict>
      </w:r>
    </w:p>
    <w:p w:rsidR="00D7751F" w:rsidRPr="00302B71" w:rsidRDefault="00D7751F" w:rsidP="00DD52D3">
      <w:pPr>
        <w:jc w:val="both"/>
        <w:rPr>
          <w:rFonts w:ascii="Times New Roman" w:hAnsi="Times New Roman"/>
          <w:sz w:val="24"/>
          <w:szCs w:val="24"/>
        </w:rPr>
      </w:pPr>
      <w:r w:rsidRPr="00302B71">
        <w:rPr>
          <w:rFonts w:ascii="Times New Roman" w:hAnsi="Times New Roman"/>
          <w:sz w:val="24"/>
          <w:szCs w:val="24"/>
        </w:rPr>
        <w:t xml:space="preserve">       </w:t>
      </w:r>
    </w:p>
    <w:p w:rsidR="00D7751F" w:rsidRPr="00302B71" w:rsidRDefault="00D7751F" w:rsidP="00DD52D3">
      <w:pPr>
        <w:jc w:val="both"/>
        <w:rPr>
          <w:rFonts w:ascii="Times New Roman" w:hAnsi="Times New Roman"/>
          <w:sz w:val="24"/>
          <w:szCs w:val="24"/>
        </w:rPr>
      </w:pPr>
      <w:r w:rsidRPr="00302B71">
        <w:rPr>
          <w:rFonts w:ascii="Times New Roman" w:hAnsi="Times New Roman"/>
          <w:sz w:val="24"/>
          <w:szCs w:val="24"/>
        </w:rPr>
        <w:t xml:space="preserve">        15 февраля </w:t>
      </w:r>
      <w:r>
        <w:rPr>
          <w:rFonts w:ascii="Times New Roman" w:hAnsi="Times New Roman"/>
          <w:sz w:val="24"/>
          <w:szCs w:val="24"/>
        </w:rPr>
        <w:t>ученики школ</w:t>
      </w:r>
      <w:r w:rsidRPr="00302B71">
        <w:rPr>
          <w:rFonts w:ascii="Times New Roman" w:hAnsi="Times New Roman"/>
          <w:sz w:val="24"/>
          <w:szCs w:val="24"/>
        </w:rPr>
        <w:t xml:space="preserve"> приняли участие в </w:t>
      </w:r>
      <w:r w:rsidRPr="00302B71">
        <w:rPr>
          <w:sz w:val="24"/>
          <w:szCs w:val="24"/>
        </w:rPr>
        <w:t>торжественном мероприятие, посвященном Дню вывода войск из Афганистана, которое прошло районном ДК.</w:t>
      </w:r>
      <w:r w:rsidRPr="00302B71">
        <w:rPr>
          <w:rFonts w:ascii="Times New Roman" w:hAnsi="Times New Roman"/>
          <w:sz w:val="24"/>
          <w:szCs w:val="24"/>
        </w:rPr>
        <w:t xml:space="preserve">  </w:t>
      </w:r>
    </w:p>
    <w:p w:rsidR="00D7751F" w:rsidRDefault="00D7751F" w:rsidP="00DD52D3">
      <w:pPr>
        <w:jc w:val="both"/>
        <w:rPr>
          <w:rFonts w:ascii="Times New Roman" w:hAnsi="Times New Roman"/>
          <w:sz w:val="28"/>
          <w:szCs w:val="28"/>
        </w:rPr>
      </w:pPr>
      <w:r w:rsidRPr="009E19A5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4" o:spid="_x0000_i1030" type="#_x0000_t75" style="width:427.5pt;height:279.75pt;visibility:visible">
            <v:imagedata r:id="rId10" o:title="" cropbottom="16959f" cropright="448f"/>
          </v:shape>
        </w:pict>
      </w:r>
    </w:p>
    <w:p w:rsidR="00D7751F" w:rsidRDefault="00D7751F" w:rsidP="00302B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D7751F" w:rsidRDefault="00D7751F" w:rsidP="00302B71">
      <w:pPr>
        <w:jc w:val="both"/>
        <w:rPr>
          <w:rFonts w:ascii="Times New Roman" w:hAnsi="Times New Roman"/>
          <w:sz w:val="28"/>
          <w:szCs w:val="28"/>
        </w:rPr>
      </w:pPr>
    </w:p>
    <w:p w:rsidR="00D7751F" w:rsidRPr="00302B71" w:rsidRDefault="00D7751F" w:rsidP="00302B7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302B71">
        <w:rPr>
          <w:rFonts w:ascii="Times New Roman" w:hAnsi="Times New Roman"/>
          <w:sz w:val="24"/>
          <w:szCs w:val="24"/>
        </w:rPr>
        <w:t xml:space="preserve">День 15 февраля стал днем памяти не только для воинов, прошедших афганскую войну, но и для других ветеранов локальных войн — тех солдат и офицеров, кто противостоял международному терроризму в «горячих точках» ближнего и дальнего зарубежья. </w:t>
      </w:r>
    </w:p>
    <w:p w:rsidR="00D7751F" w:rsidRPr="00302B71" w:rsidRDefault="00D7751F" w:rsidP="00302B7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302B71">
        <w:rPr>
          <w:sz w:val="24"/>
          <w:szCs w:val="24"/>
        </w:rPr>
        <w:t xml:space="preserve">Сражения кончаются, а история вечна. Ушла в историю и афганская война, чеченская. Но в памяти людской им ещё жить долго, потому что их история написана кровью солдат и слезами матерей. </w:t>
      </w:r>
    </w:p>
    <w:p w:rsidR="00D7751F" w:rsidRDefault="00D7751F" w:rsidP="00302B7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302B71">
        <w:rPr>
          <w:rFonts w:ascii="Times New Roman" w:hAnsi="Times New Roman"/>
          <w:sz w:val="24"/>
          <w:szCs w:val="24"/>
        </w:rPr>
        <w:t xml:space="preserve">Можно по-разному оценивать произошедшие события, но никто и никогда не усомнится в доблести и стойкости наших воинов. Вечная память нашим </w:t>
      </w:r>
      <w:r>
        <w:rPr>
          <w:rFonts w:ascii="Times New Roman" w:hAnsi="Times New Roman"/>
          <w:sz w:val="24"/>
          <w:szCs w:val="24"/>
        </w:rPr>
        <w:t>воинам</w:t>
      </w:r>
      <w:r w:rsidRPr="00302B71">
        <w:rPr>
          <w:rFonts w:ascii="Times New Roman" w:hAnsi="Times New Roman"/>
          <w:sz w:val="24"/>
          <w:szCs w:val="24"/>
        </w:rPr>
        <w:t>, отдавшим свой долг перед Родиной.</w:t>
      </w:r>
    </w:p>
    <w:p w:rsidR="00D7751F" w:rsidRDefault="00D7751F" w:rsidP="00302B71">
      <w:pPr>
        <w:jc w:val="both"/>
        <w:rPr>
          <w:rFonts w:ascii="Times New Roman" w:hAnsi="Times New Roman"/>
          <w:sz w:val="24"/>
          <w:szCs w:val="24"/>
        </w:rPr>
      </w:pPr>
    </w:p>
    <w:p w:rsidR="00D7751F" w:rsidRPr="0000477D" w:rsidRDefault="00D7751F" w:rsidP="0000477D">
      <w:pPr>
        <w:jc w:val="both"/>
        <w:rPr>
          <w:rFonts w:ascii="Times New Roman" w:hAnsi="Times New Roman"/>
          <w:sz w:val="24"/>
          <w:szCs w:val="24"/>
        </w:rPr>
      </w:pPr>
      <w:r w:rsidRPr="009E19A5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" o:spid="_x0000_i1031" type="#_x0000_t75" style="width:468pt;height:351pt;visibility:visible">
            <v:imagedata r:id="rId11" o:title=""/>
          </v:shape>
        </w:pict>
      </w:r>
    </w:p>
    <w:p w:rsidR="00D7751F" w:rsidRDefault="00D7751F" w:rsidP="00157F1A">
      <w:pPr>
        <w:jc w:val="right"/>
      </w:pPr>
    </w:p>
    <w:sectPr w:rsidR="00D7751F" w:rsidSect="008D351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15416"/>
    <w:multiLevelType w:val="hybridMultilevel"/>
    <w:tmpl w:val="44025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2C80"/>
    <w:rsid w:val="0000477D"/>
    <w:rsid w:val="00035878"/>
    <w:rsid w:val="00157F1A"/>
    <w:rsid w:val="00302B71"/>
    <w:rsid w:val="0035442D"/>
    <w:rsid w:val="00392C80"/>
    <w:rsid w:val="003A1E03"/>
    <w:rsid w:val="005643CA"/>
    <w:rsid w:val="00702675"/>
    <w:rsid w:val="00703A05"/>
    <w:rsid w:val="00792C2A"/>
    <w:rsid w:val="008B1FB9"/>
    <w:rsid w:val="008D3510"/>
    <w:rsid w:val="009E19A5"/>
    <w:rsid w:val="009F27C2"/>
    <w:rsid w:val="00AE12D6"/>
    <w:rsid w:val="00B67EA3"/>
    <w:rsid w:val="00BA6694"/>
    <w:rsid w:val="00BD45C3"/>
    <w:rsid w:val="00CB66D8"/>
    <w:rsid w:val="00D7751F"/>
    <w:rsid w:val="00DD30B1"/>
    <w:rsid w:val="00DD52D3"/>
    <w:rsid w:val="00DE6006"/>
    <w:rsid w:val="00E340AB"/>
    <w:rsid w:val="00FC1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2D6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E600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392C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DE600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392C80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392C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Normal"/>
    <w:uiPriority w:val="99"/>
    <w:rsid w:val="00392C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6">
    <w:name w:val="c6"/>
    <w:basedOn w:val="DefaultParagraphFont"/>
    <w:uiPriority w:val="99"/>
    <w:rsid w:val="00392C80"/>
    <w:rPr>
      <w:rFonts w:cs="Times New Roman"/>
    </w:rPr>
  </w:style>
  <w:style w:type="paragraph" w:customStyle="1" w:styleId="c0">
    <w:name w:val="c0"/>
    <w:basedOn w:val="Normal"/>
    <w:uiPriority w:val="99"/>
    <w:rsid w:val="00392C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Normal"/>
    <w:uiPriority w:val="99"/>
    <w:rsid w:val="00392C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92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2C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047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067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067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134</TotalTime>
  <Pages>4</Pages>
  <Words>440</Words>
  <Characters>2511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1</cp:lastModifiedBy>
  <cp:revision>10</cp:revision>
  <dcterms:created xsi:type="dcterms:W3CDTF">2019-02-15T12:31:00Z</dcterms:created>
  <dcterms:modified xsi:type="dcterms:W3CDTF">2019-02-18T08:02:00Z</dcterms:modified>
</cp:coreProperties>
</file>