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C69" w:rsidRDefault="000C7C69" w:rsidP="000C7C69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cs="Tahoma"/>
          <w:bCs/>
          <w:sz w:val="28"/>
          <w:szCs w:val="28"/>
        </w:rPr>
        <w:t>Редкодубского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0C7C69" w:rsidRDefault="000C7C69" w:rsidP="000C7C69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0C7C69" w:rsidRDefault="000C7C69" w:rsidP="000C7C69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0C7C69" w:rsidRDefault="000C7C69" w:rsidP="000C7C69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третьего созыва        </w:t>
      </w:r>
    </w:p>
    <w:p w:rsidR="000C7C69" w:rsidRDefault="000C7C69" w:rsidP="000C7C69">
      <w:pPr>
        <w:ind w:left="-567"/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</w:t>
      </w:r>
      <w:proofErr w:type="gramStart"/>
      <w:r>
        <w:rPr>
          <w:rFonts w:cs="Tahoma"/>
          <w:bCs/>
          <w:sz w:val="28"/>
          <w:szCs w:val="28"/>
        </w:rPr>
        <w:t>.Р</w:t>
      </w:r>
      <w:proofErr w:type="gramEnd"/>
      <w:r>
        <w:rPr>
          <w:rFonts w:cs="Tahoma"/>
          <w:bCs/>
          <w:sz w:val="28"/>
          <w:szCs w:val="28"/>
        </w:rPr>
        <w:t>едкодубье</w:t>
      </w:r>
      <w:proofErr w:type="spellEnd"/>
    </w:p>
    <w:p w:rsidR="000C7C69" w:rsidRDefault="000C7C69" w:rsidP="000C7C69">
      <w:pPr>
        <w:ind w:left="-567"/>
        <w:rPr>
          <w:rFonts w:cs="Tahoma"/>
          <w:bCs/>
          <w:sz w:val="28"/>
          <w:szCs w:val="28"/>
        </w:rPr>
      </w:pPr>
    </w:p>
    <w:p w:rsidR="000C7C69" w:rsidRDefault="000C7C69" w:rsidP="000C7C69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0C7C69" w:rsidRDefault="000C7C69" w:rsidP="000C7C69">
      <w:pPr>
        <w:ind w:left="-567"/>
        <w:jc w:val="center"/>
        <w:rPr>
          <w:rFonts w:cs="Tahoma"/>
          <w:bCs/>
          <w:sz w:val="28"/>
          <w:szCs w:val="28"/>
        </w:rPr>
      </w:pPr>
    </w:p>
    <w:p w:rsidR="000C7C69" w:rsidRDefault="000C7C69" w:rsidP="000C7C69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 24 июня 2019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         №  69</w:t>
      </w:r>
    </w:p>
    <w:p w:rsidR="000C7C69" w:rsidRDefault="000C7C69" w:rsidP="000C7C69">
      <w:pPr>
        <w:pStyle w:val="ConsTitle"/>
        <w:widowControl/>
        <w:tabs>
          <w:tab w:val="right" w:pos="9498"/>
          <w:tab w:val="left" w:pos="10440"/>
        </w:tabs>
        <w:ind w:left="-567"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C7C69" w:rsidRPr="001D78EB" w:rsidRDefault="000C7C69" w:rsidP="000C7C69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b w:val="0"/>
          <w:sz w:val="28"/>
          <w:szCs w:val="28"/>
        </w:rPr>
      </w:pP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О признании </w:t>
      </w:r>
      <w:proofErr w:type="gramStart"/>
      <w:r w:rsidRPr="001D78EB">
        <w:rPr>
          <w:rFonts w:ascii="Times New Roman" w:hAnsi="Times New Roman" w:cs="Times New Roman"/>
          <w:b w:val="0"/>
          <w:sz w:val="28"/>
          <w:szCs w:val="28"/>
        </w:rPr>
        <w:t>утратившим</w:t>
      </w:r>
      <w:proofErr w:type="gramEnd"/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 силу</w:t>
      </w:r>
    </w:p>
    <w:p w:rsidR="000C7C69" w:rsidRPr="001D78EB" w:rsidRDefault="000C7C69" w:rsidP="000C7C69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b w:val="0"/>
          <w:sz w:val="28"/>
          <w:szCs w:val="28"/>
        </w:rPr>
      </w:pP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Устава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Редкодубского</w:t>
      </w:r>
      <w:proofErr w:type="spellEnd"/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</w:p>
    <w:p w:rsidR="000C7C69" w:rsidRPr="001D78EB" w:rsidRDefault="000C7C69" w:rsidP="000C7C69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b w:val="0"/>
          <w:sz w:val="28"/>
          <w:szCs w:val="28"/>
        </w:rPr>
      </w:pPr>
      <w:r w:rsidRPr="001D78EB">
        <w:rPr>
          <w:rFonts w:ascii="Times New Roman" w:hAnsi="Times New Roman" w:cs="Times New Roman"/>
          <w:b w:val="0"/>
          <w:sz w:val="28"/>
          <w:szCs w:val="28"/>
        </w:rPr>
        <w:t>Ардатовского  муниципального района</w:t>
      </w:r>
    </w:p>
    <w:p w:rsidR="000C7C69" w:rsidRPr="001D78EB" w:rsidRDefault="000C7C69" w:rsidP="000C7C69">
      <w:pPr>
        <w:ind w:left="-567" w:firstLine="748"/>
        <w:rPr>
          <w:sz w:val="28"/>
          <w:szCs w:val="28"/>
        </w:rPr>
      </w:pPr>
    </w:p>
    <w:p w:rsidR="000C7C69" w:rsidRPr="001D78EB" w:rsidRDefault="000C7C69" w:rsidP="000C7C69">
      <w:pPr>
        <w:pStyle w:val="1"/>
        <w:ind w:left="-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D78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</w:t>
      </w:r>
      <w:proofErr w:type="gramStart"/>
      <w:r w:rsidRPr="001D78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Руководствуясь 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от </w:t>
      </w:r>
      <w:r>
        <w:rPr>
          <w:rFonts w:ascii="Times New Roman" w:hAnsi="Times New Roman" w:cs="Times New Roman"/>
          <w:b w:val="0"/>
          <w:sz w:val="28"/>
          <w:szCs w:val="28"/>
        </w:rPr>
        <w:t>24 апреля 2019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 г. N </w:t>
      </w:r>
      <w:r>
        <w:rPr>
          <w:rFonts w:ascii="Times New Roman" w:hAnsi="Times New Roman" w:cs="Times New Roman"/>
          <w:b w:val="0"/>
          <w:sz w:val="28"/>
          <w:szCs w:val="28"/>
        </w:rPr>
        <w:t>18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-З  </w:t>
      </w:r>
      <w:hyperlink r:id="rId5" w:history="1"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br/>
          <w:t xml:space="preserve">"О преобразовании Лесозаводского, </w:t>
        </w:r>
        <w:proofErr w:type="spellStart"/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Редкодубского</w:t>
        </w:r>
        <w:proofErr w:type="spellEnd"/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</w:t>
        </w:r>
        <w:proofErr w:type="spellStart"/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Турдаковского</w:t>
        </w:r>
        <w:proofErr w:type="spellEnd"/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сельских поселений, </w:t>
        </w:r>
        <w:proofErr w:type="spellStart"/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Силинского</w:t>
        </w:r>
        <w:proofErr w:type="spellEnd"/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Солдатского сельских поселений Ардатовского муниципального района, Лесозаводского, </w:t>
        </w:r>
        <w:proofErr w:type="spellStart"/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Редкодубского</w:t>
        </w:r>
        <w:proofErr w:type="spellEnd"/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</w:t>
        </w:r>
        <w:proofErr w:type="spellStart"/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Турдаковского</w:t>
        </w:r>
        <w:proofErr w:type="spellEnd"/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сельсоветов, </w:t>
        </w:r>
        <w:proofErr w:type="spellStart"/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Силинского</w:t>
        </w:r>
        <w:proofErr w:type="spellEnd"/>
        <w:r w:rsidRPr="000C7C6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Солдатского сельсоветов Ардатовского района Республики Мордовия и о внесении изменений в некоторые законы Республики Мордовия"</w:t>
        </w:r>
      </w:hyperlink>
      <w:r w:rsidRPr="005D687C">
        <w:rPr>
          <w:rFonts w:ascii="Times New Roman" w:hAnsi="Times New Roman" w:cs="Times New Roman"/>
          <w:sz w:val="28"/>
          <w:szCs w:val="28"/>
        </w:rPr>
        <w:t xml:space="preserve"> 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>и в связи с созданием вновь образованного</w:t>
      </w:r>
      <w:r w:rsidRPr="001D7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Редкодубского</w:t>
      </w:r>
      <w:proofErr w:type="spellEnd"/>
      <w:r w:rsidRPr="001D78EB">
        <w:rPr>
          <w:rFonts w:ascii="Times New Roman" w:hAnsi="Times New Roman" w:cs="Times New Roman"/>
          <w:sz w:val="28"/>
          <w:szCs w:val="28"/>
        </w:rPr>
        <w:t xml:space="preserve"> 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поселения, </w:t>
      </w:r>
      <w:r w:rsidRPr="001D78EB">
        <w:rPr>
          <w:rFonts w:ascii="Times New Roman" w:hAnsi="Times New Roman" w:cs="Times New Roman"/>
          <w:b w:val="0"/>
          <w:bCs w:val="0"/>
          <w:sz w:val="28"/>
          <w:szCs w:val="28"/>
        </w:rPr>
        <w:t>Совет</w:t>
      </w:r>
      <w:proofErr w:type="gramEnd"/>
      <w:r w:rsidRPr="001D78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Репдкодубского</w:t>
      </w:r>
      <w:proofErr w:type="spellEnd"/>
      <w:r w:rsidRPr="001D78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0C7C69" w:rsidRPr="001D78EB" w:rsidRDefault="000C7C69" w:rsidP="000C7C69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</w:rPr>
      </w:pPr>
    </w:p>
    <w:p w:rsidR="000C7C69" w:rsidRPr="001D78EB" w:rsidRDefault="000C7C69" w:rsidP="000C7C69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  <w:r w:rsidRPr="001D78EB">
        <w:rPr>
          <w:sz w:val="28"/>
          <w:szCs w:val="28"/>
        </w:rPr>
        <w:t xml:space="preserve">1. Устав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1D78EB">
        <w:rPr>
          <w:sz w:val="28"/>
          <w:szCs w:val="28"/>
        </w:rPr>
        <w:t xml:space="preserve"> сельского поселения Ардатовского муниципального района, утвержденный  решением сессии Совета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1D78EB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20.11.2009</w:t>
      </w:r>
      <w:r w:rsidRPr="00770110">
        <w:rPr>
          <w:sz w:val="28"/>
          <w:szCs w:val="28"/>
        </w:rPr>
        <w:t xml:space="preserve"> года   № </w:t>
      </w:r>
      <w:r>
        <w:rPr>
          <w:sz w:val="28"/>
          <w:szCs w:val="28"/>
        </w:rPr>
        <w:t>16</w:t>
      </w:r>
      <w:r w:rsidRPr="001D78EB">
        <w:rPr>
          <w:sz w:val="28"/>
          <w:szCs w:val="28"/>
        </w:rPr>
        <w:t xml:space="preserve">  признать утратившим силу со дня вступления в силу Устава вновь образованного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  <w:r w:rsidRPr="001D78EB">
        <w:rPr>
          <w:sz w:val="28"/>
          <w:szCs w:val="28"/>
        </w:rPr>
        <w:t xml:space="preserve"> сельского поселения.</w:t>
      </w:r>
    </w:p>
    <w:p w:rsidR="000C7C69" w:rsidRPr="001D78EB" w:rsidRDefault="000C7C69" w:rsidP="000C7C69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1D78EB">
        <w:rPr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1D78EB">
        <w:rPr>
          <w:sz w:val="28"/>
          <w:szCs w:val="28"/>
        </w:rPr>
        <w:t xml:space="preserve"> сельского поселения Ардатовского муниципального района.</w:t>
      </w:r>
    </w:p>
    <w:p w:rsidR="000C7C69" w:rsidRPr="009D5E77" w:rsidRDefault="000C7C69" w:rsidP="000C7C69">
      <w:pPr>
        <w:autoSpaceDE w:val="0"/>
        <w:autoSpaceDN w:val="0"/>
        <w:adjustRightInd w:val="0"/>
        <w:ind w:left="-567" w:firstLine="720"/>
        <w:jc w:val="both"/>
        <w:rPr>
          <w:szCs w:val="28"/>
        </w:rPr>
      </w:pPr>
    </w:p>
    <w:p w:rsidR="000C7C69" w:rsidRPr="00ED75E3" w:rsidRDefault="000C7C69" w:rsidP="000C7C69">
      <w:pPr>
        <w:pStyle w:val="s1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</w:p>
    <w:p w:rsidR="000C7C69" w:rsidRDefault="000C7C69" w:rsidP="000C7C69">
      <w:pPr>
        <w:ind w:left="-567"/>
      </w:pPr>
    </w:p>
    <w:p w:rsidR="000C7C69" w:rsidRDefault="000C7C69" w:rsidP="000C7C69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</w:p>
    <w:p w:rsidR="000C7C69" w:rsidRPr="008D40D0" w:rsidRDefault="000C7C69" w:rsidP="000C7C69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</w:t>
      </w:r>
      <w:proofErr w:type="spellStart"/>
      <w:r>
        <w:rPr>
          <w:sz w:val="28"/>
          <w:szCs w:val="28"/>
        </w:rPr>
        <w:t>В.В.Ремаева</w:t>
      </w:r>
      <w:proofErr w:type="spellEnd"/>
    </w:p>
    <w:p w:rsidR="000C7C69" w:rsidRDefault="000C7C69" w:rsidP="000C7C69">
      <w:pPr>
        <w:ind w:left="-567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</w:t>
      </w:r>
    </w:p>
    <w:p w:rsidR="00194BFE" w:rsidRDefault="00194BFE" w:rsidP="000C7C69"/>
    <w:sectPr w:rsidR="00194BFE" w:rsidSect="000C7C6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C69"/>
    <w:rsid w:val="000C7C69"/>
    <w:rsid w:val="00194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C6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0C7C69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7C69"/>
    <w:rPr>
      <w:rFonts w:ascii="Arial" w:eastAsia="Lucida Sans Unicode" w:hAnsi="Arial" w:cs="Arial"/>
      <w:b/>
      <w:bCs/>
      <w:lang/>
    </w:rPr>
  </w:style>
  <w:style w:type="paragraph" w:customStyle="1" w:styleId="31">
    <w:name w:val="Основной текст 31"/>
    <w:basedOn w:val="a"/>
    <w:rsid w:val="000C7C69"/>
    <w:pPr>
      <w:spacing w:after="120"/>
    </w:pPr>
    <w:rPr>
      <w:sz w:val="16"/>
      <w:szCs w:val="16"/>
    </w:rPr>
  </w:style>
  <w:style w:type="character" w:customStyle="1" w:styleId="a3">
    <w:name w:val="Гипертекстовая ссылка"/>
    <w:basedOn w:val="a0"/>
    <w:uiPriority w:val="99"/>
    <w:rsid w:val="000C7C69"/>
    <w:rPr>
      <w:rFonts w:cs="Times New Roman"/>
      <w:b/>
      <w:color w:val="106BBE"/>
    </w:rPr>
  </w:style>
  <w:style w:type="paragraph" w:customStyle="1" w:styleId="ConsTitle">
    <w:name w:val="ConsTitle"/>
    <w:uiPriority w:val="99"/>
    <w:rsid w:val="000C7C6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rsid w:val="000C7C69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3609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1329</Characters>
  <Application>Microsoft Office Word</Application>
  <DocSecurity>0</DocSecurity>
  <Lines>11</Lines>
  <Paragraphs>3</Paragraphs>
  <ScaleCrop>false</ScaleCrop>
  <Company>office 2007 rus ent: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2019-08-27T06:43:00Z</dcterms:created>
  <dcterms:modified xsi:type="dcterms:W3CDTF">2019-08-27T06:43:00Z</dcterms:modified>
</cp:coreProperties>
</file>