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55C" w:rsidRPr="001232A6" w:rsidRDefault="0050455C" w:rsidP="008808D6">
      <w:pPr>
        <w:jc w:val="right"/>
        <w:rPr>
          <w:rFonts w:ascii="Times New Roman" w:hAnsi="Times New Roman"/>
          <w:b/>
          <w:i/>
          <w:sz w:val="16"/>
          <w:szCs w:val="16"/>
        </w:rPr>
      </w:pPr>
      <w:r w:rsidRPr="001232A6">
        <w:rPr>
          <w:rFonts w:ascii="Times New Roman" w:hAnsi="Times New Roman"/>
          <w:b/>
          <w:i/>
          <w:sz w:val="16"/>
          <w:szCs w:val="16"/>
        </w:rPr>
        <w:t>Типовая форма №4</w:t>
      </w:r>
    </w:p>
    <w:p w:rsidR="0050455C" w:rsidRPr="001232A6" w:rsidRDefault="0050455C" w:rsidP="008808D6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  <w:r w:rsidRPr="001232A6">
        <w:rPr>
          <w:rFonts w:ascii="Times New Roman" w:hAnsi="Times New Roman"/>
          <w:b/>
          <w:sz w:val="16"/>
          <w:szCs w:val="16"/>
        </w:rPr>
        <w:t xml:space="preserve">Информация </w:t>
      </w:r>
    </w:p>
    <w:p w:rsidR="0050455C" w:rsidRPr="001232A6" w:rsidRDefault="0050455C" w:rsidP="008808D6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  <w:r w:rsidRPr="001232A6">
        <w:rPr>
          <w:rFonts w:ascii="Times New Roman" w:hAnsi="Times New Roman"/>
          <w:b/>
          <w:sz w:val="16"/>
          <w:szCs w:val="16"/>
        </w:rPr>
        <w:t xml:space="preserve">о ходе реализации положений Стандарта развития конкуренции в Ардатовском  муниципальном районе </w:t>
      </w:r>
      <w:bookmarkStart w:id="0" w:name="_GoBack"/>
      <w:bookmarkEnd w:id="0"/>
    </w:p>
    <w:p w:rsidR="0050455C" w:rsidRPr="001232A6" w:rsidRDefault="0050455C" w:rsidP="008808D6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4253"/>
        <w:gridCol w:w="4501"/>
      </w:tblGrid>
      <w:tr w:rsidR="0050455C" w:rsidRPr="001232A6" w:rsidTr="00DD6F08">
        <w:tc>
          <w:tcPr>
            <w:tcW w:w="817" w:type="dxa"/>
          </w:tcPr>
          <w:p w:rsidR="0050455C" w:rsidRPr="001232A6" w:rsidRDefault="0050455C" w:rsidP="00DD6F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1232A6">
              <w:rPr>
                <w:rFonts w:ascii="Times New Roman" w:hAnsi="Times New Roman"/>
                <w:b/>
                <w:sz w:val="16"/>
                <w:szCs w:val="16"/>
              </w:rPr>
              <w:t>№</w:t>
            </w:r>
          </w:p>
          <w:p w:rsidR="0050455C" w:rsidRPr="001232A6" w:rsidRDefault="0050455C" w:rsidP="00DD6F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1232A6">
              <w:rPr>
                <w:rFonts w:ascii="Times New Roman" w:hAnsi="Times New Roman"/>
                <w:b/>
                <w:sz w:val="16"/>
                <w:szCs w:val="16"/>
              </w:rPr>
              <w:t>п/п</w:t>
            </w:r>
          </w:p>
        </w:tc>
        <w:tc>
          <w:tcPr>
            <w:tcW w:w="4253" w:type="dxa"/>
          </w:tcPr>
          <w:p w:rsidR="0050455C" w:rsidRPr="001232A6" w:rsidRDefault="0050455C" w:rsidP="00DD6F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1232A6">
              <w:rPr>
                <w:rFonts w:ascii="Times New Roman" w:hAnsi="Times New Roman"/>
                <w:b/>
                <w:sz w:val="16"/>
                <w:szCs w:val="16"/>
              </w:rPr>
              <w:t>Мероприятие</w:t>
            </w:r>
          </w:p>
        </w:tc>
        <w:tc>
          <w:tcPr>
            <w:tcW w:w="4501" w:type="dxa"/>
          </w:tcPr>
          <w:p w:rsidR="0050455C" w:rsidRPr="001232A6" w:rsidRDefault="0050455C" w:rsidP="00DD6F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1232A6">
              <w:rPr>
                <w:rFonts w:ascii="Times New Roman" w:hAnsi="Times New Roman"/>
                <w:b/>
                <w:sz w:val="16"/>
                <w:szCs w:val="16"/>
              </w:rPr>
              <w:t>Ход реализации</w:t>
            </w:r>
          </w:p>
        </w:tc>
      </w:tr>
      <w:tr w:rsidR="0050455C" w:rsidRPr="001232A6" w:rsidTr="00DD6F08">
        <w:tc>
          <w:tcPr>
            <w:tcW w:w="817" w:type="dxa"/>
          </w:tcPr>
          <w:p w:rsidR="0050455C" w:rsidRPr="001232A6" w:rsidRDefault="0050455C" w:rsidP="00DD6F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3" w:type="dxa"/>
          </w:tcPr>
          <w:p w:rsidR="0050455C" w:rsidRPr="001232A6" w:rsidRDefault="0050455C" w:rsidP="001232A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232A6">
              <w:rPr>
                <w:rFonts w:ascii="Times New Roman" w:hAnsi="Times New Roman"/>
                <w:sz w:val="16"/>
                <w:szCs w:val="16"/>
              </w:rPr>
              <w:t>1. Об утверждении плана мероприятий («дорожная карта») Ардатовского муниципального района по содействию развитию конкуренции</w:t>
            </w:r>
          </w:p>
          <w:p w:rsidR="0050455C" w:rsidRPr="001232A6" w:rsidRDefault="0050455C" w:rsidP="00DD6F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01" w:type="dxa"/>
          </w:tcPr>
          <w:p w:rsidR="0050455C" w:rsidRDefault="0050455C" w:rsidP="0005646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План</w:t>
            </w:r>
            <w:r w:rsidRPr="00137C36">
              <w:rPr>
                <w:rFonts w:ascii="Times New Roman" w:hAnsi="Times New Roman"/>
                <w:sz w:val="16"/>
                <w:szCs w:val="16"/>
              </w:rPr>
              <w:t xml:space="preserve"> мероприятий («дорожная карта») Ардатовского муниципального района по содействию развитию конкуренции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утвержден заседанием Координационного совета при Главе РМ Протокольным решением от  23 декабря 2016 года № 4/кс.</w:t>
            </w:r>
          </w:p>
          <w:p w:rsidR="0050455C" w:rsidRPr="001232A6" w:rsidRDefault="0050455C" w:rsidP="00DD6F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0455C" w:rsidRPr="001232A6" w:rsidTr="00DD6F08">
        <w:tc>
          <w:tcPr>
            <w:tcW w:w="817" w:type="dxa"/>
          </w:tcPr>
          <w:p w:rsidR="0050455C" w:rsidRPr="001232A6" w:rsidRDefault="0050455C" w:rsidP="00DD6F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3" w:type="dxa"/>
          </w:tcPr>
          <w:p w:rsidR="0050455C" w:rsidRPr="001232A6" w:rsidRDefault="0050455C" w:rsidP="00DD6F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232A6">
              <w:rPr>
                <w:rFonts w:ascii="Times New Roman" w:hAnsi="Times New Roman"/>
                <w:sz w:val="16"/>
                <w:szCs w:val="16"/>
              </w:rPr>
              <w:t>2. Отчет о ходе реализации плана мероприятий «дорожной карты» по содействию развития конкуренции в Ардатовском муниципальном районе по предв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арительным итогам за </w:t>
            </w:r>
            <w:r w:rsidRPr="001232A6">
              <w:rPr>
                <w:rFonts w:ascii="Times New Roman" w:hAnsi="Times New Roman"/>
                <w:sz w:val="16"/>
                <w:szCs w:val="16"/>
              </w:rPr>
              <w:t xml:space="preserve"> 2017 года.</w:t>
            </w:r>
          </w:p>
        </w:tc>
        <w:tc>
          <w:tcPr>
            <w:tcW w:w="4501" w:type="dxa"/>
          </w:tcPr>
          <w:p w:rsidR="0050455C" w:rsidRPr="00056466" w:rsidRDefault="0050455C" w:rsidP="00D10C9D">
            <w:pPr>
              <w:outlineLvl w:val="0"/>
              <w:rPr>
                <w:rFonts w:ascii="Times New Roman" w:hAnsi="Times New Roman"/>
                <w:b/>
                <w:sz w:val="16"/>
                <w:szCs w:val="16"/>
              </w:rPr>
            </w:pPr>
            <w:r w:rsidRPr="00137C36">
              <w:rPr>
                <w:rFonts w:ascii="Times New Roman" w:hAnsi="Times New Roman"/>
                <w:sz w:val="16"/>
                <w:szCs w:val="16"/>
              </w:rPr>
              <w:t xml:space="preserve">Отчет о ходе реализации «Плана мероприятий («дорожной карты»)по содействию развитию конкуренции  Ардатовского  муниципального района» за 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137C36">
                <w:rPr>
                  <w:rFonts w:ascii="Times New Roman" w:hAnsi="Times New Roman"/>
                  <w:sz w:val="16"/>
                  <w:szCs w:val="16"/>
                </w:rPr>
                <w:t>2017 г</w:t>
              </w:r>
            </w:smartTag>
            <w:r w:rsidRPr="00137C36">
              <w:rPr>
                <w:rFonts w:ascii="Times New Roman" w:hAnsi="Times New Roman"/>
                <w:sz w:val="16"/>
                <w:szCs w:val="16"/>
              </w:rPr>
              <w:t>.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предварительно рассмотрен 25.01.2018 года  на заседании рабочей группы по </w:t>
            </w:r>
            <w:r w:rsidRPr="00056466">
              <w:rPr>
                <w:rFonts w:ascii="Times New Roman" w:hAnsi="Times New Roman"/>
                <w:sz w:val="16"/>
                <w:szCs w:val="16"/>
              </w:rPr>
              <w:t>по развитию конкуренции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056466">
              <w:rPr>
                <w:rFonts w:ascii="Times New Roman" w:hAnsi="Times New Roman"/>
                <w:sz w:val="16"/>
                <w:szCs w:val="16"/>
              </w:rPr>
              <w:t>в Ардатовском муниципальном районе Республики Мордовия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056466">
              <w:rPr>
                <w:rFonts w:ascii="Times New Roman" w:hAnsi="Times New Roman"/>
                <w:b/>
                <w:sz w:val="16"/>
                <w:szCs w:val="16"/>
              </w:rPr>
              <w:t xml:space="preserve">  </w:t>
            </w:r>
          </w:p>
          <w:p w:rsidR="0050455C" w:rsidRPr="00137C36" w:rsidRDefault="0050455C" w:rsidP="0005646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50455C" w:rsidRPr="001232A6" w:rsidRDefault="0050455C" w:rsidP="00DD6F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0455C" w:rsidRPr="001232A6" w:rsidTr="00DD6F08">
        <w:tc>
          <w:tcPr>
            <w:tcW w:w="817" w:type="dxa"/>
          </w:tcPr>
          <w:p w:rsidR="0050455C" w:rsidRPr="001232A6" w:rsidRDefault="0050455C" w:rsidP="00945E1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3" w:type="dxa"/>
          </w:tcPr>
          <w:p w:rsidR="0050455C" w:rsidRDefault="0050455C" w:rsidP="00945E1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3. За период с 1.01.2017 г. по 1.01.2018 г. проведено 5 заседаний.</w:t>
            </w:r>
          </w:p>
          <w:p w:rsidR="0050455C" w:rsidRPr="001232A6" w:rsidRDefault="0050455C" w:rsidP="00945E1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01" w:type="dxa"/>
          </w:tcPr>
          <w:p w:rsidR="0050455C" w:rsidRDefault="0050455C" w:rsidP="00945E1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Рассмотрены следующие вопросы:</w:t>
            </w:r>
          </w:p>
          <w:p w:rsidR="0050455C" w:rsidRDefault="0050455C" w:rsidP="00945E1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Заседание 1 от 20.10.2016 г. </w:t>
            </w:r>
            <w:r w:rsidRPr="00137C36">
              <w:rPr>
                <w:rFonts w:ascii="Times New Roman" w:hAnsi="Times New Roman"/>
                <w:sz w:val="16"/>
                <w:szCs w:val="16"/>
              </w:rPr>
              <w:t>Об утверждении плана мероприятий («дорожная карта») Ардатовского муниципального района по содействию развитию конкуренции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50455C" w:rsidRDefault="0050455C" w:rsidP="00945E1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Заседание </w:t>
            </w:r>
            <w:r w:rsidRPr="00137C36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от 07.07.2017г</w:t>
            </w:r>
            <w:r w:rsidRPr="00137C36">
              <w:rPr>
                <w:rFonts w:ascii="Times New Roman" w:hAnsi="Times New Roman"/>
                <w:sz w:val="16"/>
                <w:szCs w:val="16"/>
              </w:rPr>
              <w:t>. Отчет о ходе реализации «Плана мероприятий («дорожной карты»)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137C36">
              <w:rPr>
                <w:rFonts w:ascii="Times New Roman" w:hAnsi="Times New Roman"/>
                <w:sz w:val="16"/>
                <w:szCs w:val="16"/>
              </w:rPr>
              <w:t xml:space="preserve">по содействию развитию конкуренции  Ардатовского  муниципального района» за </w:t>
            </w:r>
            <w:r w:rsidRPr="00137C36">
              <w:rPr>
                <w:rFonts w:ascii="Times New Roman" w:hAnsi="Times New Roman"/>
                <w:sz w:val="16"/>
                <w:szCs w:val="16"/>
                <w:lang w:val="en-US"/>
              </w:rPr>
              <w:t>I</w:t>
            </w:r>
            <w:r w:rsidRPr="00137C36">
              <w:rPr>
                <w:rFonts w:ascii="Times New Roman" w:hAnsi="Times New Roman"/>
                <w:sz w:val="16"/>
                <w:szCs w:val="16"/>
              </w:rPr>
              <w:t xml:space="preserve"> полугодие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137C36">
                <w:rPr>
                  <w:rFonts w:ascii="Times New Roman" w:hAnsi="Times New Roman"/>
                  <w:sz w:val="16"/>
                  <w:szCs w:val="16"/>
                </w:rPr>
                <w:t>2017 г</w:t>
              </w:r>
            </w:smartTag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50455C" w:rsidRPr="00D10C9D" w:rsidRDefault="0050455C" w:rsidP="00945E11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10C9D">
              <w:rPr>
                <w:rFonts w:ascii="Times New Roman" w:hAnsi="Times New Roman"/>
                <w:sz w:val="16"/>
                <w:szCs w:val="16"/>
              </w:rPr>
              <w:t>Заседание 3 от 22.09.2017 г.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D10C9D">
              <w:rPr>
                <w:rFonts w:ascii="Times New Roman" w:hAnsi="Times New Roman"/>
                <w:sz w:val="16"/>
                <w:szCs w:val="16"/>
              </w:rPr>
              <w:t>Подведение итогов социально-экономического развития Ардатовского муниципального района за 8 месяцев 2017 года.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Исполнение консолидированного бюджета Ардатовского муниципального района за 8 мес.2017 года. Проведение обучающего тренинга по курсу «Содействие развитию конкуренции в Республике Мордовия».</w:t>
            </w:r>
          </w:p>
          <w:p w:rsidR="0050455C" w:rsidRDefault="0050455C" w:rsidP="00945E1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Заседание 4 от 29.01.2017 г. </w:t>
            </w:r>
            <w:r w:rsidRPr="00137C36">
              <w:rPr>
                <w:rFonts w:ascii="Times New Roman" w:hAnsi="Times New Roman"/>
                <w:sz w:val="16"/>
                <w:szCs w:val="16"/>
              </w:rPr>
              <w:t>Об утверждении плана мероприятий («дорожная карта») Ардатовского муниципального района по содействию развитию конкуренции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(с учетом дополнений).</w:t>
            </w:r>
          </w:p>
          <w:p w:rsidR="0050455C" w:rsidRDefault="0050455C" w:rsidP="00945E1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Заседание 5 от  25.01.2018 г. </w:t>
            </w:r>
            <w:r w:rsidRPr="00137C36">
              <w:rPr>
                <w:rFonts w:ascii="Times New Roman" w:hAnsi="Times New Roman"/>
                <w:sz w:val="16"/>
                <w:szCs w:val="16"/>
              </w:rPr>
              <w:t>Отчет о ходе реализации «Плана мероприятий («дорожной карты»)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137C36">
              <w:rPr>
                <w:rFonts w:ascii="Times New Roman" w:hAnsi="Times New Roman"/>
                <w:sz w:val="16"/>
                <w:szCs w:val="16"/>
              </w:rPr>
              <w:t>по содействию развитию конкуренции  Ардатовского  муниципального района» з</w:t>
            </w:r>
            <w:r>
              <w:rPr>
                <w:rFonts w:ascii="Times New Roman" w:hAnsi="Times New Roman"/>
                <w:sz w:val="16"/>
                <w:szCs w:val="16"/>
              </w:rPr>
              <w:t>по предварительным итогам</w:t>
            </w:r>
            <w:r w:rsidRPr="00137C3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137C36">
                <w:rPr>
                  <w:rFonts w:ascii="Times New Roman" w:hAnsi="Times New Roman"/>
                  <w:sz w:val="16"/>
                  <w:szCs w:val="16"/>
                </w:rPr>
                <w:t>2017 г</w:t>
              </w:r>
            </w:smartTag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50455C" w:rsidRPr="001232A6" w:rsidRDefault="0050455C" w:rsidP="00945E1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0455C" w:rsidRPr="001232A6" w:rsidTr="00DD6F08">
        <w:tc>
          <w:tcPr>
            <w:tcW w:w="817" w:type="dxa"/>
          </w:tcPr>
          <w:p w:rsidR="0050455C" w:rsidRPr="001232A6" w:rsidRDefault="0050455C" w:rsidP="00DD6F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3" w:type="dxa"/>
          </w:tcPr>
          <w:p w:rsidR="0050455C" w:rsidRPr="001232A6" w:rsidRDefault="0050455C" w:rsidP="00DD6F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01" w:type="dxa"/>
          </w:tcPr>
          <w:p w:rsidR="0050455C" w:rsidRPr="001232A6" w:rsidRDefault="0050455C" w:rsidP="00DD6F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0455C" w:rsidRPr="001232A6" w:rsidTr="00DD6F08">
        <w:tc>
          <w:tcPr>
            <w:tcW w:w="817" w:type="dxa"/>
          </w:tcPr>
          <w:p w:rsidR="0050455C" w:rsidRPr="001232A6" w:rsidRDefault="0050455C" w:rsidP="00DD6F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3" w:type="dxa"/>
          </w:tcPr>
          <w:p w:rsidR="0050455C" w:rsidRPr="001232A6" w:rsidRDefault="0050455C" w:rsidP="00DD6F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232A6">
              <w:rPr>
                <w:rFonts w:ascii="Times New Roman" w:hAnsi="Times New Roman"/>
                <w:sz w:val="16"/>
                <w:szCs w:val="16"/>
              </w:rPr>
              <w:t>Внедрение Стандар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та на территории Ардатовского </w:t>
            </w:r>
            <w:r w:rsidRPr="001232A6">
              <w:rPr>
                <w:rFonts w:ascii="Times New Roman" w:hAnsi="Times New Roman"/>
                <w:sz w:val="16"/>
                <w:szCs w:val="16"/>
              </w:rPr>
              <w:t>муниципального района</w:t>
            </w:r>
          </w:p>
        </w:tc>
        <w:tc>
          <w:tcPr>
            <w:tcW w:w="4501" w:type="dxa"/>
          </w:tcPr>
          <w:p w:rsidR="0050455C" w:rsidRDefault="0050455C" w:rsidP="00C110F5">
            <w:pPr>
              <w:spacing w:after="0" w:line="240" w:lineRule="auto"/>
              <w:jc w:val="both"/>
              <w:rPr>
                <w:rStyle w:val="val"/>
                <w:rFonts w:ascii="Times New Roman" w:hAnsi="Times New Roman"/>
                <w:sz w:val="16"/>
                <w:szCs w:val="16"/>
              </w:rPr>
            </w:pPr>
          </w:p>
          <w:p w:rsidR="0050455C" w:rsidRDefault="0050455C" w:rsidP="00C110F5">
            <w:pPr>
              <w:spacing w:after="0" w:line="240" w:lineRule="auto"/>
              <w:jc w:val="both"/>
              <w:rPr>
                <w:rStyle w:val="val"/>
                <w:rFonts w:ascii="Times New Roman" w:hAnsi="Times New Roman"/>
                <w:sz w:val="16"/>
                <w:szCs w:val="16"/>
              </w:rPr>
            </w:pPr>
            <w:r>
              <w:rPr>
                <w:rStyle w:val="val"/>
                <w:rFonts w:ascii="Times New Roman" w:hAnsi="Times New Roman"/>
                <w:sz w:val="16"/>
                <w:szCs w:val="16"/>
              </w:rPr>
              <w:t xml:space="preserve">Стандарт развития конкуренции начал внедрятся на территории Ардатовского муниципального района. Его ключевыми принципами является  формирование конкурентной среды, защита прав потребителей, создание условий для развития предпринимательства. План содержит 11 социально-значимых рынков и 2 приоритетных. </w:t>
            </w:r>
          </w:p>
          <w:p w:rsidR="0050455C" w:rsidRDefault="0050455C" w:rsidP="00C110F5">
            <w:pPr>
              <w:spacing w:after="0" w:line="240" w:lineRule="auto"/>
              <w:jc w:val="both"/>
              <w:rPr>
                <w:rStyle w:val="val"/>
                <w:rFonts w:ascii="Times New Roman" w:hAnsi="Times New Roman"/>
                <w:sz w:val="16"/>
                <w:szCs w:val="16"/>
              </w:rPr>
            </w:pPr>
            <w:r>
              <w:rPr>
                <w:rStyle w:val="val"/>
                <w:rFonts w:ascii="Times New Roman" w:hAnsi="Times New Roman"/>
                <w:sz w:val="16"/>
                <w:szCs w:val="16"/>
              </w:rPr>
              <w:t xml:space="preserve"> По итогам 2017 года выполнено 29 показателей из 31, 97%. </w:t>
            </w:r>
          </w:p>
          <w:p w:rsidR="0050455C" w:rsidRPr="00C110F5" w:rsidRDefault="0050455C" w:rsidP="00C110F5">
            <w:pPr>
              <w:spacing w:after="0" w:line="240" w:lineRule="auto"/>
              <w:jc w:val="both"/>
              <w:rPr>
                <w:rStyle w:val="val"/>
                <w:rFonts w:ascii="Times New Roman" w:hAnsi="Times New Roman"/>
                <w:sz w:val="16"/>
                <w:szCs w:val="16"/>
              </w:rPr>
            </w:pPr>
            <w:r>
              <w:rPr>
                <w:rStyle w:val="val"/>
                <w:rFonts w:ascii="Times New Roman" w:hAnsi="Times New Roman"/>
                <w:sz w:val="16"/>
                <w:szCs w:val="16"/>
              </w:rPr>
              <w:t xml:space="preserve"> </w:t>
            </w:r>
            <w:r w:rsidRPr="00C110F5">
              <w:rPr>
                <w:rStyle w:val="val"/>
                <w:rFonts w:ascii="Times New Roman" w:hAnsi="Times New Roman"/>
                <w:sz w:val="16"/>
                <w:szCs w:val="16"/>
              </w:rPr>
              <w:t xml:space="preserve">В результате реализации мероприятий можно обозначить </w:t>
            </w:r>
            <w:r>
              <w:rPr>
                <w:rStyle w:val="val"/>
                <w:rFonts w:ascii="Times New Roman" w:hAnsi="Times New Roman"/>
                <w:sz w:val="16"/>
                <w:szCs w:val="16"/>
              </w:rPr>
              <w:t xml:space="preserve"> следующие проблемы о</w:t>
            </w:r>
            <w:r w:rsidRPr="00C110F5">
              <w:rPr>
                <w:rStyle w:val="val"/>
                <w:rFonts w:ascii="Times New Roman" w:hAnsi="Times New Roman"/>
                <w:sz w:val="16"/>
                <w:szCs w:val="16"/>
              </w:rPr>
              <w:t>бщего характера:</w:t>
            </w:r>
          </w:p>
          <w:p w:rsidR="0050455C" w:rsidRDefault="0050455C" w:rsidP="00C110F5">
            <w:pPr>
              <w:spacing w:after="0" w:line="240" w:lineRule="auto"/>
              <w:jc w:val="both"/>
              <w:rPr>
                <w:rStyle w:val="val"/>
                <w:rFonts w:ascii="Times New Roman" w:hAnsi="Times New Roman"/>
                <w:sz w:val="16"/>
                <w:szCs w:val="16"/>
              </w:rPr>
            </w:pPr>
            <w:r>
              <w:rPr>
                <w:rStyle w:val="val"/>
                <w:rFonts w:ascii="Times New Roman" w:hAnsi="Times New Roman"/>
                <w:sz w:val="16"/>
                <w:szCs w:val="16"/>
              </w:rPr>
              <w:t>-н</w:t>
            </w:r>
            <w:r w:rsidRPr="00C110F5">
              <w:rPr>
                <w:rStyle w:val="val"/>
                <w:rFonts w:ascii="Times New Roman" w:hAnsi="Times New Roman"/>
                <w:sz w:val="16"/>
                <w:szCs w:val="16"/>
              </w:rPr>
              <w:t>есовершенство налоговой, кредитной и инвестиционной политики</w:t>
            </w:r>
            <w:r>
              <w:rPr>
                <w:rStyle w:val="val"/>
                <w:rFonts w:ascii="Times New Roman" w:hAnsi="Times New Roman"/>
                <w:sz w:val="16"/>
                <w:szCs w:val="16"/>
              </w:rPr>
              <w:t>, высокая инфляция, финансовая нестабильность;</w:t>
            </w:r>
          </w:p>
          <w:p w:rsidR="0050455C" w:rsidRDefault="0050455C" w:rsidP="00C110F5">
            <w:pPr>
              <w:spacing w:after="0" w:line="240" w:lineRule="auto"/>
              <w:jc w:val="both"/>
              <w:rPr>
                <w:rStyle w:val="val"/>
                <w:rFonts w:ascii="Times New Roman" w:hAnsi="Times New Roman"/>
                <w:sz w:val="16"/>
                <w:szCs w:val="16"/>
              </w:rPr>
            </w:pPr>
            <w:r w:rsidRPr="00C110F5">
              <w:rPr>
                <w:rStyle w:val="val"/>
                <w:rFonts w:ascii="Times New Roman" w:hAnsi="Times New Roman"/>
                <w:sz w:val="16"/>
                <w:szCs w:val="16"/>
              </w:rPr>
              <w:t>-</w:t>
            </w:r>
            <w:r>
              <w:rPr>
                <w:rStyle w:val="val"/>
                <w:rFonts w:ascii="Times New Roman" w:hAnsi="Times New Roman"/>
                <w:sz w:val="16"/>
                <w:szCs w:val="16"/>
              </w:rPr>
              <w:t>неразвитость рыночной инфраструктуры;</w:t>
            </w:r>
          </w:p>
          <w:p w:rsidR="0050455C" w:rsidRDefault="0050455C" w:rsidP="00C110F5">
            <w:pPr>
              <w:spacing w:after="0" w:line="240" w:lineRule="auto"/>
              <w:jc w:val="both"/>
              <w:rPr>
                <w:rStyle w:val="val"/>
                <w:rFonts w:ascii="Times New Roman" w:hAnsi="Times New Roman"/>
                <w:sz w:val="16"/>
                <w:szCs w:val="16"/>
              </w:rPr>
            </w:pPr>
            <w:r>
              <w:rPr>
                <w:rStyle w:val="val"/>
                <w:rFonts w:ascii="Times New Roman" w:hAnsi="Times New Roman"/>
                <w:sz w:val="16"/>
                <w:szCs w:val="16"/>
              </w:rPr>
              <w:t>-недобросовестная конкуренция;</w:t>
            </w:r>
          </w:p>
          <w:p w:rsidR="0050455C" w:rsidRDefault="0050455C" w:rsidP="00C110F5">
            <w:pPr>
              <w:spacing w:after="0" w:line="240" w:lineRule="auto"/>
              <w:jc w:val="both"/>
              <w:rPr>
                <w:rStyle w:val="val"/>
                <w:rFonts w:ascii="Times New Roman" w:hAnsi="Times New Roman"/>
                <w:sz w:val="16"/>
                <w:szCs w:val="16"/>
              </w:rPr>
            </w:pPr>
            <w:r>
              <w:rPr>
                <w:rStyle w:val="val"/>
                <w:rFonts w:ascii="Times New Roman" w:hAnsi="Times New Roman"/>
                <w:sz w:val="16"/>
                <w:szCs w:val="16"/>
              </w:rPr>
              <w:t>- усиление межрегиональной конкуренции на рынках рабочей силы, инвестиций, товаров и услуг.</w:t>
            </w:r>
          </w:p>
          <w:p w:rsidR="0050455C" w:rsidRDefault="0050455C" w:rsidP="00C110F5">
            <w:pPr>
              <w:spacing w:after="0" w:line="240" w:lineRule="auto"/>
              <w:jc w:val="both"/>
              <w:rPr>
                <w:rStyle w:val="val"/>
                <w:rFonts w:ascii="Times New Roman" w:hAnsi="Times New Roman"/>
                <w:sz w:val="16"/>
                <w:szCs w:val="16"/>
              </w:rPr>
            </w:pPr>
            <w:r>
              <w:rPr>
                <w:rStyle w:val="val"/>
                <w:rFonts w:ascii="Times New Roman" w:hAnsi="Times New Roman"/>
                <w:sz w:val="16"/>
                <w:szCs w:val="16"/>
              </w:rPr>
              <w:t>По рынкам услуг:</w:t>
            </w:r>
            <w:r w:rsidRPr="00C110F5">
              <w:rPr>
                <w:rStyle w:val="val"/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50455C" w:rsidRDefault="0050455C" w:rsidP="00C110F5">
            <w:pPr>
              <w:spacing w:after="0" w:line="240" w:lineRule="auto"/>
              <w:jc w:val="both"/>
              <w:rPr>
                <w:rStyle w:val="val"/>
                <w:rFonts w:ascii="Times New Roman" w:hAnsi="Times New Roman"/>
                <w:sz w:val="16"/>
                <w:szCs w:val="16"/>
              </w:rPr>
            </w:pPr>
            <w:r w:rsidRPr="008D4F80">
              <w:rPr>
                <w:rStyle w:val="val"/>
                <w:rFonts w:ascii="Times New Roman" w:hAnsi="Times New Roman"/>
                <w:b/>
                <w:sz w:val="16"/>
                <w:szCs w:val="16"/>
              </w:rPr>
              <w:t>Розничная торговля</w:t>
            </w:r>
            <w:r>
              <w:rPr>
                <w:rStyle w:val="val"/>
                <w:rFonts w:ascii="Times New Roman" w:hAnsi="Times New Roman"/>
                <w:sz w:val="16"/>
                <w:szCs w:val="16"/>
              </w:rPr>
              <w:t xml:space="preserve"> - контроль и надзор за текущей предпринимательской деятельностью, лицензирование отдельных видов деятельности;</w:t>
            </w:r>
          </w:p>
          <w:p w:rsidR="0050455C" w:rsidRDefault="0050455C" w:rsidP="00C110F5">
            <w:pPr>
              <w:spacing w:after="0" w:line="240" w:lineRule="auto"/>
              <w:jc w:val="both"/>
              <w:rPr>
                <w:rStyle w:val="val"/>
                <w:rFonts w:ascii="Times New Roman" w:hAnsi="Times New Roman"/>
                <w:sz w:val="16"/>
                <w:szCs w:val="16"/>
              </w:rPr>
            </w:pPr>
            <w:r>
              <w:rPr>
                <w:rStyle w:val="val"/>
                <w:rFonts w:ascii="Times New Roman" w:hAnsi="Times New Roman"/>
                <w:sz w:val="16"/>
                <w:szCs w:val="16"/>
              </w:rPr>
              <w:t>-внедрение фискальных терминалов,</w:t>
            </w:r>
          </w:p>
          <w:p w:rsidR="0050455C" w:rsidRDefault="0050455C" w:rsidP="00C110F5">
            <w:pPr>
              <w:spacing w:after="0" w:line="240" w:lineRule="auto"/>
              <w:jc w:val="both"/>
              <w:rPr>
                <w:rStyle w:val="val"/>
                <w:rFonts w:ascii="Times New Roman" w:hAnsi="Times New Roman"/>
                <w:sz w:val="16"/>
                <w:szCs w:val="16"/>
              </w:rPr>
            </w:pPr>
            <w:r>
              <w:rPr>
                <w:rStyle w:val="val"/>
                <w:rFonts w:ascii="Times New Roman" w:hAnsi="Times New Roman"/>
                <w:sz w:val="16"/>
                <w:szCs w:val="16"/>
              </w:rPr>
              <w:t>-</w:t>
            </w:r>
            <w:r w:rsidRPr="008D4F80">
              <w:rPr>
                <w:rStyle w:val="val"/>
                <w:rFonts w:ascii="Times New Roman" w:hAnsi="Times New Roman"/>
                <w:b/>
                <w:sz w:val="16"/>
                <w:szCs w:val="16"/>
              </w:rPr>
              <w:t>рынок услуг ЖКХ</w:t>
            </w:r>
            <w:r>
              <w:rPr>
                <w:rStyle w:val="val"/>
                <w:rFonts w:ascii="Times New Roman" w:hAnsi="Times New Roman"/>
                <w:sz w:val="16"/>
                <w:szCs w:val="16"/>
              </w:rPr>
              <w:t xml:space="preserve"> – высокий износ основных фондов(св.60%);</w:t>
            </w:r>
          </w:p>
          <w:p w:rsidR="0050455C" w:rsidRDefault="0050455C" w:rsidP="00C110F5">
            <w:pPr>
              <w:spacing w:after="0" w:line="240" w:lineRule="auto"/>
              <w:jc w:val="both"/>
              <w:rPr>
                <w:rStyle w:val="val"/>
                <w:rFonts w:ascii="Times New Roman" w:hAnsi="Times New Roman"/>
                <w:sz w:val="16"/>
                <w:szCs w:val="16"/>
              </w:rPr>
            </w:pPr>
            <w:r>
              <w:rPr>
                <w:rStyle w:val="val"/>
                <w:rFonts w:ascii="Times New Roman" w:hAnsi="Times New Roman"/>
                <w:sz w:val="16"/>
                <w:szCs w:val="16"/>
              </w:rPr>
              <w:t>- большой объем расходов по основному виду деятельности, решающую долю в котором занимают эксплутационные расходы (св.95%);</w:t>
            </w:r>
          </w:p>
          <w:p w:rsidR="0050455C" w:rsidRDefault="0050455C" w:rsidP="00C110F5">
            <w:pPr>
              <w:spacing w:after="0" w:line="240" w:lineRule="auto"/>
              <w:jc w:val="both"/>
              <w:rPr>
                <w:rStyle w:val="val"/>
                <w:rFonts w:ascii="Times New Roman" w:hAnsi="Times New Roman"/>
                <w:sz w:val="16"/>
                <w:szCs w:val="16"/>
              </w:rPr>
            </w:pPr>
            <w:r>
              <w:rPr>
                <w:rStyle w:val="val"/>
                <w:rFonts w:ascii="Times New Roman" w:hAnsi="Times New Roman"/>
                <w:sz w:val="16"/>
                <w:szCs w:val="16"/>
              </w:rPr>
              <w:t>-</w:t>
            </w:r>
            <w:r w:rsidRPr="008D4F80">
              <w:rPr>
                <w:rStyle w:val="val"/>
                <w:rFonts w:ascii="Times New Roman" w:hAnsi="Times New Roman"/>
                <w:b/>
                <w:sz w:val="16"/>
                <w:szCs w:val="16"/>
              </w:rPr>
              <w:t>рынок услуг связи</w:t>
            </w:r>
            <w:r>
              <w:rPr>
                <w:rStyle w:val="val"/>
                <w:rFonts w:ascii="Times New Roman" w:hAnsi="Times New Roman"/>
                <w:sz w:val="16"/>
                <w:szCs w:val="16"/>
              </w:rPr>
              <w:t xml:space="preserve"> - отличается неразвитостью конкуренции;</w:t>
            </w:r>
          </w:p>
          <w:p w:rsidR="0050455C" w:rsidRDefault="0050455C" w:rsidP="00C110F5">
            <w:pPr>
              <w:spacing w:after="0" w:line="240" w:lineRule="auto"/>
              <w:jc w:val="both"/>
              <w:rPr>
                <w:rStyle w:val="val"/>
                <w:rFonts w:ascii="Times New Roman" w:hAnsi="Times New Roman"/>
                <w:sz w:val="16"/>
                <w:szCs w:val="16"/>
              </w:rPr>
            </w:pPr>
            <w:r>
              <w:rPr>
                <w:rStyle w:val="val"/>
                <w:rFonts w:ascii="Times New Roman" w:hAnsi="Times New Roman"/>
                <w:sz w:val="16"/>
                <w:szCs w:val="16"/>
              </w:rPr>
              <w:t xml:space="preserve">-услуги телефонной связи убыточны; </w:t>
            </w:r>
          </w:p>
          <w:p w:rsidR="0050455C" w:rsidRDefault="0050455C" w:rsidP="00C110F5">
            <w:pPr>
              <w:spacing w:after="0" w:line="240" w:lineRule="auto"/>
              <w:jc w:val="both"/>
              <w:rPr>
                <w:rStyle w:val="val"/>
                <w:rFonts w:ascii="Times New Roman" w:hAnsi="Times New Roman"/>
                <w:sz w:val="16"/>
                <w:szCs w:val="16"/>
              </w:rPr>
            </w:pPr>
            <w:r>
              <w:rPr>
                <w:rStyle w:val="val"/>
                <w:rFonts w:ascii="Times New Roman" w:hAnsi="Times New Roman"/>
                <w:sz w:val="16"/>
                <w:szCs w:val="16"/>
              </w:rPr>
              <w:t>-</w:t>
            </w:r>
            <w:r w:rsidRPr="00AB768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8D4F80">
              <w:rPr>
                <w:rFonts w:ascii="Times New Roman" w:hAnsi="Times New Roman"/>
                <w:b/>
                <w:sz w:val="16"/>
                <w:szCs w:val="16"/>
              </w:rPr>
              <w:t>по передаче объектов недвижимого имущества</w:t>
            </w: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  <w:p w:rsidR="0050455C" w:rsidRDefault="0050455C" w:rsidP="00C110F5">
            <w:pPr>
              <w:spacing w:after="0" w:line="240" w:lineRule="auto"/>
              <w:jc w:val="both"/>
              <w:rPr>
                <w:rStyle w:val="val"/>
                <w:rFonts w:ascii="Times New Roman" w:hAnsi="Times New Roman"/>
                <w:sz w:val="16"/>
                <w:szCs w:val="16"/>
              </w:rPr>
            </w:pPr>
            <w:r w:rsidRPr="00C110F5">
              <w:rPr>
                <w:rStyle w:val="val"/>
                <w:rFonts w:ascii="Times New Roman" w:hAnsi="Times New Roman"/>
                <w:sz w:val="16"/>
                <w:szCs w:val="16"/>
              </w:rPr>
              <w:t xml:space="preserve">отсутствие требуемых объемов финансовых средств в муниципальных образованиях для изготовления документов, необходимых для регистрации прав собственности на объекты </w:t>
            </w:r>
            <w:r w:rsidRPr="00C110F5">
              <w:rPr>
                <w:rFonts w:ascii="Times New Roman" w:hAnsi="Times New Roman"/>
                <w:sz w:val="16"/>
                <w:szCs w:val="16"/>
              </w:rPr>
              <w:t>энергетики и коммунальной сферы</w:t>
            </w:r>
            <w:r w:rsidRPr="00C110F5">
              <w:rPr>
                <w:rStyle w:val="val"/>
                <w:rFonts w:ascii="Times New Roman" w:hAnsi="Times New Roman"/>
                <w:sz w:val="16"/>
                <w:szCs w:val="16"/>
              </w:rPr>
              <w:t>;</w:t>
            </w:r>
          </w:p>
          <w:p w:rsidR="0050455C" w:rsidRPr="00C110F5" w:rsidRDefault="0050455C" w:rsidP="00C110F5">
            <w:pPr>
              <w:spacing w:after="0" w:line="240" w:lineRule="auto"/>
              <w:jc w:val="both"/>
              <w:rPr>
                <w:rStyle w:val="val"/>
                <w:rFonts w:ascii="Times New Roman" w:hAnsi="Times New Roman"/>
                <w:sz w:val="16"/>
                <w:szCs w:val="16"/>
              </w:rPr>
            </w:pPr>
            <w:r>
              <w:rPr>
                <w:rStyle w:val="val"/>
                <w:rFonts w:ascii="Times New Roman" w:hAnsi="Times New Roman"/>
                <w:sz w:val="16"/>
                <w:szCs w:val="16"/>
              </w:rPr>
              <w:t>-</w:t>
            </w:r>
            <w:r w:rsidRPr="00C110F5">
              <w:rPr>
                <w:rStyle w:val="val"/>
                <w:rFonts w:ascii="Times New Roman" w:hAnsi="Times New Roman"/>
                <w:sz w:val="16"/>
                <w:szCs w:val="16"/>
              </w:rPr>
              <w:t xml:space="preserve"> длительность процесса изготовления кадастровых паспортов, паспортов БТИ и других документов, необходимых для регистрации прав собственности на объекты </w:t>
            </w:r>
            <w:r w:rsidRPr="00C110F5">
              <w:rPr>
                <w:rFonts w:ascii="Times New Roman" w:hAnsi="Times New Roman"/>
                <w:sz w:val="16"/>
                <w:szCs w:val="16"/>
              </w:rPr>
              <w:t>энергетики и коммунальной сферы</w:t>
            </w:r>
            <w:r w:rsidRPr="00C110F5">
              <w:rPr>
                <w:rStyle w:val="val"/>
                <w:rFonts w:ascii="Times New Roman" w:hAnsi="Times New Roman"/>
                <w:sz w:val="16"/>
                <w:szCs w:val="16"/>
              </w:rPr>
              <w:t>;</w:t>
            </w:r>
          </w:p>
          <w:p w:rsidR="0050455C" w:rsidRPr="00C110F5" w:rsidRDefault="0050455C" w:rsidP="00C110F5">
            <w:pPr>
              <w:spacing w:after="0" w:line="240" w:lineRule="auto"/>
              <w:jc w:val="both"/>
              <w:rPr>
                <w:rStyle w:val="val"/>
                <w:rFonts w:ascii="Times New Roman" w:hAnsi="Times New Roman"/>
                <w:sz w:val="16"/>
                <w:szCs w:val="16"/>
              </w:rPr>
            </w:pPr>
            <w:r w:rsidRPr="00C110F5">
              <w:rPr>
                <w:rStyle w:val="val"/>
                <w:rFonts w:ascii="Times New Roman" w:hAnsi="Times New Roman"/>
                <w:sz w:val="16"/>
                <w:szCs w:val="16"/>
              </w:rPr>
              <w:t>- длительные сроки, установленные действующим законодательством для принятия решений Арбитражным судом о признании объектов бесхозяйными.</w:t>
            </w:r>
          </w:p>
          <w:p w:rsidR="0050455C" w:rsidRPr="00C110F5" w:rsidRDefault="0050455C" w:rsidP="00C110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0455C" w:rsidRPr="001232A6" w:rsidRDefault="0050455C" w:rsidP="008808D6">
      <w:pPr>
        <w:jc w:val="right"/>
        <w:rPr>
          <w:rFonts w:ascii="Times New Roman" w:hAnsi="Times New Roman"/>
          <w:b/>
          <w:i/>
          <w:sz w:val="16"/>
          <w:szCs w:val="16"/>
        </w:rPr>
      </w:pPr>
    </w:p>
    <w:sectPr w:rsidR="0050455C" w:rsidRPr="001232A6" w:rsidSect="00BF6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08D6"/>
    <w:rsid w:val="00056466"/>
    <w:rsid w:val="00062B40"/>
    <w:rsid w:val="00072FC6"/>
    <w:rsid w:val="001232A6"/>
    <w:rsid w:val="00137C36"/>
    <w:rsid w:val="002160E7"/>
    <w:rsid w:val="00245024"/>
    <w:rsid w:val="00254A9E"/>
    <w:rsid w:val="00261928"/>
    <w:rsid w:val="00280F9B"/>
    <w:rsid w:val="00297D15"/>
    <w:rsid w:val="002A5F6D"/>
    <w:rsid w:val="002B0D80"/>
    <w:rsid w:val="002D35C0"/>
    <w:rsid w:val="003231D7"/>
    <w:rsid w:val="003979DB"/>
    <w:rsid w:val="003A09CE"/>
    <w:rsid w:val="00485672"/>
    <w:rsid w:val="0050455C"/>
    <w:rsid w:val="00567423"/>
    <w:rsid w:val="00612983"/>
    <w:rsid w:val="006733E6"/>
    <w:rsid w:val="00694D18"/>
    <w:rsid w:val="006A4B22"/>
    <w:rsid w:val="006F095C"/>
    <w:rsid w:val="0070088D"/>
    <w:rsid w:val="00870ACD"/>
    <w:rsid w:val="008808D6"/>
    <w:rsid w:val="008C6200"/>
    <w:rsid w:val="008D4F80"/>
    <w:rsid w:val="008E321A"/>
    <w:rsid w:val="00911F1E"/>
    <w:rsid w:val="00932820"/>
    <w:rsid w:val="00945E11"/>
    <w:rsid w:val="00954338"/>
    <w:rsid w:val="00983FFF"/>
    <w:rsid w:val="00996892"/>
    <w:rsid w:val="009C2645"/>
    <w:rsid w:val="00A43A61"/>
    <w:rsid w:val="00AB7688"/>
    <w:rsid w:val="00B812A0"/>
    <w:rsid w:val="00BB215E"/>
    <w:rsid w:val="00BB4743"/>
    <w:rsid w:val="00BF6BA9"/>
    <w:rsid w:val="00C110F5"/>
    <w:rsid w:val="00C709BD"/>
    <w:rsid w:val="00CC016C"/>
    <w:rsid w:val="00D10C9D"/>
    <w:rsid w:val="00DD6F08"/>
    <w:rsid w:val="00E25F1E"/>
    <w:rsid w:val="00E328E1"/>
    <w:rsid w:val="00E6362A"/>
    <w:rsid w:val="00EB768E"/>
    <w:rsid w:val="00F47E63"/>
    <w:rsid w:val="00F51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BA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808D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Normal"/>
    <w:uiPriority w:val="99"/>
    <w:rsid w:val="008808D6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val">
    <w:name w:val="val"/>
    <w:uiPriority w:val="99"/>
    <w:rsid w:val="00BB21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99</TotalTime>
  <Pages>2</Pages>
  <Words>591</Words>
  <Characters>3370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DNA7 X86</cp:lastModifiedBy>
  <cp:revision>11</cp:revision>
  <dcterms:created xsi:type="dcterms:W3CDTF">2017-06-14T13:13:00Z</dcterms:created>
  <dcterms:modified xsi:type="dcterms:W3CDTF">2018-01-26T12:33:00Z</dcterms:modified>
</cp:coreProperties>
</file>