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F1A" w:rsidRDefault="000E4F1A" w:rsidP="00601BB5">
      <w:pPr>
        <w:jc w:val="center"/>
        <w:rPr>
          <w:rFonts w:cs="Tahoma"/>
          <w:sz w:val="28"/>
          <w:szCs w:val="28"/>
        </w:rPr>
      </w:pPr>
      <w:r>
        <w:rPr>
          <w:rFonts w:cs="Tahoma"/>
          <w:sz w:val="28"/>
          <w:szCs w:val="28"/>
        </w:rPr>
        <w:t>ПРОЕКТ</w:t>
      </w:r>
    </w:p>
    <w:p w:rsidR="000E4F1A" w:rsidRDefault="000E4F1A" w:rsidP="00601BB5">
      <w:pPr>
        <w:jc w:val="center"/>
        <w:rPr>
          <w:rFonts w:cs="Tahoma"/>
          <w:sz w:val="28"/>
          <w:szCs w:val="28"/>
        </w:rPr>
      </w:pPr>
    </w:p>
    <w:p w:rsidR="00601BB5" w:rsidRDefault="00601BB5" w:rsidP="00601BB5">
      <w:pPr>
        <w:jc w:val="center"/>
        <w:rPr>
          <w:rFonts w:cs="Tahoma"/>
          <w:sz w:val="28"/>
          <w:szCs w:val="28"/>
        </w:rPr>
      </w:pPr>
      <w:r>
        <w:rPr>
          <w:rFonts w:cs="Tahoma"/>
          <w:sz w:val="28"/>
          <w:szCs w:val="28"/>
        </w:rPr>
        <w:t xml:space="preserve">АДМИНИСТРАЦИЯ  РЕДКОДУБСКОГО СЕЛЬСКОГО ПОСЕЛЕНИЯ </w:t>
      </w:r>
    </w:p>
    <w:p w:rsidR="00601BB5" w:rsidRDefault="00601BB5" w:rsidP="00601BB5">
      <w:pPr>
        <w:rPr>
          <w:rFonts w:cs="Tahoma"/>
          <w:sz w:val="28"/>
          <w:szCs w:val="28"/>
        </w:rPr>
      </w:pPr>
      <w:r>
        <w:rPr>
          <w:rFonts w:cs="Tahoma"/>
          <w:sz w:val="28"/>
          <w:szCs w:val="28"/>
        </w:rPr>
        <w:t xml:space="preserve">                     АРДАТОВСКОГО МУНИЦИПАЛЬНОГО РАЙОНА</w:t>
      </w:r>
    </w:p>
    <w:p w:rsidR="00601BB5" w:rsidRDefault="00601BB5" w:rsidP="00601BB5">
      <w:pPr>
        <w:jc w:val="center"/>
        <w:rPr>
          <w:rFonts w:cs="Tahoma"/>
          <w:sz w:val="28"/>
          <w:szCs w:val="28"/>
        </w:rPr>
      </w:pPr>
      <w:r>
        <w:rPr>
          <w:rFonts w:cs="Tahoma"/>
          <w:sz w:val="28"/>
          <w:szCs w:val="28"/>
        </w:rPr>
        <w:t>РЕСПУБЛИКИ МОРДОВИЯ</w:t>
      </w:r>
    </w:p>
    <w:p w:rsidR="00601BB5" w:rsidRDefault="00601BB5" w:rsidP="00601BB5">
      <w:pPr>
        <w:jc w:val="center"/>
        <w:rPr>
          <w:rFonts w:cs="Tahoma"/>
          <w:sz w:val="28"/>
          <w:szCs w:val="28"/>
        </w:rPr>
      </w:pPr>
    </w:p>
    <w:p w:rsidR="00601BB5" w:rsidRDefault="00601BB5" w:rsidP="00601BB5">
      <w:pPr>
        <w:jc w:val="center"/>
        <w:rPr>
          <w:rFonts w:cs="Tahoma"/>
          <w:sz w:val="28"/>
          <w:szCs w:val="28"/>
        </w:rPr>
      </w:pPr>
    </w:p>
    <w:p w:rsidR="00601BB5" w:rsidRDefault="00601BB5" w:rsidP="00601BB5">
      <w:pPr>
        <w:jc w:val="center"/>
        <w:rPr>
          <w:rFonts w:cs="Tahoma"/>
          <w:b/>
          <w:sz w:val="34"/>
          <w:szCs w:val="28"/>
        </w:rPr>
      </w:pPr>
      <w:proofErr w:type="gramStart"/>
      <w:r>
        <w:rPr>
          <w:rFonts w:cs="Tahoma"/>
          <w:b/>
          <w:sz w:val="34"/>
          <w:szCs w:val="28"/>
        </w:rPr>
        <w:t>П</w:t>
      </w:r>
      <w:proofErr w:type="gramEnd"/>
      <w:r>
        <w:rPr>
          <w:rFonts w:cs="Tahoma"/>
          <w:b/>
          <w:sz w:val="34"/>
          <w:szCs w:val="28"/>
        </w:rPr>
        <w:t xml:space="preserve"> О С Т А Н О В Л Е Н И Е</w:t>
      </w:r>
    </w:p>
    <w:p w:rsidR="00601BB5" w:rsidRDefault="00601BB5" w:rsidP="00601BB5">
      <w:pPr>
        <w:jc w:val="center"/>
        <w:rPr>
          <w:rFonts w:cs="Tahoma"/>
          <w:b/>
          <w:sz w:val="28"/>
          <w:szCs w:val="28"/>
        </w:rPr>
      </w:pPr>
    </w:p>
    <w:p w:rsidR="00601BB5" w:rsidRDefault="00601BB5" w:rsidP="00601BB5">
      <w:pPr>
        <w:rPr>
          <w:rFonts w:cs="Tahoma"/>
          <w:sz w:val="28"/>
          <w:szCs w:val="28"/>
        </w:rPr>
      </w:pPr>
      <w:r>
        <w:rPr>
          <w:rFonts w:cs="Tahoma"/>
          <w:sz w:val="28"/>
          <w:szCs w:val="28"/>
        </w:rPr>
        <w:t xml:space="preserve">              </w:t>
      </w:r>
      <w:proofErr w:type="gramStart"/>
      <w:r>
        <w:rPr>
          <w:rFonts w:cs="Tahoma"/>
          <w:sz w:val="28"/>
          <w:szCs w:val="28"/>
        </w:rPr>
        <w:t>г</w:t>
      </w:r>
      <w:proofErr w:type="gramEnd"/>
      <w:r>
        <w:rPr>
          <w:rFonts w:cs="Tahoma"/>
          <w:sz w:val="28"/>
          <w:szCs w:val="28"/>
        </w:rPr>
        <w:t xml:space="preserve">.                                                                                                        №  </w:t>
      </w:r>
    </w:p>
    <w:p w:rsidR="00601BB5" w:rsidRDefault="00601BB5" w:rsidP="00601BB5">
      <w:pPr>
        <w:jc w:val="center"/>
        <w:rPr>
          <w:sz w:val="28"/>
          <w:szCs w:val="28"/>
        </w:rPr>
      </w:pPr>
      <w:r>
        <w:rPr>
          <w:sz w:val="28"/>
          <w:szCs w:val="28"/>
        </w:rPr>
        <w:t>с. Редкодубье</w:t>
      </w:r>
    </w:p>
    <w:p w:rsidR="00601BB5" w:rsidRDefault="00601BB5" w:rsidP="00601BB5">
      <w:pPr>
        <w:jc w:val="center"/>
        <w:rPr>
          <w:sz w:val="28"/>
          <w:szCs w:val="28"/>
        </w:rPr>
      </w:pPr>
    </w:p>
    <w:p w:rsidR="00601BB5" w:rsidRDefault="00601BB5" w:rsidP="00601BB5">
      <w:pPr>
        <w:pStyle w:val="a4"/>
        <w:spacing w:before="0" w:beforeAutospacing="0" w:after="0" w:line="360" w:lineRule="atLeast"/>
        <w:jc w:val="center"/>
        <w:textAlignment w:val="baseline"/>
        <w:rPr>
          <w:bCs/>
          <w:bdr w:val="none" w:sz="0" w:space="0" w:color="auto" w:frame="1"/>
        </w:rPr>
      </w:pPr>
      <w:r w:rsidRPr="001F2AAE">
        <w:rPr>
          <w:bCs/>
          <w:bdr w:val="none" w:sz="0" w:space="0" w:color="auto" w:frame="1"/>
        </w:rPr>
        <w:t>Об утверждении Административного регламента предоставления муниципальной услуги «Предоставление сведений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601BB5" w:rsidRPr="001F2AAE" w:rsidRDefault="00601BB5" w:rsidP="00601BB5">
      <w:pPr>
        <w:pStyle w:val="a4"/>
        <w:spacing w:before="0" w:beforeAutospacing="0" w:after="0" w:line="360" w:lineRule="atLeast"/>
        <w:jc w:val="center"/>
        <w:textAlignment w:val="baseline"/>
      </w:pPr>
    </w:p>
    <w:p w:rsidR="00601BB5" w:rsidRPr="00147291" w:rsidRDefault="00601BB5" w:rsidP="00601BB5">
      <w:pPr>
        <w:pStyle w:val="a4"/>
        <w:spacing w:before="0" w:beforeAutospacing="0" w:after="0" w:line="360" w:lineRule="atLeast"/>
        <w:ind w:firstLine="567"/>
        <w:jc w:val="both"/>
        <w:textAlignment w:val="baseline"/>
      </w:pPr>
      <w:r w:rsidRPr="00147291">
        <w:rPr>
          <w:bdr w:val="none" w:sz="0" w:space="0" w:color="auto" w:frame="1"/>
        </w:rPr>
        <w:t xml:space="preserve">Руководствуясь Федеральными законами от 27.07.2010 N 210-ФЗ «Об организации предоставления государственных и муниципальных услуг», от 06.10.2003 N 131-ФЗ «Об общих принципах организации местного самоуправления в Российской Федерации», в целях организации деятельности органов местного самоуправления администрация </w:t>
      </w:r>
      <w:proofErr w:type="spellStart"/>
      <w:r>
        <w:rPr>
          <w:bdr w:val="none" w:sz="0" w:space="0" w:color="auto" w:frame="1"/>
        </w:rPr>
        <w:t>Редкодубского</w:t>
      </w:r>
      <w:proofErr w:type="spellEnd"/>
      <w:r w:rsidRPr="00147291">
        <w:rPr>
          <w:bdr w:val="none" w:sz="0" w:space="0" w:color="auto" w:frame="1"/>
        </w:rPr>
        <w:t xml:space="preserve"> сельского поселения постановляет:</w:t>
      </w:r>
    </w:p>
    <w:p w:rsidR="00601BB5" w:rsidRPr="00147291" w:rsidRDefault="00601BB5" w:rsidP="00601BB5">
      <w:pPr>
        <w:pStyle w:val="a4"/>
        <w:spacing w:before="0" w:beforeAutospacing="0" w:after="0" w:line="360" w:lineRule="atLeast"/>
        <w:ind w:firstLine="567"/>
        <w:jc w:val="both"/>
        <w:textAlignment w:val="baseline"/>
      </w:pPr>
      <w:r w:rsidRPr="00147291">
        <w:rPr>
          <w:bdr w:val="none" w:sz="0" w:space="0" w:color="auto" w:frame="1"/>
        </w:rPr>
        <w:t>1. Утвердить Административный регламент предоставления муниципальной услуги «Предоставление сведений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(прилагается).</w:t>
      </w:r>
    </w:p>
    <w:p w:rsidR="00601BB5" w:rsidRPr="00147291" w:rsidRDefault="00601BB5" w:rsidP="00601BB5">
      <w:pPr>
        <w:pStyle w:val="a4"/>
        <w:spacing w:before="0" w:beforeAutospacing="0" w:after="0" w:line="360" w:lineRule="atLeast"/>
        <w:ind w:firstLine="567"/>
        <w:jc w:val="both"/>
        <w:textAlignment w:val="baseline"/>
      </w:pPr>
      <w:r w:rsidRPr="00147291">
        <w:rPr>
          <w:bdr w:val="none" w:sz="0" w:space="0" w:color="auto" w:frame="1"/>
        </w:rPr>
        <w:t xml:space="preserve">2.  Настоящее постановление вступает в силу со дня официального опубликования в информационном бюллетене. </w:t>
      </w:r>
    </w:p>
    <w:p w:rsidR="00601BB5" w:rsidRDefault="00601BB5" w:rsidP="00601BB5">
      <w:pPr>
        <w:suppressAutoHyphens w:val="0"/>
        <w:autoSpaceDE w:val="0"/>
        <w:ind w:firstLine="540"/>
        <w:jc w:val="both"/>
        <w:rPr>
          <w:rFonts w:eastAsia="Times New Roman"/>
          <w:color w:val="3C3C3C"/>
          <w:sz w:val="28"/>
          <w:szCs w:val="28"/>
          <w:lang w:eastAsia="ru-RU"/>
        </w:rPr>
      </w:pPr>
    </w:p>
    <w:p w:rsidR="00601BB5" w:rsidRPr="00A23588" w:rsidRDefault="00601BB5" w:rsidP="00601BB5">
      <w:pPr>
        <w:rPr>
          <w:rFonts w:eastAsia="Times New Roman"/>
          <w:color w:val="3C3C3C"/>
          <w:sz w:val="28"/>
          <w:szCs w:val="28"/>
          <w:lang w:eastAsia="ru-RU"/>
        </w:rPr>
      </w:pPr>
    </w:p>
    <w:p w:rsidR="00601BB5" w:rsidRDefault="00601BB5" w:rsidP="00601BB5">
      <w:pPr>
        <w:pStyle w:val="31"/>
        <w:rPr>
          <w:rFonts w:eastAsia="Times New Roman"/>
          <w:szCs w:val="28"/>
          <w:lang w:eastAsia="ar-SA"/>
        </w:rPr>
      </w:pPr>
      <w:r>
        <w:rPr>
          <w:rFonts w:eastAsia="Times New Roman"/>
          <w:szCs w:val="28"/>
          <w:lang w:eastAsia="ar-SA"/>
        </w:rPr>
        <w:t xml:space="preserve">Глава </w:t>
      </w:r>
      <w:proofErr w:type="spellStart"/>
      <w:r>
        <w:rPr>
          <w:rFonts w:eastAsia="Times New Roman"/>
          <w:szCs w:val="28"/>
          <w:lang w:eastAsia="ar-SA"/>
        </w:rPr>
        <w:t>Редкодубского</w:t>
      </w:r>
      <w:proofErr w:type="spellEnd"/>
    </w:p>
    <w:p w:rsidR="00601BB5" w:rsidRDefault="00601BB5" w:rsidP="00601BB5">
      <w:pPr>
        <w:pStyle w:val="31"/>
        <w:rPr>
          <w:rFonts w:eastAsia="Times New Roman"/>
          <w:szCs w:val="28"/>
          <w:lang w:eastAsia="ar-SA"/>
        </w:rPr>
      </w:pPr>
      <w:r>
        <w:rPr>
          <w:rFonts w:eastAsia="Times New Roman"/>
          <w:szCs w:val="28"/>
          <w:lang w:eastAsia="ar-SA"/>
        </w:rPr>
        <w:t xml:space="preserve">сельского поселения                                                   </w:t>
      </w:r>
      <w:proofErr w:type="spellStart"/>
      <w:r>
        <w:rPr>
          <w:rFonts w:eastAsia="Times New Roman"/>
          <w:szCs w:val="28"/>
          <w:lang w:eastAsia="ar-SA"/>
        </w:rPr>
        <w:t>В.В.Ремаева</w:t>
      </w:r>
      <w:proofErr w:type="spellEnd"/>
    </w:p>
    <w:p w:rsidR="00601BB5" w:rsidRDefault="00601BB5" w:rsidP="00601BB5">
      <w:pPr>
        <w:autoSpaceDE w:val="0"/>
        <w:autoSpaceDN w:val="0"/>
        <w:adjustRightInd w:val="0"/>
        <w:rPr>
          <w:sz w:val="28"/>
          <w:szCs w:val="28"/>
        </w:rPr>
      </w:pPr>
    </w:p>
    <w:p w:rsidR="00601BB5" w:rsidRPr="00147291" w:rsidRDefault="00601BB5" w:rsidP="00601BB5">
      <w:pPr>
        <w:pStyle w:val="a4"/>
        <w:spacing w:before="0" w:beforeAutospacing="0" w:after="0" w:line="360" w:lineRule="atLeast"/>
        <w:jc w:val="center"/>
        <w:textAlignment w:val="baseline"/>
      </w:pPr>
    </w:p>
    <w:p w:rsidR="00601BB5" w:rsidRPr="00147291" w:rsidRDefault="00601BB5" w:rsidP="00601BB5">
      <w:pPr>
        <w:pStyle w:val="a4"/>
        <w:spacing w:before="0" w:beforeAutospacing="0" w:after="0" w:line="360" w:lineRule="atLeast"/>
        <w:jc w:val="right"/>
        <w:textAlignment w:val="baseline"/>
      </w:pPr>
      <w:r>
        <w:rPr>
          <w:b/>
          <w:bCs/>
          <w:bdr w:val="none" w:sz="0" w:space="0" w:color="auto" w:frame="1"/>
        </w:rPr>
        <w:br w:type="page"/>
      </w:r>
      <w:r w:rsidRPr="00147291">
        <w:rPr>
          <w:bdr w:val="none" w:sz="0" w:space="0" w:color="auto" w:frame="1"/>
        </w:rPr>
        <w:lastRenderedPageBreak/>
        <w:t>Приложение</w:t>
      </w:r>
    </w:p>
    <w:p w:rsidR="00601BB5" w:rsidRPr="00147291" w:rsidRDefault="00601BB5" w:rsidP="00601BB5">
      <w:pPr>
        <w:pStyle w:val="a4"/>
        <w:spacing w:before="0" w:beforeAutospacing="0" w:after="0" w:line="360" w:lineRule="atLeast"/>
        <w:jc w:val="right"/>
        <w:textAlignment w:val="baseline"/>
      </w:pPr>
      <w:r w:rsidRPr="00147291">
        <w:rPr>
          <w:bdr w:val="none" w:sz="0" w:space="0" w:color="auto" w:frame="1"/>
        </w:rPr>
        <w:t>к постановлению</w:t>
      </w:r>
    </w:p>
    <w:p w:rsidR="00601BB5" w:rsidRDefault="00601BB5" w:rsidP="00601BB5">
      <w:pPr>
        <w:pStyle w:val="1"/>
        <w:spacing w:before="0" w:after="0" w:line="360" w:lineRule="atLeast"/>
        <w:textAlignment w:val="baseline"/>
        <w:rPr>
          <w:rFonts w:ascii="Times New Roman" w:hAnsi="Times New Roman"/>
          <w:b w:val="0"/>
          <w:bCs w:val="0"/>
          <w:sz w:val="24"/>
          <w:szCs w:val="24"/>
          <w:bdr w:val="none" w:sz="0" w:space="0" w:color="auto" w:frame="1"/>
        </w:rPr>
      </w:pPr>
      <w:r w:rsidRPr="00147291">
        <w:rPr>
          <w:rFonts w:ascii="Times New Roman" w:hAnsi="Times New Roman"/>
          <w:b w:val="0"/>
          <w:bCs w:val="0"/>
          <w:sz w:val="24"/>
          <w:szCs w:val="24"/>
          <w:bdr w:val="none" w:sz="0" w:space="0" w:color="auto" w:frame="1"/>
        </w:rPr>
        <w:t>Административный регламент</w:t>
      </w:r>
      <w:r w:rsidRPr="00147291">
        <w:rPr>
          <w:rFonts w:ascii="Times New Roman" w:hAnsi="Times New Roman"/>
          <w:b w:val="0"/>
          <w:bCs w:val="0"/>
          <w:sz w:val="24"/>
          <w:szCs w:val="24"/>
          <w:bdr w:val="none" w:sz="0" w:space="0" w:color="auto" w:frame="1"/>
        </w:rPr>
        <w:br/>
        <w:t>предоставления муниципальной услуги «Предоставление сведений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601BB5" w:rsidRPr="001F2AAE" w:rsidRDefault="00601BB5" w:rsidP="00601BB5"/>
    <w:p w:rsidR="00601BB5" w:rsidRPr="00147291" w:rsidRDefault="00601BB5" w:rsidP="00601BB5">
      <w:pPr>
        <w:pStyle w:val="1"/>
        <w:spacing w:before="0" w:after="0" w:line="360" w:lineRule="atLeast"/>
        <w:textAlignment w:val="baseline"/>
        <w:rPr>
          <w:rFonts w:ascii="Times New Roman" w:hAnsi="Times New Roman"/>
          <w:b w:val="0"/>
          <w:bCs w:val="0"/>
          <w:sz w:val="24"/>
          <w:szCs w:val="24"/>
        </w:rPr>
      </w:pPr>
      <w:r w:rsidRPr="00147291">
        <w:rPr>
          <w:rFonts w:ascii="Times New Roman" w:hAnsi="Times New Roman"/>
          <w:b w:val="0"/>
          <w:bCs w:val="0"/>
          <w:sz w:val="24"/>
          <w:szCs w:val="24"/>
          <w:bdr w:val="none" w:sz="0" w:space="0" w:color="auto" w:frame="1"/>
        </w:rPr>
        <w:t>1. Общие положения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1.1. Предмет регулирования Административного регламента.</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результатов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1.2. Круг заявителей.</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Заявителями, имеющим право на получение муниципальной услуги, являются физические или юридические лица, а также их законные представители, заинтересованные в получении сведений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От имени заявителей могут выступать физические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их имени (далее — заявители).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1.3. Требования к порядку информирования о предоставлении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1.3.1. Заявитель может получить информацию о правилах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 непосредственно в Администрации </w:t>
      </w:r>
      <w:proofErr w:type="spellStart"/>
      <w:r>
        <w:rPr>
          <w:bdr w:val="none" w:sz="0" w:space="0" w:color="auto" w:frame="1"/>
        </w:rPr>
        <w:t>Редкодубского</w:t>
      </w:r>
      <w:proofErr w:type="spellEnd"/>
      <w:r w:rsidRPr="00147291">
        <w:rPr>
          <w:bdr w:val="none" w:sz="0" w:space="0" w:color="auto" w:frame="1"/>
        </w:rPr>
        <w:t xml:space="preserve"> сельского поселения (далее — Администрация);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с использованием средств телефонной и почтовой связи и электронной почты;</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 на официальном сайте Администрации </w:t>
      </w:r>
      <w:proofErr w:type="spellStart"/>
      <w:r>
        <w:rPr>
          <w:bdr w:val="none" w:sz="0" w:space="0" w:color="auto" w:frame="1"/>
        </w:rPr>
        <w:t>Редкодубского</w:t>
      </w:r>
      <w:proofErr w:type="spellEnd"/>
      <w:r w:rsidRPr="00147291">
        <w:rPr>
          <w:bdr w:val="none" w:sz="0" w:space="0" w:color="auto" w:frame="1"/>
        </w:rPr>
        <w:t xml:space="preserve"> сельского поселения.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1.3.2. Информация о месте нахождения и графике работы, а также иных реквизитах Администрации представлена в приложении №1.</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1.3.3. При ответах на телефонные звонки и устные обращения, должностные лица Администрации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организации, в которую позвонил гражданин, фамилии, имени, отчестве, должности лица, принявшего телефонный звонок.</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1.3.4. Информация, указанная в подпунктах 1.3.1, 1.3.2, размещается на стендах непосредственно в Администрации.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lastRenderedPageBreak/>
        <w:t xml:space="preserve">1.3.5. Информация о предоставлении муниципальной услуги должна быть доступна для инвалидов. Специалисты, работающие с инвалидами, проходят инструктирование или </w:t>
      </w:r>
      <w:proofErr w:type="gramStart"/>
      <w:r w:rsidRPr="00147291">
        <w:rPr>
          <w:bdr w:val="none" w:sz="0" w:space="0" w:color="auto" w:frame="1"/>
        </w:rPr>
        <w:t>обучение по вопросам</w:t>
      </w:r>
      <w:proofErr w:type="gramEnd"/>
      <w:r w:rsidRPr="00147291">
        <w:rPr>
          <w:bdr w:val="none" w:sz="0" w:space="0" w:color="auto" w:frame="1"/>
        </w:rPr>
        <w:t>, связанным с обеспечением доступности для них социальной, инженерной и транспортной инфраструктур.</w:t>
      </w:r>
    </w:p>
    <w:p w:rsidR="00601BB5" w:rsidRPr="00147291" w:rsidRDefault="00601BB5" w:rsidP="00601BB5">
      <w:pPr>
        <w:pStyle w:val="1"/>
        <w:spacing w:before="0" w:after="0" w:line="360" w:lineRule="atLeast"/>
        <w:jc w:val="both"/>
        <w:textAlignment w:val="baseline"/>
        <w:rPr>
          <w:rFonts w:ascii="Times New Roman" w:hAnsi="Times New Roman"/>
          <w:b w:val="0"/>
          <w:bCs w:val="0"/>
          <w:sz w:val="24"/>
          <w:szCs w:val="24"/>
        </w:rPr>
      </w:pPr>
      <w:r w:rsidRPr="00147291">
        <w:rPr>
          <w:rFonts w:ascii="Times New Roman" w:hAnsi="Times New Roman"/>
          <w:b w:val="0"/>
          <w:bCs w:val="0"/>
          <w:sz w:val="24"/>
          <w:szCs w:val="24"/>
          <w:bdr w:val="none" w:sz="0" w:space="0" w:color="auto" w:frame="1"/>
        </w:rPr>
        <w:t>2. Стандарт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2.1. Наименование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«Предоставление сведений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2.2</w:t>
      </w:r>
      <w:r w:rsidRPr="00147291">
        <w:rPr>
          <w:bdr w:val="none" w:sz="0" w:space="0" w:color="auto" w:frame="1"/>
        </w:rPr>
        <w:t>. Результат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Конечным результатом предоставления муниципальной услуги является: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предоставление сведений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мотивированный отказ в предоставлении муниципальной услуги, оформленный на бумажном носителе или в электронной форме в соответствии с требованиями действующего законодательства Российской Федерации.</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2.3</w:t>
      </w:r>
      <w:r w:rsidRPr="00147291">
        <w:rPr>
          <w:bdr w:val="none" w:sz="0" w:space="0" w:color="auto" w:frame="1"/>
        </w:rPr>
        <w:t>. Срок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Срок предоставления муниципальной услуги составляет не более 10 дней со дня поступления заявления и прилагаемых к нему документов в Администрацию.</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Регистрация заявления о предоставлении муниципальной услуги осуществляется в срок не позднее 1 рабочего дня, следующего за днем поступления в Администрацию.</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2.4</w:t>
      </w:r>
      <w:r w:rsidRPr="00147291">
        <w:rPr>
          <w:bdr w:val="none" w:sz="0" w:space="0" w:color="auto" w:frame="1"/>
        </w:rPr>
        <w:t>. Исчерпывающий перечень документов, необходимых в соответствии с нормативными правовыми актами Российской Федерации и нормативными правовыми актами субъекта РФ для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2.4.1</w:t>
      </w:r>
      <w:r w:rsidRPr="00147291">
        <w:rPr>
          <w:bdr w:val="none" w:sz="0" w:space="0" w:color="auto" w:frame="1"/>
        </w:rPr>
        <w:t>. 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При обращении за получением муниципальной услуги заявитель представляет заявление на предоставление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Заявление оформляется согласно приложению N 2 к Административному регламенту.</w:t>
      </w:r>
    </w:p>
    <w:p w:rsidR="00601BB5" w:rsidRDefault="00601BB5" w:rsidP="00601BB5">
      <w:pPr>
        <w:pStyle w:val="a4"/>
        <w:spacing w:before="0" w:beforeAutospacing="0" w:after="0" w:line="360" w:lineRule="atLeast"/>
        <w:jc w:val="both"/>
        <w:textAlignment w:val="baseline"/>
        <w:rPr>
          <w:bdr w:val="none" w:sz="0" w:space="0" w:color="auto" w:frame="1"/>
        </w:rPr>
      </w:pPr>
      <w:r w:rsidRPr="00147291">
        <w:rPr>
          <w:bdr w:val="none" w:sz="0" w:space="0" w:color="auto" w:frame="1"/>
        </w:rPr>
        <w:t>При личном приеме заявитель — физическое лицо представляет документ, удостоверяющий личность.</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О</w:t>
      </w:r>
      <w:r w:rsidRPr="00147291">
        <w:rPr>
          <w:bdr w:val="none" w:sz="0" w:space="0" w:color="auto" w:frame="1"/>
        </w:rPr>
        <w:t>формленная в установленном порядке доверенность на осуществление действий.</w:t>
      </w:r>
    </w:p>
    <w:p w:rsidR="00601BB5" w:rsidRPr="00147291" w:rsidRDefault="00601BB5" w:rsidP="00601BB5">
      <w:pPr>
        <w:pStyle w:val="a4"/>
        <w:spacing w:before="0" w:beforeAutospacing="0" w:after="0" w:line="360" w:lineRule="atLeast"/>
        <w:textAlignment w:val="baseline"/>
      </w:pPr>
    </w:p>
    <w:p w:rsidR="00601BB5" w:rsidRPr="00147291" w:rsidRDefault="00601BB5" w:rsidP="00601BB5">
      <w:pPr>
        <w:pStyle w:val="a4"/>
        <w:spacing w:before="0" w:beforeAutospacing="0" w:after="0" w:line="360" w:lineRule="atLeast"/>
        <w:textAlignment w:val="baseline"/>
      </w:pPr>
      <w:r>
        <w:rPr>
          <w:bdr w:val="none" w:sz="0" w:space="0" w:color="auto" w:frame="1"/>
        </w:rPr>
        <w:t>2.4</w:t>
      </w:r>
      <w:r w:rsidRPr="00147291">
        <w:rPr>
          <w:bdr w:val="none" w:sz="0" w:space="0" w:color="auto" w:frame="1"/>
        </w:rPr>
        <w:t>.2. Запрещается требовать от заявителя:</w:t>
      </w:r>
    </w:p>
    <w:p w:rsidR="00601BB5" w:rsidRPr="001F2AAE" w:rsidRDefault="00601BB5" w:rsidP="00601BB5">
      <w:pPr>
        <w:shd w:val="clear" w:color="auto" w:fill="FFFFFF"/>
        <w:spacing w:line="290" w:lineRule="atLeast"/>
        <w:ind w:firstLine="540"/>
        <w:jc w:val="both"/>
      </w:pPr>
      <w:r w:rsidRPr="00147291">
        <w:rPr>
          <w:bdr w:val="none" w:sz="0" w:space="0" w:color="auto" w:frame="1"/>
        </w:rPr>
        <w:t xml:space="preserve">—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147291">
        <w:rPr>
          <w:bdr w:val="none" w:sz="0" w:space="0" w:color="auto" w:frame="1"/>
        </w:rPr>
        <w:lastRenderedPageBreak/>
        <w:t>муниципальной услуги;</w:t>
      </w:r>
      <w:r w:rsidRPr="003E6578">
        <w:rPr>
          <w:rFonts w:ascii="Arial" w:hAnsi="Arial" w:cs="Arial"/>
          <w:color w:val="333333"/>
        </w:rPr>
        <w:t xml:space="preserve"> </w:t>
      </w:r>
      <w:r w:rsidRPr="001F2AAE">
        <w:rPr>
          <w:color w:val="333333"/>
        </w:rPr>
        <w:t>--</w:t>
      </w:r>
      <w:r w:rsidRPr="001F2AAE">
        <w:rPr>
          <w:color w:val="FF6600"/>
        </w:rPr>
        <w:t>-</w:t>
      </w:r>
      <w:r w:rsidRPr="001F2AAE">
        <w:rPr>
          <w:rStyle w:val="blk"/>
          <w:color w:val="FF6600"/>
        </w:rPr>
        <w:t> </w:t>
      </w:r>
      <w:r w:rsidRPr="001F2AAE">
        <w:rPr>
          <w:rStyle w:val="blk"/>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601BB5" w:rsidRPr="001F2AAE" w:rsidRDefault="00601BB5" w:rsidP="00601BB5">
      <w:pPr>
        <w:shd w:val="clear" w:color="auto" w:fill="FFFFFF"/>
        <w:spacing w:line="290" w:lineRule="atLeast"/>
        <w:ind w:firstLine="540"/>
        <w:jc w:val="both"/>
      </w:pPr>
      <w:bookmarkStart w:id="0" w:name="dst291"/>
      <w:bookmarkEnd w:id="0"/>
      <w:r w:rsidRPr="001F2AAE">
        <w:rPr>
          <w:rStyle w:val="blk"/>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601BB5" w:rsidRPr="001F2AAE" w:rsidRDefault="00601BB5" w:rsidP="00601BB5">
      <w:pPr>
        <w:shd w:val="clear" w:color="auto" w:fill="FFFFFF"/>
        <w:spacing w:line="290" w:lineRule="atLeast"/>
        <w:ind w:firstLine="540"/>
        <w:jc w:val="both"/>
      </w:pPr>
      <w:bookmarkStart w:id="1" w:name="dst292"/>
      <w:bookmarkEnd w:id="1"/>
      <w:r w:rsidRPr="001F2AAE">
        <w:rPr>
          <w:rStyle w:val="blk"/>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601BB5" w:rsidRPr="001F2AAE" w:rsidRDefault="00601BB5" w:rsidP="00601BB5">
      <w:pPr>
        <w:shd w:val="clear" w:color="auto" w:fill="FFFFFF"/>
        <w:spacing w:line="290" w:lineRule="atLeast"/>
        <w:ind w:firstLine="540"/>
        <w:jc w:val="both"/>
      </w:pPr>
      <w:bookmarkStart w:id="2" w:name="dst293"/>
      <w:bookmarkEnd w:id="2"/>
      <w:r w:rsidRPr="001F2AAE">
        <w:rPr>
          <w:rStyle w:val="blk"/>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601BB5" w:rsidRPr="001F2AAE" w:rsidRDefault="00601BB5" w:rsidP="00601BB5">
      <w:pPr>
        <w:shd w:val="clear" w:color="auto" w:fill="FFFFFF"/>
        <w:spacing w:line="290" w:lineRule="atLeast"/>
        <w:ind w:firstLine="540"/>
        <w:jc w:val="both"/>
      </w:pPr>
      <w:bookmarkStart w:id="3" w:name="dst294"/>
      <w:bookmarkEnd w:id="3"/>
      <w:proofErr w:type="gramStart"/>
      <w:r w:rsidRPr="001F2AAE">
        <w:rPr>
          <w:rStyle w:val="blk"/>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5" w:anchor="dst100352" w:history="1">
        <w:r w:rsidRPr="001F2AAE">
          <w:rPr>
            <w:rStyle w:val="a3"/>
          </w:rPr>
          <w:t>частью 1.1 статьи 16</w:t>
        </w:r>
      </w:hyperlink>
      <w:r w:rsidRPr="001F2AAE">
        <w:rPr>
          <w:rStyle w:val="blk"/>
        </w:rPr>
        <w:t> настоящего Федерального закона №210 от 27.07.2010,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w:t>
      </w:r>
      <w:proofErr w:type="gramEnd"/>
      <w:r w:rsidRPr="001F2AAE">
        <w:rPr>
          <w:rStyle w:val="blk"/>
        </w:rPr>
        <w:t xml:space="preserve"> </w:t>
      </w:r>
      <w:proofErr w:type="gramStart"/>
      <w:r w:rsidRPr="001F2AAE">
        <w:rPr>
          <w:rStyle w:val="blk"/>
        </w:rPr>
        <w:t>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6" w:anchor="dst100352" w:history="1">
        <w:r w:rsidRPr="001F2AAE">
          <w:rPr>
            <w:rStyle w:val="a3"/>
          </w:rPr>
          <w:t>частью 1.1 статьи 16</w:t>
        </w:r>
      </w:hyperlink>
      <w:r w:rsidRPr="001F2AAE">
        <w:rPr>
          <w:rStyle w:val="blk"/>
        </w:rPr>
        <w:t> настоящего Федерального закона №210 от 27.07.2010, уведомляется заявитель, а также приносятся извинения за доставленные неудобства.</w:t>
      </w:r>
      <w:proofErr w:type="gramEnd"/>
    </w:p>
    <w:p w:rsidR="00601BB5" w:rsidRPr="001F2AAE" w:rsidRDefault="00601BB5" w:rsidP="00601BB5">
      <w:pPr>
        <w:pStyle w:val="a4"/>
        <w:spacing w:before="0" w:beforeAutospacing="0" w:after="0" w:line="360" w:lineRule="atLeast"/>
        <w:textAlignment w:val="baseline"/>
        <w:rPr>
          <w:bdr w:val="none" w:sz="0" w:space="0" w:color="auto" w:frame="1"/>
        </w:rPr>
      </w:pPr>
    </w:p>
    <w:p w:rsidR="00601BB5" w:rsidRPr="00D07F16" w:rsidRDefault="00601BB5" w:rsidP="00601BB5">
      <w:pPr>
        <w:autoSpaceDE w:val="0"/>
        <w:autoSpaceDN w:val="0"/>
        <w:adjustRightInd w:val="0"/>
        <w:ind w:firstLine="709"/>
        <w:jc w:val="both"/>
        <w:rPr>
          <w:rFonts w:ascii="Times New Roman CYR" w:hAnsi="Times New Roman CYR" w:cs="Times New Roman CYR"/>
        </w:rPr>
      </w:pPr>
      <w:proofErr w:type="gramStart"/>
      <w:r w:rsidRPr="00D07F16">
        <w:rPr>
          <w:rFonts w:ascii="Times New Roman CYR" w:hAnsi="Times New Roman CYR" w:cs="Times New Roman CYR"/>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муниципальные услуги,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w:t>
      </w:r>
      <w:proofErr w:type="gramEnd"/>
      <w:r w:rsidRPr="00D07F16">
        <w:rPr>
          <w:rFonts w:ascii="Times New Roman CYR" w:hAnsi="Times New Roman CYR" w:cs="Times New Roman CYR"/>
        </w:rPr>
        <w:t xml:space="preserve"> Федерации, муниципальными правовыми актами, за исключением документов, включенных в определенный частью 6 статьи 7 Федерального закона № 210-ФЗ перечень документов. Заявитель вправе представить указанные документы и информацию в орган, предоставляющий муниципальную услуг</w:t>
      </w:r>
      <w:r>
        <w:rPr>
          <w:rFonts w:ascii="Times New Roman CYR" w:hAnsi="Times New Roman CYR" w:cs="Times New Roman CYR"/>
        </w:rPr>
        <w:t>у</w:t>
      </w:r>
      <w:r w:rsidRPr="00D07F16">
        <w:rPr>
          <w:rFonts w:ascii="Times New Roman CYR" w:hAnsi="Times New Roman CYR" w:cs="Times New Roman CYR"/>
        </w:rPr>
        <w:t>, по собственной инициативе;</w:t>
      </w:r>
    </w:p>
    <w:p w:rsidR="00601BB5" w:rsidRPr="00D07F16" w:rsidRDefault="00601BB5" w:rsidP="00601BB5">
      <w:pPr>
        <w:autoSpaceDE w:val="0"/>
        <w:autoSpaceDN w:val="0"/>
        <w:adjustRightInd w:val="0"/>
        <w:ind w:firstLine="709"/>
        <w:jc w:val="both"/>
        <w:rPr>
          <w:rFonts w:ascii="Times New Roman CYR" w:hAnsi="Times New Roman CYR" w:cs="Times New Roman CYR"/>
        </w:rPr>
      </w:pPr>
      <w:proofErr w:type="gramStart"/>
      <w:r w:rsidRPr="00D07F16">
        <w:t xml:space="preserve">- </w:t>
      </w:r>
      <w:r w:rsidRPr="00D07F16">
        <w:rPr>
          <w:rFonts w:ascii="Times New Roman CYR" w:hAnsi="Times New Roman CYR" w:cs="Times New Roman CYR"/>
        </w:rPr>
        <w:t xml:space="preserve">осуществления действий, в том числе согласований, необходимых для получения муниципальной услуги и связанных с обращением в органы местного самоуправления, организации, за исключением получения услуг, получения документов и информации, предоставляемых в результате предоставления услуг, указанных в части 1 статьи 9 Федерального закона № 210-ФЗ, которые являются необходимыми и обязательными для </w:t>
      </w:r>
      <w:r w:rsidRPr="00D07F16">
        <w:rPr>
          <w:rFonts w:ascii="Times New Roman CYR" w:hAnsi="Times New Roman CYR" w:cs="Times New Roman CYR"/>
        </w:rPr>
        <w:lastRenderedPageBreak/>
        <w:t>предоставления муниципальной услуги.</w:t>
      </w:r>
      <w:proofErr w:type="gramEnd"/>
    </w:p>
    <w:p w:rsidR="00601BB5" w:rsidRPr="00147291" w:rsidRDefault="00601BB5" w:rsidP="00601BB5">
      <w:pPr>
        <w:pStyle w:val="a4"/>
        <w:spacing w:before="0" w:beforeAutospacing="0" w:after="0" w:line="360" w:lineRule="atLeast"/>
        <w:textAlignment w:val="baseline"/>
      </w:pPr>
    </w:p>
    <w:p w:rsidR="00601BB5" w:rsidRPr="00147291" w:rsidRDefault="00601BB5" w:rsidP="00601BB5">
      <w:pPr>
        <w:pStyle w:val="a4"/>
        <w:spacing w:before="0" w:beforeAutospacing="0" w:after="0" w:line="360" w:lineRule="atLeast"/>
        <w:jc w:val="both"/>
        <w:textAlignment w:val="baseline"/>
      </w:pPr>
      <w:r>
        <w:rPr>
          <w:bdr w:val="none" w:sz="0" w:space="0" w:color="auto" w:frame="1"/>
        </w:rPr>
        <w:t>2.5</w:t>
      </w:r>
      <w:r w:rsidRPr="00147291">
        <w:rPr>
          <w:bdr w:val="none" w:sz="0" w:space="0" w:color="auto" w:frame="1"/>
        </w:rPr>
        <w:t>. Исчерпывающий перечень оснований для отказа в приеме документов, необходимых для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1) отсутствие одного или нескольких документов, необходимых для получения муниципальной услуги, наличие которых предусмотрено настоящим Административным регламентом;</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2) отсутствие у заявителя соответствующих полномочий на получение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 представление заявителем не надлежаще оформленных документов, (наличие исправлений, серьёзных повреждений, не позволяющих однозначно истолковать их содержание, отсутствие обратного адреса, отсутствие подписи, печати).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Не может быть отказано заявителю в приёме дополнительных документов при наличии намерения их сдать.</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2.6</w:t>
      </w:r>
      <w:r w:rsidRPr="00147291">
        <w:rPr>
          <w:bdr w:val="none" w:sz="0" w:space="0" w:color="auto" w:frame="1"/>
        </w:rPr>
        <w:t>. Исчерпывающий перечень оснований для приостановления или отказа в предоставлении муниципальной услуги.</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2.6</w:t>
      </w:r>
      <w:r w:rsidRPr="00147291">
        <w:rPr>
          <w:bdr w:val="none" w:sz="0" w:space="0" w:color="auto" w:frame="1"/>
        </w:rPr>
        <w:t>.1. Основанием для отказа в предоставлении муниципальной услуги является: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1) не предоставление заявителем определенных пунктом 2.6.1. настоящего Административного регламента документов, обязанность по предоставлению которых возложена на заявителя;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2) предоставление документов в ненадлежащий орган;</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 обращение за оказанием муниципальной услуги ненадлежащего лица;</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4) представителем не представлена оформленная в установленном порядке доверенность на осуществление действий.</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2.7</w:t>
      </w:r>
      <w:r w:rsidRPr="00147291">
        <w:rPr>
          <w:bdr w:val="none" w:sz="0" w:space="0" w:color="auto" w:frame="1"/>
        </w:rPr>
        <w:t>. Порядок, размер и основания взимания государственной пошлины или иной платы, взимаемой за предоставление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Муниципальная услуга предоставляется бесплатно.</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2.8</w:t>
      </w:r>
      <w:r w:rsidRPr="00147291">
        <w:rPr>
          <w:bdr w:val="none" w:sz="0" w:space="0" w:color="auto" w:frame="1"/>
        </w:rPr>
        <w:t>.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размера такой платы.</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При предоставлении муниципальной услуги оснований взимания платы за предоставление муниципальной услуги не предусмотрено.</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2.9</w:t>
      </w:r>
      <w:r w:rsidRPr="00147291">
        <w:rPr>
          <w:bdr w:val="none" w:sz="0" w:space="0" w:color="auto" w:frame="1"/>
        </w:rPr>
        <w:t>. Максимальный срок ожидания в очереди при подаче запроса о предоставлении муниципальной услуги и услуг, необходимых и обязательных для предоставления муниципальной услуги, и при получении результата предоставления таких услуг.</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2.9</w:t>
      </w:r>
      <w:r w:rsidRPr="00147291">
        <w:rPr>
          <w:bdr w:val="none" w:sz="0" w:space="0" w:color="auto" w:frame="1"/>
        </w:rPr>
        <w:t>.1. Максимальное время ожидания в очереди при подаче заявления о предоставлении муниципальной услуги не должно превышать 15 минут.</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2.9</w:t>
      </w:r>
      <w:r w:rsidRPr="00147291">
        <w:rPr>
          <w:bdr w:val="none" w:sz="0" w:space="0" w:color="auto" w:frame="1"/>
        </w:rPr>
        <w:t>.2. Максимальное время ожидания в очереди на получение результата предоставления муниципальной услуги не должно превышать 15 минут.</w:t>
      </w:r>
    </w:p>
    <w:p w:rsidR="00601BB5" w:rsidRPr="00147291" w:rsidRDefault="00601BB5" w:rsidP="00601BB5">
      <w:pPr>
        <w:pStyle w:val="a4"/>
        <w:spacing w:before="0" w:beforeAutospacing="0" w:after="0" w:line="360" w:lineRule="atLeast"/>
        <w:jc w:val="both"/>
        <w:textAlignment w:val="baseline"/>
      </w:pPr>
      <w:r>
        <w:rPr>
          <w:bdr w:val="none" w:sz="0" w:space="0" w:color="auto" w:frame="1"/>
        </w:rPr>
        <w:lastRenderedPageBreak/>
        <w:t>2.10</w:t>
      </w:r>
      <w:r w:rsidRPr="00147291">
        <w:rPr>
          <w:bdr w:val="none" w:sz="0" w:space="0" w:color="auto" w:frame="1"/>
        </w:rPr>
        <w:t>.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Основанием для начала административной процедуры является регистрация ответственным лицом Администрации обращения заинтересованного лица.</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2.11</w:t>
      </w:r>
      <w:r w:rsidRPr="00147291">
        <w:rPr>
          <w:bdr w:val="none" w:sz="0" w:space="0" w:color="auto" w:frame="1"/>
        </w:rPr>
        <w:t xml:space="preserve">. Требования к помещениям, в которых предоставляется муниципальная услуга, к местам ожидания и приема заявителей, размещению и оформлению визуальной текстовой и </w:t>
      </w:r>
      <w:proofErr w:type="spellStart"/>
      <w:r w:rsidRPr="00147291">
        <w:rPr>
          <w:bdr w:val="none" w:sz="0" w:space="0" w:color="auto" w:frame="1"/>
        </w:rPr>
        <w:t>мультимедийной</w:t>
      </w:r>
      <w:proofErr w:type="spellEnd"/>
      <w:r w:rsidRPr="00147291">
        <w:rPr>
          <w:bdr w:val="none" w:sz="0" w:space="0" w:color="auto" w:frame="1"/>
        </w:rPr>
        <w:t xml:space="preserve"> информации о порядке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2.11</w:t>
      </w:r>
      <w:r w:rsidRPr="00147291">
        <w:rPr>
          <w:bdr w:val="none" w:sz="0" w:space="0" w:color="auto" w:frame="1"/>
        </w:rPr>
        <w:t>.1. Помещение, в котором предоставляется муниципальная услуга, соответствует установленным противопожарным и санитарно-эпидемиологическим правилам и нормативам.</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2.11</w:t>
      </w:r>
      <w:r w:rsidRPr="00147291">
        <w:rPr>
          <w:bdr w:val="none" w:sz="0" w:space="0" w:color="auto" w:frame="1"/>
        </w:rPr>
        <w:t>.2. Помещения, в котором предоставляется муниципальная услуга, включают места для ожидания, места для информирования заявителей и заполнения необходимых документов, а также места для приема заявителей.</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2.11</w:t>
      </w:r>
      <w:r w:rsidRPr="00147291">
        <w:rPr>
          <w:bdr w:val="none" w:sz="0" w:space="0" w:color="auto" w:frame="1"/>
        </w:rPr>
        <w:t>.3. Прием заявителей осуществляется в Администрации.</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2.11</w:t>
      </w:r>
      <w:r w:rsidRPr="00147291">
        <w:rPr>
          <w:bdr w:val="none" w:sz="0" w:space="0" w:color="auto" w:frame="1"/>
        </w:rPr>
        <w:t>.4. В целях обеспечения конфиденциальности сведений о заявителе, одним должностным лицом одновременно ведется прием только одного заявителя по одному обращению за предоставлением одной муниципальной услуги.</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2.11</w:t>
      </w:r>
      <w:r w:rsidRPr="00147291">
        <w:rPr>
          <w:bdr w:val="none" w:sz="0" w:space="0" w:color="auto" w:frame="1"/>
        </w:rPr>
        <w:t>.5. Кабинет для приема заявителей должен быть оборудован информационными табличками (вывесками) с указанием:</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номера кабинета;</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фамилии и инициалов работников Администрации, осуществляющих прием.</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2.11</w:t>
      </w:r>
      <w:r w:rsidRPr="00147291">
        <w:rPr>
          <w:bdr w:val="none" w:sz="0" w:space="0" w:color="auto" w:frame="1"/>
        </w:rPr>
        <w:t>.6. Место для приема заявителей должно быть снабжено столом, стулом, писчей бумагой и канцелярскими принадлежностями, а также быть приспособлено для оформления документов.</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2.11</w:t>
      </w:r>
      <w:r w:rsidRPr="00147291">
        <w:rPr>
          <w:bdr w:val="none" w:sz="0" w:space="0" w:color="auto" w:frame="1"/>
        </w:rPr>
        <w:t>.7. В помещении Администрации должны быть оборудованные места для ожидания приема и возможности оформления документов.</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2.11</w:t>
      </w:r>
      <w:r w:rsidRPr="00147291">
        <w:rPr>
          <w:bdr w:val="none" w:sz="0" w:space="0" w:color="auto" w:frame="1"/>
        </w:rPr>
        <w:t>.8. Информация, касающаяся предоставления муниципальной услуги, должна располагаться на информационных стендах в Администрации.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На стендах размещается следующая информация: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общий режим работы Администрации;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номера телефонов работников Администрации, осуществляющих прием заявлений и заявителей;</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текст Административного регламента;</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бланк заявления о предоставлении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образец заполнения заявления о предоставлении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перечень документов, необходимых для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порядок получения консультаций.</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2.11</w:t>
      </w:r>
      <w:r w:rsidRPr="00147291">
        <w:rPr>
          <w:bdr w:val="none" w:sz="0" w:space="0" w:color="auto" w:frame="1"/>
        </w:rPr>
        <w:t xml:space="preserve">.9. Помещения, в которых предоставляется муниципальная услуга, должны соответствовать санитарно-гигиеническим правилам и нормативам, правилам пожарной </w:t>
      </w:r>
      <w:r w:rsidRPr="00147291">
        <w:rPr>
          <w:bdr w:val="none" w:sz="0" w:space="0" w:color="auto" w:frame="1"/>
        </w:rPr>
        <w:lastRenderedPageBreak/>
        <w:t xml:space="preserve">безопасности, безопасности труда, а также обеспечивать беспрепятственный доступ инвалидов, включая инвалидов, использующих кресла-коляски и </w:t>
      </w:r>
      <w:proofErr w:type="spellStart"/>
      <w:r w:rsidRPr="00147291">
        <w:rPr>
          <w:bdr w:val="none" w:sz="0" w:space="0" w:color="auto" w:frame="1"/>
        </w:rPr>
        <w:t>маломобильных</w:t>
      </w:r>
      <w:proofErr w:type="spellEnd"/>
      <w:r w:rsidRPr="00147291">
        <w:rPr>
          <w:bdr w:val="none" w:sz="0" w:space="0" w:color="auto" w:frame="1"/>
        </w:rPr>
        <w:t xml:space="preserve"> групп населения, должны </w:t>
      </w:r>
      <w:proofErr w:type="gramStart"/>
      <w:r w:rsidRPr="00147291">
        <w:rPr>
          <w:bdr w:val="none" w:sz="0" w:space="0" w:color="auto" w:frame="1"/>
        </w:rPr>
        <w:t>быть</w:t>
      </w:r>
      <w:proofErr w:type="gramEnd"/>
      <w:r w:rsidRPr="00147291">
        <w:rPr>
          <w:bdr w:val="none" w:sz="0" w:space="0" w:color="auto" w:frame="1"/>
        </w:rPr>
        <w:t xml:space="preserve"> оборудованы 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2.12</w:t>
      </w:r>
      <w:r w:rsidRPr="00147291">
        <w:rPr>
          <w:bdr w:val="none" w:sz="0" w:space="0" w:color="auto" w:frame="1"/>
        </w:rPr>
        <w:t>. Показатели доступности и качества услуги.</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2.12</w:t>
      </w:r>
      <w:r w:rsidRPr="00147291">
        <w:rPr>
          <w:bdr w:val="none" w:sz="0" w:space="0" w:color="auto" w:frame="1"/>
        </w:rPr>
        <w:t>.1. Показателями оценки доступности услуги являются: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транспортная доступность к местам предоставления услуги (не более 10 минут ходьбы от остановки общественного транспорта);</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размещение информации о порядке предоставления услуги на Едином портале государственных и муниципальных услуг;</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размещение информации о порядке предоставления услуги на официальном сайте Администрации;</w:t>
      </w:r>
    </w:p>
    <w:p w:rsidR="00601BB5" w:rsidRPr="00147291" w:rsidRDefault="00601BB5" w:rsidP="00601BB5">
      <w:pPr>
        <w:pStyle w:val="a4"/>
        <w:spacing w:before="0" w:beforeAutospacing="0" w:after="0" w:line="360" w:lineRule="atLeast"/>
        <w:jc w:val="both"/>
        <w:textAlignment w:val="baseline"/>
      </w:pPr>
      <w:proofErr w:type="gramStart"/>
      <w:r w:rsidRPr="00147291">
        <w:rPr>
          <w:bdr w:val="none" w:sz="0" w:space="0" w:color="auto" w:frame="1"/>
        </w:rPr>
        <w:t xml:space="preserve">— возможность самостоятельного передвижения по территории, на которой расположен объект в целях доступа к месту предоставления муниципальной услуги, входа в такие объекты и выхода из них, посадки в транспортное средство и высадки из него перед входом на объект, в том числе с использованием кресла-коляски, в том числе с помощью специалистов, предоставляющих услуги, </w:t>
      </w:r>
      <w:proofErr w:type="spellStart"/>
      <w:r w:rsidRPr="00147291">
        <w:rPr>
          <w:bdr w:val="none" w:sz="0" w:space="0" w:color="auto" w:frame="1"/>
        </w:rPr>
        <w:t>ассистивных</w:t>
      </w:r>
      <w:proofErr w:type="spellEnd"/>
      <w:r w:rsidRPr="00147291">
        <w:rPr>
          <w:bdr w:val="none" w:sz="0" w:space="0" w:color="auto" w:frame="1"/>
        </w:rPr>
        <w:t xml:space="preserve"> и вспомогательных технологий, а также сменного кресла-коляски;</w:t>
      </w:r>
      <w:proofErr w:type="gramEnd"/>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сопровождение инвалидов, имеющих стойкие расстройства функции зрения и самостоятельного передвижения по территории учреждения, организации, а также при пользовании услугами, предоставляемыми им;</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содействие инвалиду при входе в здание и выходе из него, информирование инвалида о доступных маршрутах общественного транспорта;</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47291">
        <w:rPr>
          <w:bdr w:val="none" w:sz="0" w:space="0" w:color="auto" w:frame="1"/>
        </w:rPr>
        <w:t>сурдопереводчика</w:t>
      </w:r>
      <w:proofErr w:type="spellEnd"/>
      <w:r w:rsidRPr="00147291">
        <w:rPr>
          <w:bdr w:val="none" w:sz="0" w:space="0" w:color="auto" w:frame="1"/>
        </w:rPr>
        <w:t xml:space="preserve"> и </w:t>
      </w:r>
      <w:proofErr w:type="spellStart"/>
      <w:r w:rsidRPr="00147291">
        <w:rPr>
          <w:bdr w:val="none" w:sz="0" w:space="0" w:color="auto" w:frame="1"/>
        </w:rPr>
        <w:t>тифлосурдопереводчика</w:t>
      </w:r>
      <w:proofErr w:type="spellEnd"/>
      <w:r w:rsidRPr="00147291">
        <w:rPr>
          <w:bdr w:val="none" w:sz="0" w:space="0" w:color="auto" w:frame="1"/>
        </w:rPr>
        <w:t>;</w:t>
      </w:r>
    </w:p>
    <w:p w:rsidR="00601BB5" w:rsidRPr="00147291" w:rsidRDefault="00601BB5" w:rsidP="00601BB5">
      <w:pPr>
        <w:pStyle w:val="a4"/>
        <w:spacing w:before="0" w:beforeAutospacing="0" w:after="0" w:line="360" w:lineRule="atLeast"/>
        <w:jc w:val="both"/>
        <w:textAlignment w:val="baseline"/>
      </w:pPr>
      <w:proofErr w:type="gramStart"/>
      <w:r w:rsidRPr="00147291">
        <w:rPr>
          <w:bdr w:val="none" w:sz="0" w:space="0" w:color="auto" w:frame="1"/>
        </w:rPr>
        <w:t>—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выделение не менее 10 процентов мест (но не менее одного места) для парковки специальных автотранспортных средств инвалидов на каждой стоянке (остановке) автотранспортных средств.</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lastRenderedPageBreak/>
        <w:t xml:space="preserve">В случаях, если существующее административное здание и объекты социальной, инженерной и транспортной инфраструктур невозможно полностью приспособить с учетом потребностей инвалидов, необходимо принимать меры для обеспечения доступа инвалидов к месту предоставления услуги, согласованные с одним из общественных объединений инвалидов, осуществляющих свою деятельность на территории района, меры для обеспечения доступа инвалидов к месту предоставления услуги либо, когда </w:t>
      </w:r>
      <w:proofErr w:type="gramStart"/>
      <w:r w:rsidRPr="00147291">
        <w:rPr>
          <w:bdr w:val="none" w:sz="0" w:space="0" w:color="auto" w:frame="1"/>
        </w:rPr>
        <w:t>это</w:t>
      </w:r>
      <w:proofErr w:type="gramEnd"/>
      <w:r w:rsidRPr="00147291">
        <w:rPr>
          <w:bdr w:val="none" w:sz="0" w:space="0" w:color="auto" w:frame="1"/>
        </w:rPr>
        <w:t xml:space="preserve"> возможно, обеспечить предоставление необходимых услуг по месту жительства инвалида или в дистанционном режиме.</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2.13</w:t>
      </w:r>
      <w:r w:rsidRPr="00147291">
        <w:rPr>
          <w:bdr w:val="none" w:sz="0" w:space="0" w:color="auto" w:frame="1"/>
        </w:rPr>
        <w:t>. Показатели доступности и качества муниципальной услуги, в том числе количество взаимодействия заявителя с должностными лицами при предоставлении муниципальной услуги и их продолжительность, возможность получения услуги в многофункциональных центрах предоставления муниципальной услуги, в том числе с использованием информационно-коммуникационных технологий.</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Взаимодействие заявителя с должностными лицами при предоставлении муниципальной услуги ограничивается необходимостью подачи заявления и получения результата оказания муниципальной услуги. Иное взаимодействие заявителя с должностными лицами при предоставлении муниципальной услуги не является обязательным условием оказания муниципальной услуги.</w:t>
      </w:r>
    </w:p>
    <w:p w:rsidR="00601BB5" w:rsidRPr="00147291" w:rsidRDefault="00601BB5" w:rsidP="00601BB5">
      <w:pPr>
        <w:pStyle w:val="a4"/>
        <w:spacing w:before="0" w:beforeAutospacing="0" w:after="0" w:line="360" w:lineRule="atLeast"/>
        <w:jc w:val="both"/>
        <w:textAlignment w:val="baseline"/>
      </w:pPr>
      <w:r>
        <w:rPr>
          <w:bdr w:val="none" w:sz="0" w:space="0" w:color="auto" w:frame="1"/>
        </w:rPr>
        <w:t>2.14</w:t>
      </w:r>
      <w:r w:rsidRPr="00147291">
        <w:rPr>
          <w:bdr w:val="none" w:sz="0" w:space="0" w:color="auto" w:frame="1"/>
        </w:rPr>
        <w:t>. Особенности предоставления муниципальной услуги в многофункциональном центре.</w:t>
      </w:r>
    </w:p>
    <w:p w:rsidR="00601BB5" w:rsidRPr="00147291" w:rsidRDefault="00601BB5" w:rsidP="00601BB5">
      <w:pPr>
        <w:pStyle w:val="a4"/>
        <w:spacing w:before="0" w:beforeAutospacing="0" w:after="0" w:line="360" w:lineRule="atLeast"/>
        <w:jc w:val="both"/>
        <w:textAlignment w:val="baseline"/>
      </w:pPr>
      <w:proofErr w:type="gramStart"/>
      <w:r w:rsidRPr="00147291">
        <w:rPr>
          <w:bdr w:val="none" w:sz="0" w:space="0" w:color="auto" w:frame="1"/>
        </w:rPr>
        <w:t>Предоставление муниципальной услуги в МФЦ осуществляется в соответствии с Федеральным законом от 27.07.2010 № 210-ФЗ “Об организации предоставления государственных и муниципальных услуг”, иными нормативно-правовыми актами РФ, нормативными правовыми актами субъекта РФ, муниципальными правовыми актами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запросом, а взаимодействие с органами, предоставляющими государственные услуги, или</w:t>
      </w:r>
      <w:proofErr w:type="gramEnd"/>
      <w:r w:rsidRPr="00147291">
        <w:rPr>
          <w:bdr w:val="none" w:sz="0" w:space="0" w:color="auto" w:frame="1"/>
        </w:rPr>
        <w:t xml:space="preserve"> органами, предоставляющими муниципальные услуги, осуществляется многофункциональным центром без участия заявителя в соответствии с нормативными правовыми актами и соглашением о взаимодействии.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Предоставление муниципальной услуги в электронной форме, в том числе взаимодействие органов, предоставляющих государственные услуги, органов, предоставляющих муниципальные услуги, организаций, организующих предоставление государственных и муниципальных услуг, и заявителей, осуществляется на базе информационных систем, включая государственные и муниципальные информационные системы, составляющие информационно-технологическую и коммуникационную инфраструктуру.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w:t>
      </w:r>
    </w:p>
    <w:p w:rsidR="00601BB5" w:rsidRPr="00147291" w:rsidRDefault="00601BB5" w:rsidP="00601BB5">
      <w:pPr>
        <w:pStyle w:val="a4"/>
        <w:spacing w:before="0" w:beforeAutospacing="0" w:after="0" w:line="360" w:lineRule="atLeast"/>
        <w:jc w:val="both"/>
        <w:textAlignment w:val="baseline"/>
      </w:pPr>
      <w:r>
        <w:rPr>
          <w:bdr w:val="none" w:sz="0" w:space="0" w:color="auto" w:frame="1"/>
        </w:rPr>
        <w:lastRenderedPageBreak/>
        <w:t>2.15</w:t>
      </w:r>
      <w:r w:rsidRPr="00147291">
        <w:rPr>
          <w:bdr w:val="none" w:sz="0" w:space="0" w:color="auto" w:frame="1"/>
        </w:rPr>
        <w:t>. Предоставление муниципальной услуги в электронной форме, в том числе взаимодействие органов, предоставляющих государственные услуги, органов, предоставляющих муниципальные услуги, организаций, организующих предоставление государственных и муниципальных услуг, и заявителей, осуществляется на базе информационных систем, включая государственные и муниципальные информационные системы, составляющие информационно-технологическую и коммуникационную инфраструктуру.</w:t>
      </w:r>
    </w:p>
    <w:p w:rsidR="00601BB5" w:rsidRPr="00147291" w:rsidRDefault="00601BB5" w:rsidP="00601BB5">
      <w:pPr>
        <w:pStyle w:val="1"/>
        <w:spacing w:before="0" w:after="0" w:line="360" w:lineRule="atLeast"/>
        <w:jc w:val="both"/>
        <w:textAlignment w:val="baseline"/>
        <w:rPr>
          <w:rFonts w:ascii="Times New Roman" w:hAnsi="Times New Roman"/>
          <w:b w:val="0"/>
          <w:bCs w:val="0"/>
          <w:sz w:val="24"/>
          <w:szCs w:val="24"/>
        </w:rPr>
      </w:pPr>
      <w:r w:rsidRPr="00147291">
        <w:rPr>
          <w:rFonts w:ascii="Times New Roman" w:hAnsi="Times New Roman"/>
          <w:b w:val="0"/>
          <w:bCs w:val="0"/>
          <w:sz w:val="24"/>
          <w:szCs w:val="24"/>
          <w:bdr w:val="none" w:sz="0" w:space="0" w:color="auto" w:frame="1"/>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3.1. Предоставление муниципальной услуги включает в себя следующие административные процедуры:</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3.1.1. Прием заявления и документов, необходимых для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3.1.2. Регистрация заявления и документов, необходимых для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3.1.3. Формирование результата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3.1.4. Выдача (направление) заявителю документов и (или) информации, подтверждающих предоставление муниципальной услуги (отказ в предоставлении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3.2. Блок-схема последовательности действий при предоставлении муниципальной услуги представлена в приложении N 3 к Административному регламенту.</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3.3. Прием заявления и документов, необходимых для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3.3.1. Основанием для начала осуществления административной процедуры по приему заявления и документов, необходимых для предоставления муниципальной услуги, является поступление в администрацию </w:t>
      </w:r>
      <w:proofErr w:type="spellStart"/>
      <w:r>
        <w:rPr>
          <w:bdr w:val="none" w:sz="0" w:space="0" w:color="auto" w:frame="1"/>
        </w:rPr>
        <w:t>Редкодубского</w:t>
      </w:r>
      <w:proofErr w:type="spellEnd"/>
      <w:r>
        <w:rPr>
          <w:bdr w:val="none" w:sz="0" w:space="0" w:color="auto" w:frame="1"/>
        </w:rPr>
        <w:t xml:space="preserve"> </w:t>
      </w:r>
      <w:r w:rsidRPr="00147291">
        <w:rPr>
          <w:bdr w:val="none" w:sz="0" w:space="0" w:color="auto" w:frame="1"/>
        </w:rPr>
        <w:t>сельского поселения заявления о предоставлении муниципальной услуги и прилагаемых к нему документов, представленных заявителем:</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посредством личного обращения заявителя;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посредством почтового отправления;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посредством технических средств Единого портала государственных и муниципальных услуг.</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3.3.2. Лицами, ответственными за выполнение административной процедуры по приему заявления и документов, необходимых для предоставления муниципальной услуги, являются специалисты Администрации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3.3.3. При поступлении заявления и прилагаемых к нему документов посредством личного обращения заявителя в администрацию </w:t>
      </w:r>
      <w:proofErr w:type="spellStart"/>
      <w:r>
        <w:rPr>
          <w:bdr w:val="none" w:sz="0" w:space="0" w:color="auto" w:frame="1"/>
        </w:rPr>
        <w:t>Редкодубского</w:t>
      </w:r>
      <w:proofErr w:type="spellEnd"/>
      <w:r w:rsidRPr="00147291">
        <w:rPr>
          <w:bdr w:val="none" w:sz="0" w:space="0" w:color="auto" w:frame="1"/>
        </w:rPr>
        <w:t xml:space="preserve"> сельского поселения специалист, ответственный за прием документов, осуществляет следующую последовательность действий:</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lastRenderedPageBreak/>
        <w:t>1) устанавливает предмет обращения;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2) устанавливает соответствие личности заявителя документу, удостоверяющему личность (в случае, если заявителем является физическое лицо);</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 проверяет наличие документа, удостоверяющего права (полномочия) представителя физического или юридического лица (в случае, если с заявлением обращается представитель заявителя);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4) осуществляет сверку копий представленных документов с их оригиналами;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5) проверяет заявление и прилагаемые к нему документы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6) осуществляет прием заявления и документов по описи, которая содержит полный перечень документов, представленных заявителем, а при наличии выявленных недостатков — их описание;</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7) вручает копию описи заявителю.</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Максимальное время приема заявления и прилагаемых к нему документов при личном обращении заявителя не превышает 15 минут.</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При отсутствии у заявителя, обратившегося лично, заполненного заявления или неправильном его заполнении специалист Администрации, ответственный за прием документов, консультирует заявителя по вопросам заполнения заявления.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3.3.4. Максимальный срок осуществления административной процедуры не может превышать 1 рабочего дня с момента поступления заявления в администрацию </w:t>
      </w:r>
      <w:proofErr w:type="spellStart"/>
      <w:r>
        <w:rPr>
          <w:bdr w:val="none" w:sz="0" w:space="0" w:color="auto" w:frame="1"/>
        </w:rPr>
        <w:t>Редкодубского</w:t>
      </w:r>
      <w:proofErr w:type="spellEnd"/>
      <w:r w:rsidRPr="00147291">
        <w:rPr>
          <w:bdr w:val="none" w:sz="0" w:space="0" w:color="auto" w:frame="1"/>
        </w:rPr>
        <w:t xml:space="preserve"> сельского поселения.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3.3.5. При поступлении заявления и прилагаемых к нему документов в администрацию </w:t>
      </w:r>
      <w:proofErr w:type="spellStart"/>
      <w:r>
        <w:rPr>
          <w:bdr w:val="none" w:sz="0" w:space="0" w:color="auto" w:frame="1"/>
        </w:rPr>
        <w:t>Редкодубского</w:t>
      </w:r>
      <w:proofErr w:type="spellEnd"/>
      <w:r>
        <w:rPr>
          <w:bdr w:val="none" w:sz="0" w:space="0" w:color="auto" w:frame="1"/>
        </w:rPr>
        <w:t xml:space="preserve"> </w:t>
      </w:r>
      <w:r w:rsidRPr="00147291">
        <w:rPr>
          <w:bdr w:val="none" w:sz="0" w:space="0" w:color="auto" w:frame="1"/>
        </w:rPr>
        <w:t>сельского поселения посредством почтового отправления специалист, ответственный за прием заявлений и документов, осуществляет действия согласно пункту 3.3.3 Административного регламента, кроме действий, предусмотренных подпунктами 2, 4 пункта 3.3.3 Административного регламента.</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Опись направляется заявителю заказным почтовым отправлением с уведомлением о вручении в течение 2 рабочих дней </w:t>
      </w:r>
      <w:proofErr w:type="gramStart"/>
      <w:r w:rsidRPr="00147291">
        <w:rPr>
          <w:bdr w:val="none" w:sz="0" w:space="0" w:color="auto" w:frame="1"/>
        </w:rPr>
        <w:t>с даты получения</w:t>
      </w:r>
      <w:proofErr w:type="gramEnd"/>
      <w:r w:rsidRPr="00147291">
        <w:rPr>
          <w:bdr w:val="none" w:sz="0" w:space="0" w:color="auto" w:frame="1"/>
        </w:rPr>
        <w:t xml:space="preserve"> заявления и прилагаемых к нему документов.</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3.3.6. В случае поступления запроса о предоставлении муниципальной услуги и прилагаемых к нему документов (при наличии) в электронной форме посредством Единого портала государственных и муниципальных услуг специалист Администрации, ответственный за прием документов, осуществляет следующую последовательность действий:</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1) просматривает электронные образы запроса о предоставлении муниципальной услуги и прилагаемых к нему документов;</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2) осуществляет контроль полученных электронных образов заявления и прилагаемых к нему документов на предмет целостности;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 фиксирует дату получения заявления и прилагаемых к нему документов;</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lastRenderedPageBreak/>
        <w:t xml:space="preserve">4) в случае, если запрос на предоставление муниципальной услуги и документы, представленные в электронной форме, не заверены электронной подписью в соответствии с действующим законодательством, направляет заявителю через личный кабинет уведомление о необходимости представить </w:t>
      </w:r>
      <w:proofErr w:type="gramStart"/>
      <w:r w:rsidRPr="00147291">
        <w:rPr>
          <w:bdr w:val="none" w:sz="0" w:space="0" w:color="auto" w:frame="1"/>
        </w:rPr>
        <w:t>запрос</w:t>
      </w:r>
      <w:proofErr w:type="gramEnd"/>
      <w:r w:rsidRPr="00147291">
        <w:rPr>
          <w:bdr w:val="none" w:sz="0" w:space="0" w:color="auto" w:frame="1"/>
        </w:rPr>
        <w:t xml:space="preserve"> о предоставлении муниципальной услуги и документы, подписанные электронной подписью, либо представить в администрацию </w:t>
      </w:r>
      <w:proofErr w:type="spellStart"/>
      <w:r>
        <w:rPr>
          <w:bdr w:val="none" w:sz="0" w:space="0" w:color="auto" w:frame="1"/>
        </w:rPr>
        <w:t>Редкодубского</w:t>
      </w:r>
      <w:proofErr w:type="spellEnd"/>
      <w:r w:rsidRPr="00147291">
        <w:rPr>
          <w:bdr w:val="none" w:sz="0" w:space="0" w:color="auto" w:frame="1"/>
        </w:rPr>
        <w:t xml:space="preserve"> сельского поселения подлинники документов (копии, заверенные в установленном порядке), указанных в пункте 2.6.1 Административного регламента, в срок, не превышающий 5 календарных дней </w:t>
      </w:r>
      <w:proofErr w:type="gramStart"/>
      <w:r w:rsidRPr="00147291">
        <w:rPr>
          <w:bdr w:val="none" w:sz="0" w:space="0" w:color="auto" w:frame="1"/>
        </w:rPr>
        <w:t>с даты получения</w:t>
      </w:r>
      <w:proofErr w:type="gramEnd"/>
      <w:r w:rsidRPr="00147291">
        <w:rPr>
          <w:bdr w:val="none" w:sz="0" w:space="0" w:color="auto" w:frame="1"/>
        </w:rPr>
        <w:t xml:space="preserve"> запроса о предоставлении муниципальной услуги и прилагаемых к нему документов (при наличии) в электронной форме;</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5) в случае, если запрос о предоставлении муниципальной услуги и документы в электронной форме подписаны электронной подписью в соответствии с действующим законодательством, направляет заявителю через личный кабинет уведомление о получении запроса о предоставлении муниципальной услуги и прилагаемых к нему документов.</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3.3.7. Результатом исполнения административной процедуры по приему заявления и прилагаемых к нему документов, необходимых для предоставления муниципальной услуги, является передача заявления и прилагаемых к нему документов специалисту Администрации, ответственному за регистрацию поступившего запроса на предоставление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3.3.8. Способом фиксации результата исполнения административной процедуры является опись принятых у заявителя документов или уведомление о принятии запроса о предоставлении муниципальной услуги и прилагаемых документов.</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3.4. Регистрация заявления и документов, необходимых для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3.4.1. Основанием для начала осуществления административной процедуры является поступление специалисту Администрации </w:t>
      </w:r>
      <w:proofErr w:type="spellStart"/>
      <w:r>
        <w:rPr>
          <w:bdr w:val="none" w:sz="0" w:space="0" w:color="auto" w:frame="1"/>
        </w:rPr>
        <w:t>Редкодубского</w:t>
      </w:r>
      <w:proofErr w:type="spellEnd"/>
      <w:r w:rsidRPr="00147291">
        <w:rPr>
          <w:bdr w:val="none" w:sz="0" w:space="0" w:color="auto" w:frame="1"/>
        </w:rPr>
        <w:t xml:space="preserve"> сельского поселения, ответственному за регистрацию поступающих запросов на предоставление муниципальной услуги, заявления и прилагаемых к нему документов.</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3.4.2. </w:t>
      </w:r>
      <w:proofErr w:type="gramStart"/>
      <w:r w:rsidRPr="00147291">
        <w:rPr>
          <w:bdr w:val="none" w:sz="0" w:space="0" w:color="auto" w:frame="1"/>
        </w:rPr>
        <w:t xml:space="preserve">Лицами, ответственными за выполнение административной процедуры, являются специалисты Администрации </w:t>
      </w:r>
      <w:proofErr w:type="spellStart"/>
      <w:r>
        <w:rPr>
          <w:bdr w:val="none" w:sz="0" w:space="0" w:color="auto" w:frame="1"/>
        </w:rPr>
        <w:t>Редкодубского</w:t>
      </w:r>
      <w:proofErr w:type="spellEnd"/>
      <w:r w:rsidRPr="00147291">
        <w:rPr>
          <w:bdr w:val="none" w:sz="0" w:space="0" w:color="auto" w:frame="1"/>
        </w:rPr>
        <w:t xml:space="preserve"> сельского поселения, которые осуществляют регистрацию заявления и прилагаемых к нему документов в соответствии с порядком делопроизводства, установленным администрацией </w:t>
      </w:r>
      <w:proofErr w:type="spellStart"/>
      <w:r>
        <w:rPr>
          <w:bdr w:val="none" w:sz="0" w:space="0" w:color="auto" w:frame="1"/>
        </w:rPr>
        <w:t>Редкодубского</w:t>
      </w:r>
      <w:proofErr w:type="spellEnd"/>
      <w:r>
        <w:rPr>
          <w:bdr w:val="none" w:sz="0" w:space="0" w:color="auto" w:frame="1"/>
        </w:rPr>
        <w:t xml:space="preserve"> </w:t>
      </w:r>
      <w:r w:rsidRPr="00147291">
        <w:rPr>
          <w:bdr w:val="none" w:sz="0" w:space="0" w:color="auto" w:frame="1"/>
        </w:rPr>
        <w:t xml:space="preserve">сельского поселения, в том числе осуществляют внесение соответствующих сведений в журнал регистрации обращений о предоставлении муниципальной услуги и (или) в соответствующую информационную систему администрации </w:t>
      </w:r>
      <w:proofErr w:type="spellStart"/>
      <w:r>
        <w:rPr>
          <w:bdr w:val="none" w:sz="0" w:space="0" w:color="auto" w:frame="1"/>
        </w:rPr>
        <w:t>Редкодубского</w:t>
      </w:r>
      <w:proofErr w:type="spellEnd"/>
      <w:r w:rsidRPr="00147291">
        <w:rPr>
          <w:bdr w:val="none" w:sz="0" w:space="0" w:color="auto" w:frame="1"/>
        </w:rPr>
        <w:t xml:space="preserve"> сельского поселения.</w:t>
      </w:r>
      <w:proofErr w:type="gramEnd"/>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3.4.3. Регистрация заявления и прилагаемых к нему документов, полученных посредством личного обращения заявителя, осуществляется в срок, не превышающий 1 рабочего дня </w:t>
      </w:r>
      <w:proofErr w:type="gramStart"/>
      <w:r w:rsidRPr="00147291">
        <w:rPr>
          <w:bdr w:val="none" w:sz="0" w:space="0" w:color="auto" w:frame="1"/>
        </w:rPr>
        <w:t>с даты поступления</w:t>
      </w:r>
      <w:proofErr w:type="gramEnd"/>
      <w:r w:rsidRPr="00147291">
        <w:rPr>
          <w:bdr w:val="none" w:sz="0" w:space="0" w:color="auto" w:frame="1"/>
        </w:rPr>
        <w:t xml:space="preserve"> заявления и прилагаемых к нему документов в администрацию </w:t>
      </w:r>
      <w:proofErr w:type="spellStart"/>
      <w:r>
        <w:rPr>
          <w:bdr w:val="none" w:sz="0" w:space="0" w:color="auto" w:frame="1"/>
        </w:rPr>
        <w:t>Редкодубского</w:t>
      </w:r>
      <w:proofErr w:type="spellEnd"/>
      <w:r w:rsidRPr="00147291">
        <w:rPr>
          <w:bdr w:val="none" w:sz="0" w:space="0" w:color="auto" w:frame="1"/>
        </w:rPr>
        <w:t xml:space="preserve"> сельского поселения.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lastRenderedPageBreak/>
        <w:t xml:space="preserve">Регистрация заявления и прилагаемых к нему документов, полученных посредством почтового отправления, осуществляется в срок, не превышающий 1 рабочего дня </w:t>
      </w:r>
      <w:proofErr w:type="gramStart"/>
      <w:r w:rsidRPr="00147291">
        <w:rPr>
          <w:bdr w:val="none" w:sz="0" w:space="0" w:color="auto" w:frame="1"/>
        </w:rPr>
        <w:t>с даты поступления</w:t>
      </w:r>
      <w:proofErr w:type="gramEnd"/>
      <w:r w:rsidRPr="00147291">
        <w:rPr>
          <w:bdr w:val="none" w:sz="0" w:space="0" w:color="auto" w:frame="1"/>
        </w:rPr>
        <w:t xml:space="preserve"> заявления и прилагаемых к нему документов в администрацию </w:t>
      </w:r>
      <w:proofErr w:type="spellStart"/>
      <w:r>
        <w:rPr>
          <w:bdr w:val="none" w:sz="0" w:space="0" w:color="auto" w:frame="1"/>
        </w:rPr>
        <w:t>Редкодубского</w:t>
      </w:r>
      <w:proofErr w:type="spellEnd"/>
      <w:r w:rsidRPr="00147291">
        <w:rPr>
          <w:bdr w:val="none" w:sz="0" w:space="0" w:color="auto" w:frame="1"/>
        </w:rPr>
        <w:t xml:space="preserve"> сельского поселения.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Регистрация заявления и прилагаемых к нему документов, полученных в электронной форме через Единый портал государственных и муниципальных услуг, осуществляется не позднее 1 рабочего дня, следующего за днем их поступления в администрацию </w:t>
      </w:r>
      <w:proofErr w:type="spellStart"/>
      <w:r>
        <w:rPr>
          <w:bdr w:val="none" w:sz="0" w:space="0" w:color="auto" w:frame="1"/>
        </w:rPr>
        <w:t>Редкодубского</w:t>
      </w:r>
      <w:proofErr w:type="spellEnd"/>
      <w:r>
        <w:rPr>
          <w:bdr w:val="none" w:sz="0" w:space="0" w:color="auto" w:frame="1"/>
        </w:rPr>
        <w:t xml:space="preserve"> </w:t>
      </w:r>
      <w:r w:rsidRPr="00147291">
        <w:rPr>
          <w:bdr w:val="none" w:sz="0" w:space="0" w:color="auto" w:frame="1"/>
        </w:rPr>
        <w:t>сельского поселения.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3.4.4. После регистрации в администрации </w:t>
      </w:r>
      <w:proofErr w:type="spellStart"/>
      <w:r>
        <w:rPr>
          <w:bdr w:val="none" w:sz="0" w:space="0" w:color="auto" w:frame="1"/>
        </w:rPr>
        <w:t>Редкодубского</w:t>
      </w:r>
      <w:proofErr w:type="spellEnd"/>
      <w:r w:rsidRPr="00147291">
        <w:rPr>
          <w:bdr w:val="none" w:sz="0" w:space="0" w:color="auto" w:frame="1"/>
        </w:rPr>
        <w:t xml:space="preserve"> сельского поселения заявление и прилагаемые к нему документы направляются на рассмотрение специалисту Администрации, ответственному за подготовку документов по муниципальной услуге.</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3.4.5. Максимальный срок осуществления административной процедуры не может превышать 1 рабочий день.</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3.4.6. Результатом исполнения административной процедуры по регистрации заявления и прилагаемых к нему документов, необходимых для предоставления муниципальной услуги, является передача заявления и прилагаемых к нему документов специалисту Администрации, ответственному за предоставление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При обращении заявителя за получением муниципальной услуги в электронной форме администрация </w:t>
      </w:r>
      <w:proofErr w:type="spellStart"/>
      <w:r>
        <w:rPr>
          <w:bdr w:val="none" w:sz="0" w:space="0" w:color="auto" w:frame="1"/>
        </w:rPr>
        <w:t>Редкодубского</w:t>
      </w:r>
      <w:proofErr w:type="spellEnd"/>
      <w:r w:rsidRPr="00147291">
        <w:rPr>
          <w:bdr w:val="none" w:sz="0" w:space="0" w:color="auto" w:frame="1"/>
        </w:rPr>
        <w:t xml:space="preserve"> сельского поселения направляет на Единый портал государственных и муниципальных услуг посредством технических сре</w:t>
      </w:r>
      <w:proofErr w:type="gramStart"/>
      <w:r w:rsidRPr="00147291">
        <w:rPr>
          <w:bdr w:val="none" w:sz="0" w:space="0" w:color="auto" w:frame="1"/>
        </w:rPr>
        <w:t>дств св</w:t>
      </w:r>
      <w:proofErr w:type="gramEnd"/>
      <w:r w:rsidRPr="00147291">
        <w:rPr>
          <w:bdr w:val="none" w:sz="0" w:space="0" w:color="auto" w:frame="1"/>
        </w:rPr>
        <w:t>язи уведомление о завершении исполнения административной процедуры с указанием результата осуществления административной процедуры.</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3.4.7. Способом фиксации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 или в соответствующую информационную систему администрации </w:t>
      </w:r>
      <w:proofErr w:type="spellStart"/>
      <w:r>
        <w:rPr>
          <w:bdr w:val="none" w:sz="0" w:space="0" w:color="auto" w:frame="1"/>
        </w:rPr>
        <w:t>Редкодубского</w:t>
      </w:r>
      <w:proofErr w:type="spellEnd"/>
      <w:r w:rsidRPr="00147291">
        <w:rPr>
          <w:bdr w:val="none" w:sz="0" w:space="0" w:color="auto" w:frame="1"/>
        </w:rPr>
        <w:t xml:space="preserve"> сельского поселения.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3.5. Формирование результата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3.5.1. Основанием для начала административной процедуры является поступление заявления и документов специалисту Администрации, ответственному за предоставление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3.5.2. Специалист Администрации, ответственный за предоставление муниципальной услуги, осуществляет следующие действия: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а) проверяет на оформление заявления в соответствии с требованиями, изложенными в пункте 2.6.1 Административного регламента;</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б) проверяет заявление на наличие или отсутствие оснований, указанных в пункте 2.8 Административного регламента;</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в) формирует результат предоставления муниципальной услуги в виде ответа с указанием запрашиваемой информации либо об отказе в предоставлении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3.5.3. В случае наличия оснований для отказа в предоставлении муниципальной услуги, изложенных в пункте 2.8 Административного регламента, специалист Администрации, </w:t>
      </w:r>
      <w:r w:rsidRPr="00147291">
        <w:rPr>
          <w:bdr w:val="none" w:sz="0" w:space="0" w:color="auto" w:frame="1"/>
        </w:rPr>
        <w:lastRenderedPageBreak/>
        <w:t>ответственный за предоставление муниципальной услуги, готовит мотивированный отказ в предоставлении муниципальной услуги и направляет на подпись главе Администрации.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3.5.4. </w:t>
      </w:r>
      <w:proofErr w:type="gramStart"/>
      <w:r w:rsidRPr="00147291">
        <w:rPr>
          <w:bdr w:val="none" w:sz="0" w:space="0" w:color="auto" w:frame="1"/>
        </w:rPr>
        <w:t>В случае если заявление оформлено в соответствии с требованиями, изложенными в пункте 2.6.1 Административного регламента, и в случае отсутствия оснований для отказа в предоставлении муниципальной услуги, изложенных в пункте 2.8 Административного регламента, специалист Администрации, ответственный за предоставление муниципальной услуги, принимает решение о предоставлении муниципальной услуги, и подготавливает письменный ответ с указанием запрашиваемой информации, и в течение 3 рабочих дней направляет</w:t>
      </w:r>
      <w:proofErr w:type="gramEnd"/>
      <w:r w:rsidRPr="00147291">
        <w:rPr>
          <w:bdr w:val="none" w:sz="0" w:space="0" w:color="auto" w:frame="1"/>
        </w:rPr>
        <w:t xml:space="preserve"> указанные документы на подпись главе Администрации.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3.5.5. Результатом административной процедуры является подписанный мотивированный отказ в предоставлении муниципальной услуги или письменный ответ, содержащий запрашиваемую информацию.</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3.5.6. Максимальный срок административной процедуры составляет не более 3 календарных дней.</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3.5.7. При обращении заявителя за получением муниципальной услуги в электронной форме администрация </w:t>
      </w:r>
      <w:proofErr w:type="spellStart"/>
      <w:r>
        <w:rPr>
          <w:bdr w:val="none" w:sz="0" w:space="0" w:color="auto" w:frame="1"/>
        </w:rPr>
        <w:t>Редкодубского</w:t>
      </w:r>
      <w:proofErr w:type="spellEnd"/>
      <w:r w:rsidRPr="00147291">
        <w:rPr>
          <w:bdr w:val="none" w:sz="0" w:space="0" w:color="auto" w:frame="1"/>
        </w:rPr>
        <w:t xml:space="preserve"> сельского поселения направляет на Единый портал государственных и муниципальных услуг посредством технических сре</w:t>
      </w:r>
      <w:proofErr w:type="gramStart"/>
      <w:r w:rsidRPr="00147291">
        <w:rPr>
          <w:bdr w:val="none" w:sz="0" w:space="0" w:color="auto" w:frame="1"/>
        </w:rPr>
        <w:t>дств св</w:t>
      </w:r>
      <w:proofErr w:type="gramEnd"/>
      <w:r w:rsidRPr="00147291">
        <w:rPr>
          <w:bdr w:val="none" w:sz="0" w:space="0" w:color="auto" w:frame="1"/>
        </w:rPr>
        <w:t>язи уведомление о завершении исполнения административной процедуры с указанием результата осуществления административной процедуры.</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3.6. Выдача документа, являющегося результатом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3.6.1. Основанием для начала административной процедуры является подписанный результат предоставления муниципальной услуги — мотивированный отказ в предоставлении муниципальной услуги или ответ, содержащий запрашиваемую информацию.</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3.6.2. Лицом, ответственным за выполнение административной процедуры, является специалист Администрации, ответственный за выдачу документа, являющегося результатом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3.6.3. Выдача результата предоставления муниципальной услуги осуществляется способом, указанным заявителем при подаче заявления и необходимых документов на получение муниципальной услуги, в том числе:</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при личном обращении в Администрацию;</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посредством почтового отправления на адрес заявителя, указанный в заявлении;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через личный кабинет на Едином портале государственных и муниципальных услуг.</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3.6.4. При обращении заявителя за получением муниципальной услуги в электронной форме администрация </w:t>
      </w:r>
      <w:proofErr w:type="spellStart"/>
      <w:r>
        <w:rPr>
          <w:bdr w:val="none" w:sz="0" w:space="0" w:color="auto" w:frame="1"/>
        </w:rPr>
        <w:t>Редкодубского</w:t>
      </w:r>
      <w:proofErr w:type="spellEnd"/>
      <w:r w:rsidRPr="00147291">
        <w:rPr>
          <w:bdr w:val="none" w:sz="0" w:space="0" w:color="auto" w:frame="1"/>
        </w:rPr>
        <w:t xml:space="preserve"> сельского поселения направляет на Единый портал государственных и муниципальных услуг посредством технических сре</w:t>
      </w:r>
      <w:proofErr w:type="gramStart"/>
      <w:r w:rsidRPr="00147291">
        <w:rPr>
          <w:bdr w:val="none" w:sz="0" w:space="0" w:color="auto" w:frame="1"/>
        </w:rPr>
        <w:t>дств св</w:t>
      </w:r>
      <w:proofErr w:type="gramEnd"/>
      <w:r w:rsidRPr="00147291">
        <w:rPr>
          <w:bdr w:val="none" w:sz="0" w:space="0" w:color="auto" w:frame="1"/>
        </w:rPr>
        <w:t>язи уведомление о завершении исполнения административной процедуры с указанием результата осуществления административной процедуры.</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lastRenderedPageBreak/>
        <w:t>3.6.5. Ответ заявителю может быть дан в устной форме в случае, если заявитель обратился устно (по телефону) и не возражает на получение результата предоставления муниципальной услуги в устной форме.</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3.6.6. Результатом административной процедуры является выдача (направление) заявителю документа, являющегося результатом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3.6.7. Максимальный срок административной процедуры составляет не более 5 рабочих дней.</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3.6.8. Способом фиксации результата выполнения административной процедуры является отметка в журнале корреспонденции на бумажном носителе и в электронной форме о выдаче результата предоставления муниципальной услуги заявителю.</w:t>
      </w:r>
    </w:p>
    <w:p w:rsidR="00601BB5" w:rsidRPr="00147291" w:rsidRDefault="00601BB5" w:rsidP="00601BB5">
      <w:pPr>
        <w:pStyle w:val="1"/>
        <w:spacing w:before="0" w:after="0" w:line="360" w:lineRule="atLeast"/>
        <w:jc w:val="both"/>
        <w:textAlignment w:val="baseline"/>
        <w:rPr>
          <w:rFonts w:ascii="Times New Roman" w:hAnsi="Times New Roman"/>
          <w:b w:val="0"/>
          <w:bCs w:val="0"/>
          <w:sz w:val="24"/>
          <w:szCs w:val="24"/>
        </w:rPr>
      </w:pPr>
      <w:r w:rsidRPr="00147291">
        <w:rPr>
          <w:rFonts w:ascii="Times New Roman" w:hAnsi="Times New Roman"/>
          <w:b w:val="0"/>
          <w:bCs w:val="0"/>
          <w:sz w:val="24"/>
          <w:szCs w:val="24"/>
          <w:bdr w:val="none" w:sz="0" w:space="0" w:color="auto" w:frame="1"/>
        </w:rPr>
        <w:t>4. Формы контроля за исполнением Административного регламента</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4.1. Текущий </w:t>
      </w:r>
      <w:proofErr w:type="gramStart"/>
      <w:r w:rsidRPr="00147291">
        <w:rPr>
          <w:bdr w:val="none" w:sz="0" w:space="0" w:color="auto" w:frame="1"/>
        </w:rPr>
        <w:t>контроль за</w:t>
      </w:r>
      <w:proofErr w:type="gramEnd"/>
      <w:r w:rsidRPr="00147291">
        <w:rPr>
          <w:bdr w:val="none" w:sz="0" w:space="0" w:color="auto" w:frame="1"/>
        </w:rPr>
        <w:t xml:space="preserve"> исполнением Административного регламента при предоставлении муниципальной услуги осуществляется Администрацией.</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4.2. Текущий </w:t>
      </w:r>
      <w:proofErr w:type="gramStart"/>
      <w:r w:rsidRPr="00147291">
        <w:rPr>
          <w:bdr w:val="none" w:sz="0" w:space="0" w:color="auto" w:frame="1"/>
        </w:rPr>
        <w:t>контроль за</w:t>
      </w:r>
      <w:proofErr w:type="gramEnd"/>
      <w:r w:rsidRPr="00147291">
        <w:rPr>
          <w:bdr w:val="none" w:sz="0" w:space="0" w:color="auto" w:frame="1"/>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содержание жалобы на действие (бездействие) должностных лиц и ответственных исполнителей.</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4.3. Проведение проверок может носить плановый характер (осуществляется на основании полугодовых и годовых планов работы), тематический характер (проверка предоставления муниципальной услуги по отдельным видам прав и сделок, отдельным категориям заявителей) и внеплановый характер (по конкретному обращению заявителя).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4.4. Лица, ответственные за предоставление муниципальной услуги, несут персональную ответственность за соблюдением сроков и порядка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4.5. Персональная ответственность муниципальных служащих за надлежащее предоставление муниципальной услуги закрепляется в их должностных инструкциях в соответствии с требованиями законодательства.</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4.6. По результатам проведения проверок в случае выявления нарушений прав заявителей виновные лица привлекаются к ответственности в порядке, установленном законодательством.</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4.7. Лицами, ответственными за предоставление муниципальной услуги, в ходе предоставления муниципальной услуги обеспечивается безопасность персональных данных при их обработке в соответствии с требованиями Федерального закона от 27.07.2006 № 153-ФЗ “О персональных данных”.</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4.8. 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w:t>
      </w:r>
    </w:p>
    <w:p w:rsidR="00601BB5" w:rsidRPr="00147291" w:rsidRDefault="00601BB5" w:rsidP="00601BB5">
      <w:pPr>
        <w:pStyle w:val="1"/>
        <w:spacing w:before="0" w:after="0" w:line="360" w:lineRule="atLeast"/>
        <w:jc w:val="both"/>
        <w:textAlignment w:val="baseline"/>
        <w:rPr>
          <w:rFonts w:ascii="Times New Roman" w:hAnsi="Times New Roman"/>
          <w:b w:val="0"/>
          <w:bCs w:val="0"/>
          <w:sz w:val="24"/>
          <w:szCs w:val="24"/>
        </w:rPr>
      </w:pPr>
      <w:r w:rsidRPr="00147291">
        <w:rPr>
          <w:rFonts w:ascii="Times New Roman" w:hAnsi="Times New Roman"/>
          <w:b w:val="0"/>
          <w:bCs w:val="0"/>
          <w:sz w:val="24"/>
          <w:szCs w:val="24"/>
          <w:bdr w:val="none" w:sz="0" w:space="0" w:color="auto" w:frame="1"/>
        </w:rPr>
        <w:t xml:space="preserve">5. Досудебный (внесудебный) порядок обжалования решений и действий (бездействия) органа, предоставляющего муниципальную услугу, а также должностных лиц или </w:t>
      </w:r>
      <w:r w:rsidRPr="00147291">
        <w:rPr>
          <w:rFonts w:ascii="Times New Roman" w:hAnsi="Times New Roman"/>
          <w:b w:val="0"/>
          <w:bCs w:val="0"/>
          <w:sz w:val="24"/>
          <w:szCs w:val="24"/>
          <w:bdr w:val="none" w:sz="0" w:space="0" w:color="auto" w:frame="1"/>
        </w:rPr>
        <w:lastRenderedPageBreak/>
        <w:t>муниципальных служащих</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5.1. Заявитель имеет право обратиться с жалобой, в том числе в следующих случаях:</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нарушение срока регистрации заявления о предоставлении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нарушение срока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требование у заявителя документов, не предусмотренных нормативными правовыми актами Российской Федерации, нормативными правовыми актами субъекта Российской Федерации, муниципальными правовыми актами для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отказ в приёме документов, предоставление которых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
    <w:p w:rsidR="00601BB5" w:rsidRPr="00147291" w:rsidRDefault="00601BB5" w:rsidP="00601BB5">
      <w:pPr>
        <w:pStyle w:val="a4"/>
        <w:spacing w:before="0" w:beforeAutospacing="0" w:after="0" w:line="360" w:lineRule="atLeast"/>
        <w:jc w:val="both"/>
        <w:textAlignment w:val="baseline"/>
      </w:pPr>
      <w:proofErr w:type="gramStart"/>
      <w:r w:rsidRPr="00147291">
        <w:rPr>
          <w:bdr w:val="none" w:sz="0" w:space="0" w:color="auto" w:frame="1"/>
        </w:rPr>
        <w:t>—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01BB5" w:rsidRPr="00147291" w:rsidRDefault="00601BB5" w:rsidP="00601BB5">
      <w:pPr>
        <w:pStyle w:val="a4"/>
        <w:spacing w:before="0" w:beforeAutospacing="0" w:after="0" w:line="360" w:lineRule="atLeast"/>
        <w:jc w:val="both"/>
        <w:textAlignment w:val="baseline"/>
      </w:pPr>
      <w:proofErr w:type="gramStart"/>
      <w:r w:rsidRPr="00147291">
        <w:rPr>
          <w:bdr w:val="none" w:sz="0" w:space="0" w:color="auto" w:frame="1"/>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roofErr w:type="gramEnd"/>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5.2. Жалоба подается в письменной форме на бумажном носителе, в электронной форме:</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главе Администрации на решения, действия (бездействие) ответственного исполнителя.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Жалобы на решения, принятые Главой администрации, подаются в вышестоящий орган (при его наличии) либо в случае его отсутствия рассматриваются непосредственно Главой Администрации.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Администрации,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5.3. Жалоба должна содержать:</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решение и действия (бездействие) которого обжалуются;</w:t>
      </w:r>
    </w:p>
    <w:p w:rsidR="00601BB5" w:rsidRPr="00147291" w:rsidRDefault="00601BB5" w:rsidP="00601BB5">
      <w:pPr>
        <w:pStyle w:val="a4"/>
        <w:spacing w:before="0" w:beforeAutospacing="0" w:after="0" w:line="360" w:lineRule="atLeast"/>
        <w:jc w:val="both"/>
        <w:textAlignment w:val="baseline"/>
      </w:pPr>
      <w:proofErr w:type="gramStart"/>
      <w:r w:rsidRPr="00147291">
        <w:rPr>
          <w:bdr w:val="none" w:sz="0" w:space="0" w:color="auto" w:frame="1"/>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w:t>
      </w:r>
      <w:r w:rsidRPr="00147291">
        <w:rPr>
          <w:bdr w:val="none" w:sz="0" w:space="0" w:color="auto" w:frame="1"/>
        </w:rPr>
        <w:lastRenderedPageBreak/>
        <w:t>заявителя — юридического лица,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5.4. </w:t>
      </w:r>
      <w:proofErr w:type="gramStart"/>
      <w:r w:rsidRPr="00147291">
        <w:rPr>
          <w:bdr w:val="none" w:sz="0" w:space="0" w:color="auto" w:frame="1"/>
        </w:rPr>
        <w:t>Жалоба, поступившая в орган, предоставляющий муниципальную услугу подлежит рассмотрению в течение 15 рабочих дней со дня её регистрации, а в случае обжалования отказа органа, предоставляющего муниципальную услугу в приёме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её регистрации.</w:t>
      </w:r>
      <w:proofErr w:type="gramEnd"/>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5.5. По результатам рассмотрения жалобы Администрация принимает одно из следующих решений:</w:t>
      </w:r>
    </w:p>
    <w:p w:rsidR="00601BB5" w:rsidRPr="00147291" w:rsidRDefault="00601BB5" w:rsidP="00601BB5">
      <w:pPr>
        <w:pStyle w:val="a4"/>
        <w:spacing w:before="0" w:beforeAutospacing="0" w:after="0" w:line="360" w:lineRule="atLeast"/>
        <w:jc w:val="both"/>
        <w:textAlignment w:val="baseline"/>
      </w:pPr>
      <w:proofErr w:type="gramStart"/>
      <w:r w:rsidRPr="00147291">
        <w:rPr>
          <w:bdr w:val="none" w:sz="0" w:space="0" w:color="auto" w:frame="1"/>
        </w:rPr>
        <w:t>—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отказывает в удовлетворении жалобы.</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Основанием для отказа в удовлетворении жалобы является признание правомерными действий (бездействия) органа, предоставляющего муниципальную услугу, а также должностных лиц, муниципальных служащих в ходе предоставления муниципальной услуги.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5.6. Не позднее дня, следующего за днём принятия решения, указанного в пункте 5.5,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5.7. В случае установления в ходе или по результатам </w:t>
      </w:r>
      <w:proofErr w:type="gramStart"/>
      <w:r w:rsidRPr="00147291">
        <w:rPr>
          <w:bdr w:val="none" w:sz="0" w:space="0" w:color="auto" w:frame="1"/>
        </w:rPr>
        <w:t>рассмотрения жалобы признаков состава административного правонарушения</w:t>
      </w:r>
      <w:proofErr w:type="gramEnd"/>
      <w:r w:rsidRPr="00147291">
        <w:rPr>
          <w:bdr w:val="none" w:sz="0" w:space="0" w:color="auto" w:frame="1"/>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01BB5" w:rsidRPr="00147291" w:rsidRDefault="00601BB5" w:rsidP="00601BB5">
      <w:pPr>
        <w:pStyle w:val="a4"/>
        <w:spacing w:before="0" w:beforeAutospacing="0" w:after="0" w:line="360" w:lineRule="atLeast"/>
        <w:jc w:val="right"/>
        <w:textAlignment w:val="baseline"/>
      </w:pPr>
      <w:r>
        <w:rPr>
          <w:bdr w:val="none" w:sz="0" w:space="0" w:color="auto" w:frame="1"/>
        </w:rPr>
        <w:br w:type="page"/>
      </w:r>
      <w:r w:rsidRPr="00147291">
        <w:rPr>
          <w:bdr w:val="none" w:sz="0" w:space="0" w:color="auto" w:frame="1"/>
        </w:rPr>
        <w:lastRenderedPageBreak/>
        <w:t>Приложение № 1</w:t>
      </w:r>
    </w:p>
    <w:p w:rsidR="00601BB5" w:rsidRPr="00147291" w:rsidRDefault="00601BB5" w:rsidP="00601BB5">
      <w:pPr>
        <w:pStyle w:val="a4"/>
        <w:spacing w:before="0" w:beforeAutospacing="0" w:after="0" w:line="360" w:lineRule="atLeast"/>
        <w:jc w:val="right"/>
        <w:textAlignment w:val="baseline"/>
      </w:pPr>
      <w:r w:rsidRPr="00147291">
        <w:rPr>
          <w:bdr w:val="none" w:sz="0" w:space="0" w:color="auto" w:frame="1"/>
        </w:rPr>
        <w:t>к Административному регламенту</w:t>
      </w:r>
    </w:p>
    <w:p w:rsidR="00601BB5" w:rsidRPr="00147291" w:rsidRDefault="00601BB5" w:rsidP="00601BB5">
      <w:pPr>
        <w:pStyle w:val="a4"/>
        <w:spacing w:before="0" w:beforeAutospacing="0" w:after="0" w:line="360" w:lineRule="atLeast"/>
        <w:jc w:val="center"/>
        <w:textAlignment w:val="baseline"/>
      </w:pPr>
      <w:r w:rsidRPr="00147291">
        <w:rPr>
          <w:b/>
          <w:bCs/>
          <w:bdr w:val="none" w:sz="0" w:space="0" w:color="auto" w:frame="1"/>
        </w:rPr>
        <w:t>Контактная информация</w:t>
      </w:r>
    </w:p>
    <w:p w:rsidR="00601BB5" w:rsidRPr="00147291" w:rsidRDefault="00601BB5" w:rsidP="00601BB5">
      <w:pPr>
        <w:pStyle w:val="a4"/>
        <w:spacing w:before="0" w:beforeAutospacing="0" w:after="0" w:line="360" w:lineRule="atLeast"/>
        <w:jc w:val="center"/>
        <w:textAlignment w:val="baseline"/>
      </w:pPr>
      <w:r w:rsidRPr="00147291">
        <w:rPr>
          <w:b/>
          <w:bCs/>
          <w:bdr w:val="none" w:sz="0" w:space="0" w:color="auto" w:frame="1"/>
        </w:rPr>
        <w:t xml:space="preserve">Общая информация об Администрации </w:t>
      </w:r>
      <w:proofErr w:type="spellStart"/>
      <w:r>
        <w:rPr>
          <w:b/>
          <w:bCs/>
          <w:bdr w:val="none" w:sz="0" w:space="0" w:color="auto" w:frame="1"/>
        </w:rPr>
        <w:t>Редкодубского</w:t>
      </w:r>
      <w:proofErr w:type="spellEnd"/>
      <w:r w:rsidRPr="00147291">
        <w:rPr>
          <w:b/>
          <w:bCs/>
          <w:bdr w:val="none" w:sz="0" w:space="0" w:color="auto" w:frame="1"/>
        </w:rPr>
        <w:t xml:space="preserve"> сельского поселения Ардатовского муниципального района  Республики Мордовия</w:t>
      </w:r>
    </w:p>
    <w:tbl>
      <w:tblPr>
        <w:tblW w:w="11057" w:type="dxa"/>
        <w:tblInd w:w="-701" w:type="dxa"/>
        <w:tblCellMar>
          <w:left w:w="0" w:type="dxa"/>
          <w:right w:w="0" w:type="dxa"/>
        </w:tblCellMar>
        <w:tblLook w:val="0000"/>
      </w:tblPr>
      <w:tblGrid>
        <w:gridCol w:w="6143"/>
        <w:gridCol w:w="4914"/>
      </w:tblGrid>
      <w:tr w:rsidR="00601BB5" w:rsidRPr="00147291" w:rsidTr="00601BB5">
        <w:tc>
          <w:tcPr>
            <w:tcW w:w="6143"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r w:rsidRPr="00147291">
              <w:rPr>
                <w:bdr w:val="none" w:sz="0" w:space="0" w:color="auto" w:frame="1"/>
              </w:rPr>
              <w:t>Почтовый адрес для направления корреспонденции</w:t>
            </w:r>
          </w:p>
        </w:tc>
        <w:tc>
          <w:tcPr>
            <w:tcW w:w="4914"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t>431896,Республика Мо</w:t>
            </w:r>
            <w:r w:rsidRPr="00147291">
              <w:t>рдовия</w:t>
            </w:r>
          </w:p>
        </w:tc>
      </w:tr>
      <w:tr w:rsidR="00601BB5" w:rsidRPr="00147291" w:rsidTr="00601BB5">
        <w:tc>
          <w:tcPr>
            <w:tcW w:w="6143"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r w:rsidRPr="00147291">
              <w:rPr>
                <w:bdr w:val="none" w:sz="0" w:space="0" w:color="auto" w:frame="1"/>
              </w:rPr>
              <w:t>Фактический адрес место расположения</w:t>
            </w:r>
          </w:p>
        </w:tc>
        <w:tc>
          <w:tcPr>
            <w:tcW w:w="4914"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Pr>
                <w:bdr w:val="none" w:sz="0" w:space="0" w:color="auto" w:frame="1"/>
              </w:rPr>
              <w:t>431896, Республика Мордовия</w:t>
            </w:r>
            <w:r w:rsidRPr="00147291">
              <w:rPr>
                <w:bdr w:val="none" w:sz="0" w:space="0" w:color="auto" w:frame="1"/>
              </w:rPr>
              <w:t>,</w:t>
            </w:r>
          </w:p>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Ардатовский р-н,</w:t>
            </w:r>
          </w:p>
          <w:p w:rsidR="00601BB5" w:rsidRPr="00147291" w:rsidRDefault="00601BB5" w:rsidP="00FA48D2">
            <w:pPr>
              <w:pStyle w:val="a4"/>
              <w:spacing w:before="0" w:beforeAutospacing="0" w:after="0" w:line="360" w:lineRule="atLeast"/>
              <w:jc w:val="center"/>
              <w:textAlignment w:val="baseline"/>
            </w:pPr>
            <w:proofErr w:type="spellStart"/>
            <w:r w:rsidRPr="00147291">
              <w:rPr>
                <w:bdr w:val="none" w:sz="0" w:space="0" w:color="auto" w:frame="1"/>
              </w:rPr>
              <w:t>с</w:t>
            </w:r>
            <w:proofErr w:type="gramStart"/>
            <w:r w:rsidRPr="00147291">
              <w:rPr>
                <w:bdr w:val="none" w:sz="0" w:space="0" w:color="auto" w:frame="1"/>
              </w:rPr>
              <w:t>.</w:t>
            </w:r>
            <w:r>
              <w:rPr>
                <w:bdr w:val="none" w:sz="0" w:space="0" w:color="auto" w:frame="1"/>
              </w:rPr>
              <w:t>Р</w:t>
            </w:r>
            <w:proofErr w:type="gramEnd"/>
            <w:r>
              <w:rPr>
                <w:bdr w:val="none" w:sz="0" w:space="0" w:color="auto" w:frame="1"/>
              </w:rPr>
              <w:t>едкодубье</w:t>
            </w:r>
            <w:proofErr w:type="spellEnd"/>
            <w:r w:rsidRPr="00147291">
              <w:rPr>
                <w:bdr w:val="none" w:sz="0" w:space="0" w:color="auto" w:frame="1"/>
              </w:rPr>
              <w:t>, ул.</w:t>
            </w:r>
            <w:r>
              <w:rPr>
                <w:bdr w:val="none" w:sz="0" w:space="0" w:color="auto" w:frame="1"/>
              </w:rPr>
              <w:t>Ленинская, 57/5</w:t>
            </w:r>
          </w:p>
        </w:tc>
      </w:tr>
      <w:tr w:rsidR="00601BB5" w:rsidRPr="00147291" w:rsidTr="00601BB5">
        <w:tc>
          <w:tcPr>
            <w:tcW w:w="6143"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r w:rsidRPr="00147291">
              <w:rPr>
                <w:bdr w:val="none" w:sz="0" w:space="0" w:color="auto" w:frame="1"/>
              </w:rPr>
              <w:t>Адрес электронной почты для направления корреспонденции</w:t>
            </w:r>
          </w:p>
        </w:tc>
        <w:tc>
          <w:tcPr>
            <w:tcW w:w="4914"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textAlignment w:val="baseline"/>
            </w:pPr>
            <w:r w:rsidRPr="001F2AAE">
              <w:rPr>
                <w:bdr w:val="none" w:sz="0" w:space="0" w:color="auto" w:frame="1"/>
                <w:lang w:val="en-US"/>
              </w:rPr>
              <w:t>shaeva_redkodub@mail.ru</w:t>
            </w:r>
          </w:p>
        </w:tc>
      </w:tr>
      <w:tr w:rsidR="00601BB5" w:rsidRPr="00147291" w:rsidTr="00601BB5">
        <w:tc>
          <w:tcPr>
            <w:tcW w:w="6143"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r w:rsidRPr="00147291">
              <w:rPr>
                <w:bdr w:val="none" w:sz="0" w:space="0" w:color="auto" w:frame="1"/>
              </w:rPr>
              <w:t>Телефон для справок</w:t>
            </w:r>
          </w:p>
        </w:tc>
        <w:tc>
          <w:tcPr>
            <w:tcW w:w="4914"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rPr>
                <w:lang w:val="en-US"/>
              </w:rPr>
            </w:pPr>
            <w:r w:rsidRPr="00147291">
              <w:rPr>
                <w:bdr w:val="none" w:sz="0" w:space="0" w:color="auto" w:frame="1"/>
                <w:lang w:val="en-US"/>
              </w:rPr>
              <w:t>883431</w:t>
            </w:r>
            <w:r>
              <w:rPr>
                <w:bdr w:val="none" w:sz="0" w:space="0" w:color="auto" w:frame="1"/>
                <w:lang w:val="en-US"/>
              </w:rPr>
              <w:t>26239</w:t>
            </w:r>
          </w:p>
        </w:tc>
      </w:tr>
      <w:tr w:rsidR="00601BB5" w:rsidRPr="000E4F1A" w:rsidTr="00601BB5">
        <w:tc>
          <w:tcPr>
            <w:tcW w:w="6143"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r w:rsidRPr="00147291">
              <w:rPr>
                <w:bdr w:val="none" w:sz="0" w:space="0" w:color="auto" w:frame="1"/>
              </w:rPr>
              <w:t>Официальный сайт в сети Интернет (если имеется)</w:t>
            </w:r>
          </w:p>
        </w:tc>
        <w:tc>
          <w:tcPr>
            <w:tcW w:w="4914"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240" w:line="360" w:lineRule="atLeast"/>
              <w:jc w:val="center"/>
              <w:textAlignment w:val="baseline"/>
              <w:rPr>
                <w:lang w:val="en-US"/>
              </w:rPr>
            </w:pPr>
            <w:proofErr w:type="spellStart"/>
            <w:r>
              <w:rPr>
                <w:lang w:val="en-US"/>
              </w:rPr>
              <w:t>redkodube</w:t>
            </w:r>
            <w:r w:rsidRPr="00147291">
              <w:rPr>
                <w:lang w:val="en-US"/>
              </w:rPr>
              <w:t>.ardatov.e-mordovia</w:t>
            </w:r>
            <w:proofErr w:type="spellEnd"/>
            <w:r w:rsidRPr="00147291">
              <w:rPr>
                <w:lang w:val="en-US"/>
              </w:rPr>
              <w:t>/</w:t>
            </w:r>
            <w:proofErr w:type="spellStart"/>
            <w:r w:rsidRPr="00147291">
              <w:rPr>
                <w:lang w:val="en-US"/>
              </w:rPr>
              <w:t>ru</w:t>
            </w:r>
            <w:proofErr w:type="spellEnd"/>
          </w:p>
        </w:tc>
      </w:tr>
      <w:tr w:rsidR="00601BB5" w:rsidRPr="00147291" w:rsidTr="00601BB5">
        <w:tc>
          <w:tcPr>
            <w:tcW w:w="6143"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r w:rsidRPr="00147291">
              <w:rPr>
                <w:bdr w:val="none" w:sz="0" w:space="0" w:color="auto" w:frame="1"/>
              </w:rPr>
              <w:t>ФИО и должность руководителя органа</w:t>
            </w:r>
          </w:p>
        </w:tc>
        <w:tc>
          <w:tcPr>
            <w:tcW w:w="4914"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F2AAE" w:rsidRDefault="00601BB5" w:rsidP="00FA48D2">
            <w:proofErr w:type="spellStart"/>
            <w:r>
              <w:rPr>
                <w:bdr w:val="none" w:sz="0" w:space="0" w:color="auto" w:frame="1"/>
              </w:rPr>
              <w:t>Ремаева</w:t>
            </w:r>
            <w:proofErr w:type="spellEnd"/>
            <w:r>
              <w:rPr>
                <w:bdr w:val="none" w:sz="0" w:space="0" w:color="auto" w:frame="1"/>
              </w:rPr>
              <w:t xml:space="preserve"> Вера Вениаминовна</w:t>
            </w:r>
          </w:p>
        </w:tc>
      </w:tr>
    </w:tbl>
    <w:p w:rsidR="00601BB5" w:rsidRPr="00147291" w:rsidRDefault="00601BB5" w:rsidP="00601BB5">
      <w:pPr>
        <w:pStyle w:val="a4"/>
        <w:spacing w:before="0" w:beforeAutospacing="0" w:after="240" w:line="360" w:lineRule="atLeast"/>
        <w:textAlignment w:val="baseline"/>
      </w:pPr>
      <w:r w:rsidRPr="00147291">
        <w:t> </w:t>
      </w:r>
    </w:p>
    <w:p w:rsidR="00601BB5" w:rsidRPr="00147291" w:rsidRDefault="00601BB5" w:rsidP="00601BB5">
      <w:pPr>
        <w:pStyle w:val="a4"/>
        <w:spacing w:before="0" w:beforeAutospacing="0" w:after="0" w:line="360" w:lineRule="atLeast"/>
        <w:jc w:val="center"/>
        <w:textAlignment w:val="baseline"/>
      </w:pPr>
      <w:r w:rsidRPr="00147291">
        <w:rPr>
          <w:b/>
          <w:bCs/>
          <w:bdr w:val="none" w:sz="0" w:space="0" w:color="auto" w:frame="1"/>
        </w:rPr>
        <w:t xml:space="preserve">График работы Администрации </w:t>
      </w:r>
      <w:proofErr w:type="spellStart"/>
      <w:r>
        <w:rPr>
          <w:b/>
          <w:bCs/>
          <w:bdr w:val="none" w:sz="0" w:space="0" w:color="auto" w:frame="1"/>
        </w:rPr>
        <w:t>Редкодубского</w:t>
      </w:r>
      <w:proofErr w:type="spellEnd"/>
      <w:r w:rsidRPr="00147291">
        <w:rPr>
          <w:b/>
          <w:bCs/>
          <w:bdr w:val="none" w:sz="0" w:space="0" w:color="auto" w:frame="1"/>
        </w:rPr>
        <w:t xml:space="preserve"> сельского поселения Ардатовского района Республики Мордовия</w:t>
      </w:r>
    </w:p>
    <w:tbl>
      <w:tblPr>
        <w:tblW w:w="10515" w:type="dxa"/>
        <w:tblInd w:w="-701" w:type="dxa"/>
        <w:tblCellMar>
          <w:left w:w="0" w:type="dxa"/>
          <w:right w:w="0" w:type="dxa"/>
        </w:tblCellMar>
        <w:tblLook w:val="0000"/>
      </w:tblPr>
      <w:tblGrid>
        <w:gridCol w:w="3419"/>
        <w:gridCol w:w="5679"/>
        <w:gridCol w:w="1417"/>
      </w:tblGrid>
      <w:tr w:rsidR="00601BB5" w:rsidRPr="00147291" w:rsidTr="00601BB5">
        <w:tc>
          <w:tcPr>
            <w:tcW w:w="3419"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
                <w:bCs/>
                <w:bdr w:val="none" w:sz="0" w:space="0" w:color="auto" w:frame="1"/>
              </w:rPr>
              <w:t>День недели</w:t>
            </w:r>
          </w:p>
        </w:tc>
        <w:tc>
          <w:tcPr>
            <w:tcW w:w="5679"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
                <w:bCs/>
                <w:bdr w:val="none" w:sz="0" w:space="0" w:color="auto" w:frame="1"/>
              </w:rPr>
              <w:t>Часы работы (обеденный перерыв)</w:t>
            </w:r>
          </w:p>
        </w:tc>
        <w:tc>
          <w:tcPr>
            <w:tcW w:w="1417"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
                <w:bCs/>
                <w:bdr w:val="none" w:sz="0" w:space="0" w:color="auto" w:frame="1"/>
              </w:rPr>
              <w:t>Часы приема граждан</w:t>
            </w:r>
          </w:p>
        </w:tc>
      </w:tr>
      <w:tr w:rsidR="00601BB5" w:rsidRPr="00147291" w:rsidTr="00601BB5">
        <w:tc>
          <w:tcPr>
            <w:tcW w:w="3419"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Понедельник</w:t>
            </w:r>
          </w:p>
        </w:tc>
        <w:tc>
          <w:tcPr>
            <w:tcW w:w="5679"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8.30-17.30 (13.00-14.00)</w:t>
            </w:r>
          </w:p>
        </w:tc>
        <w:tc>
          <w:tcPr>
            <w:tcW w:w="1417"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8.30-17.30 (13.00-14.00)</w:t>
            </w:r>
          </w:p>
        </w:tc>
      </w:tr>
      <w:tr w:rsidR="00601BB5" w:rsidRPr="00147291" w:rsidTr="00601BB5">
        <w:tc>
          <w:tcPr>
            <w:tcW w:w="3419"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Вторник</w:t>
            </w:r>
          </w:p>
        </w:tc>
        <w:tc>
          <w:tcPr>
            <w:tcW w:w="5679"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8.30-17.30 (13.00-14.00)</w:t>
            </w:r>
          </w:p>
        </w:tc>
        <w:tc>
          <w:tcPr>
            <w:tcW w:w="1417"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601BB5">
            <w:pPr>
              <w:pStyle w:val="a4"/>
              <w:spacing w:before="0" w:beforeAutospacing="0" w:after="0" w:line="360" w:lineRule="atLeast"/>
              <w:ind w:right="417"/>
              <w:jc w:val="center"/>
              <w:textAlignment w:val="baseline"/>
            </w:pPr>
            <w:r w:rsidRPr="00147291">
              <w:rPr>
                <w:bdr w:val="none" w:sz="0" w:space="0" w:color="auto" w:frame="1"/>
              </w:rPr>
              <w:t>8.30-17.30 (13.00-14.00)</w:t>
            </w:r>
          </w:p>
        </w:tc>
      </w:tr>
      <w:tr w:rsidR="00601BB5" w:rsidRPr="00147291" w:rsidTr="00601BB5">
        <w:tc>
          <w:tcPr>
            <w:tcW w:w="3419"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Среда</w:t>
            </w:r>
          </w:p>
        </w:tc>
        <w:tc>
          <w:tcPr>
            <w:tcW w:w="5679"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8.30-17.30 (13.00-14.00)</w:t>
            </w:r>
          </w:p>
        </w:tc>
        <w:tc>
          <w:tcPr>
            <w:tcW w:w="1417"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601BB5">
            <w:pPr>
              <w:pStyle w:val="a4"/>
              <w:spacing w:before="0" w:beforeAutospacing="0" w:after="0" w:line="360" w:lineRule="atLeast"/>
              <w:ind w:left="-1309"/>
              <w:jc w:val="center"/>
              <w:textAlignment w:val="baseline"/>
            </w:pPr>
            <w:r w:rsidRPr="00147291">
              <w:rPr>
                <w:bdr w:val="none" w:sz="0" w:space="0" w:color="auto" w:frame="1"/>
              </w:rPr>
              <w:t>8.30-17.30 (13.00-14.00)</w:t>
            </w:r>
          </w:p>
        </w:tc>
      </w:tr>
      <w:tr w:rsidR="00601BB5" w:rsidRPr="00147291" w:rsidTr="00601BB5">
        <w:tc>
          <w:tcPr>
            <w:tcW w:w="3419"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Четверг</w:t>
            </w:r>
          </w:p>
        </w:tc>
        <w:tc>
          <w:tcPr>
            <w:tcW w:w="5679"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8.30-17.30 (13.00-14.00)</w:t>
            </w:r>
          </w:p>
        </w:tc>
        <w:tc>
          <w:tcPr>
            <w:tcW w:w="1417"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8.30-17.30 (13.00-14.00)</w:t>
            </w:r>
          </w:p>
        </w:tc>
      </w:tr>
      <w:tr w:rsidR="00601BB5" w:rsidRPr="00147291" w:rsidTr="00601BB5">
        <w:tc>
          <w:tcPr>
            <w:tcW w:w="3419"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Пятница</w:t>
            </w:r>
          </w:p>
        </w:tc>
        <w:tc>
          <w:tcPr>
            <w:tcW w:w="5679"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8.30-17.30 (13.00-14.00)</w:t>
            </w:r>
          </w:p>
        </w:tc>
        <w:tc>
          <w:tcPr>
            <w:tcW w:w="1417"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8.30-17.30 (13.00-</w:t>
            </w:r>
            <w:r w:rsidRPr="00147291">
              <w:rPr>
                <w:bdr w:val="none" w:sz="0" w:space="0" w:color="auto" w:frame="1"/>
              </w:rPr>
              <w:lastRenderedPageBreak/>
              <w:t>14.00)</w:t>
            </w:r>
          </w:p>
        </w:tc>
      </w:tr>
      <w:tr w:rsidR="00601BB5" w:rsidRPr="00147291" w:rsidTr="00601BB5">
        <w:tc>
          <w:tcPr>
            <w:tcW w:w="3419"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lastRenderedPageBreak/>
              <w:t>Суббота</w:t>
            </w:r>
          </w:p>
        </w:tc>
        <w:tc>
          <w:tcPr>
            <w:tcW w:w="5679"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Выходной день</w:t>
            </w:r>
          </w:p>
        </w:tc>
        <w:tc>
          <w:tcPr>
            <w:tcW w:w="1417"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Выходной день</w:t>
            </w:r>
          </w:p>
        </w:tc>
      </w:tr>
      <w:tr w:rsidR="00601BB5" w:rsidRPr="00147291" w:rsidTr="00601BB5">
        <w:tc>
          <w:tcPr>
            <w:tcW w:w="3419"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Воскресенье</w:t>
            </w:r>
          </w:p>
        </w:tc>
        <w:tc>
          <w:tcPr>
            <w:tcW w:w="5679"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Выходной день</w:t>
            </w:r>
          </w:p>
        </w:tc>
        <w:tc>
          <w:tcPr>
            <w:tcW w:w="1417" w:type="dxa"/>
            <w:tcBorders>
              <w:top w:val="single" w:sz="6" w:space="0" w:color="E0E0E0"/>
              <w:left w:val="single" w:sz="6" w:space="0" w:color="E0E0E0"/>
              <w:bottom w:val="single" w:sz="6" w:space="0" w:color="E0E0E0"/>
              <w:right w:val="single" w:sz="6" w:space="0" w:color="E0E0E0"/>
            </w:tcBorders>
            <w:shd w:val="clear" w:color="auto" w:fill="FFFFFF"/>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Выходной день</w:t>
            </w:r>
          </w:p>
        </w:tc>
      </w:tr>
    </w:tbl>
    <w:p w:rsidR="00601BB5" w:rsidRDefault="00601BB5" w:rsidP="00601BB5">
      <w:pPr>
        <w:pStyle w:val="a4"/>
        <w:spacing w:before="0" w:beforeAutospacing="0" w:after="0" w:line="360" w:lineRule="atLeast"/>
        <w:jc w:val="right"/>
        <w:textAlignment w:val="baseline"/>
        <w:rPr>
          <w:bdr w:val="none" w:sz="0" w:space="0" w:color="auto" w:frame="1"/>
        </w:rPr>
      </w:pPr>
    </w:p>
    <w:p w:rsidR="00601BB5" w:rsidRPr="00147291" w:rsidRDefault="00601BB5" w:rsidP="00601BB5">
      <w:pPr>
        <w:pStyle w:val="a4"/>
        <w:spacing w:before="0" w:beforeAutospacing="0" w:after="0" w:line="360" w:lineRule="atLeast"/>
        <w:jc w:val="right"/>
        <w:textAlignment w:val="baseline"/>
      </w:pPr>
      <w:r>
        <w:rPr>
          <w:bdr w:val="none" w:sz="0" w:space="0" w:color="auto" w:frame="1"/>
        </w:rPr>
        <w:br w:type="page"/>
      </w:r>
      <w:r w:rsidRPr="00147291">
        <w:rPr>
          <w:bdr w:val="none" w:sz="0" w:space="0" w:color="auto" w:frame="1"/>
        </w:rPr>
        <w:lastRenderedPageBreak/>
        <w:t>Приложение № 2</w:t>
      </w:r>
    </w:p>
    <w:p w:rsidR="00601BB5" w:rsidRPr="00147291" w:rsidRDefault="00601BB5" w:rsidP="00601BB5">
      <w:pPr>
        <w:pStyle w:val="a4"/>
        <w:spacing w:before="0" w:beforeAutospacing="0" w:after="0" w:line="360" w:lineRule="atLeast"/>
        <w:jc w:val="right"/>
        <w:textAlignment w:val="baseline"/>
      </w:pPr>
      <w:r w:rsidRPr="00147291">
        <w:rPr>
          <w:bdr w:val="none" w:sz="0" w:space="0" w:color="auto" w:frame="1"/>
        </w:rPr>
        <w:t>к Административному регламенту</w:t>
      </w:r>
    </w:p>
    <w:p w:rsidR="00601BB5" w:rsidRPr="00147291" w:rsidRDefault="00601BB5" w:rsidP="00601BB5">
      <w:pPr>
        <w:pStyle w:val="1"/>
        <w:spacing w:before="0" w:after="0" w:line="360" w:lineRule="atLeast"/>
        <w:textAlignment w:val="baseline"/>
        <w:rPr>
          <w:rFonts w:ascii="Times New Roman" w:hAnsi="Times New Roman"/>
          <w:b w:val="0"/>
          <w:bCs w:val="0"/>
          <w:sz w:val="24"/>
          <w:szCs w:val="24"/>
        </w:rPr>
      </w:pPr>
      <w:r w:rsidRPr="00147291">
        <w:rPr>
          <w:rFonts w:ascii="Times New Roman" w:hAnsi="Times New Roman"/>
          <w:b w:val="0"/>
          <w:bCs w:val="0"/>
          <w:sz w:val="24"/>
          <w:szCs w:val="24"/>
          <w:bdr w:val="none" w:sz="0" w:space="0" w:color="auto" w:frame="1"/>
        </w:rPr>
        <w:t>Блок-схема предоставления муниципальной услуги</w:t>
      </w:r>
    </w:p>
    <w:p w:rsidR="00601BB5" w:rsidRPr="00147291" w:rsidRDefault="00601BB5" w:rsidP="00601BB5">
      <w:pPr>
        <w:pStyle w:val="a4"/>
        <w:spacing w:before="0" w:beforeAutospacing="0" w:after="240" w:line="360" w:lineRule="atLeast"/>
        <w:textAlignment w:val="baseline"/>
      </w:pPr>
      <w:r w:rsidRPr="00147291">
        <w:t>┌──────────────┐ ┌─────────────────────────────────────────┐</w:t>
      </w:r>
    </w:p>
    <w:p w:rsidR="00601BB5" w:rsidRPr="00147291" w:rsidRDefault="00601BB5" w:rsidP="00601BB5">
      <w:pPr>
        <w:pStyle w:val="a4"/>
        <w:spacing w:before="0" w:beforeAutospacing="0" w:after="0" w:line="360" w:lineRule="atLeast"/>
        <w:textAlignment w:val="baseline"/>
      </w:pPr>
      <w:r w:rsidRPr="00147291">
        <w:t>│</w:t>
      </w:r>
      <w:r w:rsidRPr="00147291">
        <w:rPr>
          <w:bdr w:val="none" w:sz="0" w:space="0" w:color="auto" w:frame="1"/>
        </w:rPr>
        <w:t xml:space="preserve">1) заявление; │ </w:t>
      </w:r>
      <w:proofErr w:type="spellStart"/>
      <w:r w:rsidRPr="00147291">
        <w:rPr>
          <w:bdr w:val="none" w:sz="0" w:space="0" w:color="auto" w:frame="1"/>
        </w:rPr>
        <w:t>│Прием</w:t>
      </w:r>
      <w:proofErr w:type="spellEnd"/>
      <w:r w:rsidRPr="00147291">
        <w:rPr>
          <w:bdr w:val="none" w:sz="0" w:space="0" w:color="auto" w:frame="1"/>
        </w:rPr>
        <w:t xml:space="preserve"> заявления и документов, </w:t>
      </w:r>
      <w:proofErr w:type="spellStart"/>
      <w:r w:rsidRPr="00147291">
        <w:rPr>
          <w:bdr w:val="none" w:sz="0" w:space="0" w:color="auto" w:frame="1"/>
        </w:rPr>
        <w:t>необходимых│</w:t>
      </w:r>
      <w:proofErr w:type="spellEnd"/>
    </w:p>
    <w:p w:rsidR="00601BB5" w:rsidRPr="00147291" w:rsidRDefault="00601BB5" w:rsidP="00601BB5">
      <w:pPr>
        <w:pStyle w:val="a4"/>
        <w:spacing w:before="0" w:beforeAutospacing="0" w:after="0" w:line="360" w:lineRule="atLeast"/>
        <w:textAlignment w:val="baseline"/>
      </w:pPr>
      <w:r w:rsidRPr="00147291">
        <w:t>│</w:t>
      </w:r>
      <w:r w:rsidRPr="00147291">
        <w:rPr>
          <w:bdr w:val="none" w:sz="0" w:space="0" w:color="auto" w:frame="1"/>
        </w:rPr>
        <w:t xml:space="preserve">2) документ, │ </w:t>
      </w:r>
      <w:proofErr w:type="spellStart"/>
      <w:r w:rsidRPr="00147291">
        <w:rPr>
          <w:bdr w:val="none" w:sz="0" w:space="0" w:color="auto" w:frame="1"/>
        </w:rPr>
        <w:t>│для</w:t>
      </w:r>
      <w:proofErr w:type="spellEnd"/>
      <w:r w:rsidRPr="00147291">
        <w:rPr>
          <w:bdr w:val="none" w:sz="0" w:space="0" w:color="auto" w:frame="1"/>
        </w:rPr>
        <w:t xml:space="preserve"> предоставления муниципальной услуги │</w:t>
      </w:r>
    </w:p>
    <w:p w:rsidR="00601BB5" w:rsidRPr="00147291" w:rsidRDefault="00601BB5" w:rsidP="00601BB5">
      <w:pPr>
        <w:pStyle w:val="a4"/>
        <w:spacing w:before="0" w:beforeAutospacing="0" w:after="0" w:line="360" w:lineRule="atLeast"/>
        <w:textAlignment w:val="baseline"/>
      </w:pPr>
      <w:proofErr w:type="spellStart"/>
      <w:r w:rsidRPr="00147291">
        <w:t>│</w:t>
      </w:r>
      <w:r w:rsidRPr="00147291">
        <w:rPr>
          <w:bdr w:val="none" w:sz="0" w:space="0" w:color="auto" w:frame="1"/>
        </w:rPr>
        <w:t>удостоверяющий│</w:t>
      </w:r>
      <w:proofErr w:type="spellEnd"/>
      <w:r w:rsidRPr="00147291">
        <w:rPr>
          <w:bdr w:val="none" w:sz="0" w:space="0" w:color="auto" w:frame="1"/>
        </w:rPr>
        <w:t xml:space="preserve"> └───────────────────┬─────────────────────┘</w:t>
      </w:r>
    </w:p>
    <w:p w:rsidR="00601BB5" w:rsidRPr="00147291" w:rsidRDefault="00601BB5" w:rsidP="00601BB5">
      <w:pPr>
        <w:pStyle w:val="a4"/>
        <w:spacing w:before="0" w:beforeAutospacing="0" w:after="0" w:line="360" w:lineRule="atLeast"/>
        <w:textAlignment w:val="baseline"/>
      </w:pPr>
      <w:proofErr w:type="spellStart"/>
      <w:r w:rsidRPr="00147291">
        <w:t>│</w:t>
      </w:r>
      <w:r w:rsidRPr="00147291">
        <w:rPr>
          <w:bdr w:val="none" w:sz="0" w:space="0" w:color="auto" w:frame="1"/>
        </w:rPr>
        <w:t>личность</w:t>
      </w:r>
      <w:proofErr w:type="spellEnd"/>
      <w:r w:rsidRPr="00147291">
        <w:rPr>
          <w:bdr w:val="none" w:sz="0" w:space="0" w:color="auto" w:frame="1"/>
        </w:rPr>
        <w:t xml:space="preserve"> │ ▼</w:t>
      </w:r>
    </w:p>
    <w:p w:rsidR="00601BB5" w:rsidRPr="00147291" w:rsidRDefault="00601BB5" w:rsidP="00601BB5">
      <w:pPr>
        <w:pStyle w:val="a4"/>
        <w:spacing w:before="0" w:beforeAutospacing="0" w:after="240" w:line="360" w:lineRule="atLeast"/>
        <w:textAlignment w:val="baseline"/>
      </w:pPr>
      <w:r w:rsidRPr="00147291">
        <w:t>└──────────────┘ ┌─────────────────────┴─────────────────────────┐</w:t>
      </w:r>
    </w:p>
    <w:p w:rsidR="00601BB5" w:rsidRPr="00147291" w:rsidRDefault="00601BB5" w:rsidP="00601BB5">
      <w:pPr>
        <w:pStyle w:val="a4"/>
        <w:spacing w:before="0" w:beforeAutospacing="0" w:after="0" w:line="360" w:lineRule="atLeast"/>
        <w:textAlignment w:val="baseline"/>
      </w:pPr>
      <w:proofErr w:type="spellStart"/>
      <w:r w:rsidRPr="00147291">
        <w:t>│</w:t>
      </w:r>
      <w:r w:rsidRPr="00147291">
        <w:rPr>
          <w:bdr w:val="none" w:sz="0" w:space="0" w:color="auto" w:frame="1"/>
        </w:rPr>
        <w:t>Регистрация</w:t>
      </w:r>
      <w:proofErr w:type="spellEnd"/>
      <w:r w:rsidRPr="00147291">
        <w:rPr>
          <w:bdr w:val="none" w:sz="0" w:space="0" w:color="auto" w:frame="1"/>
        </w:rPr>
        <w:t xml:space="preserve"> заявления и документов, </w:t>
      </w:r>
      <w:proofErr w:type="spellStart"/>
      <w:r w:rsidRPr="00147291">
        <w:rPr>
          <w:bdr w:val="none" w:sz="0" w:space="0" w:color="auto" w:frame="1"/>
        </w:rPr>
        <w:t>необходимых│</w:t>
      </w:r>
      <w:proofErr w:type="spellEnd"/>
    </w:p>
    <w:p w:rsidR="00601BB5" w:rsidRPr="00147291" w:rsidRDefault="00601BB5" w:rsidP="00601BB5">
      <w:pPr>
        <w:pStyle w:val="a4"/>
        <w:spacing w:before="0" w:beforeAutospacing="0" w:after="0" w:line="360" w:lineRule="atLeast"/>
        <w:textAlignment w:val="baseline"/>
      </w:pPr>
      <w:proofErr w:type="spellStart"/>
      <w:r w:rsidRPr="00147291">
        <w:t>│</w:t>
      </w:r>
      <w:r w:rsidRPr="00147291">
        <w:rPr>
          <w:bdr w:val="none" w:sz="0" w:space="0" w:color="auto" w:frame="1"/>
        </w:rPr>
        <w:t>для</w:t>
      </w:r>
      <w:proofErr w:type="spellEnd"/>
      <w:r w:rsidRPr="00147291">
        <w:rPr>
          <w:bdr w:val="none" w:sz="0" w:space="0" w:color="auto" w:frame="1"/>
        </w:rPr>
        <w:t xml:space="preserve"> предоставления муниципальной услуги │</w:t>
      </w:r>
    </w:p>
    <w:p w:rsidR="00601BB5" w:rsidRPr="00147291" w:rsidRDefault="00601BB5" w:rsidP="00601BB5">
      <w:pPr>
        <w:pStyle w:val="a4"/>
        <w:spacing w:before="0" w:beforeAutospacing="0" w:after="240" w:line="360" w:lineRule="atLeast"/>
        <w:textAlignment w:val="baseline"/>
      </w:pPr>
      <w:r w:rsidRPr="00147291">
        <w:t>└─────────────────────┬─────────────────────────┘</w:t>
      </w:r>
    </w:p>
    <w:p w:rsidR="00601BB5" w:rsidRPr="00147291" w:rsidRDefault="00601BB5" w:rsidP="00601BB5">
      <w:pPr>
        <w:pStyle w:val="a4"/>
        <w:spacing w:before="0" w:beforeAutospacing="0" w:after="240" w:line="360" w:lineRule="atLeast"/>
        <w:textAlignment w:val="baseline"/>
      </w:pPr>
      <w:r w:rsidRPr="00147291">
        <w:t>▼</w:t>
      </w:r>
    </w:p>
    <w:p w:rsidR="00601BB5" w:rsidRPr="00147291" w:rsidRDefault="00601BB5" w:rsidP="00601BB5">
      <w:pPr>
        <w:pStyle w:val="a4"/>
        <w:spacing w:before="0" w:beforeAutospacing="0" w:after="240" w:line="360" w:lineRule="atLeast"/>
        <w:textAlignment w:val="baseline"/>
      </w:pPr>
      <w:r w:rsidRPr="00147291">
        <w:t>┌────────────────┴─────────────────────┐</w:t>
      </w:r>
    </w:p>
    <w:p w:rsidR="00601BB5" w:rsidRPr="00147291" w:rsidRDefault="00601BB5" w:rsidP="00601BB5">
      <w:pPr>
        <w:pStyle w:val="a4"/>
        <w:spacing w:before="0" w:beforeAutospacing="0" w:after="0" w:line="360" w:lineRule="atLeast"/>
        <w:textAlignment w:val="baseline"/>
      </w:pPr>
      <w:proofErr w:type="spellStart"/>
      <w:r w:rsidRPr="00147291">
        <w:t>│</w:t>
      </w:r>
      <w:r w:rsidRPr="00147291">
        <w:rPr>
          <w:bdr w:val="none" w:sz="0" w:space="0" w:color="auto" w:frame="1"/>
        </w:rPr>
        <w:t>Формирование</w:t>
      </w:r>
      <w:proofErr w:type="spellEnd"/>
      <w:r w:rsidRPr="00147291">
        <w:rPr>
          <w:bdr w:val="none" w:sz="0" w:space="0" w:color="auto" w:frame="1"/>
        </w:rPr>
        <w:t xml:space="preserve"> результата </w:t>
      </w:r>
      <w:proofErr w:type="spellStart"/>
      <w:r w:rsidRPr="00147291">
        <w:rPr>
          <w:bdr w:val="none" w:sz="0" w:space="0" w:color="auto" w:frame="1"/>
        </w:rPr>
        <w:t>предоставления│</w:t>
      </w:r>
      <w:proofErr w:type="spellEnd"/>
    </w:p>
    <w:p w:rsidR="00601BB5" w:rsidRPr="00147291" w:rsidRDefault="00601BB5" w:rsidP="00601BB5">
      <w:pPr>
        <w:pStyle w:val="a4"/>
        <w:spacing w:before="0" w:beforeAutospacing="0" w:after="0" w:line="360" w:lineRule="atLeast"/>
        <w:textAlignment w:val="baseline"/>
      </w:pPr>
      <w:proofErr w:type="spellStart"/>
      <w:r w:rsidRPr="00147291">
        <w:t>│</w:t>
      </w:r>
      <w:r w:rsidRPr="00147291">
        <w:rPr>
          <w:bdr w:val="none" w:sz="0" w:space="0" w:color="auto" w:frame="1"/>
        </w:rPr>
        <w:t>муниципальной</w:t>
      </w:r>
      <w:proofErr w:type="spellEnd"/>
      <w:r w:rsidRPr="00147291">
        <w:rPr>
          <w:bdr w:val="none" w:sz="0" w:space="0" w:color="auto" w:frame="1"/>
        </w:rPr>
        <w:t xml:space="preserve"> услуги │</w:t>
      </w:r>
    </w:p>
    <w:p w:rsidR="00601BB5" w:rsidRPr="00147291" w:rsidRDefault="00601BB5" w:rsidP="00601BB5">
      <w:pPr>
        <w:pStyle w:val="a4"/>
        <w:spacing w:before="0" w:beforeAutospacing="0" w:after="240" w:line="360" w:lineRule="atLeast"/>
        <w:textAlignment w:val="baseline"/>
      </w:pPr>
      <w:r w:rsidRPr="00147291">
        <w:t>└─────┬──────────────────────────────┬─┘</w:t>
      </w:r>
    </w:p>
    <w:p w:rsidR="00601BB5" w:rsidRPr="00147291" w:rsidRDefault="00601BB5" w:rsidP="00601BB5">
      <w:pPr>
        <w:pStyle w:val="a4"/>
        <w:spacing w:before="0" w:beforeAutospacing="0" w:after="240" w:line="360" w:lineRule="atLeast"/>
        <w:textAlignment w:val="baseline"/>
      </w:pPr>
      <w:r w:rsidRPr="00147291">
        <w:t xml:space="preserve">│ </w:t>
      </w:r>
      <w:proofErr w:type="spellStart"/>
      <w:r w:rsidRPr="00147291">
        <w:t>│</w:t>
      </w:r>
      <w:proofErr w:type="spellEnd"/>
    </w:p>
    <w:p w:rsidR="00601BB5" w:rsidRPr="00147291" w:rsidRDefault="00601BB5" w:rsidP="00601BB5">
      <w:pPr>
        <w:pStyle w:val="a4"/>
        <w:spacing w:before="0" w:beforeAutospacing="0" w:after="240" w:line="360" w:lineRule="atLeast"/>
        <w:textAlignment w:val="baseline"/>
      </w:pPr>
      <w:r w:rsidRPr="00147291">
        <w:t>┌────────────────────┐ │ ┌────────────────────┐ │</w:t>
      </w:r>
    </w:p>
    <w:p w:rsidR="00601BB5" w:rsidRPr="00147291" w:rsidRDefault="00601BB5" w:rsidP="00601BB5">
      <w:pPr>
        <w:pStyle w:val="a4"/>
        <w:spacing w:before="0" w:beforeAutospacing="0" w:after="0" w:line="360" w:lineRule="atLeast"/>
        <w:textAlignment w:val="baseline"/>
      </w:pPr>
      <w:proofErr w:type="spellStart"/>
      <w:r w:rsidRPr="00147291">
        <w:t>│</w:t>
      </w:r>
      <w:r w:rsidRPr="00147291">
        <w:rPr>
          <w:bdr w:val="none" w:sz="0" w:space="0" w:color="auto" w:frame="1"/>
        </w:rPr>
        <w:t>Оснований</w:t>
      </w:r>
      <w:proofErr w:type="spellEnd"/>
      <w:r w:rsidRPr="00147291">
        <w:rPr>
          <w:bdr w:val="none" w:sz="0" w:space="0" w:color="auto" w:frame="1"/>
        </w:rPr>
        <w:t xml:space="preserve"> для </w:t>
      </w:r>
      <w:proofErr w:type="spellStart"/>
      <w:r w:rsidRPr="00147291">
        <w:rPr>
          <w:bdr w:val="none" w:sz="0" w:space="0" w:color="auto" w:frame="1"/>
        </w:rPr>
        <w:t>отказа│</w:t>
      </w:r>
      <w:proofErr w:type="spellEnd"/>
      <w:r w:rsidRPr="00147291">
        <w:rPr>
          <w:bdr w:val="none" w:sz="0" w:space="0" w:color="auto" w:frame="1"/>
        </w:rPr>
        <w:t xml:space="preserve"> │ </w:t>
      </w:r>
      <w:proofErr w:type="spellStart"/>
      <w:r w:rsidRPr="00147291">
        <w:rPr>
          <w:bdr w:val="none" w:sz="0" w:space="0" w:color="auto" w:frame="1"/>
        </w:rPr>
        <w:t>│Основания</w:t>
      </w:r>
      <w:proofErr w:type="spellEnd"/>
      <w:r w:rsidRPr="00147291">
        <w:rPr>
          <w:bdr w:val="none" w:sz="0" w:space="0" w:color="auto" w:frame="1"/>
        </w:rPr>
        <w:t xml:space="preserve"> для </w:t>
      </w:r>
      <w:proofErr w:type="spellStart"/>
      <w:r w:rsidRPr="00147291">
        <w:rPr>
          <w:bdr w:val="none" w:sz="0" w:space="0" w:color="auto" w:frame="1"/>
        </w:rPr>
        <w:t>отказа│</w:t>
      </w:r>
      <w:proofErr w:type="spellEnd"/>
      <w:r w:rsidRPr="00147291">
        <w:rPr>
          <w:bdr w:val="none" w:sz="0" w:space="0" w:color="auto" w:frame="1"/>
        </w:rPr>
        <w:t xml:space="preserve"> │</w:t>
      </w:r>
    </w:p>
    <w:p w:rsidR="00601BB5" w:rsidRPr="00147291" w:rsidRDefault="00601BB5" w:rsidP="00601BB5">
      <w:pPr>
        <w:pStyle w:val="a4"/>
        <w:spacing w:before="0" w:beforeAutospacing="0" w:after="0" w:line="360" w:lineRule="atLeast"/>
        <w:textAlignment w:val="baseline"/>
      </w:pPr>
      <w:proofErr w:type="spellStart"/>
      <w:r w:rsidRPr="00147291">
        <w:t>│</w:t>
      </w:r>
      <w:r w:rsidRPr="00147291">
        <w:rPr>
          <w:bdr w:val="none" w:sz="0" w:space="0" w:color="auto" w:frame="1"/>
        </w:rPr>
        <w:t>в</w:t>
      </w:r>
      <w:proofErr w:type="spellEnd"/>
      <w:r w:rsidRPr="00147291">
        <w:rPr>
          <w:bdr w:val="none" w:sz="0" w:space="0" w:color="auto" w:frame="1"/>
        </w:rPr>
        <w:t xml:space="preserve"> предоставлении │ </w:t>
      </w:r>
      <w:proofErr w:type="spellStart"/>
      <w:r w:rsidRPr="00147291">
        <w:rPr>
          <w:bdr w:val="none" w:sz="0" w:space="0" w:color="auto" w:frame="1"/>
        </w:rPr>
        <w:t>│</w:t>
      </w:r>
      <w:proofErr w:type="spellEnd"/>
      <w:r w:rsidRPr="00147291">
        <w:rPr>
          <w:bdr w:val="none" w:sz="0" w:space="0" w:color="auto" w:frame="1"/>
        </w:rPr>
        <w:t xml:space="preserve"> </w:t>
      </w:r>
      <w:proofErr w:type="spellStart"/>
      <w:r w:rsidRPr="00147291">
        <w:rPr>
          <w:bdr w:val="none" w:sz="0" w:space="0" w:color="auto" w:frame="1"/>
        </w:rPr>
        <w:t>│в</w:t>
      </w:r>
      <w:proofErr w:type="spellEnd"/>
      <w:r w:rsidRPr="00147291">
        <w:rPr>
          <w:bdr w:val="none" w:sz="0" w:space="0" w:color="auto" w:frame="1"/>
        </w:rPr>
        <w:t xml:space="preserve"> предоставлении │ </w:t>
      </w:r>
      <w:proofErr w:type="spellStart"/>
      <w:r w:rsidRPr="00147291">
        <w:rPr>
          <w:bdr w:val="none" w:sz="0" w:space="0" w:color="auto" w:frame="1"/>
        </w:rPr>
        <w:t>│</w:t>
      </w:r>
      <w:proofErr w:type="spellEnd"/>
    </w:p>
    <w:p w:rsidR="00601BB5" w:rsidRPr="00147291" w:rsidRDefault="00601BB5" w:rsidP="00601BB5">
      <w:pPr>
        <w:pStyle w:val="a4"/>
        <w:spacing w:before="0" w:beforeAutospacing="0" w:after="0" w:line="360" w:lineRule="atLeast"/>
        <w:textAlignment w:val="baseline"/>
      </w:pPr>
      <w:proofErr w:type="spellStart"/>
      <w:r w:rsidRPr="00147291">
        <w:t>│</w:t>
      </w:r>
      <w:r w:rsidRPr="00147291">
        <w:rPr>
          <w:bdr w:val="none" w:sz="0" w:space="0" w:color="auto" w:frame="1"/>
        </w:rPr>
        <w:t>муниципальной</w:t>
      </w:r>
      <w:proofErr w:type="spellEnd"/>
      <w:r w:rsidRPr="00147291">
        <w:rPr>
          <w:bdr w:val="none" w:sz="0" w:space="0" w:color="auto" w:frame="1"/>
        </w:rPr>
        <w:t xml:space="preserve"> </w:t>
      </w:r>
      <w:proofErr w:type="spellStart"/>
      <w:r w:rsidRPr="00147291">
        <w:rPr>
          <w:bdr w:val="none" w:sz="0" w:space="0" w:color="auto" w:frame="1"/>
        </w:rPr>
        <w:t>услуги│</w:t>
      </w:r>
      <w:proofErr w:type="spellEnd"/>
      <w:r w:rsidRPr="00147291">
        <w:rPr>
          <w:bdr w:val="none" w:sz="0" w:space="0" w:color="auto" w:frame="1"/>
        </w:rPr>
        <w:t xml:space="preserve"> │ </w:t>
      </w:r>
      <w:proofErr w:type="spellStart"/>
      <w:r w:rsidRPr="00147291">
        <w:rPr>
          <w:bdr w:val="none" w:sz="0" w:space="0" w:color="auto" w:frame="1"/>
        </w:rPr>
        <w:t>│муниципальной</w:t>
      </w:r>
      <w:proofErr w:type="spellEnd"/>
      <w:r w:rsidRPr="00147291">
        <w:rPr>
          <w:bdr w:val="none" w:sz="0" w:space="0" w:color="auto" w:frame="1"/>
        </w:rPr>
        <w:t xml:space="preserve"> </w:t>
      </w:r>
      <w:proofErr w:type="spellStart"/>
      <w:r w:rsidRPr="00147291">
        <w:rPr>
          <w:bdr w:val="none" w:sz="0" w:space="0" w:color="auto" w:frame="1"/>
        </w:rPr>
        <w:t>услуги│</w:t>
      </w:r>
      <w:proofErr w:type="spellEnd"/>
      <w:r w:rsidRPr="00147291">
        <w:rPr>
          <w:bdr w:val="none" w:sz="0" w:space="0" w:color="auto" w:frame="1"/>
        </w:rPr>
        <w:t xml:space="preserve"> │</w:t>
      </w:r>
    </w:p>
    <w:p w:rsidR="00601BB5" w:rsidRPr="00147291" w:rsidRDefault="00601BB5" w:rsidP="00601BB5">
      <w:pPr>
        <w:pStyle w:val="a4"/>
        <w:spacing w:before="0" w:beforeAutospacing="0" w:after="0" w:line="360" w:lineRule="atLeast"/>
        <w:textAlignment w:val="baseline"/>
      </w:pPr>
      <w:proofErr w:type="spellStart"/>
      <w:r w:rsidRPr="00147291">
        <w:t>│</w:t>
      </w:r>
      <w:r w:rsidRPr="00147291">
        <w:rPr>
          <w:bdr w:val="none" w:sz="0" w:space="0" w:color="auto" w:frame="1"/>
        </w:rPr>
        <w:t>не</w:t>
      </w:r>
      <w:proofErr w:type="spellEnd"/>
      <w:r w:rsidRPr="00147291">
        <w:rPr>
          <w:bdr w:val="none" w:sz="0" w:space="0" w:color="auto" w:frame="1"/>
        </w:rPr>
        <w:t xml:space="preserve"> выявлено │ </w:t>
      </w:r>
      <w:proofErr w:type="spellStart"/>
      <w:r w:rsidRPr="00147291">
        <w:rPr>
          <w:bdr w:val="none" w:sz="0" w:space="0" w:color="auto" w:frame="1"/>
        </w:rPr>
        <w:t>│</w:t>
      </w:r>
      <w:proofErr w:type="spellEnd"/>
      <w:r w:rsidRPr="00147291">
        <w:rPr>
          <w:bdr w:val="none" w:sz="0" w:space="0" w:color="auto" w:frame="1"/>
        </w:rPr>
        <w:t xml:space="preserve"> └────────────────────┘ │</w:t>
      </w:r>
    </w:p>
    <w:p w:rsidR="00601BB5" w:rsidRPr="00147291" w:rsidRDefault="00601BB5" w:rsidP="00601BB5">
      <w:pPr>
        <w:pStyle w:val="a4"/>
        <w:spacing w:before="0" w:beforeAutospacing="0" w:after="240" w:line="360" w:lineRule="atLeast"/>
        <w:textAlignment w:val="baseline"/>
      </w:pPr>
      <w:r w:rsidRPr="00147291">
        <w:t xml:space="preserve">└────────────────────┘ │ </w:t>
      </w:r>
      <w:proofErr w:type="spellStart"/>
      <w:r w:rsidRPr="00147291">
        <w:t>│</w:t>
      </w:r>
      <w:proofErr w:type="spellEnd"/>
    </w:p>
    <w:p w:rsidR="00601BB5" w:rsidRPr="00147291" w:rsidRDefault="00601BB5" w:rsidP="00601BB5">
      <w:pPr>
        <w:pStyle w:val="a4"/>
        <w:spacing w:before="0" w:beforeAutospacing="0" w:after="240" w:line="360" w:lineRule="atLeast"/>
        <w:textAlignment w:val="baseline"/>
      </w:pPr>
      <w:r w:rsidRPr="00147291">
        <w:t xml:space="preserve">▼ </w:t>
      </w:r>
      <w:proofErr w:type="spellStart"/>
      <w:r w:rsidRPr="00147291">
        <w:t>▼</w:t>
      </w:r>
      <w:proofErr w:type="spellEnd"/>
    </w:p>
    <w:p w:rsidR="00601BB5" w:rsidRPr="00147291" w:rsidRDefault="00601BB5" w:rsidP="00601BB5">
      <w:pPr>
        <w:pStyle w:val="a4"/>
        <w:spacing w:before="0" w:beforeAutospacing="0" w:after="240" w:line="360" w:lineRule="atLeast"/>
        <w:textAlignment w:val="baseline"/>
      </w:pPr>
      <w:r w:rsidRPr="00147291">
        <w:t>┌───────────────────────┴───────┐ ┌────────────────────┴───────┐</w:t>
      </w:r>
    </w:p>
    <w:p w:rsidR="00601BB5" w:rsidRPr="00147291" w:rsidRDefault="00601BB5" w:rsidP="00601BB5">
      <w:pPr>
        <w:pStyle w:val="a4"/>
        <w:spacing w:before="0" w:beforeAutospacing="0" w:after="0" w:line="360" w:lineRule="atLeast"/>
        <w:textAlignment w:val="baseline"/>
      </w:pPr>
      <w:proofErr w:type="spellStart"/>
      <w:r w:rsidRPr="00147291">
        <w:t>│</w:t>
      </w:r>
      <w:r w:rsidRPr="00147291">
        <w:rPr>
          <w:bdr w:val="none" w:sz="0" w:space="0" w:color="auto" w:frame="1"/>
        </w:rPr>
        <w:t>Выдача</w:t>
      </w:r>
      <w:proofErr w:type="spellEnd"/>
      <w:r w:rsidRPr="00147291">
        <w:rPr>
          <w:bdr w:val="none" w:sz="0" w:space="0" w:color="auto" w:frame="1"/>
        </w:rPr>
        <w:t xml:space="preserve"> (направление) </w:t>
      </w:r>
      <w:proofErr w:type="spellStart"/>
      <w:r w:rsidRPr="00147291">
        <w:rPr>
          <w:bdr w:val="none" w:sz="0" w:space="0" w:color="auto" w:frame="1"/>
        </w:rPr>
        <w:t>документа,│</w:t>
      </w:r>
      <w:proofErr w:type="spellEnd"/>
      <w:r w:rsidRPr="00147291">
        <w:rPr>
          <w:bdr w:val="none" w:sz="0" w:space="0" w:color="auto" w:frame="1"/>
        </w:rPr>
        <w:t xml:space="preserve"> </w:t>
      </w:r>
      <w:proofErr w:type="spellStart"/>
      <w:r w:rsidRPr="00147291">
        <w:rPr>
          <w:bdr w:val="none" w:sz="0" w:space="0" w:color="auto" w:frame="1"/>
        </w:rPr>
        <w:t>│Выдача</w:t>
      </w:r>
      <w:proofErr w:type="spellEnd"/>
      <w:r w:rsidRPr="00147291">
        <w:rPr>
          <w:bdr w:val="none" w:sz="0" w:space="0" w:color="auto" w:frame="1"/>
        </w:rPr>
        <w:t xml:space="preserve"> (направление) </w:t>
      </w:r>
      <w:proofErr w:type="spellStart"/>
      <w:r w:rsidRPr="00147291">
        <w:rPr>
          <w:bdr w:val="none" w:sz="0" w:space="0" w:color="auto" w:frame="1"/>
        </w:rPr>
        <w:t>решения│</w:t>
      </w:r>
      <w:proofErr w:type="spellEnd"/>
    </w:p>
    <w:p w:rsidR="00601BB5" w:rsidRPr="00147291" w:rsidRDefault="00601BB5" w:rsidP="00601BB5">
      <w:pPr>
        <w:pStyle w:val="a4"/>
        <w:spacing w:before="0" w:beforeAutospacing="0" w:after="0" w:line="360" w:lineRule="atLeast"/>
        <w:textAlignment w:val="baseline"/>
      </w:pPr>
      <w:proofErr w:type="spellStart"/>
      <w:r w:rsidRPr="00147291">
        <w:t>│</w:t>
      </w:r>
      <w:proofErr w:type="gramStart"/>
      <w:r w:rsidRPr="00147291">
        <w:rPr>
          <w:bdr w:val="none" w:sz="0" w:space="0" w:color="auto" w:frame="1"/>
        </w:rPr>
        <w:t>являющегося</w:t>
      </w:r>
      <w:proofErr w:type="spellEnd"/>
      <w:proofErr w:type="gramEnd"/>
      <w:r w:rsidRPr="00147291">
        <w:rPr>
          <w:bdr w:val="none" w:sz="0" w:space="0" w:color="auto" w:frame="1"/>
        </w:rPr>
        <w:t xml:space="preserve"> результатом │ </w:t>
      </w:r>
      <w:proofErr w:type="spellStart"/>
      <w:r w:rsidRPr="00147291">
        <w:rPr>
          <w:bdr w:val="none" w:sz="0" w:space="0" w:color="auto" w:frame="1"/>
        </w:rPr>
        <w:t>│об</w:t>
      </w:r>
      <w:proofErr w:type="spellEnd"/>
      <w:r w:rsidRPr="00147291">
        <w:rPr>
          <w:bdr w:val="none" w:sz="0" w:space="0" w:color="auto" w:frame="1"/>
        </w:rPr>
        <w:t xml:space="preserve"> отказе в предоставлении │</w:t>
      </w:r>
    </w:p>
    <w:p w:rsidR="00601BB5" w:rsidRPr="00147291" w:rsidRDefault="00601BB5" w:rsidP="00601BB5">
      <w:pPr>
        <w:pStyle w:val="a4"/>
        <w:spacing w:before="0" w:beforeAutospacing="0" w:after="0" w:line="360" w:lineRule="atLeast"/>
        <w:textAlignment w:val="baseline"/>
      </w:pPr>
      <w:proofErr w:type="spellStart"/>
      <w:r w:rsidRPr="00147291">
        <w:t>│</w:t>
      </w:r>
      <w:r w:rsidRPr="00147291">
        <w:rPr>
          <w:bdr w:val="none" w:sz="0" w:space="0" w:color="auto" w:frame="1"/>
        </w:rPr>
        <w:t>предоставления</w:t>
      </w:r>
      <w:proofErr w:type="spellEnd"/>
      <w:r w:rsidRPr="00147291">
        <w:rPr>
          <w:bdr w:val="none" w:sz="0" w:space="0" w:color="auto" w:frame="1"/>
        </w:rPr>
        <w:t xml:space="preserve"> муниципальной │ </w:t>
      </w:r>
      <w:proofErr w:type="spellStart"/>
      <w:r w:rsidRPr="00147291">
        <w:rPr>
          <w:bdr w:val="none" w:sz="0" w:space="0" w:color="auto" w:frame="1"/>
        </w:rPr>
        <w:t>│</w:t>
      </w:r>
      <w:proofErr w:type="gramStart"/>
      <w:r w:rsidRPr="00147291">
        <w:rPr>
          <w:bdr w:val="none" w:sz="0" w:space="0" w:color="auto" w:frame="1"/>
        </w:rPr>
        <w:t>муниципальной</w:t>
      </w:r>
      <w:proofErr w:type="spellEnd"/>
      <w:proofErr w:type="gramEnd"/>
      <w:r w:rsidRPr="00147291">
        <w:rPr>
          <w:bdr w:val="none" w:sz="0" w:space="0" w:color="auto" w:frame="1"/>
        </w:rPr>
        <w:t xml:space="preserve"> услуги │</w:t>
      </w:r>
    </w:p>
    <w:p w:rsidR="00601BB5" w:rsidRPr="00147291" w:rsidRDefault="00601BB5" w:rsidP="00601BB5">
      <w:pPr>
        <w:pStyle w:val="a4"/>
        <w:spacing w:before="0" w:beforeAutospacing="0" w:after="0" w:line="360" w:lineRule="atLeast"/>
        <w:textAlignment w:val="baseline"/>
      </w:pPr>
      <w:proofErr w:type="spellStart"/>
      <w:r w:rsidRPr="00147291">
        <w:lastRenderedPageBreak/>
        <w:t>│</w:t>
      </w:r>
      <w:r w:rsidRPr="00147291">
        <w:rPr>
          <w:bdr w:val="none" w:sz="0" w:space="0" w:color="auto" w:frame="1"/>
        </w:rPr>
        <w:t>услуги</w:t>
      </w:r>
      <w:proofErr w:type="spellEnd"/>
      <w:r w:rsidRPr="00147291">
        <w:rPr>
          <w:bdr w:val="none" w:sz="0" w:space="0" w:color="auto" w:frame="1"/>
        </w:rPr>
        <w:t xml:space="preserve"> │ └────────────────────────────┘</w:t>
      </w:r>
    </w:p>
    <w:p w:rsidR="00601BB5" w:rsidRPr="00147291" w:rsidRDefault="00601BB5" w:rsidP="00601BB5">
      <w:pPr>
        <w:pStyle w:val="a4"/>
        <w:spacing w:before="0" w:beforeAutospacing="0" w:after="240" w:line="360" w:lineRule="atLeast"/>
        <w:textAlignment w:val="baseline"/>
      </w:pPr>
      <w:r w:rsidRPr="00147291">
        <w:t>└───────────────────────────────┘</w:t>
      </w:r>
    </w:p>
    <w:p w:rsidR="00601BB5" w:rsidRPr="00147291" w:rsidRDefault="00601BB5" w:rsidP="00601BB5">
      <w:pPr>
        <w:pStyle w:val="a4"/>
        <w:spacing w:before="0" w:beforeAutospacing="0" w:after="0" w:line="360" w:lineRule="atLeast"/>
        <w:jc w:val="right"/>
        <w:textAlignment w:val="baseline"/>
      </w:pPr>
      <w:r w:rsidRPr="00147291">
        <w:rPr>
          <w:bdr w:val="none" w:sz="0" w:space="0" w:color="auto" w:frame="1"/>
        </w:rPr>
        <w:t>Приложение № 3</w:t>
      </w:r>
    </w:p>
    <w:p w:rsidR="00601BB5" w:rsidRPr="00147291" w:rsidRDefault="00601BB5" w:rsidP="00601BB5">
      <w:pPr>
        <w:pStyle w:val="a4"/>
        <w:spacing w:before="0" w:beforeAutospacing="0" w:after="0" w:line="360" w:lineRule="atLeast"/>
        <w:jc w:val="right"/>
        <w:textAlignment w:val="baseline"/>
      </w:pPr>
      <w:r w:rsidRPr="00147291">
        <w:rPr>
          <w:bdr w:val="none" w:sz="0" w:space="0" w:color="auto" w:frame="1"/>
        </w:rPr>
        <w:t>к Административному регламенту</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 xml:space="preserve">В администрацию </w:t>
      </w:r>
      <w:proofErr w:type="spellStart"/>
      <w:r>
        <w:rPr>
          <w:bdr w:val="none" w:sz="0" w:space="0" w:color="auto" w:frame="1"/>
        </w:rPr>
        <w:t>Редкодубского</w:t>
      </w:r>
      <w:r w:rsidRPr="00147291">
        <w:rPr>
          <w:bdr w:val="none" w:sz="0" w:space="0" w:color="auto" w:frame="1"/>
        </w:rPr>
        <w:t>сельского</w:t>
      </w:r>
      <w:proofErr w:type="spellEnd"/>
      <w:r w:rsidRPr="00147291">
        <w:rPr>
          <w:bdr w:val="none" w:sz="0" w:space="0" w:color="auto" w:frame="1"/>
        </w:rPr>
        <w:t xml:space="preserve"> поселения</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от ____________________________________________</w:t>
      </w:r>
    </w:p>
    <w:p w:rsidR="00601BB5" w:rsidRPr="00147291" w:rsidRDefault="00601BB5" w:rsidP="00601BB5">
      <w:pPr>
        <w:pStyle w:val="a4"/>
        <w:spacing w:before="0" w:beforeAutospacing="0" w:after="0" w:line="360" w:lineRule="atLeast"/>
        <w:textAlignment w:val="baseline"/>
      </w:pPr>
      <w:proofErr w:type="gramStart"/>
      <w:r w:rsidRPr="00147291">
        <w:rPr>
          <w:bdr w:val="none" w:sz="0" w:space="0" w:color="auto" w:frame="1"/>
        </w:rPr>
        <w:t>(наименование организации,</w:t>
      </w:r>
      <w:proofErr w:type="gramEnd"/>
    </w:p>
    <w:p w:rsidR="00601BB5" w:rsidRPr="00147291" w:rsidRDefault="00601BB5" w:rsidP="00601BB5">
      <w:pPr>
        <w:pStyle w:val="a4"/>
        <w:spacing w:before="0" w:beforeAutospacing="0" w:after="0" w:line="360" w:lineRule="atLeast"/>
        <w:textAlignment w:val="baseline"/>
      </w:pPr>
      <w:proofErr w:type="gramStart"/>
      <w:r w:rsidRPr="00147291">
        <w:rPr>
          <w:bdr w:val="none" w:sz="0" w:space="0" w:color="auto" w:frame="1"/>
        </w:rPr>
        <w:t>Ф.И.О. заявителя)</w:t>
      </w:r>
      <w:proofErr w:type="gramEnd"/>
    </w:p>
    <w:p w:rsidR="00601BB5" w:rsidRPr="00147291" w:rsidRDefault="00601BB5" w:rsidP="00601BB5">
      <w:pPr>
        <w:pStyle w:val="a4"/>
        <w:spacing w:before="0" w:beforeAutospacing="0" w:after="0" w:line="360" w:lineRule="atLeast"/>
        <w:textAlignment w:val="baseline"/>
      </w:pPr>
      <w:r w:rsidRPr="00147291">
        <w:rPr>
          <w:bdr w:val="none" w:sz="0" w:space="0" w:color="auto" w:frame="1"/>
        </w:rPr>
        <w:t>Адрес: ________________________________________</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Телефон: ______________________________________</w:t>
      </w:r>
    </w:p>
    <w:p w:rsidR="00601BB5" w:rsidRPr="00147291" w:rsidRDefault="00601BB5" w:rsidP="00601BB5">
      <w:pPr>
        <w:pStyle w:val="a4"/>
        <w:spacing w:before="0" w:beforeAutospacing="0" w:after="0" w:line="360" w:lineRule="atLeast"/>
        <w:jc w:val="center"/>
        <w:textAlignment w:val="baseline"/>
      </w:pPr>
      <w:r w:rsidRPr="00147291">
        <w:rPr>
          <w:color w:val="000000"/>
          <w:bdr w:val="none" w:sz="0" w:space="0" w:color="auto" w:frame="1"/>
        </w:rPr>
        <w:t>Заявление</w:t>
      </w:r>
    </w:p>
    <w:p w:rsidR="00601BB5" w:rsidRPr="00147291" w:rsidRDefault="00601BB5" w:rsidP="00601BB5">
      <w:pPr>
        <w:pStyle w:val="a4"/>
        <w:spacing w:before="0" w:beforeAutospacing="0" w:after="0" w:line="360" w:lineRule="atLeast"/>
        <w:jc w:val="center"/>
        <w:textAlignment w:val="baseline"/>
      </w:pPr>
      <w:r w:rsidRPr="00147291">
        <w:rPr>
          <w:color w:val="000000"/>
          <w:bdr w:val="none" w:sz="0" w:space="0" w:color="auto" w:frame="1"/>
        </w:rPr>
        <w:t>о предоставлении сведений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_________________________________________________________________________</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_________________________________________________________________________</w:t>
      </w:r>
    </w:p>
    <w:p w:rsidR="00601BB5" w:rsidRPr="00147291" w:rsidRDefault="00601BB5" w:rsidP="00601BB5">
      <w:pPr>
        <w:pStyle w:val="a4"/>
        <w:spacing w:before="0" w:beforeAutospacing="0" w:after="0" w:line="360" w:lineRule="atLeast"/>
        <w:textAlignment w:val="baseline"/>
      </w:pPr>
      <w:proofErr w:type="gramStart"/>
      <w:r w:rsidRPr="00147291">
        <w:rPr>
          <w:bdr w:val="none" w:sz="0" w:space="0" w:color="auto" w:frame="1"/>
        </w:rPr>
        <w:t>(наименование юридического лица, фамилия, имя, отчество гражданина,</w:t>
      </w:r>
      <w:proofErr w:type="gramEnd"/>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местонахождение, почтовый адрес, телефон, электронный адрес)</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Прошу предоставить сведения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Вид объекта: нежилые помещения, здания, сооружения, линейные объекты</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(нужное подчеркнуть).</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Месторасположение:</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_________________________________________________________________________</w:t>
      </w:r>
    </w:p>
    <w:p w:rsidR="00601BB5" w:rsidRPr="00147291" w:rsidRDefault="00601BB5" w:rsidP="00601BB5">
      <w:pPr>
        <w:pStyle w:val="a4"/>
        <w:spacing w:before="0" w:beforeAutospacing="0" w:after="0" w:line="360" w:lineRule="atLeast"/>
        <w:jc w:val="both"/>
        <w:textAlignment w:val="baseline"/>
      </w:pPr>
      <w:proofErr w:type="gramStart"/>
      <w:r w:rsidRPr="00147291">
        <w:rPr>
          <w:bdr w:val="none" w:sz="0" w:space="0" w:color="auto" w:frame="1"/>
        </w:rPr>
        <w:t>(указывается территория, на которой могут располагаться объекты,</w:t>
      </w:r>
      <w:proofErr w:type="gramEnd"/>
    </w:p>
    <w:p w:rsidR="00601BB5" w:rsidRPr="00147291" w:rsidRDefault="00601BB5" w:rsidP="00601BB5">
      <w:pPr>
        <w:pStyle w:val="a4"/>
        <w:spacing w:before="0" w:beforeAutospacing="0" w:after="0" w:line="360" w:lineRule="atLeast"/>
        <w:jc w:val="both"/>
        <w:textAlignment w:val="baseline"/>
      </w:pPr>
      <w:proofErr w:type="gramStart"/>
      <w:r w:rsidRPr="00147291">
        <w:rPr>
          <w:bdr w:val="none" w:sz="0" w:space="0" w:color="auto" w:frame="1"/>
        </w:rPr>
        <w:t>интересующие</w:t>
      </w:r>
      <w:proofErr w:type="gramEnd"/>
      <w:r w:rsidRPr="00147291">
        <w:rPr>
          <w:bdr w:val="none" w:sz="0" w:space="0" w:color="auto" w:frame="1"/>
        </w:rPr>
        <w:t xml:space="preserve"> заявителя)</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Площадь __________ кв. м (по желанию заявителя указывается площадь).</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Вид деятельности</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_________________________________________________________________________</w:t>
      </w:r>
    </w:p>
    <w:p w:rsidR="00601BB5" w:rsidRPr="00147291" w:rsidRDefault="00601BB5" w:rsidP="00601BB5">
      <w:pPr>
        <w:pStyle w:val="a4"/>
        <w:spacing w:before="0" w:beforeAutospacing="0" w:after="0" w:line="360" w:lineRule="atLeast"/>
        <w:jc w:val="both"/>
        <w:textAlignment w:val="baseline"/>
      </w:pPr>
      <w:proofErr w:type="gramStart"/>
      <w:r w:rsidRPr="00147291">
        <w:rPr>
          <w:bdr w:val="none" w:sz="0" w:space="0" w:color="auto" w:frame="1"/>
        </w:rPr>
        <w:t>(по желанию заявителя указывается имеющаяся у него информация</w:t>
      </w:r>
      <w:proofErr w:type="gramEnd"/>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об объектах, </w:t>
      </w:r>
      <w:proofErr w:type="gramStart"/>
      <w:r w:rsidRPr="00147291">
        <w:rPr>
          <w:bdr w:val="none" w:sz="0" w:space="0" w:color="auto" w:frame="1"/>
        </w:rPr>
        <w:t>позволяющая</w:t>
      </w:r>
      <w:proofErr w:type="gramEnd"/>
      <w:r w:rsidRPr="00147291">
        <w:rPr>
          <w:bdr w:val="none" w:sz="0" w:space="0" w:color="auto" w:frame="1"/>
        </w:rPr>
        <w:t xml:space="preserve"> конкретизировать запрос).</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Дополнительные сведения ____________________________________________</w:t>
      </w:r>
    </w:p>
    <w:p w:rsidR="00601BB5" w:rsidRPr="00147291" w:rsidRDefault="00601BB5" w:rsidP="00601BB5">
      <w:pPr>
        <w:pStyle w:val="a4"/>
        <w:spacing w:before="0" w:beforeAutospacing="0" w:after="0" w:line="360" w:lineRule="atLeast"/>
        <w:jc w:val="both"/>
        <w:textAlignment w:val="baseline"/>
      </w:pPr>
      <w:proofErr w:type="gramStart"/>
      <w:r w:rsidRPr="00147291">
        <w:rPr>
          <w:bdr w:val="none" w:sz="0" w:space="0" w:color="auto" w:frame="1"/>
        </w:rPr>
        <w:t>(по желанию заявителя указывается имеющаяся у него информация</w:t>
      </w:r>
      <w:proofErr w:type="gramEnd"/>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об объектах, </w:t>
      </w:r>
      <w:proofErr w:type="gramStart"/>
      <w:r w:rsidRPr="00147291">
        <w:rPr>
          <w:bdr w:val="none" w:sz="0" w:space="0" w:color="auto" w:frame="1"/>
        </w:rPr>
        <w:t>позволяющая</w:t>
      </w:r>
      <w:proofErr w:type="gramEnd"/>
      <w:r w:rsidRPr="00147291">
        <w:rPr>
          <w:bdr w:val="none" w:sz="0" w:space="0" w:color="auto" w:frame="1"/>
        </w:rPr>
        <w:t xml:space="preserve"> конкретизировать запрос).</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При необходимости получения моих персональных данных из других</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федеральных и государственных органов власти, органов местного</w:t>
      </w:r>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lastRenderedPageBreak/>
        <w:t xml:space="preserve">самоуправления, подведомственных им организаций я даю согласие </w:t>
      </w:r>
      <w:proofErr w:type="gramStart"/>
      <w:r w:rsidRPr="00147291">
        <w:rPr>
          <w:bdr w:val="none" w:sz="0" w:space="0" w:color="auto" w:frame="1"/>
        </w:rPr>
        <w:t>на</w:t>
      </w:r>
      <w:proofErr w:type="gramEnd"/>
    </w:p>
    <w:p w:rsidR="00601BB5" w:rsidRPr="00147291" w:rsidRDefault="00601BB5" w:rsidP="00601BB5">
      <w:pPr>
        <w:pStyle w:val="a4"/>
        <w:spacing w:before="0" w:beforeAutospacing="0" w:after="0" w:line="360" w:lineRule="atLeast"/>
        <w:jc w:val="both"/>
        <w:textAlignment w:val="baseline"/>
      </w:pPr>
      <w:r w:rsidRPr="00147291">
        <w:rPr>
          <w:bdr w:val="none" w:sz="0" w:space="0" w:color="auto" w:frame="1"/>
        </w:rPr>
        <w:t xml:space="preserve">получение (и обработку) таких данных из указанных организаций </w:t>
      </w:r>
      <w:proofErr w:type="gramStart"/>
      <w:r w:rsidRPr="00147291">
        <w:rPr>
          <w:bdr w:val="none" w:sz="0" w:space="0" w:color="auto" w:frame="1"/>
        </w:rPr>
        <w:t>в</w:t>
      </w:r>
      <w:proofErr w:type="gramEnd"/>
    </w:p>
    <w:p w:rsidR="00601BB5" w:rsidRPr="00147291" w:rsidRDefault="00601BB5" w:rsidP="00601BB5">
      <w:pPr>
        <w:pStyle w:val="a4"/>
        <w:spacing w:before="0" w:beforeAutospacing="0" w:after="0" w:line="360" w:lineRule="atLeast"/>
        <w:jc w:val="both"/>
        <w:textAlignment w:val="baseline"/>
      </w:pPr>
      <w:proofErr w:type="gramStart"/>
      <w:r w:rsidRPr="00147291">
        <w:rPr>
          <w:bdr w:val="none" w:sz="0" w:space="0" w:color="auto" w:frame="1"/>
        </w:rPr>
        <w:t>соответствии</w:t>
      </w:r>
      <w:proofErr w:type="gramEnd"/>
      <w:r w:rsidRPr="00147291">
        <w:rPr>
          <w:bdr w:val="none" w:sz="0" w:space="0" w:color="auto" w:frame="1"/>
        </w:rPr>
        <w:t xml:space="preserve"> с требованиями </w:t>
      </w:r>
      <w:hyperlink r:id="rId7" w:history="1">
        <w:r w:rsidRPr="00147291">
          <w:rPr>
            <w:rStyle w:val="a3"/>
            <w:color w:val="000000"/>
            <w:bdr w:val="none" w:sz="0" w:space="0" w:color="auto" w:frame="1"/>
          </w:rPr>
          <w:t>Федерального закона</w:t>
        </w:r>
      </w:hyperlink>
      <w:r w:rsidRPr="00147291">
        <w:rPr>
          <w:bdr w:val="none" w:sz="0" w:space="0" w:color="auto" w:frame="1"/>
        </w:rPr>
        <w:t> «О персональных данных».</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О принятых решениях, связанных с предоставлением мне муниципальной</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услуги, прошу уведомлять меня:</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 по телефону _______________________;</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 сообщением на электронную почту __________________________________;</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вместе с тем, принятые решения, официально оформленные:</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 прошу отправлять почтовым сообщением по адресу;</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 xml:space="preserve">— в течение 7 дней с момента получения уведомления заберу лично </w:t>
      </w:r>
      <w:proofErr w:type="gramStart"/>
      <w:r w:rsidRPr="00147291">
        <w:rPr>
          <w:bdr w:val="none" w:sz="0" w:space="0" w:color="auto" w:frame="1"/>
        </w:rPr>
        <w:t>из</w:t>
      </w:r>
      <w:proofErr w:type="gramEnd"/>
    </w:p>
    <w:p w:rsidR="00601BB5" w:rsidRPr="00147291" w:rsidRDefault="00601BB5" w:rsidP="00601BB5">
      <w:pPr>
        <w:pStyle w:val="a4"/>
        <w:spacing w:before="0" w:beforeAutospacing="0" w:after="0" w:line="360" w:lineRule="atLeast"/>
        <w:textAlignment w:val="baseline"/>
      </w:pPr>
      <w:r w:rsidRPr="00147291">
        <w:rPr>
          <w:bdr w:val="none" w:sz="0" w:space="0" w:color="auto" w:frame="1"/>
        </w:rPr>
        <w:t>________________________________________________________________________.</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Достоверность представленных мною сведений подтверждаю.</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«____» ____________ 20___ г.</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____________________/___________________/</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(подпись заявителя)</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Результат муниципальной услуги выдать следующим способом:</w:t>
      </w:r>
    </w:p>
    <w:p w:rsidR="00601BB5" w:rsidRPr="00147291" w:rsidRDefault="00601BB5" w:rsidP="00601BB5">
      <w:pPr>
        <w:pStyle w:val="a4"/>
        <w:spacing w:before="0" w:beforeAutospacing="0" w:after="240" w:line="360" w:lineRule="atLeast"/>
        <w:textAlignment w:val="baseline"/>
      </w:pPr>
      <w:r w:rsidRPr="00147291">
        <w:t>┌─┐</w:t>
      </w:r>
    </w:p>
    <w:p w:rsidR="00601BB5" w:rsidRPr="00147291" w:rsidRDefault="00601BB5" w:rsidP="00601BB5">
      <w:pPr>
        <w:pStyle w:val="a4"/>
        <w:spacing w:before="0" w:beforeAutospacing="0" w:after="0" w:line="360" w:lineRule="atLeast"/>
        <w:textAlignment w:val="baseline"/>
      </w:pPr>
      <w:r w:rsidRPr="00147291">
        <w:t>│ │ </w:t>
      </w:r>
      <w:r w:rsidRPr="00147291">
        <w:rPr>
          <w:bdr w:val="none" w:sz="0" w:space="0" w:color="auto" w:frame="1"/>
        </w:rPr>
        <w:t>посредством личного обращения в Администрацию</w:t>
      </w:r>
    </w:p>
    <w:p w:rsidR="00601BB5" w:rsidRPr="00147291" w:rsidRDefault="00601BB5" w:rsidP="00601BB5">
      <w:pPr>
        <w:pStyle w:val="a4"/>
        <w:spacing w:before="0" w:beforeAutospacing="0" w:after="240" w:line="360" w:lineRule="atLeast"/>
        <w:textAlignment w:val="baseline"/>
      </w:pPr>
      <w:r w:rsidRPr="00147291">
        <w:t>└─┘</w:t>
      </w:r>
    </w:p>
    <w:p w:rsidR="00601BB5" w:rsidRPr="00147291" w:rsidRDefault="00601BB5" w:rsidP="00601BB5">
      <w:pPr>
        <w:pStyle w:val="a4"/>
        <w:spacing w:before="0" w:beforeAutospacing="0" w:after="240" w:line="360" w:lineRule="atLeast"/>
        <w:textAlignment w:val="baseline"/>
      </w:pPr>
      <w:r w:rsidRPr="00147291">
        <w:t>┌─┐</w:t>
      </w:r>
    </w:p>
    <w:p w:rsidR="00601BB5" w:rsidRPr="00147291" w:rsidRDefault="00601BB5" w:rsidP="00601BB5">
      <w:pPr>
        <w:pStyle w:val="a4"/>
        <w:spacing w:before="0" w:beforeAutospacing="0" w:after="0" w:line="360" w:lineRule="atLeast"/>
        <w:textAlignment w:val="baseline"/>
      </w:pPr>
      <w:r w:rsidRPr="00147291">
        <w:t>│ │ </w:t>
      </w:r>
      <w:r w:rsidRPr="00147291">
        <w:rPr>
          <w:bdr w:val="none" w:sz="0" w:space="0" w:color="auto" w:frame="1"/>
        </w:rPr>
        <w:t>в форме электронного документа</w:t>
      </w:r>
    </w:p>
    <w:p w:rsidR="00601BB5" w:rsidRPr="00147291" w:rsidRDefault="00601BB5" w:rsidP="00601BB5">
      <w:pPr>
        <w:pStyle w:val="a4"/>
        <w:spacing w:before="0" w:beforeAutospacing="0" w:after="240" w:line="360" w:lineRule="atLeast"/>
        <w:textAlignment w:val="baseline"/>
      </w:pPr>
      <w:r w:rsidRPr="00147291">
        <w:t>└─┘</w:t>
      </w:r>
    </w:p>
    <w:p w:rsidR="00601BB5" w:rsidRPr="00147291" w:rsidRDefault="00601BB5" w:rsidP="00601BB5">
      <w:pPr>
        <w:pStyle w:val="a4"/>
        <w:spacing w:before="0" w:beforeAutospacing="0" w:after="240" w:line="360" w:lineRule="atLeast"/>
        <w:textAlignment w:val="baseline"/>
      </w:pPr>
      <w:r w:rsidRPr="00147291">
        <w:t>┌─┐</w:t>
      </w:r>
    </w:p>
    <w:p w:rsidR="00601BB5" w:rsidRPr="00147291" w:rsidRDefault="00601BB5" w:rsidP="00601BB5">
      <w:pPr>
        <w:pStyle w:val="a4"/>
        <w:spacing w:before="0" w:beforeAutospacing="0" w:after="0" w:line="360" w:lineRule="atLeast"/>
        <w:textAlignment w:val="baseline"/>
      </w:pPr>
      <w:r w:rsidRPr="00147291">
        <w:t>│ │ </w:t>
      </w:r>
      <w:r w:rsidRPr="00147291">
        <w:rPr>
          <w:bdr w:val="none" w:sz="0" w:space="0" w:color="auto" w:frame="1"/>
        </w:rPr>
        <w:t>в форме документа на бумажном носителе</w:t>
      </w:r>
    </w:p>
    <w:p w:rsidR="00601BB5" w:rsidRPr="00147291" w:rsidRDefault="00601BB5" w:rsidP="00601BB5">
      <w:pPr>
        <w:pStyle w:val="a4"/>
        <w:spacing w:before="0" w:beforeAutospacing="0" w:after="240" w:line="360" w:lineRule="atLeast"/>
        <w:textAlignment w:val="baseline"/>
      </w:pPr>
      <w:r w:rsidRPr="00147291">
        <w:t>└─┘</w:t>
      </w:r>
    </w:p>
    <w:p w:rsidR="00601BB5" w:rsidRPr="00147291" w:rsidRDefault="00601BB5" w:rsidP="00601BB5">
      <w:pPr>
        <w:pStyle w:val="a4"/>
        <w:spacing w:before="0" w:beforeAutospacing="0" w:after="240" w:line="360" w:lineRule="atLeast"/>
        <w:textAlignment w:val="baseline"/>
      </w:pPr>
      <w:r w:rsidRPr="00147291">
        <w:t>┌─┐</w:t>
      </w:r>
    </w:p>
    <w:p w:rsidR="00601BB5" w:rsidRPr="00147291" w:rsidRDefault="00601BB5" w:rsidP="00601BB5">
      <w:pPr>
        <w:pStyle w:val="a4"/>
        <w:spacing w:before="0" w:beforeAutospacing="0" w:after="0" w:line="360" w:lineRule="atLeast"/>
        <w:textAlignment w:val="baseline"/>
      </w:pPr>
      <w:proofErr w:type="gramStart"/>
      <w:r w:rsidRPr="00147291">
        <w:t>│ │ </w:t>
      </w:r>
      <w:r w:rsidRPr="00147291">
        <w:rPr>
          <w:bdr w:val="none" w:sz="0" w:space="0" w:color="auto" w:frame="1"/>
        </w:rPr>
        <w:t>почтовым отправлением на адрес, указанный в заявлении (только на</w:t>
      </w:r>
      <w:proofErr w:type="gramEnd"/>
    </w:p>
    <w:p w:rsidR="00601BB5" w:rsidRPr="00147291" w:rsidRDefault="00601BB5" w:rsidP="00601BB5">
      <w:pPr>
        <w:pStyle w:val="a4"/>
        <w:spacing w:before="0" w:beforeAutospacing="0" w:after="0" w:line="360" w:lineRule="atLeast"/>
        <w:textAlignment w:val="baseline"/>
      </w:pPr>
      <w:r w:rsidRPr="00147291">
        <w:t>└─┘ </w:t>
      </w:r>
      <w:r w:rsidRPr="00147291">
        <w:rPr>
          <w:bdr w:val="none" w:sz="0" w:space="0" w:color="auto" w:frame="1"/>
        </w:rPr>
        <w:t xml:space="preserve">бумажном </w:t>
      </w:r>
      <w:proofErr w:type="gramStart"/>
      <w:r w:rsidRPr="00147291">
        <w:rPr>
          <w:bdr w:val="none" w:sz="0" w:space="0" w:color="auto" w:frame="1"/>
        </w:rPr>
        <w:t>носителе</w:t>
      </w:r>
      <w:proofErr w:type="gramEnd"/>
      <w:r w:rsidRPr="00147291">
        <w:rPr>
          <w:bdr w:val="none" w:sz="0" w:space="0" w:color="auto" w:frame="1"/>
        </w:rPr>
        <w:t>)</w:t>
      </w:r>
    </w:p>
    <w:p w:rsidR="00601BB5" w:rsidRPr="00147291" w:rsidRDefault="00601BB5" w:rsidP="00601BB5">
      <w:pPr>
        <w:pStyle w:val="a4"/>
        <w:spacing w:before="0" w:beforeAutospacing="0" w:after="240" w:line="360" w:lineRule="atLeast"/>
        <w:textAlignment w:val="baseline"/>
      </w:pPr>
      <w:r w:rsidRPr="00147291">
        <w:t>┌─┐</w:t>
      </w:r>
    </w:p>
    <w:p w:rsidR="00601BB5" w:rsidRPr="00147291" w:rsidRDefault="00601BB5" w:rsidP="00601BB5">
      <w:pPr>
        <w:pStyle w:val="a4"/>
        <w:spacing w:before="0" w:beforeAutospacing="0" w:after="0" w:line="360" w:lineRule="atLeast"/>
        <w:textAlignment w:val="baseline"/>
      </w:pPr>
      <w:proofErr w:type="gramStart"/>
      <w:r w:rsidRPr="00147291">
        <w:t>│ │ </w:t>
      </w:r>
      <w:r w:rsidRPr="00147291">
        <w:rPr>
          <w:bdr w:val="none" w:sz="0" w:space="0" w:color="auto" w:frame="1"/>
        </w:rPr>
        <w:t>отправлением по электронной почте (в форме электронного документа и</w:t>
      </w:r>
      <w:proofErr w:type="gramEnd"/>
    </w:p>
    <w:p w:rsidR="00601BB5" w:rsidRPr="00147291" w:rsidRDefault="00601BB5" w:rsidP="00601BB5">
      <w:pPr>
        <w:pStyle w:val="a4"/>
        <w:spacing w:before="0" w:beforeAutospacing="0" w:after="0" w:line="360" w:lineRule="atLeast"/>
        <w:textAlignment w:val="baseline"/>
      </w:pPr>
      <w:r w:rsidRPr="00147291">
        <w:t>└─┘ </w:t>
      </w:r>
      <w:r w:rsidRPr="00147291">
        <w:rPr>
          <w:bdr w:val="none" w:sz="0" w:space="0" w:color="auto" w:frame="1"/>
        </w:rPr>
        <w:t xml:space="preserve">только в случаях, прямо предусмотренных </w:t>
      </w:r>
      <w:proofErr w:type="gramStart"/>
      <w:r w:rsidRPr="00147291">
        <w:rPr>
          <w:bdr w:val="none" w:sz="0" w:space="0" w:color="auto" w:frame="1"/>
        </w:rPr>
        <w:t>в</w:t>
      </w:r>
      <w:proofErr w:type="gramEnd"/>
      <w:r w:rsidRPr="00147291">
        <w:rPr>
          <w:bdr w:val="none" w:sz="0" w:space="0" w:color="auto" w:frame="1"/>
        </w:rPr>
        <w:t xml:space="preserve"> действующих нормативных</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 xml:space="preserve">правовых </w:t>
      </w:r>
      <w:proofErr w:type="gramStart"/>
      <w:r w:rsidRPr="00147291">
        <w:rPr>
          <w:bdr w:val="none" w:sz="0" w:space="0" w:color="auto" w:frame="1"/>
        </w:rPr>
        <w:t>актах</w:t>
      </w:r>
      <w:proofErr w:type="gramEnd"/>
      <w:r w:rsidRPr="00147291">
        <w:rPr>
          <w:bdr w:val="none" w:sz="0" w:space="0" w:color="auto" w:frame="1"/>
        </w:rPr>
        <w:t>)</w:t>
      </w:r>
    </w:p>
    <w:p w:rsidR="00601BB5" w:rsidRPr="00147291" w:rsidRDefault="00601BB5" w:rsidP="00601BB5">
      <w:pPr>
        <w:pStyle w:val="a4"/>
        <w:spacing w:before="0" w:beforeAutospacing="0" w:after="240" w:line="360" w:lineRule="atLeast"/>
        <w:textAlignment w:val="baseline"/>
      </w:pPr>
      <w:r w:rsidRPr="00147291">
        <w:t>┌─┐</w:t>
      </w:r>
    </w:p>
    <w:p w:rsidR="00601BB5" w:rsidRPr="00147291" w:rsidRDefault="00601BB5" w:rsidP="00601BB5">
      <w:pPr>
        <w:pStyle w:val="a4"/>
        <w:spacing w:before="0" w:beforeAutospacing="0" w:after="0" w:line="360" w:lineRule="atLeast"/>
        <w:textAlignment w:val="baseline"/>
      </w:pPr>
      <w:r w:rsidRPr="00147291">
        <w:t>│ │ </w:t>
      </w:r>
      <w:r w:rsidRPr="00147291">
        <w:rPr>
          <w:bdr w:val="none" w:sz="0" w:space="0" w:color="auto" w:frame="1"/>
        </w:rPr>
        <w:t xml:space="preserve">посредством направления через Единый портал </w:t>
      </w:r>
      <w:proofErr w:type="gramStart"/>
      <w:r w:rsidRPr="00147291">
        <w:rPr>
          <w:bdr w:val="none" w:sz="0" w:space="0" w:color="auto" w:frame="1"/>
        </w:rPr>
        <w:t>государственных</w:t>
      </w:r>
      <w:proofErr w:type="gramEnd"/>
      <w:r w:rsidRPr="00147291">
        <w:rPr>
          <w:bdr w:val="none" w:sz="0" w:space="0" w:color="auto" w:frame="1"/>
        </w:rPr>
        <w:t xml:space="preserve"> и</w:t>
      </w:r>
    </w:p>
    <w:p w:rsidR="00601BB5" w:rsidRPr="00147291" w:rsidRDefault="00601BB5" w:rsidP="00601BB5">
      <w:pPr>
        <w:pStyle w:val="a4"/>
        <w:spacing w:before="0" w:beforeAutospacing="0" w:after="0" w:line="360" w:lineRule="atLeast"/>
        <w:textAlignment w:val="baseline"/>
      </w:pPr>
      <w:r w:rsidRPr="00147291">
        <w:lastRenderedPageBreak/>
        <w:t>└─┘ </w:t>
      </w:r>
      <w:r w:rsidRPr="00147291">
        <w:rPr>
          <w:bdr w:val="none" w:sz="0" w:space="0" w:color="auto" w:frame="1"/>
        </w:rPr>
        <w:t>муниципальных услуг (только в форме электронного документа)</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&lt;&lt;Обратная сторона заявления&gt;&gt;</w:t>
      </w:r>
    </w:p>
    <w:p w:rsidR="00601BB5" w:rsidRPr="00147291" w:rsidRDefault="00601BB5" w:rsidP="00601BB5">
      <w:pPr>
        <w:pStyle w:val="a4"/>
        <w:spacing w:before="0" w:beforeAutospacing="0" w:after="0" w:line="360" w:lineRule="atLeast"/>
        <w:textAlignment w:val="baseline"/>
      </w:pPr>
      <w:proofErr w:type="gramStart"/>
      <w:r w:rsidRPr="00147291">
        <w:rPr>
          <w:bdr w:val="none" w:sz="0" w:space="0" w:color="auto" w:frame="1"/>
        </w:rPr>
        <w:t>Отметка о комплекте документов (проставляется в случае отсутствия</w:t>
      </w:r>
      <w:proofErr w:type="gramEnd"/>
    </w:p>
    <w:p w:rsidR="00601BB5" w:rsidRPr="00147291" w:rsidRDefault="00601BB5" w:rsidP="00601BB5">
      <w:pPr>
        <w:pStyle w:val="a4"/>
        <w:spacing w:before="0" w:beforeAutospacing="0" w:after="0" w:line="360" w:lineRule="atLeast"/>
        <w:textAlignment w:val="baseline"/>
      </w:pPr>
      <w:r w:rsidRPr="00147291">
        <w:rPr>
          <w:bdr w:val="none" w:sz="0" w:space="0" w:color="auto" w:frame="1"/>
        </w:rPr>
        <w:t>одного или более документов, не находящихся в распоряжении органов,</w:t>
      </w:r>
    </w:p>
    <w:p w:rsidR="00601BB5" w:rsidRPr="00147291" w:rsidRDefault="00601BB5" w:rsidP="00601BB5">
      <w:pPr>
        <w:pStyle w:val="a4"/>
        <w:spacing w:before="0" w:beforeAutospacing="0" w:after="0" w:line="360" w:lineRule="atLeast"/>
        <w:textAlignment w:val="baseline"/>
      </w:pPr>
      <w:proofErr w:type="gramStart"/>
      <w:r w:rsidRPr="00147291">
        <w:rPr>
          <w:bdr w:val="none" w:sz="0" w:space="0" w:color="auto" w:frame="1"/>
        </w:rPr>
        <w:t>предоставляющих</w:t>
      </w:r>
      <w:proofErr w:type="gramEnd"/>
      <w:r w:rsidRPr="00147291">
        <w:rPr>
          <w:bdr w:val="none" w:sz="0" w:space="0" w:color="auto" w:frame="1"/>
        </w:rPr>
        <w:t xml:space="preserve"> государственные или муниципальные услуги, либо</w:t>
      </w:r>
    </w:p>
    <w:p w:rsidR="00601BB5" w:rsidRPr="00147291" w:rsidRDefault="00601BB5" w:rsidP="00601BB5">
      <w:pPr>
        <w:pStyle w:val="a4"/>
        <w:spacing w:before="0" w:beforeAutospacing="0" w:after="0" w:line="360" w:lineRule="atLeast"/>
        <w:textAlignment w:val="baseline"/>
      </w:pPr>
      <w:proofErr w:type="gramStart"/>
      <w:r w:rsidRPr="00147291">
        <w:rPr>
          <w:bdr w:val="none" w:sz="0" w:space="0" w:color="auto" w:frame="1"/>
        </w:rPr>
        <w:t>подведомственных</w:t>
      </w:r>
      <w:proofErr w:type="gramEnd"/>
      <w:r w:rsidRPr="00147291">
        <w:rPr>
          <w:bdr w:val="none" w:sz="0" w:space="0" w:color="auto" w:frame="1"/>
        </w:rPr>
        <w:t xml:space="preserve"> органам государственной власти или органам местного</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 xml:space="preserve">самоуправления организаций, участвующих в предоставлении </w:t>
      </w:r>
      <w:proofErr w:type="gramStart"/>
      <w:r w:rsidRPr="00147291">
        <w:rPr>
          <w:bdr w:val="none" w:sz="0" w:space="0" w:color="auto" w:frame="1"/>
        </w:rPr>
        <w:t>муниципальной</w:t>
      </w:r>
      <w:proofErr w:type="gramEnd"/>
    </w:p>
    <w:p w:rsidR="00601BB5" w:rsidRPr="00147291" w:rsidRDefault="00601BB5" w:rsidP="00601BB5">
      <w:pPr>
        <w:pStyle w:val="a4"/>
        <w:spacing w:before="0" w:beforeAutospacing="0" w:after="0" w:line="360" w:lineRule="atLeast"/>
        <w:textAlignment w:val="baseline"/>
      </w:pPr>
      <w:r w:rsidRPr="00147291">
        <w:rPr>
          <w:bdr w:val="none" w:sz="0" w:space="0" w:color="auto" w:frame="1"/>
        </w:rPr>
        <w:t>услуги):</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 xml:space="preserve">О представлении неполного комплекта документов, требующихся </w:t>
      </w:r>
      <w:proofErr w:type="gramStart"/>
      <w:r w:rsidRPr="00147291">
        <w:rPr>
          <w:bdr w:val="none" w:sz="0" w:space="0" w:color="auto" w:frame="1"/>
        </w:rPr>
        <w:t>для</w:t>
      </w:r>
      <w:proofErr w:type="gramEnd"/>
    </w:p>
    <w:p w:rsidR="00601BB5" w:rsidRPr="00147291" w:rsidRDefault="00601BB5" w:rsidP="00601BB5">
      <w:pPr>
        <w:pStyle w:val="a4"/>
        <w:spacing w:before="0" w:beforeAutospacing="0" w:after="0" w:line="360" w:lineRule="atLeast"/>
        <w:textAlignment w:val="baseline"/>
      </w:pPr>
      <w:r w:rsidRPr="00147291">
        <w:rPr>
          <w:bdr w:val="none" w:sz="0" w:space="0" w:color="auto" w:frame="1"/>
        </w:rPr>
        <w:t xml:space="preserve">предоставления муниципальной услуги и </w:t>
      </w:r>
      <w:proofErr w:type="gramStart"/>
      <w:r w:rsidRPr="00147291">
        <w:rPr>
          <w:bdr w:val="none" w:sz="0" w:space="0" w:color="auto" w:frame="1"/>
        </w:rPr>
        <w:t>представляемых</w:t>
      </w:r>
      <w:proofErr w:type="gramEnd"/>
      <w:r w:rsidRPr="00147291">
        <w:rPr>
          <w:bdr w:val="none" w:sz="0" w:space="0" w:color="auto" w:frame="1"/>
        </w:rPr>
        <w:t xml:space="preserve"> заявителем, так как</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сведения по ним отсутствуют в распоряжении органов, предоставляющих</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 xml:space="preserve">государственные или муниципальные услуги, либо </w:t>
      </w:r>
      <w:proofErr w:type="gramStart"/>
      <w:r w:rsidRPr="00147291">
        <w:rPr>
          <w:bdr w:val="none" w:sz="0" w:space="0" w:color="auto" w:frame="1"/>
        </w:rPr>
        <w:t>подведомственных</w:t>
      </w:r>
      <w:proofErr w:type="gramEnd"/>
      <w:r w:rsidRPr="00147291">
        <w:rPr>
          <w:bdr w:val="none" w:sz="0" w:space="0" w:color="auto" w:frame="1"/>
        </w:rPr>
        <w:t xml:space="preserve"> органам</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государственной власти или органам местного самоуправления организаций,</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 xml:space="preserve">участвующих в предоставлении муниципальной услуги, </w:t>
      </w:r>
      <w:proofErr w:type="gramStart"/>
      <w:r w:rsidRPr="00147291">
        <w:rPr>
          <w:bdr w:val="none" w:sz="0" w:space="0" w:color="auto" w:frame="1"/>
        </w:rPr>
        <w:t>предупрежден</w:t>
      </w:r>
      <w:proofErr w:type="gramEnd"/>
      <w:r w:rsidRPr="00147291">
        <w:rPr>
          <w:bdr w:val="none" w:sz="0" w:space="0" w:color="auto" w:frame="1"/>
        </w:rPr>
        <w:t>.</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___________________________ _____________________________________________</w:t>
      </w:r>
    </w:p>
    <w:p w:rsidR="00601BB5" w:rsidRPr="00147291" w:rsidRDefault="00601BB5" w:rsidP="00601BB5">
      <w:pPr>
        <w:pStyle w:val="a4"/>
        <w:spacing w:before="0" w:beforeAutospacing="0" w:after="0" w:line="360" w:lineRule="atLeast"/>
        <w:textAlignment w:val="baseline"/>
      </w:pPr>
      <w:r w:rsidRPr="00147291">
        <w:rPr>
          <w:bdr w:val="none" w:sz="0" w:space="0" w:color="auto" w:frame="1"/>
        </w:rPr>
        <w:t>(подпись заявителя) (Ф.И.О. заявителя полностью)</w:t>
      </w:r>
    </w:p>
    <w:p w:rsidR="00601BB5" w:rsidRPr="00147291" w:rsidRDefault="00601BB5" w:rsidP="00601BB5">
      <w:pPr>
        <w:pStyle w:val="a4"/>
        <w:spacing w:before="0" w:beforeAutospacing="0" w:after="0" w:line="360" w:lineRule="atLeast"/>
        <w:jc w:val="right"/>
        <w:textAlignment w:val="baseline"/>
      </w:pPr>
      <w:r w:rsidRPr="00147291">
        <w:rPr>
          <w:bdr w:val="none" w:sz="0" w:space="0" w:color="auto" w:frame="1"/>
        </w:rPr>
        <w:t>Приложение № 4</w:t>
      </w:r>
    </w:p>
    <w:p w:rsidR="00601BB5" w:rsidRPr="00147291" w:rsidRDefault="00601BB5" w:rsidP="00601BB5">
      <w:pPr>
        <w:pStyle w:val="a4"/>
        <w:spacing w:before="0" w:beforeAutospacing="0" w:after="0" w:line="360" w:lineRule="atLeast"/>
        <w:jc w:val="right"/>
        <w:textAlignment w:val="baseline"/>
      </w:pPr>
      <w:r w:rsidRPr="00147291">
        <w:rPr>
          <w:bdr w:val="none" w:sz="0" w:space="0" w:color="auto" w:frame="1"/>
        </w:rPr>
        <w:t>к Административному регламенту</w:t>
      </w:r>
    </w:p>
    <w:p w:rsidR="00601BB5" w:rsidRPr="00147291" w:rsidRDefault="00601BB5" w:rsidP="00601BB5">
      <w:pPr>
        <w:pStyle w:val="a4"/>
        <w:spacing w:before="0" w:beforeAutospacing="0" w:after="0" w:line="360" w:lineRule="atLeast"/>
        <w:jc w:val="center"/>
        <w:textAlignment w:val="baseline"/>
      </w:pPr>
      <w:r w:rsidRPr="00147291">
        <w:rPr>
          <w:b/>
          <w:bCs/>
          <w:bdr w:val="none" w:sz="0" w:space="0" w:color="auto" w:frame="1"/>
        </w:rPr>
        <w:t>Выписка о наличии либо отсутствии объектов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tbl>
      <w:tblPr>
        <w:tblW w:w="9991" w:type="dxa"/>
        <w:tblCellMar>
          <w:left w:w="0" w:type="dxa"/>
          <w:right w:w="0" w:type="dxa"/>
        </w:tblCellMar>
        <w:tblLook w:val="0000"/>
      </w:tblPr>
      <w:tblGrid>
        <w:gridCol w:w="888"/>
        <w:gridCol w:w="2239"/>
        <w:gridCol w:w="1276"/>
        <w:gridCol w:w="2283"/>
        <w:gridCol w:w="2069"/>
        <w:gridCol w:w="1236"/>
      </w:tblGrid>
      <w:tr w:rsidR="00601BB5" w:rsidRPr="00147291" w:rsidTr="00FA48D2">
        <w:tc>
          <w:tcPr>
            <w:tcW w:w="888"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 xml:space="preserve">N </w:t>
            </w:r>
            <w:proofErr w:type="spellStart"/>
            <w:proofErr w:type="gramStart"/>
            <w:r w:rsidRPr="00147291">
              <w:rPr>
                <w:bdr w:val="none" w:sz="0" w:space="0" w:color="auto" w:frame="1"/>
              </w:rPr>
              <w:t>п</w:t>
            </w:r>
            <w:proofErr w:type="spellEnd"/>
            <w:proofErr w:type="gramEnd"/>
            <w:r w:rsidRPr="00147291">
              <w:rPr>
                <w:bdr w:val="none" w:sz="0" w:space="0" w:color="auto" w:frame="1"/>
              </w:rPr>
              <w:t>/</w:t>
            </w:r>
            <w:proofErr w:type="spellStart"/>
            <w:r w:rsidRPr="00147291">
              <w:rPr>
                <w:bdr w:val="none" w:sz="0" w:space="0" w:color="auto" w:frame="1"/>
              </w:rPr>
              <w:t>п</w:t>
            </w:r>
            <w:proofErr w:type="spellEnd"/>
          </w:p>
        </w:tc>
        <w:tc>
          <w:tcPr>
            <w:tcW w:w="2239"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Наименование имущества</w:t>
            </w:r>
          </w:p>
        </w:tc>
        <w:tc>
          <w:tcPr>
            <w:tcW w:w="1276"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Адрес</w:t>
            </w:r>
          </w:p>
        </w:tc>
        <w:tc>
          <w:tcPr>
            <w:tcW w:w="2283"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Примечание (этаж, подвал)</w:t>
            </w:r>
          </w:p>
        </w:tc>
        <w:tc>
          <w:tcPr>
            <w:tcW w:w="2069"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Площадь этажа, кв. м</w:t>
            </w:r>
          </w:p>
        </w:tc>
        <w:tc>
          <w:tcPr>
            <w:tcW w:w="1236"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pPr>
              <w:pStyle w:val="a4"/>
              <w:spacing w:before="0" w:beforeAutospacing="0" w:after="0" w:line="360" w:lineRule="atLeast"/>
              <w:jc w:val="center"/>
              <w:textAlignment w:val="baseline"/>
            </w:pPr>
            <w:r w:rsidRPr="00147291">
              <w:rPr>
                <w:bdr w:val="none" w:sz="0" w:space="0" w:color="auto" w:frame="1"/>
              </w:rPr>
              <w:t>Площадь подвала, кв. м</w:t>
            </w:r>
          </w:p>
        </w:tc>
      </w:tr>
      <w:tr w:rsidR="00601BB5" w:rsidRPr="00147291" w:rsidTr="00FA48D2">
        <w:tc>
          <w:tcPr>
            <w:tcW w:w="888"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01BB5" w:rsidRPr="00147291" w:rsidRDefault="00601BB5" w:rsidP="00FA48D2"/>
        </w:tc>
        <w:tc>
          <w:tcPr>
            <w:tcW w:w="2239"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01BB5" w:rsidRPr="00147291" w:rsidRDefault="00601BB5" w:rsidP="00FA48D2"/>
        </w:tc>
        <w:tc>
          <w:tcPr>
            <w:tcW w:w="1276"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01BB5" w:rsidRPr="00147291" w:rsidRDefault="00601BB5" w:rsidP="00FA48D2"/>
        </w:tc>
        <w:tc>
          <w:tcPr>
            <w:tcW w:w="2283"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01BB5" w:rsidRPr="00147291" w:rsidRDefault="00601BB5" w:rsidP="00FA48D2"/>
        </w:tc>
        <w:tc>
          <w:tcPr>
            <w:tcW w:w="2069"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01BB5" w:rsidRPr="00147291" w:rsidRDefault="00601BB5" w:rsidP="00FA48D2"/>
        </w:tc>
        <w:tc>
          <w:tcPr>
            <w:tcW w:w="1236"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01BB5" w:rsidRPr="00147291" w:rsidRDefault="00601BB5" w:rsidP="00FA48D2"/>
        </w:tc>
      </w:tr>
      <w:tr w:rsidR="00601BB5" w:rsidRPr="00147291" w:rsidTr="00FA48D2">
        <w:tc>
          <w:tcPr>
            <w:tcW w:w="888"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tc>
        <w:tc>
          <w:tcPr>
            <w:tcW w:w="2239"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tc>
        <w:tc>
          <w:tcPr>
            <w:tcW w:w="1276"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tc>
        <w:tc>
          <w:tcPr>
            <w:tcW w:w="2283"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tc>
        <w:tc>
          <w:tcPr>
            <w:tcW w:w="2069"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tc>
        <w:tc>
          <w:tcPr>
            <w:tcW w:w="1236"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tc>
      </w:tr>
      <w:tr w:rsidR="00601BB5" w:rsidRPr="00147291" w:rsidTr="00FA48D2">
        <w:tc>
          <w:tcPr>
            <w:tcW w:w="888"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01BB5" w:rsidRPr="00147291" w:rsidRDefault="00601BB5" w:rsidP="00FA48D2"/>
        </w:tc>
        <w:tc>
          <w:tcPr>
            <w:tcW w:w="2239"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01BB5" w:rsidRPr="00147291" w:rsidRDefault="00601BB5" w:rsidP="00FA48D2"/>
        </w:tc>
        <w:tc>
          <w:tcPr>
            <w:tcW w:w="1276"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01BB5" w:rsidRPr="00147291" w:rsidRDefault="00601BB5" w:rsidP="00FA48D2"/>
        </w:tc>
        <w:tc>
          <w:tcPr>
            <w:tcW w:w="2283"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01BB5" w:rsidRPr="00147291" w:rsidRDefault="00601BB5" w:rsidP="00FA48D2"/>
        </w:tc>
        <w:tc>
          <w:tcPr>
            <w:tcW w:w="2069"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01BB5" w:rsidRPr="00147291" w:rsidRDefault="00601BB5" w:rsidP="00FA48D2"/>
        </w:tc>
        <w:tc>
          <w:tcPr>
            <w:tcW w:w="1236"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tcPr>
          <w:p w:rsidR="00601BB5" w:rsidRPr="00147291" w:rsidRDefault="00601BB5" w:rsidP="00FA48D2"/>
        </w:tc>
      </w:tr>
      <w:tr w:rsidR="00601BB5" w:rsidRPr="00147291" w:rsidTr="00FA48D2">
        <w:tc>
          <w:tcPr>
            <w:tcW w:w="888"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tc>
        <w:tc>
          <w:tcPr>
            <w:tcW w:w="2239"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tc>
        <w:tc>
          <w:tcPr>
            <w:tcW w:w="1276"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tc>
        <w:tc>
          <w:tcPr>
            <w:tcW w:w="2283"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tc>
        <w:tc>
          <w:tcPr>
            <w:tcW w:w="2069"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tc>
        <w:tc>
          <w:tcPr>
            <w:tcW w:w="1236"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tcPr>
          <w:p w:rsidR="00601BB5" w:rsidRPr="00147291" w:rsidRDefault="00601BB5" w:rsidP="00FA48D2"/>
        </w:tc>
      </w:tr>
    </w:tbl>
    <w:p w:rsidR="00601BB5" w:rsidRPr="00147291" w:rsidRDefault="00601BB5" w:rsidP="00601BB5">
      <w:pPr>
        <w:pStyle w:val="a4"/>
        <w:spacing w:before="0" w:beforeAutospacing="0" w:after="240" w:line="360" w:lineRule="atLeast"/>
        <w:textAlignment w:val="baseline"/>
      </w:pPr>
    </w:p>
    <w:p w:rsidR="00601BB5" w:rsidRPr="00147291" w:rsidRDefault="00601BB5" w:rsidP="00601BB5">
      <w:pPr>
        <w:spacing w:after="240"/>
        <w:jc w:val="center"/>
        <w:rPr>
          <w:b/>
          <w:bCs/>
          <w:color w:val="000000"/>
        </w:rPr>
      </w:pPr>
    </w:p>
    <w:p w:rsidR="00601BB5" w:rsidRDefault="00601BB5" w:rsidP="00601BB5">
      <w:pPr>
        <w:pStyle w:val="a4"/>
        <w:spacing w:after="0"/>
        <w:ind w:firstLine="539"/>
      </w:pPr>
    </w:p>
    <w:p w:rsidR="00767E44" w:rsidRDefault="00767E44"/>
    <w:sectPr w:rsidR="00767E44" w:rsidSect="00767E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01BB5"/>
    <w:rsid w:val="000E4F1A"/>
    <w:rsid w:val="00601BB5"/>
    <w:rsid w:val="00767E44"/>
    <w:rsid w:val="00D050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1BB5"/>
    <w:pPr>
      <w:widowControl w:val="0"/>
      <w:suppressAutoHyphens/>
      <w:spacing w:after="0" w:line="240" w:lineRule="auto"/>
    </w:pPr>
    <w:rPr>
      <w:rFonts w:ascii="Times New Roman" w:eastAsia="Lucida Sans Unicode" w:hAnsi="Times New Roman" w:cs="Times New Roman"/>
      <w:sz w:val="24"/>
      <w:szCs w:val="24"/>
    </w:rPr>
  </w:style>
  <w:style w:type="paragraph" w:styleId="1">
    <w:name w:val="heading 1"/>
    <w:basedOn w:val="a"/>
    <w:next w:val="a"/>
    <w:link w:val="10"/>
    <w:qFormat/>
    <w:rsid w:val="00601BB5"/>
    <w:pPr>
      <w:numPr>
        <w:numId w:val="1"/>
      </w:numPr>
      <w:spacing w:before="108" w:after="108"/>
      <w:jc w:val="center"/>
      <w:outlineLvl w:val="0"/>
    </w:pPr>
    <w:rPr>
      <w:rFonts w:ascii="Cambria" w:hAnsi="Cambria"/>
      <w:b/>
      <w:bCs/>
      <w:kern w:val="1"/>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01BB5"/>
    <w:rPr>
      <w:rFonts w:ascii="Cambria" w:eastAsia="Lucida Sans Unicode" w:hAnsi="Cambria" w:cs="Times New Roman"/>
      <w:b/>
      <w:bCs/>
      <w:kern w:val="1"/>
      <w:sz w:val="32"/>
      <w:szCs w:val="32"/>
    </w:rPr>
  </w:style>
  <w:style w:type="character" w:styleId="a3">
    <w:name w:val="Hyperlink"/>
    <w:rsid w:val="00601BB5"/>
    <w:rPr>
      <w:color w:val="000080"/>
      <w:u w:val="single"/>
    </w:rPr>
  </w:style>
  <w:style w:type="paragraph" w:styleId="a4">
    <w:name w:val="Normal (Web)"/>
    <w:basedOn w:val="a"/>
    <w:rsid w:val="00601BB5"/>
    <w:pPr>
      <w:widowControl/>
      <w:suppressAutoHyphens w:val="0"/>
      <w:spacing w:before="100" w:beforeAutospacing="1" w:after="119"/>
    </w:pPr>
    <w:rPr>
      <w:rFonts w:eastAsia="Times New Roman"/>
      <w:lang w:eastAsia="ru-RU"/>
    </w:rPr>
  </w:style>
  <w:style w:type="paragraph" w:customStyle="1" w:styleId="31">
    <w:name w:val="Основной текст 31"/>
    <w:basedOn w:val="a"/>
    <w:rsid w:val="00601BB5"/>
    <w:pPr>
      <w:jc w:val="both"/>
    </w:pPr>
    <w:rPr>
      <w:sz w:val="28"/>
    </w:rPr>
  </w:style>
  <w:style w:type="character" w:customStyle="1" w:styleId="blk">
    <w:name w:val="blk"/>
    <w:basedOn w:val="a0"/>
    <w:rsid w:val="00601BB5"/>
  </w:style>
  <w:style w:type="table" w:styleId="a5">
    <w:name w:val="Table Grid"/>
    <w:basedOn w:val="a1"/>
    <w:rsid w:val="00601B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204856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303658/a2588b2a1374c05e0939bb4df8e54fc0dfd6e000/" TargetMode="External"/><Relationship Id="rId5" Type="http://schemas.openxmlformats.org/officeDocument/2006/relationships/hyperlink" Target="http://www.consultant.ru/document/cons_doc_LAW_303658/a2588b2a1374c05e0939bb4df8e54fc0dfd6e00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7267</Words>
  <Characters>41427</Characters>
  <Application>Microsoft Office Word</Application>
  <DocSecurity>0</DocSecurity>
  <Lines>345</Lines>
  <Paragraphs>97</Paragraphs>
  <ScaleCrop>false</ScaleCrop>
  <Company>office 2007 rus ent:</Company>
  <LinksUpToDate>false</LinksUpToDate>
  <CharactersWithSpaces>48597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2019-02-21T10:40:00Z</dcterms:created>
  <dcterms:modified xsi:type="dcterms:W3CDTF">2019-02-21T10:46:00Z</dcterms:modified>
</cp:coreProperties>
</file>