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366" w:rsidRP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FF1366">
        <w:rPr>
          <w:rFonts w:ascii="Arial" w:eastAsia="Calibri" w:hAnsi="Arial" w:cs="Arial"/>
          <w:b/>
          <w:sz w:val="32"/>
          <w:szCs w:val="32"/>
        </w:rPr>
        <w:t>АДМИНИСТРАЦИЯ</w:t>
      </w:r>
    </w:p>
    <w:p w:rsidR="00FF1366" w:rsidRP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FF1366">
        <w:rPr>
          <w:rFonts w:ascii="Arial" w:eastAsia="Calibri" w:hAnsi="Arial" w:cs="Arial"/>
          <w:b/>
          <w:sz w:val="32"/>
          <w:szCs w:val="32"/>
        </w:rPr>
        <w:t xml:space="preserve"> ТУРГЕНЕВСКОГО ГОРОДСКОГО ПОСЕЛЕНИЯ</w:t>
      </w:r>
    </w:p>
    <w:p w:rsidR="00FF1366" w:rsidRP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FF1366">
        <w:rPr>
          <w:rFonts w:ascii="Arial" w:eastAsia="Calibri" w:hAnsi="Arial" w:cs="Arial"/>
          <w:b/>
          <w:sz w:val="32"/>
          <w:szCs w:val="32"/>
        </w:rPr>
        <w:t>АРДАТОВСКОГО МУНИЦИПАЛЬНОГО РАЙОНА</w:t>
      </w:r>
    </w:p>
    <w:p w:rsidR="00FF1366" w:rsidRP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FF1366">
        <w:rPr>
          <w:rFonts w:ascii="Arial" w:eastAsia="Calibri" w:hAnsi="Arial" w:cs="Arial"/>
          <w:b/>
          <w:sz w:val="32"/>
          <w:szCs w:val="32"/>
        </w:rPr>
        <w:t>РЕСПУБЛИКА МОРДОВИЯ</w:t>
      </w:r>
    </w:p>
    <w:p w:rsidR="00FF1366" w:rsidRP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</w:p>
    <w:p w:rsidR="00FF1366" w:rsidRP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</w:p>
    <w:p w:rsidR="00FF1366" w:rsidRP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FF1366">
        <w:rPr>
          <w:rFonts w:ascii="Arial" w:eastAsia="Calibri" w:hAnsi="Arial" w:cs="Arial"/>
          <w:b/>
          <w:sz w:val="32"/>
          <w:szCs w:val="32"/>
        </w:rPr>
        <w:t>ПОСТАНОВЛЕНИЕ</w:t>
      </w:r>
    </w:p>
    <w:p w:rsidR="00FF1366" w:rsidRP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</w:p>
    <w:p w:rsidR="00FF1366" w:rsidRP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FF1366">
        <w:rPr>
          <w:rFonts w:ascii="Arial" w:eastAsia="Calibri" w:hAnsi="Arial" w:cs="Arial"/>
          <w:b/>
          <w:sz w:val="32"/>
          <w:szCs w:val="32"/>
        </w:rPr>
        <w:t xml:space="preserve">ОТ </w:t>
      </w:r>
      <w:r w:rsidR="00CC6F83">
        <w:rPr>
          <w:rFonts w:ascii="Arial" w:eastAsia="Calibri" w:hAnsi="Arial" w:cs="Arial"/>
          <w:b/>
          <w:sz w:val="32"/>
          <w:szCs w:val="32"/>
        </w:rPr>
        <w:t>17 ОКТЯБРЯ</w:t>
      </w:r>
      <w:r w:rsidRPr="00FF1366">
        <w:rPr>
          <w:rFonts w:ascii="Arial" w:eastAsia="Calibri" w:hAnsi="Arial" w:cs="Arial"/>
          <w:b/>
          <w:sz w:val="32"/>
          <w:szCs w:val="32"/>
        </w:rPr>
        <w:t xml:space="preserve"> 2019 ГОДА  № </w:t>
      </w:r>
      <w:r w:rsidR="00CC6F83">
        <w:rPr>
          <w:rFonts w:ascii="Arial" w:eastAsia="Calibri" w:hAnsi="Arial" w:cs="Arial"/>
          <w:b/>
          <w:sz w:val="32"/>
          <w:szCs w:val="32"/>
        </w:rPr>
        <w:t>77</w:t>
      </w:r>
      <w:r>
        <w:rPr>
          <w:rFonts w:ascii="Arial" w:eastAsia="Calibri" w:hAnsi="Arial" w:cs="Arial"/>
          <w:b/>
          <w:sz w:val="32"/>
          <w:szCs w:val="32"/>
        </w:rPr>
        <w:t xml:space="preserve">       </w:t>
      </w:r>
    </w:p>
    <w:p w:rsid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FF1366">
        <w:rPr>
          <w:rFonts w:ascii="Arial" w:eastAsia="Calibri" w:hAnsi="Arial" w:cs="Arial"/>
          <w:b/>
          <w:sz w:val="32"/>
          <w:szCs w:val="32"/>
        </w:rPr>
        <w:t>Р.П. ТУРГЕНЕВО</w:t>
      </w:r>
    </w:p>
    <w:p w:rsidR="00FF1366" w:rsidRDefault="00FF1366" w:rsidP="00FF1366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</w:p>
    <w:p w:rsidR="00FF1366" w:rsidRDefault="00FF1366" w:rsidP="00FF1366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ОБ УТВЕРЖДЕНИИ ПЛАНА</w:t>
      </w:r>
      <w:r w:rsidRPr="00FF1366">
        <w:rPr>
          <w:rFonts w:ascii="Arial" w:hAnsi="Arial" w:cs="Arial"/>
          <w:b/>
          <w:sz w:val="32"/>
          <w:szCs w:val="32"/>
        </w:rPr>
        <w:t xml:space="preserve"> </w:t>
      </w:r>
      <w:r w:rsidRPr="00E92B84">
        <w:rPr>
          <w:rFonts w:ascii="Arial" w:hAnsi="Arial" w:cs="Arial"/>
          <w:b/>
          <w:sz w:val="32"/>
          <w:szCs w:val="32"/>
        </w:rPr>
        <w:t>АДМИНИСТРАЦИИ ТУРГЕНЕВСКОГО ГОРОДСКОГО ПОСЕЛЕНИЯ АРДАТОВСКОГО МУНИЦИПАЛЬНОГО РАЙОНА РЕСПУБЛИКИ МОРДОВИЯ ПРОВЕДЕНИЯ ПЛАНОВЫХ ПРОВЕРОК ПО СОБЛЮДЕНИЮ ЗЕМЕЛЬНОГО ЗАКОНОДАТЕЛЬСТВА ГРАЖДАНАМИ</w:t>
      </w:r>
    </w:p>
    <w:p w:rsidR="00FF1366" w:rsidRPr="00E92B84" w:rsidRDefault="00FF1366" w:rsidP="00FF1366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E92B84">
        <w:rPr>
          <w:rFonts w:ascii="Arial" w:hAnsi="Arial" w:cs="Arial"/>
          <w:b/>
          <w:sz w:val="32"/>
          <w:szCs w:val="32"/>
        </w:rPr>
        <w:t xml:space="preserve"> НА </w:t>
      </w:r>
      <w:r w:rsidR="00CC6F83">
        <w:rPr>
          <w:rFonts w:ascii="Arial" w:hAnsi="Arial" w:cs="Arial"/>
          <w:b/>
          <w:sz w:val="32"/>
          <w:szCs w:val="32"/>
        </w:rPr>
        <w:t xml:space="preserve"> 4</w:t>
      </w:r>
      <w:r w:rsidRPr="00E92B84">
        <w:rPr>
          <w:rFonts w:ascii="Arial" w:hAnsi="Arial" w:cs="Arial"/>
          <w:b/>
          <w:sz w:val="32"/>
          <w:szCs w:val="32"/>
        </w:rPr>
        <w:t xml:space="preserve"> КВАРТАЛ 2019 ГОДА</w:t>
      </w:r>
    </w:p>
    <w:p w:rsidR="0033431A" w:rsidRDefault="0033431A" w:rsidP="003343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3431A" w:rsidRDefault="0033431A" w:rsidP="003343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3431A" w:rsidRPr="0033431A" w:rsidRDefault="0033431A" w:rsidP="00B01F9C">
      <w:pPr>
        <w:pStyle w:val="a3"/>
        <w:spacing w:line="360" w:lineRule="auto"/>
        <w:ind w:firstLine="709"/>
        <w:jc w:val="both"/>
        <w:rPr>
          <w:rFonts w:ascii="Arial" w:hAnsi="Arial" w:cs="Arial"/>
          <w:b/>
          <w:sz w:val="24"/>
          <w:szCs w:val="24"/>
          <w:lang w:eastAsia="ru-RU"/>
        </w:rPr>
      </w:pPr>
      <w:proofErr w:type="gramStart"/>
      <w:r w:rsidRPr="0033431A">
        <w:rPr>
          <w:rFonts w:ascii="Arial" w:hAnsi="Arial" w:cs="Arial"/>
          <w:sz w:val="24"/>
          <w:szCs w:val="24"/>
          <w:lang w:eastAsia="ru-RU"/>
        </w:rPr>
        <w:t xml:space="preserve">В целях осуществления муниципального земельного контроля за использованием земель на территории муниципального образования </w:t>
      </w:r>
      <w:r>
        <w:rPr>
          <w:rFonts w:ascii="Arial" w:hAnsi="Arial" w:cs="Arial"/>
          <w:sz w:val="24"/>
          <w:szCs w:val="24"/>
          <w:lang w:eastAsia="ru-RU"/>
        </w:rPr>
        <w:t xml:space="preserve">Тургеневское городское поселение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  <w:lang w:eastAsia="ru-RU"/>
        </w:rPr>
        <w:t>Республики Мордовия</w:t>
      </w:r>
      <w:r w:rsidRPr="0033431A">
        <w:rPr>
          <w:rFonts w:ascii="Arial" w:hAnsi="Arial" w:cs="Arial"/>
          <w:sz w:val="24"/>
          <w:szCs w:val="24"/>
          <w:lang w:eastAsia="ru-RU"/>
        </w:rPr>
        <w:t>, руководствуясь ст. 72 Земельного кодекса Российской Федерации, п.20 ст.14 Федерального закона от 06</w:t>
      </w:r>
      <w:r>
        <w:rPr>
          <w:rFonts w:ascii="Arial" w:hAnsi="Arial" w:cs="Arial"/>
          <w:sz w:val="24"/>
          <w:szCs w:val="24"/>
          <w:lang w:eastAsia="ru-RU"/>
        </w:rPr>
        <w:t xml:space="preserve"> октября 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2003 года № 131 «Об общих принципах организации местного самоуправления», </w:t>
      </w:r>
      <w:r>
        <w:rPr>
          <w:rFonts w:ascii="Arial" w:hAnsi="Arial" w:cs="Arial"/>
          <w:sz w:val="24"/>
          <w:szCs w:val="24"/>
          <w:lang w:eastAsia="ru-RU"/>
        </w:rPr>
        <w:t>А</w:t>
      </w:r>
      <w:r w:rsidRPr="0033431A">
        <w:rPr>
          <w:rFonts w:ascii="Arial" w:hAnsi="Arial" w:cs="Arial"/>
          <w:sz w:val="24"/>
          <w:szCs w:val="24"/>
        </w:rPr>
        <w:t>дминистративн</w:t>
      </w:r>
      <w:r>
        <w:rPr>
          <w:rFonts w:ascii="Arial" w:hAnsi="Arial" w:cs="Arial"/>
          <w:sz w:val="24"/>
          <w:szCs w:val="24"/>
        </w:rPr>
        <w:t>ым</w:t>
      </w:r>
      <w:r w:rsidRPr="0033431A">
        <w:rPr>
          <w:rFonts w:ascii="Arial" w:hAnsi="Arial" w:cs="Arial"/>
          <w:sz w:val="24"/>
          <w:szCs w:val="24"/>
        </w:rPr>
        <w:t xml:space="preserve"> регламент</w:t>
      </w:r>
      <w:r>
        <w:rPr>
          <w:rFonts w:ascii="Arial" w:hAnsi="Arial" w:cs="Arial"/>
          <w:sz w:val="24"/>
          <w:szCs w:val="24"/>
        </w:rPr>
        <w:t>ом</w:t>
      </w:r>
      <w:r w:rsidRPr="0033431A">
        <w:rPr>
          <w:rFonts w:ascii="Arial" w:hAnsi="Arial" w:cs="Arial"/>
          <w:sz w:val="24"/>
          <w:szCs w:val="24"/>
        </w:rPr>
        <w:t xml:space="preserve"> проведения проверок граждан, юридических лиц и индивидуальных предпринимателей при осуществлении муниципального земельного</w:t>
      </w:r>
      <w:proofErr w:type="gramEnd"/>
      <w:r w:rsidRPr="0033431A">
        <w:rPr>
          <w:rFonts w:ascii="Arial" w:hAnsi="Arial" w:cs="Arial"/>
          <w:sz w:val="24"/>
          <w:szCs w:val="24"/>
        </w:rPr>
        <w:t xml:space="preserve"> контроля должностными лицами администрации </w:t>
      </w:r>
      <w:r>
        <w:rPr>
          <w:rFonts w:ascii="Arial" w:hAnsi="Arial" w:cs="Arial"/>
          <w:sz w:val="24"/>
          <w:szCs w:val="24"/>
        </w:rPr>
        <w:t>Т</w:t>
      </w:r>
      <w:r w:rsidRPr="0033431A">
        <w:rPr>
          <w:rFonts w:ascii="Arial" w:hAnsi="Arial" w:cs="Arial"/>
          <w:sz w:val="24"/>
          <w:szCs w:val="24"/>
        </w:rPr>
        <w:t>ургеневского городского поселения</w:t>
      </w:r>
      <w:r w:rsidRPr="0033431A">
        <w:rPr>
          <w:rFonts w:ascii="Arial" w:hAnsi="Arial" w:cs="Arial"/>
          <w:sz w:val="24"/>
          <w:szCs w:val="24"/>
          <w:lang w:eastAsia="ru-RU"/>
        </w:rPr>
        <w:t>, утверждённы</w:t>
      </w:r>
      <w:r>
        <w:rPr>
          <w:rFonts w:ascii="Arial" w:hAnsi="Arial" w:cs="Arial"/>
          <w:sz w:val="24"/>
          <w:szCs w:val="24"/>
          <w:lang w:eastAsia="ru-RU"/>
        </w:rPr>
        <w:t>м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постановлением администрации </w:t>
      </w:r>
      <w:r>
        <w:rPr>
          <w:rFonts w:ascii="Arial" w:hAnsi="Arial" w:cs="Arial"/>
          <w:sz w:val="24"/>
          <w:szCs w:val="24"/>
          <w:lang w:eastAsia="ru-RU"/>
        </w:rPr>
        <w:t>Тургеневского городского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поселения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Ардатовского</w:t>
      </w:r>
      <w:proofErr w:type="spellEnd"/>
      <w:r w:rsidRPr="0033431A">
        <w:rPr>
          <w:rFonts w:ascii="Arial" w:hAnsi="Arial" w:cs="Arial"/>
          <w:sz w:val="24"/>
          <w:szCs w:val="24"/>
          <w:lang w:eastAsia="ru-RU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  <w:lang w:eastAsia="ru-RU"/>
        </w:rPr>
        <w:t>Республики Мордовия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от </w:t>
      </w:r>
      <w:r w:rsidRPr="0033431A">
        <w:rPr>
          <w:rFonts w:ascii="Arial" w:hAnsi="Arial" w:cs="Arial"/>
          <w:sz w:val="24"/>
          <w:szCs w:val="24"/>
        </w:rPr>
        <w:t>17</w:t>
      </w:r>
      <w:r>
        <w:rPr>
          <w:rFonts w:ascii="Arial" w:hAnsi="Arial" w:cs="Arial"/>
          <w:sz w:val="24"/>
          <w:szCs w:val="24"/>
        </w:rPr>
        <w:t xml:space="preserve"> мая </w:t>
      </w:r>
      <w:r w:rsidRPr="0033431A">
        <w:rPr>
          <w:rFonts w:ascii="Arial" w:hAnsi="Arial" w:cs="Arial"/>
          <w:sz w:val="24"/>
          <w:szCs w:val="24"/>
        </w:rPr>
        <w:t>2016 г</w:t>
      </w:r>
      <w:r>
        <w:rPr>
          <w:rFonts w:ascii="Arial" w:hAnsi="Arial" w:cs="Arial"/>
          <w:sz w:val="24"/>
          <w:szCs w:val="24"/>
        </w:rPr>
        <w:t>ода</w:t>
      </w:r>
      <w:r w:rsidRPr="0033431A">
        <w:rPr>
          <w:rFonts w:ascii="Arial" w:hAnsi="Arial" w:cs="Arial"/>
          <w:sz w:val="24"/>
          <w:szCs w:val="24"/>
        </w:rPr>
        <w:t xml:space="preserve"> №24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, администрация </w:t>
      </w:r>
      <w:r>
        <w:rPr>
          <w:rFonts w:ascii="Arial" w:hAnsi="Arial" w:cs="Arial"/>
          <w:sz w:val="24"/>
          <w:szCs w:val="24"/>
          <w:lang w:eastAsia="ru-RU"/>
        </w:rPr>
        <w:t xml:space="preserve">Тургеневского городского 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поселения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  <w:lang w:eastAsia="ru-RU"/>
        </w:rPr>
        <w:t xml:space="preserve">Республики Мордовия </w:t>
      </w:r>
      <w:r w:rsidRPr="0033431A">
        <w:rPr>
          <w:rFonts w:ascii="Arial" w:hAnsi="Arial" w:cs="Arial"/>
          <w:sz w:val="24"/>
          <w:szCs w:val="24"/>
          <w:lang w:eastAsia="ru-RU"/>
        </w:rPr>
        <w:t>постановляет:</w:t>
      </w:r>
    </w:p>
    <w:p w:rsidR="0033431A" w:rsidRPr="0033431A" w:rsidRDefault="0033431A" w:rsidP="00B01F9C">
      <w:pPr>
        <w:pStyle w:val="a3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1. 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Утвердить </w:t>
      </w:r>
      <w:r w:rsidR="00B01F9C">
        <w:rPr>
          <w:rFonts w:ascii="Arial" w:hAnsi="Arial" w:cs="Arial"/>
          <w:sz w:val="24"/>
          <w:szCs w:val="24"/>
          <w:lang w:eastAsia="ru-RU"/>
        </w:rPr>
        <w:t>П</w:t>
      </w:r>
      <w:r>
        <w:rPr>
          <w:rFonts w:ascii="Arial" w:eastAsia="Calibri" w:hAnsi="Arial" w:cs="Arial"/>
          <w:sz w:val="24"/>
          <w:szCs w:val="24"/>
        </w:rPr>
        <w:t>лан</w:t>
      </w:r>
      <w:r w:rsidRPr="0033431A">
        <w:rPr>
          <w:rFonts w:ascii="Arial" w:hAnsi="Arial" w:cs="Arial"/>
          <w:sz w:val="24"/>
          <w:szCs w:val="24"/>
        </w:rPr>
        <w:t xml:space="preserve"> администрации </w:t>
      </w:r>
      <w:r>
        <w:rPr>
          <w:rFonts w:ascii="Arial" w:hAnsi="Arial" w:cs="Arial"/>
          <w:sz w:val="24"/>
          <w:szCs w:val="24"/>
        </w:rPr>
        <w:t>Т</w:t>
      </w:r>
      <w:r w:rsidRPr="0033431A">
        <w:rPr>
          <w:rFonts w:ascii="Arial" w:hAnsi="Arial" w:cs="Arial"/>
          <w:sz w:val="24"/>
          <w:szCs w:val="24"/>
        </w:rPr>
        <w:t xml:space="preserve">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</w:t>
      </w:r>
      <w:r w:rsidRPr="0033431A">
        <w:rPr>
          <w:rFonts w:ascii="Arial" w:hAnsi="Arial" w:cs="Arial"/>
          <w:sz w:val="24"/>
          <w:szCs w:val="24"/>
        </w:rPr>
        <w:t>рдатовского</w:t>
      </w:r>
      <w:proofErr w:type="spellEnd"/>
      <w:r w:rsidRPr="0033431A">
        <w:rPr>
          <w:rFonts w:ascii="Arial" w:hAnsi="Arial" w:cs="Arial"/>
          <w:sz w:val="24"/>
          <w:szCs w:val="24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</w:rPr>
        <w:t>Р</w:t>
      </w:r>
      <w:r w:rsidRPr="0033431A">
        <w:rPr>
          <w:rFonts w:ascii="Arial" w:hAnsi="Arial" w:cs="Arial"/>
          <w:sz w:val="24"/>
          <w:szCs w:val="24"/>
        </w:rPr>
        <w:t xml:space="preserve">еспублики </w:t>
      </w:r>
      <w:r>
        <w:rPr>
          <w:rFonts w:ascii="Arial" w:hAnsi="Arial" w:cs="Arial"/>
          <w:sz w:val="24"/>
          <w:szCs w:val="24"/>
        </w:rPr>
        <w:t>М</w:t>
      </w:r>
      <w:r w:rsidRPr="0033431A">
        <w:rPr>
          <w:rFonts w:ascii="Arial" w:hAnsi="Arial" w:cs="Arial"/>
          <w:sz w:val="24"/>
          <w:szCs w:val="24"/>
        </w:rPr>
        <w:t>ордовия проведения плановых проверок по соблюдению земельного законодательства гражданами</w:t>
      </w:r>
      <w:r>
        <w:rPr>
          <w:rFonts w:ascii="Arial" w:hAnsi="Arial" w:cs="Arial"/>
          <w:sz w:val="24"/>
          <w:szCs w:val="24"/>
        </w:rPr>
        <w:t xml:space="preserve"> </w:t>
      </w:r>
      <w:r w:rsidRPr="0033431A">
        <w:rPr>
          <w:rFonts w:ascii="Arial" w:hAnsi="Arial" w:cs="Arial"/>
          <w:sz w:val="24"/>
          <w:szCs w:val="24"/>
        </w:rPr>
        <w:t xml:space="preserve"> на </w:t>
      </w:r>
      <w:r w:rsidR="00CC6F83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33431A">
        <w:rPr>
          <w:rFonts w:ascii="Arial" w:hAnsi="Arial" w:cs="Arial"/>
          <w:sz w:val="24"/>
          <w:szCs w:val="24"/>
        </w:rPr>
        <w:t>квартал 2019 года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(Приложение 1, в 1экз. на </w:t>
      </w:r>
      <w:r>
        <w:rPr>
          <w:rFonts w:ascii="Arial" w:hAnsi="Arial" w:cs="Arial"/>
          <w:sz w:val="24"/>
          <w:szCs w:val="24"/>
          <w:lang w:eastAsia="ru-RU"/>
        </w:rPr>
        <w:t>1 листе</w:t>
      </w:r>
      <w:r w:rsidRPr="0033431A">
        <w:rPr>
          <w:rFonts w:ascii="Arial" w:hAnsi="Arial" w:cs="Arial"/>
          <w:sz w:val="24"/>
          <w:szCs w:val="24"/>
          <w:lang w:eastAsia="ru-RU"/>
        </w:rPr>
        <w:t>)</w:t>
      </w:r>
      <w:r w:rsidR="00B01F9C">
        <w:rPr>
          <w:rFonts w:ascii="Arial" w:hAnsi="Arial" w:cs="Arial"/>
          <w:sz w:val="24"/>
          <w:szCs w:val="24"/>
          <w:lang w:eastAsia="ru-RU"/>
        </w:rPr>
        <w:t>.</w:t>
      </w:r>
    </w:p>
    <w:p w:rsidR="0033431A" w:rsidRPr="0033431A" w:rsidRDefault="0033431A" w:rsidP="00B01F9C">
      <w:pPr>
        <w:widowControl w:val="0"/>
        <w:autoSpaceDE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3431A">
        <w:rPr>
          <w:rFonts w:ascii="Arial" w:hAnsi="Arial" w:cs="Arial"/>
          <w:sz w:val="24"/>
          <w:szCs w:val="24"/>
          <w:lang w:eastAsia="ru-RU"/>
        </w:rPr>
        <w:t xml:space="preserve">2. </w:t>
      </w:r>
      <w:r w:rsidRPr="0033431A">
        <w:rPr>
          <w:rFonts w:ascii="Arial" w:eastAsia="Times New Roman" w:hAnsi="Arial" w:cs="Arial"/>
          <w:bCs/>
          <w:sz w:val="24"/>
          <w:szCs w:val="24"/>
          <w:lang w:eastAsia="ru-RU"/>
        </w:rPr>
        <w:t>Настоящее решение вступает в силу со дня</w:t>
      </w:r>
      <w:r w:rsidRPr="0033431A">
        <w:rPr>
          <w:rFonts w:ascii="Arial" w:eastAsia="Times New Roman" w:hAnsi="Arial" w:cs="Arial"/>
          <w:sz w:val="24"/>
          <w:szCs w:val="24"/>
          <w:lang w:eastAsia="ru-RU"/>
        </w:rPr>
        <w:t xml:space="preserve"> его официального </w:t>
      </w:r>
      <w:r w:rsidRPr="0033431A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опубликования.</w:t>
      </w:r>
    </w:p>
    <w:p w:rsidR="0033431A" w:rsidRDefault="0033431A" w:rsidP="00B01F9C">
      <w:pPr>
        <w:pStyle w:val="a3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3. 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Разместить, утверждённый </w:t>
      </w:r>
      <w:r>
        <w:rPr>
          <w:rFonts w:ascii="Arial" w:eastAsia="Calibri" w:hAnsi="Arial" w:cs="Arial"/>
          <w:sz w:val="24"/>
          <w:szCs w:val="24"/>
        </w:rPr>
        <w:t>план</w:t>
      </w:r>
      <w:r w:rsidRPr="0033431A">
        <w:rPr>
          <w:rFonts w:ascii="Arial" w:hAnsi="Arial" w:cs="Arial"/>
          <w:sz w:val="24"/>
          <w:szCs w:val="24"/>
        </w:rPr>
        <w:t xml:space="preserve"> администрации </w:t>
      </w:r>
      <w:r>
        <w:rPr>
          <w:rFonts w:ascii="Arial" w:hAnsi="Arial" w:cs="Arial"/>
          <w:sz w:val="24"/>
          <w:szCs w:val="24"/>
        </w:rPr>
        <w:t>Т</w:t>
      </w:r>
      <w:r w:rsidRPr="0033431A">
        <w:rPr>
          <w:rFonts w:ascii="Arial" w:hAnsi="Arial" w:cs="Arial"/>
          <w:sz w:val="24"/>
          <w:szCs w:val="24"/>
        </w:rPr>
        <w:t xml:space="preserve">ургеневского городского поселения </w:t>
      </w:r>
      <w:proofErr w:type="spellStart"/>
      <w:r>
        <w:rPr>
          <w:rFonts w:ascii="Arial" w:hAnsi="Arial" w:cs="Arial"/>
          <w:sz w:val="24"/>
          <w:szCs w:val="24"/>
        </w:rPr>
        <w:t>А</w:t>
      </w:r>
      <w:r w:rsidRPr="0033431A">
        <w:rPr>
          <w:rFonts w:ascii="Arial" w:hAnsi="Arial" w:cs="Arial"/>
          <w:sz w:val="24"/>
          <w:szCs w:val="24"/>
        </w:rPr>
        <w:t>рдатовского</w:t>
      </w:r>
      <w:proofErr w:type="spellEnd"/>
      <w:r w:rsidRPr="0033431A">
        <w:rPr>
          <w:rFonts w:ascii="Arial" w:hAnsi="Arial" w:cs="Arial"/>
          <w:sz w:val="24"/>
          <w:szCs w:val="24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</w:rPr>
        <w:t>Р</w:t>
      </w:r>
      <w:r w:rsidRPr="0033431A">
        <w:rPr>
          <w:rFonts w:ascii="Arial" w:hAnsi="Arial" w:cs="Arial"/>
          <w:sz w:val="24"/>
          <w:szCs w:val="24"/>
        </w:rPr>
        <w:t xml:space="preserve">еспублики </w:t>
      </w:r>
      <w:r>
        <w:rPr>
          <w:rFonts w:ascii="Arial" w:hAnsi="Arial" w:cs="Arial"/>
          <w:sz w:val="24"/>
          <w:szCs w:val="24"/>
        </w:rPr>
        <w:t>М</w:t>
      </w:r>
      <w:r w:rsidRPr="0033431A">
        <w:rPr>
          <w:rFonts w:ascii="Arial" w:hAnsi="Arial" w:cs="Arial"/>
          <w:sz w:val="24"/>
          <w:szCs w:val="24"/>
        </w:rPr>
        <w:t>ордовия проведения плановых проверок по соблюдению земельного законодательства гражданами</w:t>
      </w:r>
      <w:r>
        <w:rPr>
          <w:rFonts w:ascii="Arial" w:hAnsi="Arial" w:cs="Arial"/>
          <w:sz w:val="24"/>
          <w:szCs w:val="24"/>
        </w:rPr>
        <w:t xml:space="preserve"> </w:t>
      </w:r>
      <w:r w:rsidRPr="0033431A">
        <w:rPr>
          <w:rFonts w:ascii="Arial" w:hAnsi="Arial" w:cs="Arial"/>
          <w:sz w:val="24"/>
          <w:szCs w:val="24"/>
        </w:rPr>
        <w:t xml:space="preserve"> на </w:t>
      </w:r>
      <w:r w:rsidR="00CC6F83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33431A">
        <w:rPr>
          <w:rFonts w:ascii="Arial" w:hAnsi="Arial" w:cs="Arial"/>
          <w:sz w:val="24"/>
          <w:szCs w:val="24"/>
        </w:rPr>
        <w:t>квартал 2019 года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на официальном сайте </w:t>
      </w:r>
      <w:r>
        <w:rPr>
          <w:rFonts w:ascii="Arial" w:hAnsi="Arial" w:cs="Arial"/>
          <w:sz w:val="24"/>
          <w:szCs w:val="24"/>
          <w:lang w:eastAsia="ru-RU"/>
        </w:rPr>
        <w:t xml:space="preserve">Тургеневского городского 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поселения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Ардатовского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33431A">
        <w:rPr>
          <w:rFonts w:ascii="Arial" w:hAnsi="Arial" w:cs="Arial"/>
          <w:sz w:val="24"/>
          <w:szCs w:val="24"/>
          <w:lang w:eastAsia="ru-RU"/>
        </w:rPr>
        <w:t xml:space="preserve"> муниципального района </w:t>
      </w:r>
      <w:r>
        <w:rPr>
          <w:rFonts w:ascii="Arial" w:hAnsi="Arial" w:cs="Arial"/>
          <w:sz w:val="24"/>
          <w:szCs w:val="24"/>
          <w:lang w:eastAsia="ru-RU"/>
        </w:rPr>
        <w:t>Республики Мордовия</w:t>
      </w:r>
      <w:r w:rsidRPr="0033431A">
        <w:rPr>
          <w:rFonts w:ascii="Arial" w:hAnsi="Arial" w:cs="Arial"/>
          <w:sz w:val="24"/>
          <w:szCs w:val="24"/>
          <w:lang w:eastAsia="ru-RU"/>
        </w:rPr>
        <w:t>.</w:t>
      </w:r>
    </w:p>
    <w:p w:rsidR="0033431A" w:rsidRPr="0033431A" w:rsidRDefault="0033431A" w:rsidP="00B01F9C">
      <w:pPr>
        <w:pStyle w:val="a3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4. </w:t>
      </w:r>
      <w:r w:rsidRPr="0033431A">
        <w:rPr>
          <w:rFonts w:ascii="Arial" w:hAnsi="Arial" w:cs="Arial"/>
          <w:sz w:val="24"/>
          <w:szCs w:val="24"/>
          <w:lang w:eastAsia="ru-RU"/>
        </w:rPr>
        <w:t>Контроль над исполнением настоящего постановления оставляю за собой.</w:t>
      </w:r>
    </w:p>
    <w:p w:rsidR="0033431A" w:rsidRPr="0033431A" w:rsidRDefault="0033431A" w:rsidP="00B01F9C">
      <w:pPr>
        <w:pStyle w:val="a3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FF1366" w:rsidRDefault="00FF1366" w:rsidP="00B01F9C">
      <w:pPr>
        <w:pStyle w:val="a3"/>
        <w:spacing w:line="360" w:lineRule="auto"/>
        <w:rPr>
          <w:rFonts w:ascii="Arial" w:hAnsi="Arial" w:cs="Arial"/>
          <w:sz w:val="24"/>
          <w:szCs w:val="24"/>
        </w:rPr>
      </w:pPr>
    </w:p>
    <w:p w:rsidR="0033431A" w:rsidRDefault="0033431A" w:rsidP="00B01F9C">
      <w:pPr>
        <w:pStyle w:val="a3"/>
        <w:spacing w:line="36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 администрации</w:t>
      </w:r>
    </w:p>
    <w:p w:rsidR="0033431A" w:rsidRDefault="0033431A" w:rsidP="00B01F9C">
      <w:pPr>
        <w:pStyle w:val="a3"/>
        <w:spacing w:line="360" w:lineRule="auto"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Тургеневского городского поселения                  И.В. Аверьянов</w:t>
      </w:r>
    </w:p>
    <w:p w:rsidR="0033431A" w:rsidRDefault="0033431A" w:rsidP="00B01F9C">
      <w:pPr>
        <w:pStyle w:val="a3"/>
        <w:spacing w:line="360" w:lineRule="auto"/>
        <w:ind w:firstLine="709"/>
        <w:rPr>
          <w:rFonts w:ascii="Arial" w:hAnsi="Arial" w:cs="Arial"/>
          <w:sz w:val="24"/>
          <w:szCs w:val="24"/>
        </w:rPr>
      </w:pPr>
    </w:p>
    <w:p w:rsidR="0033431A" w:rsidRDefault="0033431A" w:rsidP="0033431A">
      <w:pPr>
        <w:pStyle w:val="a3"/>
        <w:rPr>
          <w:rFonts w:ascii="Arial" w:hAnsi="Arial" w:cs="Arial"/>
          <w:sz w:val="24"/>
          <w:szCs w:val="24"/>
        </w:rPr>
      </w:pPr>
    </w:p>
    <w:p w:rsidR="0033431A" w:rsidRDefault="0033431A" w:rsidP="0033431A">
      <w:pPr>
        <w:pStyle w:val="a3"/>
        <w:rPr>
          <w:rFonts w:ascii="Arial" w:hAnsi="Arial" w:cs="Arial"/>
          <w:sz w:val="24"/>
          <w:szCs w:val="24"/>
        </w:rPr>
      </w:pPr>
    </w:p>
    <w:p w:rsidR="0033431A" w:rsidRDefault="0033431A" w:rsidP="0033431A">
      <w:pPr>
        <w:pStyle w:val="a3"/>
        <w:rPr>
          <w:rFonts w:ascii="Arial" w:hAnsi="Arial" w:cs="Arial"/>
          <w:sz w:val="24"/>
          <w:szCs w:val="24"/>
        </w:rPr>
      </w:pPr>
    </w:p>
    <w:p w:rsidR="0033431A" w:rsidRDefault="0033431A" w:rsidP="0033431A">
      <w:pPr>
        <w:pStyle w:val="a3"/>
        <w:rPr>
          <w:rFonts w:ascii="Arial" w:hAnsi="Arial" w:cs="Arial"/>
          <w:sz w:val="24"/>
          <w:szCs w:val="24"/>
        </w:rPr>
      </w:pPr>
    </w:p>
    <w:p w:rsidR="0033431A" w:rsidRDefault="0033431A" w:rsidP="0033431A">
      <w:pPr>
        <w:pStyle w:val="a3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B01F9C" w:rsidRDefault="00B01F9C" w:rsidP="00E92B84">
      <w:pPr>
        <w:pStyle w:val="a3"/>
        <w:jc w:val="right"/>
        <w:rPr>
          <w:rFonts w:ascii="Arial" w:hAnsi="Arial" w:cs="Arial"/>
          <w:sz w:val="24"/>
          <w:szCs w:val="24"/>
        </w:rPr>
      </w:pPr>
    </w:p>
    <w:p w:rsidR="00E57D0A" w:rsidRPr="00E92B84" w:rsidRDefault="00E92B84" w:rsidP="00E92B84">
      <w:pPr>
        <w:pStyle w:val="a3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E92B84">
        <w:rPr>
          <w:rFonts w:ascii="Arial" w:hAnsi="Arial" w:cs="Arial"/>
          <w:sz w:val="24"/>
          <w:szCs w:val="24"/>
        </w:rPr>
        <w:lastRenderedPageBreak/>
        <w:t>Приложение 1</w:t>
      </w:r>
    </w:p>
    <w:p w:rsidR="00E92B84" w:rsidRPr="00E92B84" w:rsidRDefault="00E92B84" w:rsidP="00E92B84">
      <w:pPr>
        <w:pStyle w:val="a3"/>
        <w:jc w:val="right"/>
        <w:rPr>
          <w:rFonts w:ascii="Arial" w:hAnsi="Arial" w:cs="Arial"/>
          <w:sz w:val="24"/>
          <w:szCs w:val="24"/>
        </w:rPr>
      </w:pPr>
      <w:r w:rsidRPr="00E92B84">
        <w:rPr>
          <w:rFonts w:ascii="Arial" w:hAnsi="Arial" w:cs="Arial"/>
          <w:sz w:val="24"/>
          <w:szCs w:val="24"/>
        </w:rPr>
        <w:t>У</w:t>
      </w:r>
      <w:r w:rsidR="008D7D5D">
        <w:rPr>
          <w:rFonts w:ascii="Arial" w:hAnsi="Arial" w:cs="Arial"/>
          <w:sz w:val="24"/>
          <w:szCs w:val="24"/>
        </w:rPr>
        <w:t>твержден</w:t>
      </w:r>
    </w:p>
    <w:p w:rsidR="00E92B84" w:rsidRPr="00E92B84" w:rsidRDefault="008D7D5D" w:rsidP="00E92B84">
      <w:pPr>
        <w:pStyle w:val="a3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</w:t>
      </w:r>
      <w:r w:rsidR="00E92B84" w:rsidRPr="00E92B84">
        <w:rPr>
          <w:rFonts w:ascii="Arial" w:hAnsi="Arial" w:cs="Arial"/>
          <w:sz w:val="24"/>
          <w:szCs w:val="24"/>
        </w:rPr>
        <w:t>остановлением администрации</w:t>
      </w:r>
    </w:p>
    <w:p w:rsidR="00E92B84" w:rsidRPr="00E92B84" w:rsidRDefault="00E92B84" w:rsidP="00E92B84">
      <w:pPr>
        <w:pStyle w:val="a3"/>
        <w:jc w:val="right"/>
        <w:rPr>
          <w:rFonts w:ascii="Arial" w:hAnsi="Arial" w:cs="Arial"/>
          <w:sz w:val="24"/>
          <w:szCs w:val="24"/>
        </w:rPr>
      </w:pPr>
      <w:r w:rsidRPr="00E92B84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E92B84" w:rsidRPr="00E92B84" w:rsidRDefault="00E92B84" w:rsidP="00E92B84">
      <w:pPr>
        <w:pStyle w:val="a3"/>
        <w:jc w:val="right"/>
        <w:rPr>
          <w:rFonts w:ascii="Arial" w:hAnsi="Arial" w:cs="Arial"/>
          <w:sz w:val="24"/>
          <w:szCs w:val="24"/>
        </w:rPr>
      </w:pPr>
      <w:proofErr w:type="spellStart"/>
      <w:r w:rsidRPr="00E92B84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E92B84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E92B84" w:rsidRDefault="00E92B84" w:rsidP="00E92B84">
      <w:pPr>
        <w:pStyle w:val="a3"/>
        <w:jc w:val="right"/>
        <w:rPr>
          <w:rFonts w:ascii="Arial" w:hAnsi="Arial" w:cs="Arial"/>
          <w:sz w:val="24"/>
          <w:szCs w:val="24"/>
        </w:rPr>
      </w:pPr>
      <w:r w:rsidRPr="00E92B84">
        <w:rPr>
          <w:rFonts w:ascii="Arial" w:hAnsi="Arial" w:cs="Arial"/>
          <w:sz w:val="24"/>
          <w:szCs w:val="24"/>
        </w:rPr>
        <w:t>Республики Мордовия</w:t>
      </w:r>
    </w:p>
    <w:p w:rsidR="00E92B84" w:rsidRPr="00E92B84" w:rsidRDefault="00CD0CBE" w:rsidP="00E92B84">
      <w:pPr>
        <w:pStyle w:val="a3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</w:t>
      </w:r>
      <w:r w:rsidR="00E92B84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 xml:space="preserve"> </w:t>
      </w:r>
      <w:r w:rsidR="00CC6F83">
        <w:rPr>
          <w:rFonts w:ascii="Arial" w:hAnsi="Arial" w:cs="Arial"/>
          <w:sz w:val="24"/>
          <w:szCs w:val="24"/>
        </w:rPr>
        <w:t>17</w:t>
      </w:r>
      <w:r>
        <w:rPr>
          <w:rFonts w:ascii="Arial" w:hAnsi="Arial" w:cs="Arial"/>
          <w:sz w:val="24"/>
          <w:szCs w:val="24"/>
        </w:rPr>
        <w:t xml:space="preserve"> </w:t>
      </w:r>
      <w:r w:rsidR="00CC6F83">
        <w:rPr>
          <w:rFonts w:ascii="Arial" w:hAnsi="Arial" w:cs="Arial"/>
          <w:sz w:val="24"/>
          <w:szCs w:val="24"/>
        </w:rPr>
        <w:t>октября</w:t>
      </w:r>
      <w:r w:rsidR="00E92B84">
        <w:rPr>
          <w:rFonts w:ascii="Arial" w:hAnsi="Arial" w:cs="Arial"/>
          <w:sz w:val="24"/>
          <w:szCs w:val="24"/>
        </w:rPr>
        <w:t xml:space="preserve">  2019 года №</w:t>
      </w:r>
      <w:r w:rsidR="00CC6F83">
        <w:rPr>
          <w:rFonts w:ascii="Arial" w:hAnsi="Arial" w:cs="Arial"/>
          <w:sz w:val="24"/>
          <w:szCs w:val="24"/>
        </w:rPr>
        <w:t>77</w:t>
      </w:r>
    </w:p>
    <w:p w:rsidR="00E92B84" w:rsidRDefault="00E92B84" w:rsidP="00E92B84">
      <w:pPr>
        <w:pStyle w:val="a3"/>
        <w:rPr>
          <w:rFonts w:ascii="Arial" w:hAnsi="Arial" w:cs="Arial"/>
          <w:sz w:val="24"/>
          <w:szCs w:val="24"/>
        </w:rPr>
      </w:pPr>
    </w:p>
    <w:p w:rsidR="00E92B84" w:rsidRDefault="00E92B84" w:rsidP="00E92B84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E92B84" w:rsidRDefault="00E92B84" w:rsidP="00E92B84">
      <w:pPr>
        <w:pStyle w:val="a3"/>
        <w:jc w:val="center"/>
        <w:rPr>
          <w:rFonts w:ascii="Arial" w:hAnsi="Arial" w:cs="Arial"/>
          <w:b/>
          <w:sz w:val="32"/>
          <w:szCs w:val="32"/>
        </w:rPr>
      </w:pPr>
    </w:p>
    <w:p w:rsidR="00E92B84" w:rsidRPr="00E92B84" w:rsidRDefault="00E92B84" w:rsidP="00E92B84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E92B84">
        <w:rPr>
          <w:rFonts w:ascii="Arial" w:hAnsi="Arial" w:cs="Arial"/>
          <w:b/>
          <w:sz w:val="32"/>
          <w:szCs w:val="32"/>
        </w:rPr>
        <w:t>ПЛАН</w:t>
      </w:r>
    </w:p>
    <w:p w:rsidR="00E92B84" w:rsidRDefault="00E92B84" w:rsidP="00E92B84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E92B84">
        <w:rPr>
          <w:rFonts w:ascii="Arial" w:hAnsi="Arial" w:cs="Arial"/>
          <w:b/>
          <w:sz w:val="32"/>
          <w:szCs w:val="32"/>
        </w:rPr>
        <w:t>АДМИНИСТРАЦИИ ТУРГЕНЕВСКОГО ГОРОДСКОГО ПОСЕЛЕНИЯ АРДАТОВСКОГО МУНИЦИПАЛЬНОГО РАЙОНА РЕСПУБЛИКИ МОРДОВИЯ ПРОВЕДЕНИЯ ПЛАНОВЫХ ПРОВЕРОК ПО СОБЛЮДЕНИЮ ЗЕМЕЛЬНОГО ЗАКОНОДАТЕЛЬСТВА ГРАЖДАНАМИ</w:t>
      </w:r>
    </w:p>
    <w:p w:rsidR="00E92B84" w:rsidRPr="00E92B84" w:rsidRDefault="00E92B84" w:rsidP="00E92B84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 w:rsidRPr="00E92B84">
        <w:rPr>
          <w:rFonts w:ascii="Arial" w:hAnsi="Arial" w:cs="Arial"/>
          <w:b/>
          <w:sz w:val="32"/>
          <w:szCs w:val="32"/>
        </w:rPr>
        <w:t xml:space="preserve"> НА </w:t>
      </w:r>
      <w:r w:rsidR="00CC6F83">
        <w:rPr>
          <w:rFonts w:ascii="Arial" w:hAnsi="Arial" w:cs="Arial"/>
          <w:b/>
          <w:sz w:val="32"/>
          <w:szCs w:val="32"/>
        </w:rPr>
        <w:t>4</w:t>
      </w:r>
      <w:r w:rsidRPr="00E92B84">
        <w:rPr>
          <w:rFonts w:ascii="Arial" w:hAnsi="Arial" w:cs="Arial"/>
          <w:b/>
          <w:sz w:val="32"/>
          <w:szCs w:val="32"/>
        </w:rPr>
        <w:t xml:space="preserve"> КВАРТАЛ 2019 ГОДА</w:t>
      </w:r>
    </w:p>
    <w:p w:rsidR="00E92B84" w:rsidRDefault="00E92B84" w:rsidP="00E92B84">
      <w:pPr>
        <w:pStyle w:val="a3"/>
        <w:rPr>
          <w:rFonts w:ascii="Arial" w:hAnsi="Arial" w:cs="Arial"/>
          <w:sz w:val="24"/>
          <w:szCs w:val="24"/>
        </w:rPr>
      </w:pPr>
    </w:p>
    <w:tbl>
      <w:tblPr>
        <w:tblStyle w:val="a4"/>
        <w:tblW w:w="9731" w:type="dxa"/>
        <w:tblLook w:val="04A0"/>
      </w:tblPr>
      <w:tblGrid>
        <w:gridCol w:w="675"/>
        <w:gridCol w:w="5103"/>
        <w:gridCol w:w="1843"/>
        <w:gridCol w:w="2110"/>
      </w:tblGrid>
      <w:tr w:rsidR="00E92B84" w:rsidTr="005F7055">
        <w:tc>
          <w:tcPr>
            <w:tcW w:w="675" w:type="dxa"/>
            <w:vAlign w:val="center"/>
          </w:tcPr>
          <w:p w:rsidR="00E92B84" w:rsidRDefault="00E92B84" w:rsidP="00E92B84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п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/п</w:t>
            </w:r>
          </w:p>
        </w:tc>
        <w:tc>
          <w:tcPr>
            <w:tcW w:w="5103" w:type="dxa"/>
            <w:vAlign w:val="center"/>
          </w:tcPr>
          <w:p w:rsidR="00E92B84" w:rsidRDefault="00E92B84" w:rsidP="00E92B84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Объект проверки</w:t>
            </w:r>
          </w:p>
        </w:tc>
        <w:tc>
          <w:tcPr>
            <w:tcW w:w="1843" w:type="dxa"/>
            <w:vAlign w:val="center"/>
          </w:tcPr>
          <w:p w:rsidR="00E92B84" w:rsidRDefault="00E92B84" w:rsidP="00E92B84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Срок проведения проверки</w:t>
            </w:r>
          </w:p>
        </w:tc>
        <w:tc>
          <w:tcPr>
            <w:tcW w:w="2110" w:type="dxa"/>
            <w:vAlign w:val="center"/>
          </w:tcPr>
          <w:p w:rsidR="00E92B84" w:rsidRDefault="00E92B84" w:rsidP="00E92B84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Ответственный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за проведение проверки (должность, ФИО)</w:t>
            </w:r>
          </w:p>
        </w:tc>
      </w:tr>
      <w:tr w:rsidR="00E92B84" w:rsidTr="005F7055">
        <w:tc>
          <w:tcPr>
            <w:tcW w:w="675" w:type="dxa"/>
          </w:tcPr>
          <w:p w:rsidR="00E92B84" w:rsidRDefault="00E92B84" w:rsidP="00E92B84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103" w:type="dxa"/>
          </w:tcPr>
          <w:p w:rsidR="00E92B84" w:rsidRDefault="00705557" w:rsidP="005F7055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Чураков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Алексей Сергеевич</w:t>
            </w:r>
          </w:p>
          <w:p w:rsidR="00536002" w:rsidRDefault="00536002" w:rsidP="00705557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Земельный участок, расположенный по адресу: Республика Мордовия,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Ардатовский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район, р.п. Тургенево, ул. </w:t>
            </w:r>
            <w:r w:rsidR="00705557">
              <w:rPr>
                <w:rFonts w:ascii="Arial" w:hAnsi="Arial" w:cs="Arial"/>
                <w:sz w:val="24"/>
                <w:szCs w:val="24"/>
              </w:rPr>
              <w:t>Новая Линия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705557">
              <w:rPr>
                <w:rFonts w:ascii="Arial" w:hAnsi="Arial" w:cs="Arial"/>
                <w:sz w:val="24"/>
                <w:szCs w:val="24"/>
              </w:rPr>
              <w:t>64</w:t>
            </w:r>
            <w:r w:rsidR="008D7D5D">
              <w:rPr>
                <w:rFonts w:ascii="Arial" w:hAnsi="Arial" w:cs="Arial"/>
                <w:sz w:val="24"/>
                <w:szCs w:val="24"/>
              </w:rPr>
              <w:t xml:space="preserve">; вид разрешенного использования: Для ведения личного подсобного хозяйства; площадь – </w:t>
            </w:r>
            <w:r w:rsidR="00705557">
              <w:rPr>
                <w:rFonts w:ascii="Arial" w:hAnsi="Arial" w:cs="Arial"/>
                <w:sz w:val="24"/>
                <w:szCs w:val="24"/>
              </w:rPr>
              <w:t xml:space="preserve">1910 </w:t>
            </w:r>
            <w:r w:rsidR="008D7D5D">
              <w:rPr>
                <w:rFonts w:ascii="Arial" w:hAnsi="Arial" w:cs="Arial"/>
                <w:sz w:val="24"/>
                <w:szCs w:val="24"/>
              </w:rPr>
              <w:t>кв.м.; Кадастровый номер – 13:01:020200</w:t>
            </w:r>
            <w:r w:rsidR="00705557">
              <w:rPr>
                <w:rFonts w:ascii="Arial" w:hAnsi="Arial" w:cs="Arial"/>
                <w:sz w:val="24"/>
                <w:szCs w:val="24"/>
              </w:rPr>
              <w:t>3</w:t>
            </w:r>
            <w:r w:rsidR="008D7D5D">
              <w:rPr>
                <w:rFonts w:ascii="Arial" w:hAnsi="Arial" w:cs="Arial"/>
                <w:sz w:val="24"/>
                <w:szCs w:val="24"/>
              </w:rPr>
              <w:t>:</w:t>
            </w:r>
            <w:r w:rsidR="00705557">
              <w:rPr>
                <w:rFonts w:ascii="Arial" w:hAnsi="Arial" w:cs="Arial"/>
                <w:sz w:val="24"/>
                <w:szCs w:val="24"/>
              </w:rPr>
              <w:t>7</w:t>
            </w:r>
            <w:r w:rsidR="00002965">
              <w:rPr>
                <w:rFonts w:ascii="Arial" w:hAnsi="Arial" w:cs="Arial"/>
                <w:sz w:val="24"/>
                <w:szCs w:val="24"/>
              </w:rPr>
              <w:t xml:space="preserve">; кадастровая стоимость </w:t>
            </w:r>
            <w:r w:rsidR="003442E8">
              <w:rPr>
                <w:rFonts w:ascii="Arial" w:hAnsi="Arial" w:cs="Arial"/>
                <w:sz w:val="24"/>
                <w:szCs w:val="24"/>
              </w:rPr>
              <w:t xml:space="preserve">– </w:t>
            </w:r>
            <w:r w:rsidR="00705557">
              <w:rPr>
                <w:rFonts w:ascii="Arial" w:hAnsi="Arial" w:cs="Arial"/>
                <w:sz w:val="24"/>
                <w:szCs w:val="24"/>
              </w:rPr>
              <w:t>103865</w:t>
            </w:r>
            <w:r w:rsidR="003442E8">
              <w:rPr>
                <w:rFonts w:ascii="Arial" w:hAnsi="Arial" w:cs="Arial"/>
                <w:sz w:val="24"/>
                <w:szCs w:val="24"/>
              </w:rPr>
              <w:t>,</w:t>
            </w:r>
            <w:r w:rsidR="00705557">
              <w:rPr>
                <w:rFonts w:ascii="Arial" w:hAnsi="Arial" w:cs="Arial"/>
                <w:sz w:val="24"/>
                <w:szCs w:val="24"/>
              </w:rPr>
              <w:t>80</w:t>
            </w:r>
            <w:r w:rsidR="003442E8">
              <w:rPr>
                <w:rFonts w:ascii="Arial" w:hAnsi="Arial" w:cs="Arial"/>
                <w:sz w:val="24"/>
                <w:szCs w:val="24"/>
              </w:rPr>
              <w:t xml:space="preserve"> рублей</w:t>
            </w:r>
            <w:r w:rsidR="0000296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E92B84" w:rsidRDefault="00705557" w:rsidP="00E92B84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ноябрь</w:t>
            </w:r>
            <w:r w:rsidR="005F705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02965">
              <w:rPr>
                <w:rFonts w:ascii="Arial" w:hAnsi="Arial" w:cs="Arial"/>
                <w:sz w:val="24"/>
                <w:szCs w:val="24"/>
              </w:rPr>
              <w:t xml:space="preserve">     </w:t>
            </w:r>
            <w:r w:rsidR="005F7055">
              <w:rPr>
                <w:rFonts w:ascii="Arial" w:hAnsi="Arial" w:cs="Arial"/>
                <w:sz w:val="24"/>
                <w:szCs w:val="24"/>
              </w:rPr>
              <w:t>2019 г.</w:t>
            </w:r>
          </w:p>
        </w:tc>
        <w:tc>
          <w:tcPr>
            <w:tcW w:w="2110" w:type="dxa"/>
          </w:tcPr>
          <w:p w:rsidR="00E92B84" w:rsidRDefault="00FC7283" w:rsidP="005F705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И.о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.з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аместителя Главы администрации Максимова Е.Я</w:t>
            </w:r>
          </w:p>
        </w:tc>
      </w:tr>
      <w:tr w:rsidR="00002965" w:rsidTr="005F7055">
        <w:tc>
          <w:tcPr>
            <w:tcW w:w="675" w:type="dxa"/>
          </w:tcPr>
          <w:p w:rsidR="00002965" w:rsidRDefault="00002965" w:rsidP="0000296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:rsidR="00002965" w:rsidRDefault="00705557" w:rsidP="005F7055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Уваров Валерий Александрович</w:t>
            </w:r>
          </w:p>
          <w:p w:rsidR="00002965" w:rsidRDefault="00002965" w:rsidP="00705557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Земельный участок, расположенный по адресу: Республика Мордовия,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Ардатовский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район, р.п. Тургенево, ул. </w:t>
            </w:r>
            <w:r w:rsidR="00705557">
              <w:rPr>
                <w:rFonts w:ascii="Arial" w:hAnsi="Arial" w:cs="Arial"/>
                <w:sz w:val="24"/>
                <w:szCs w:val="24"/>
              </w:rPr>
              <w:t>Есенина</w:t>
            </w:r>
            <w:r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705557">
              <w:rPr>
                <w:rFonts w:ascii="Arial" w:hAnsi="Arial" w:cs="Arial"/>
                <w:sz w:val="24"/>
                <w:szCs w:val="24"/>
              </w:rPr>
              <w:t>8</w:t>
            </w:r>
            <w:r>
              <w:rPr>
                <w:rFonts w:ascii="Arial" w:hAnsi="Arial" w:cs="Arial"/>
                <w:sz w:val="24"/>
                <w:szCs w:val="24"/>
              </w:rPr>
              <w:t>; Вид разрешенного использован</w:t>
            </w:r>
            <w:r w:rsidR="00705557">
              <w:rPr>
                <w:rFonts w:ascii="Arial" w:hAnsi="Arial" w:cs="Arial"/>
                <w:sz w:val="24"/>
                <w:szCs w:val="24"/>
              </w:rPr>
              <w:t>ия: Для ведения личного подсобного хозяйства</w:t>
            </w:r>
            <w:r>
              <w:rPr>
                <w:rFonts w:ascii="Arial" w:hAnsi="Arial" w:cs="Arial"/>
                <w:sz w:val="24"/>
                <w:szCs w:val="24"/>
              </w:rPr>
              <w:t>; площадь – 2</w:t>
            </w:r>
            <w:r w:rsidR="00705557">
              <w:rPr>
                <w:rFonts w:ascii="Arial" w:hAnsi="Arial" w:cs="Arial"/>
                <w:sz w:val="24"/>
                <w:szCs w:val="24"/>
              </w:rPr>
              <w:t>488</w:t>
            </w:r>
            <w:r>
              <w:rPr>
                <w:rFonts w:ascii="Arial" w:hAnsi="Arial" w:cs="Arial"/>
                <w:sz w:val="24"/>
                <w:szCs w:val="24"/>
              </w:rPr>
              <w:t xml:space="preserve"> кв. м.; кадастровый номер – 13:01:02020</w:t>
            </w:r>
            <w:r w:rsidR="00705557">
              <w:rPr>
                <w:rFonts w:ascii="Arial" w:hAnsi="Arial" w:cs="Arial"/>
                <w:sz w:val="24"/>
                <w:szCs w:val="24"/>
              </w:rPr>
              <w:t>08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="00705557">
              <w:rPr>
                <w:rFonts w:ascii="Arial" w:hAnsi="Arial" w:cs="Arial"/>
                <w:sz w:val="24"/>
                <w:szCs w:val="24"/>
              </w:rPr>
              <w:t>62</w:t>
            </w:r>
            <w:r>
              <w:rPr>
                <w:rFonts w:ascii="Arial" w:hAnsi="Arial" w:cs="Arial"/>
                <w:sz w:val="24"/>
                <w:szCs w:val="24"/>
              </w:rPr>
              <w:t>; кадастровая стоимость – 1</w:t>
            </w:r>
            <w:r w:rsidR="00705557">
              <w:rPr>
                <w:rFonts w:ascii="Arial" w:hAnsi="Arial" w:cs="Arial"/>
                <w:sz w:val="24"/>
                <w:szCs w:val="24"/>
              </w:rPr>
              <w:t>35297,44</w:t>
            </w:r>
            <w:r>
              <w:rPr>
                <w:rFonts w:ascii="Arial" w:hAnsi="Arial" w:cs="Arial"/>
                <w:sz w:val="24"/>
                <w:szCs w:val="24"/>
              </w:rPr>
              <w:t xml:space="preserve"> рублей</w:t>
            </w:r>
          </w:p>
        </w:tc>
        <w:tc>
          <w:tcPr>
            <w:tcW w:w="1843" w:type="dxa"/>
          </w:tcPr>
          <w:p w:rsidR="00705557" w:rsidRDefault="00705557" w:rsidP="00E92B84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Ноябрь</w:t>
            </w:r>
          </w:p>
          <w:p w:rsidR="00002965" w:rsidRDefault="00002965" w:rsidP="00E92B84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2019 г.</w:t>
            </w:r>
          </w:p>
        </w:tc>
        <w:tc>
          <w:tcPr>
            <w:tcW w:w="2110" w:type="dxa"/>
          </w:tcPr>
          <w:p w:rsidR="00002965" w:rsidRDefault="00FC7283" w:rsidP="005F705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И.о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.з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аместителя Главы администрации Максимова Е.Я </w:t>
            </w:r>
          </w:p>
        </w:tc>
      </w:tr>
      <w:tr w:rsidR="00705557" w:rsidTr="005F7055">
        <w:tc>
          <w:tcPr>
            <w:tcW w:w="675" w:type="dxa"/>
          </w:tcPr>
          <w:p w:rsidR="00705557" w:rsidRDefault="00705557" w:rsidP="0000296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103" w:type="dxa"/>
          </w:tcPr>
          <w:p w:rsidR="00705557" w:rsidRDefault="00705557" w:rsidP="005F7055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Голубев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Александр Вячеславович</w:t>
            </w:r>
          </w:p>
          <w:p w:rsidR="00705557" w:rsidRDefault="00705557" w:rsidP="00705557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Земельный участок, расположенный по адресу: Республика Мордовия,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Ардатовский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район, р.п. Тургенево, ул.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Ленинская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, 20; вид разрешенного использования: Для ведения личного подсобного хозяйства; площадь –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1504кв.м.; Кадастровый номер – 13:01:0202004:62; кадастровая стоимость – 87878,72 рублей</w:t>
            </w:r>
          </w:p>
        </w:tc>
        <w:tc>
          <w:tcPr>
            <w:tcW w:w="1843" w:type="dxa"/>
          </w:tcPr>
          <w:p w:rsidR="00705557" w:rsidRDefault="00705557" w:rsidP="00E92B84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Декабрь</w:t>
            </w:r>
          </w:p>
          <w:p w:rsidR="00705557" w:rsidRDefault="00705557" w:rsidP="00E92B84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2019 г.</w:t>
            </w:r>
          </w:p>
        </w:tc>
        <w:tc>
          <w:tcPr>
            <w:tcW w:w="2110" w:type="dxa"/>
          </w:tcPr>
          <w:p w:rsidR="00705557" w:rsidRDefault="00FC7283" w:rsidP="005F705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И.о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.з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аместителя Главы администрации Максимова Е.Я</w:t>
            </w:r>
          </w:p>
        </w:tc>
      </w:tr>
      <w:tr w:rsidR="00705557" w:rsidTr="005F7055">
        <w:tc>
          <w:tcPr>
            <w:tcW w:w="675" w:type="dxa"/>
          </w:tcPr>
          <w:p w:rsidR="00705557" w:rsidRDefault="00705557" w:rsidP="0000296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5103" w:type="dxa"/>
          </w:tcPr>
          <w:p w:rsidR="00705557" w:rsidRDefault="00FC7283" w:rsidP="00705557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Мамаева Вера Владимировна</w:t>
            </w:r>
          </w:p>
          <w:p w:rsidR="00705557" w:rsidRDefault="00705557" w:rsidP="00FC7283">
            <w:pPr>
              <w:pStyle w:val="a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Земельный участок, расположенный по адресу: Республика Мордовия,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Ардатовский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район, р.п. Тургенево, ул. </w:t>
            </w:r>
            <w:r w:rsidR="00FC7283">
              <w:rPr>
                <w:rFonts w:ascii="Arial" w:hAnsi="Arial" w:cs="Arial"/>
                <w:sz w:val="24"/>
                <w:szCs w:val="24"/>
              </w:rPr>
              <w:t>Пушкина</w:t>
            </w:r>
            <w:r>
              <w:rPr>
                <w:rFonts w:ascii="Arial" w:hAnsi="Arial" w:cs="Arial"/>
                <w:sz w:val="24"/>
                <w:szCs w:val="24"/>
              </w:rPr>
              <w:t>, 2</w:t>
            </w:r>
            <w:r w:rsidR="00FC7283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; вид разрешенного использования: Для ведения личного подсобного хозяйства; площадь – 1</w:t>
            </w:r>
            <w:r w:rsidR="00FC7283">
              <w:rPr>
                <w:rFonts w:ascii="Arial" w:hAnsi="Arial" w:cs="Arial"/>
                <w:sz w:val="24"/>
                <w:szCs w:val="24"/>
              </w:rPr>
              <w:t xml:space="preserve">820 </w:t>
            </w:r>
            <w:r>
              <w:rPr>
                <w:rFonts w:ascii="Arial" w:hAnsi="Arial" w:cs="Arial"/>
                <w:sz w:val="24"/>
                <w:szCs w:val="24"/>
              </w:rPr>
              <w:t>кв.м.; Кадастровый номер – 13:01:020200</w:t>
            </w:r>
            <w:r w:rsidR="00FC7283">
              <w:rPr>
                <w:rFonts w:ascii="Arial" w:hAnsi="Arial" w:cs="Arial"/>
                <w:sz w:val="24"/>
                <w:szCs w:val="24"/>
              </w:rPr>
              <w:t>8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="00FC7283">
              <w:rPr>
                <w:rFonts w:ascii="Arial" w:hAnsi="Arial" w:cs="Arial"/>
                <w:sz w:val="24"/>
                <w:szCs w:val="24"/>
              </w:rPr>
              <w:t>40</w:t>
            </w:r>
            <w:r>
              <w:rPr>
                <w:rFonts w:ascii="Arial" w:hAnsi="Arial" w:cs="Arial"/>
                <w:sz w:val="24"/>
                <w:szCs w:val="24"/>
              </w:rPr>
              <w:t xml:space="preserve">; кадастровая стоимость – </w:t>
            </w:r>
            <w:r w:rsidR="00FC7283">
              <w:rPr>
                <w:rFonts w:ascii="Arial" w:hAnsi="Arial" w:cs="Arial"/>
                <w:sz w:val="24"/>
                <w:szCs w:val="24"/>
              </w:rPr>
              <w:t>99971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="00FC7283">
              <w:rPr>
                <w:rFonts w:ascii="Arial" w:hAnsi="Arial" w:cs="Arial"/>
                <w:sz w:val="24"/>
                <w:szCs w:val="24"/>
              </w:rPr>
              <w:t>6</w:t>
            </w:r>
            <w:r>
              <w:rPr>
                <w:rFonts w:ascii="Arial" w:hAnsi="Arial" w:cs="Arial"/>
                <w:sz w:val="24"/>
                <w:szCs w:val="24"/>
              </w:rPr>
              <w:t xml:space="preserve"> рублей</w:t>
            </w:r>
          </w:p>
        </w:tc>
        <w:tc>
          <w:tcPr>
            <w:tcW w:w="1843" w:type="dxa"/>
          </w:tcPr>
          <w:p w:rsidR="00FC7283" w:rsidRDefault="00FC7283" w:rsidP="00FC7283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Декабрь</w:t>
            </w:r>
          </w:p>
          <w:p w:rsidR="00705557" w:rsidRDefault="00FC7283" w:rsidP="00FC7283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2019 г</w:t>
            </w:r>
          </w:p>
        </w:tc>
        <w:tc>
          <w:tcPr>
            <w:tcW w:w="2110" w:type="dxa"/>
          </w:tcPr>
          <w:p w:rsidR="00705557" w:rsidRDefault="00FC7283" w:rsidP="005F7055">
            <w:pPr>
              <w:pStyle w:val="a3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И.о.заместителя Главы администрации Максимова Е.Я</w:t>
            </w:r>
          </w:p>
        </w:tc>
      </w:tr>
    </w:tbl>
    <w:p w:rsidR="00E92B84" w:rsidRPr="00E92B84" w:rsidRDefault="00E92B84" w:rsidP="00E92B84">
      <w:pPr>
        <w:pStyle w:val="a3"/>
        <w:jc w:val="center"/>
        <w:rPr>
          <w:rFonts w:ascii="Arial" w:hAnsi="Arial" w:cs="Arial"/>
          <w:sz w:val="24"/>
          <w:szCs w:val="24"/>
        </w:rPr>
      </w:pPr>
    </w:p>
    <w:sectPr w:rsidR="00E92B84" w:rsidRPr="00E92B84" w:rsidSect="00316D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11743E6"/>
    <w:multiLevelType w:val="hybridMultilevel"/>
    <w:tmpl w:val="9EFA6E4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7AC7"/>
    <w:rsid w:val="00002965"/>
    <w:rsid w:val="001E4A70"/>
    <w:rsid w:val="00237AC7"/>
    <w:rsid w:val="00316D7D"/>
    <w:rsid w:val="0033431A"/>
    <w:rsid w:val="003442E8"/>
    <w:rsid w:val="004634AB"/>
    <w:rsid w:val="004E2DFA"/>
    <w:rsid w:val="00536002"/>
    <w:rsid w:val="005F7055"/>
    <w:rsid w:val="00705557"/>
    <w:rsid w:val="008D7D5D"/>
    <w:rsid w:val="00B01F9C"/>
    <w:rsid w:val="00CB6721"/>
    <w:rsid w:val="00CC6F83"/>
    <w:rsid w:val="00CD0CBE"/>
    <w:rsid w:val="00E57D0A"/>
    <w:rsid w:val="00E92B84"/>
    <w:rsid w:val="00F77FDC"/>
    <w:rsid w:val="00FC7283"/>
    <w:rsid w:val="00FF13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2B84"/>
    <w:pPr>
      <w:spacing w:after="0" w:line="240" w:lineRule="auto"/>
    </w:pPr>
  </w:style>
  <w:style w:type="table" w:styleId="a4">
    <w:name w:val="Table Grid"/>
    <w:basedOn w:val="a1"/>
    <w:uiPriority w:val="59"/>
    <w:rsid w:val="00E92B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2B84"/>
    <w:pPr>
      <w:spacing w:after="0" w:line="240" w:lineRule="auto"/>
    </w:pPr>
  </w:style>
  <w:style w:type="table" w:styleId="a4">
    <w:name w:val="Table Grid"/>
    <w:basedOn w:val="a1"/>
    <w:uiPriority w:val="59"/>
    <w:rsid w:val="00E92B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39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17</cp:revision>
  <cp:lastPrinted>2019-07-25T08:34:00Z</cp:lastPrinted>
  <dcterms:created xsi:type="dcterms:W3CDTF">2019-07-24T09:40:00Z</dcterms:created>
  <dcterms:modified xsi:type="dcterms:W3CDTF">2019-10-17T13:24:00Z</dcterms:modified>
</cp:coreProperties>
</file>