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21" w:rsidRPr="005F2660" w:rsidRDefault="007C4721" w:rsidP="009E3C5B">
      <w:pPr>
        <w:pStyle w:val="Heading1"/>
        <w:spacing w:before="0" w:beforeAutospacing="0" w:after="0" w:afterAutospacing="0" w:line="390" w:lineRule="atLeast"/>
        <w:jc w:val="center"/>
      </w:pPr>
      <w:r>
        <w:rPr>
          <w:rFonts w:ascii="PT Serif Caption" w:hAnsi="PT Serif Caption"/>
          <w:b w:val="0"/>
          <w:bCs w:val="0"/>
          <w:color w:val="333333"/>
          <w:sz w:val="33"/>
          <w:szCs w:val="33"/>
        </w:rPr>
        <w:t>Центр занятости населения: профобучение граждан предпенсионного возраста</w:t>
      </w:r>
    </w:p>
    <w:p w:rsidR="007C4721" w:rsidRPr="005F2660" w:rsidRDefault="007C4721" w:rsidP="00A9154C"/>
    <w:p w:rsidR="007C4721" w:rsidRDefault="007C4721" w:rsidP="00A9154C"/>
    <w:tbl>
      <w:tblPr>
        <w:tblpPr w:leftFromText="45" w:rightFromText="45" w:vertAnchor="text" w:tblpXSpec="right" w:tblpYSpec="center"/>
        <w:tblW w:w="1042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10425"/>
      </w:tblGrid>
      <w:tr w:rsidR="007C4721" w:rsidRPr="009E3C5B" w:rsidTr="0065430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7C4721" w:rsidRPr="009E3C5B" w:rsidRDefault="007C4721" w:rsidP="00333165">
            <w:pPr>
              <w:pStyle w:val="NormalWeb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9E3C5B">
              <w:rPr>
                <w:color w:val="333333"/>
                <w:sz w:val="28"/>
                <w:szCs w:val="28"/>
              </w:rPr>
              <w:t>С 2019 года  Отдел  содействия занятости населения Ардатовского района ГКУ РМ «Центр занятости населения «Чамзинский»  реализует мероприятия по организации профессионального обучения и дополнительного профессионального образования лиц предпенсионного возраста в рамках федерального проекта «Старшее поколение»  национального проекта «Демография».</w:t>
            </w:r>
          </w:p>
          <w:p w:rsidR="007C4721" w:rsidRPr="009E3C5B" w:rsidRDefault="007C4721" w:rsidP="00333165">
            <w:pPr>
              <w:pStyle w:val="NormalWeb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9E3C5B">
              <w:rPr>
                <w:color w:val="333333"/>
                <w:sz w:val="28"/>
                <w:szCs w:val="28"/>
              </w:rPr>
              <w:t xml:space="preserve">    Профессиональное обучение позвол</w:t>
            </w:r>
            <w:r>
              <w:rPr>
                <w:color w:val="333333"/>
                <w:sz w:val="28"/>
                <w:szCs w:val="28"/>
              </w:rPr>
              <w:t xml:space="preserve">яет </w:t>
            </w:r>
            <w:r w:rsidRPr="009E3C5B">
              <w:rPr>
                <w:color w:val="333333"/>
                <w:sz w:val="28"/>
                <w:szCs w:val="28"/>
              </w:rPr>
              <w:t xml:space="preserve"> гражданам предпенсионного возраста:</w:t>
            </w:r>
            <w:r w:rsidRPr="009E3C5B">
              <w:rPr>
                <w:color w:val="333333"/>
                <w:sz w:val="28"/>
                <w:szCs w:val="28"/>
              </w:rPr>
              <w:br/>
              <w:t>продолжить трудовую деятельность как на прежнем, так и на новом рабочем месте в соответствии с их пожеланиями, профессиональными навыками и физическими возможностями;</w:t>
            </w:r>
            <w:r w:rsidRPr="009E3C5B">
              <w:rPr>
                <w:color w:val="333333"/>
                <w:sz w:val="28"/>
                <w:szCs w:val="28"/>
              </w:rPr>
              <w:br/>
              <w:t xml:space="preserve"> работать с новым оборудованием, технологиями, программными средствами;</w:t>
            </w:r>
            <w:r w:rsidRPr="009E3C5B">
              <w:rPr>
                <w:color w:val="333333"/>
                <w:sz w:val="28"/>
                <w:szCs w:val="28"/>
              </w:rPr>
              <w:br/>
              <w:t>получить квалификационный разряд, класс, категорию в соответствии с имеющейся профессией без изменения уровня образования.</w:t>
            </w:r>
            <w:r w:rsidRPr="009E3C5B">
              <w:rPr>
                <w:color w:val="333333"/>
                <w:sz w:val="28"/>
                <w:szCs w:val="28"/>
              </w:rPr>
              <w:br/>
              <w:t>Участниками  мероприятия являются  граждане предпенсионного возраста (граждане в течение 5 лет до наступления возраста, дающего право на страховую пенсию по старости, в том числе назначаемую досрочно).  Обучение проходят  как занятые граждане, состоящие в трудовых отношениях  с работодателем, так и незанятые  граждане, обратившиеся в органы службы занятости населения в поисках работы. Средний срок обучения составляет 3 месяца. При реализации программ  используются  различные технологии обучения с отрывом и без отрыва от производства,  а также  технологии дистанционного обучения. Незанятым гражданам, ищущим работу,  в период обучения выплачивается стипендия.</w:t>
            </w:r>
          </w:p>
          <w:p w:rsidR="007C4721" w:rsidRPr="009E3C5B" w:rsidRDefault="007C4721" w:rsidP="00333165">
            <w:pPr>
              <w:pStyle w:val="NormalWeb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9E3C5B">
              <w:rPr>
                <w:color w:val="333333"/>
                <w:sz w:val="28"/>
                <w:szCs w:val="28"/>
              </w:rPr>
              <w:t xml:space="preserve">    Работодателям, по заявкам которых осуществляется профессиональное обучение граждан предпенсионного возраста, устанавливается обязательство сохранения занятости или трудоустройства указанных граждан.</w:t>
            </w:r>
            <w:r w:rsidRPr="009E3C5B">
              <w:rPr>
                <w:color w:val="333333"/>
                <w:sz w:val="28"/>
                <w:szCs w:val="28"/>
              </w:rPr>
              <w:br/>
            </w:r>
          </w:p>
          <w:p w:rsidR="007C4721" w:rsidRPr="009E3C5B" w:rsidRDefault="007C4721" w:rsidP="00333165">
            <w:pPr>
              <w:pStyle w:val="NormalWeb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9E3C5B">
              <w:rPr>
                <w:color w:val="333333"/>
                <w:sz w:val="28"/>
                <w:szCs w:val="28"/>
              </w:rPr>
              <w:t xml:space="preserve">   С начала года  организовано обучение  56 человек. Профессии и программы обучения разнообразны: педагог-психолог, повар, машинист по стирке и ремонту спецодежды, младший воспитатель, бухгалтер  и т.д.</w:t>
            </w:r>
          </w:p>
          <w:p w:rsidR="007C4721" w:rsidRPr="009E3C5B" w:rsidRDefault="007C4721" w:rsidP="00333165">
            <w:pPr>
              <w:pStyle w:val="NormalWeb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9E3C5B">
              <w:rPr>
                <w:color w:val="333333"/>
                <w:sz w:val="28"/>
                <w:szCs w:val="28"/>
              </w:rPr>
              <w:t xml:space="preserve">   Среди  работодателей  активными участниками  программы по профобучению  стали  ОАО «Ардатовский светотехнический завод», АНО СОГ «Веста».</w:t>
            </w:r>
          </w:p>
          <w:p w:rsidR="007C4721" w:rsidRPr="009E3C5B" w:rsidRDefault="007C4721" w:rsidP="00333165">
            <w:pPr>
              <w:pStyle w:val="NormalWeb"/>
              <w:spacing w:before="0" w:beforeAutospacing="0" w:after="0" w:afterAutospacing="0"/>
              <w:rPr>
                <w:rStyle w:val="apple-converted-space"/>
                <w:color w:val="333333"/>
                <w:sz w:val="28"/>
                <w:szCs w:val="28"/>
              </w:rPr>
            </w:pPr>
            <w:r w:rsidRPr="009E3C5B">
              <w:rPr>
                <w:color w:val="333333"/>
                <w:sz w:val="28"/>
                <w:szCs w:val="28"/>
              </w:rPr>
              <w:t xml:space="preserve">  Участие в мероприятии—прекрасная возможность обновить знания и навыки, освоить новые способы решения профессиональных задач, адаптироваться к изменившимся условиям работы.</w:t>
            </w:r>
            <w:r w:rsidRPr="009E3C5B">
              <w:rPr>
                <w:rStyle w:val="apple-converted-space"/>
                <w:color w:val="333333"/>
                <w:sz w:val="28"/>
                <w:szCs w:val="28"/>
              </w:rPr>
              <w:t> </w:t>
            </w:r>
          </w:p>
          <w:p w:rsidR="007C4721" w:rsidRPr="009E3C5B" w:rsidRDefault="007C4721" w:rsidP="00333165">
            <w:pPr>
              <w:pStyle w:val="NormalWeb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9E3C5B">
              <w:rPr>
                <w:color w:val="333333"/>
                <w:sz w:val="28"/>
                <w:szCs w:val="28"/>
              </w:rPr>
              <w:t xml:space="preserve"> Уважаемые работодатели! Вы можете стать участником Программы, если в организации есть потребность в профессиональном обучении работников предпенсионного возраста.</w:t>
            </w:r>
          </w:p>
          <w:p w:rsidR="007C4721" w:rsidRPr="009E3C5B" w:rsidRDefault="007C4721" w:rsidP="00333165">
            <w:pPr>
              <w:pStyle w:val="NormalWeb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9E3C5B">
              <w:rPr>
                <w:color w:val="333333"/>
                <w:sz w:val="28"/>
                <w:szCs w:val="28"/>
              </w:rPr>
              <w:t xml:space="preserve">Для этого Вам необходимо обратиться в ОСЗН по Ардатовскому району  ГКУ РМ «ЦЗН Чамзинский» по адресу: г.Ардатов,ул.Дючкова,д.101,тел.3-28-53,3-39-71 </w:t>
            </w:r>
            <w:r w:rsidRPr="009E3C5B">
              <w:rPr>
                <w:color w:val="333333"/>
                <w:sz w:val="28"/>
                <w:szCs w:val="28"/>
              </w:rPr>
              <w:br/>
            </w:r>
            <w:bookmarkStart w:id="0" w:name="_GoBack"/>
            <w:bookmarkEnd w:id="0"/>
            <w:r w:rsidRPr="009E3C5B">
              <w:rPr>
                <w:color w:val="333333"/>
                <w:sz w:val="28"/>
                <w:szCs w:val="28"/>
              </w:rPr>
              <w:t> </w:t>
            </w:r>
          </w:p>
        </w:tc>
      </w:tr>
    </w:tbl>
    <w:p w:rsidR="007C4721" w:rsidRDefault="007C4721"/>
    <w:sectPr w:rsidR="007C4721" w:rsidSect="00B83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Serif Captio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54C"/>
    <w:rsid w:val="000E4AA5"/>
    <w:rsid w:val="00121986"/>
    <w:rsid w:val="00333165"/>
    <w:rsid w:val="0041280E"/>
    <w:rsid w:val="004A109A"/>
    <w:rsid w:val="005F2660"/>
    <w:rsid w:val="00654305"/>
    <w:rsid w:val="00760997"/>
    <w:rsid w:val="007C4721"/>
    <w:rsid w:val="008509E7"/>
    <w:rsid w:val="009E3C5B"/>
    <w:rsid w:val="00A9154C"/>
    <w:rsid w:val="00B268D7"/>
    <w:rsid w:val="00B837A8"/>
    <w:rsid w:val="00C42482"/>
    <w:rsid w:val="00EA185C"/>
    <w:rsid w:val="00FD734D"/>
    <w:rsid w:val="00FE6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54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A9154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154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rsid w:val="00A9154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A9154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383</Words>
  <Characters>2185</Characters>
  <Application>Microsoft Office Outlook</Application>
  <DocSecurity>0</DocSecurity>
  <Lines>0</Lines>
  <Paragraphs>0</Paragraphs>
  <ScaleCrop>false</ScaleCrop>
  <Company>ГУ ЦЗН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 занятости населения: профобучение граждан предпенсионного возраста</dc:title>
  <dc:subject/>
  <dc:creator>Ермолаева Людмила Павловна</dc:creator>
  <cp:keywords/>
  <dc:description/>
  <cp:lastModifiedBy>filinata</cp:lastModifiedBy>
  <cp:revision>2</cp:revision>
  <dcterms:created xsi:type="dcterms:W3CDTF">2019-10-29T09:38:00Z</dcterms:created>
  <dcterms:modified xsi:type="dcterms:W3CDTF">2019-10-29T09:38:00Z</dcterms:modified>
</cp:coreProperties>
</file>