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D0A" w:rsidRPr="002A5E30" w:rsidRDefault="002A5E30" w:rsidP="002A5E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E30">
        <w:rPr>
          <w:rFonts w:ascii="Times New Roman" w:hAnsi="Times New Roman" w:cs="Times New Roman"/>
          <w:b/>
          <w:sz w:val="28"/>
          <w:szCs w:val="28"/>
        </w:rPr>
        <w:t>СООБЩЕНИЕ</w:t>
      </w:r>
    </w:p>
    <w:p w:rsidR="002A5E30" w:rsidRPr="002A5E30" w:rsidRDefault="002A5E30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E30">
        <w:rPr>
          <w:rFonts w:ascii="Times New Roman" w:hAnsi="Times New Roman" w:cs="Times New Roman"/>
          <w:sz w:val="24"/>
          <w:szCs w:val="24"/>
        </w:rPr>
        <w:t xml:space="preserve">Администрация Тургеневского городского поселения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сообщает о проведении отбора дворовых территорий для включения в программу «Формирование современной городской среды Тургеневского городского поселения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 2018-2024 годы» на 2020 год.</w:t>
      </w:r>
    </w:p>
    <w:p w:rsidR="002A5E30" w:rsidRPr="002A5E30" w:rsidRDefault="002A5E30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E30">
        <w:rPr>
          <w:rFonts w:ascii="Times New Roman" w:hAnsi="Times New Roman" w:cs="Times New Roman"/>
          <w:sz w:val="24"/>
          <w:szCs w:val="24"/>
        </w:rPr>
        <w:t>Предложения принимаются с 20 декабря 2019 года по 25 января 2020 года по адресу:</w:t>
      </w:r>
    </w:p>
    <w:p w:rsidR="002A5E30" w:rsidRPr="002A5E30" w:rsidRDefault="002A5E30" w:rsidP="002A5E3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5E30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 муниципальный район, </w:t>
      </w:r>
      <w:proofErr w:type="spellStart"/>
      <w:r w:rsidRPr="002A5E30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2A5E30">
        <w:rPr>
          <w:rFonts w:ascii="Times New Roman" w:hAnsi="Times New Roman" w:cs="Times New Roman"/>
          <w:sz w:val="24"/>
          <w:szCs w:val="24"/>
        </w:rPr>
        <w:t xml:space="preserve">. Тургенево, ул. </w:t>
      </w:r>
      <w:proofErr w:type="gramStart"/>
      <w:r w:rsidRPr="002A5E30">
        <w:rPr>
          <w:rFonts w:ascii="Times New Roman" w:hAnsi="Times New Roman" w:cs="Times New Roman"/>
          <w:sz w:val="24"/>
          <w:szCs w:val="24"/>
        </w:rPr>
        <w:t>Ленинская</w:t>
      </w:r>
      <w:proofErr w:type="gramEnd"/>
      <w:r w:rsidRPr="002A5E30">
        <w:rPr>
          <w:rFonts w:ascii="Times New Roman" w:hAnsi="Times New Roman" w:cs="Times New Roman"/>
          <w:sz w:val="24"/>
          <w:szCs w:val="24"/>
        </w:rPr>
        <w:t>, д.8а</w:t>
      </w:r>
      <w:r>
        <w:rPr>
          <w:rFonts w:ascii="Times New Roman" w:hAnsi="Times New Roman" w:cs="Times New Roman"/>
          <w:sz w:val="24"/>
          <w:szCs w:val="24"/>
        </w:rPr>
        <w:t xml:space="preserve">, кабинет главы  </w:t>
      </w:r>
      <w:r w:rsidRPr="002A5E30">
        <w:rPr>
          <w:rFonts w:ascii="Times New Roman" w:hAnsi="Times New Roman" w:cs="Times New Roman"/>
          <w:sz w:val="24"/>
          <w:szCs w:val="24"/>
        </w:rPr>
        <w:t>Администраци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2A5E30">
        <w:rPr>
          <w:rFonts w:ascii="Times New Roman" w:hAnsi="Times New Roman" w:cs="Times New Roman"/>
          <w:sz w:val="24"/>
          <w:szCs w:val="24"/>
        </w:rPr>
        <w:t xml:space="preserve"> Ту</w:t>
      </w:r>
      <w:bookmarkStart w:id="0" w:name="_GoBack"/>
      <w:bookmarkEnd w:id="0"/>
      <w:r w:rsidRPr="002A5E30">
        <w:rPr>
          <w:rFonts w:ascii="Times New Roman" w:hAnsi="Times New Roman" w:cs="Times New Roman"/>
          <w:sz w:val="24"/>
          <w:szCs w:val="24"/>
        </w:rPr>
        <w:t>ргеневского городского поселения</w:t>
      </w:r>
    </w:p>
    <w:sectPr w:rsidR="002A5E30" w:rsidRPr="002A5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EA3"/>
    <w:rsid w:val="002A5E30"/>
    <w:rsid w:val="00455EA3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87</Words>
  <Characters>502</Characters>
  <Application>Microsoft Office Word</Application>
  <DocSecurity>0</DocSecurity>
  <Lines>4</Lines>
  <Paragraphs>1</Paragraphs>
  <ScaleCrop>false</ScaleCrop>
  <Company>*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2020-01-14T09:24:00Z</dcterms:created>
  <dcterms:modified xsi:type="dcterms:W3CDTF">2020-01-14T09:30:00Z</dcterms:modified>
</cp:coreProperties>
</file>