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EBD" w:rsidRDefault="00721EBD" w:rsidP="00721EBD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21EBD" w:rsidRDefault="00721EBD" w:rsidP="00721EBD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721EBD" w:rsidRDefault="00721EBD" w:rsidP="00721EBD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21EBD" w:rsidRDefault="00721EBD" w:rsidP="00721EBD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21EBD" w:rsidRDefault="00721EBD" w:rsidP="00721EBD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21EBD" w:rsidRDefault="00721EBD" w:rsidP="00721EBD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721EBD" w:rsidRDefault="00721EBD" w:rsidP="00721EBD">
      <w:pPr>
        <w:pStyle w:val="1"/>
        <w:jc w:val="center"/>
        <w:rPr>
          <w:sz w:val="18"/>
          <w:szCs w:val="18"/>
        </w:rPr>
      </w:pPr>
    </w:p>
    <w:p w:rsidR="00721EBD" w:rsidRDefault="00721EBD" w:rsidP="00721EBD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21EBD" w:rsidRDefault="00721EBD" w:rsidP="00721EBD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721EBD" w:rsidRDefault="00721EBD" w:rsidP="00721EBD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721EBD" w:rsidRDefault="00721EBD" w:rsidP="00721EBD">
      <w:pPr>
        <w:pStyle w:val="1"/>
        <w:rPr>
          <w:rFonts w:cs="Times New Roman"/>
          <w:sz w:val="20"/>
          <w:szCs w:val="20"/>
        </w:rPr>
      </w:pPr>
    </w:p>
    <w:p w:rsidR="00721EBD" w:rsidRDefault="00721EBD" w:rsidP="00721EBD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38                                                                                                                   18 октября  2019 г.</w:t>
      </w:r>
    </w:p>
    <w:p w:rsidR="00721EBD" w:rsidRDefault="00721EBD"/>
    <w:p w:rsidR="00721EBD" w:rsidRDefault="00721EBD" w:rsidP="00721EBD">
      <w:pPr>
        <w:spacing w:after="0" w:line="240" w:lineRule="auto"/>
        <w:ind w:left="-709" w:right="-113"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18 октября 2019г. № 836 «О внесении изменений в Постановление  Главы  Администрации Ардатовского муниципального района  от 28 октября 2008 года №617 «Об установлении размеров базовых  окладов  (базовых должностных окладов), базовых ставок по профессиональным  квалификационным группам работников муниципальных учреждений Ардатовского муниципального района».</w:t>
      </w:r>
    </w:p>
    <w:p w:rsidR="00721EBD" w:rsidRDefault="00721EBD" w:rsidP="00721EBD"/>
    <w:p w:rsidR="00AC0FE6" w:rsidRDefault="00AC0FE6" w:rsidP="00144DA4">
      <w:pPr>
        <w:ind w:left="-709" w:firstLine="709"/>
        <w:jc w:val="both"/>
        <w:rPr>
          <w:rFonts w:ascii="Times New Roman" w:hAnsi="Times New Roman" w:cs="Times New Roman"/>
        </w:rPr>
      </w:pPr>
      <w:r w:rsidRPr="00AC0FE6">
        <w:rPr>
          <w:rFonts w:ascii="Times New Roman" w:hAnsi="Times New Roman" w:cs="Times New Roman"/>
        </w:rPr>
        <w:t xml:space="preserve">В соответствии с п.п.1 п.2 Решения Совета депутатов Ардатовского муниципального района </w:t>
      </w:r>
      <w:r w:rsidR="00144DA4">
        <w:rPr>
          <w:rFonts w:ascii="Times New Roman" w:hAnsi="Times New Roman" w:cs="Times New Roman"/>
        </w:rPr>
        <w:t xml:space="preserve">РМ от 21 октября 2008 года № 59 «Об основах организации оплаты труда работников муниципальных </w:t>
      </w:r>
      <w:r w:rsidR="00127561">
        <w:rPr>
          <w:rFonts w:ascii="Times New Roman" w:hAnsi="Times New Roman" w:cs="Times New Roman"/>
        </w:rPr>
        <w:t xml:space="preserve">учреждений  Ардатовкого муниципального района»,  Указом Главы Республики Мордовия  от 14 октября  2019 года </w:t>
      </w:r>
      <w:r w:rsidR="0004463E">
        <w:rPr>
          <w:rFonts w:ascii="Times New Roman" w:hAnsi="Times New Roman" w:cs="Times New Roman"/>
        </w:rPr>
        <w:t xml:space="preserve"> № 242-УГ « О внесении изменений  в Указ  Главы Республики Мордовия от 28.11.2008 года №202-УГ «Об установлении  размеров  базовых окладов  (базовых должностных окладов) работников государственных учреждений Республики Мордовия», администрация Ардатовского муниципального района,</w:t>
      </w:r>
    </w:p>
    <w:p w:rsidR="0004463E" w:rsidRDefault="0004463E" w:rsidP="00144DA4">
      <w:pPr>
        <w:ind w:left="-709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04463E" w:rsidRDefault="0004463E" w:rsidP="0004463E">
      <w:pPr>
        <w:pStyle w:val="a3"/>
        <w:numPr>
          <w:ilvl w:val="0"/>
          <w:numId w:val="1"/>
        </w:numPr>
        <w:ind w:left="-709" w:firstLine="10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Внести  в Постановление от 28 октября 2008 года № 617 «Об установлении  размеров  базовых  окладов  (базовых должностных окладов), базовых ставок по профессиональным квалификационным группам  работников муниципальных учреждений Ардатовского муниципального района» (с изменениями от 28.10.2011 г. №942, 18.10.2012 г. № 952, 27.03.2013г. № 284, 22.08.2013г. № 757; 13.11.2013г. № 989)  изменения, изложив  приложение 1-7 в следующей редакции:</w:t>
      </w:r>
    </w:p>
    <w:p w:rsidR="0004463E" w:rsidRDefault="0004463E" w:rsidP="0004463E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«Приложение 1</w:t>
      </w:r>
    </w:p>
    <w:p w:rsidR="0004463E" w:rsidRDefault="0004463E" w:rsidP="0004463E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Главы администрации</w:t>
      </w:r>
    </w:p>
    <w:p w:rsidR="0004463E" w:rsidRDefault="0004463E" w:rsidP="0004463E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 РМ</w:t>
      </w:r>
    </w:p>
    <w:p w:rsidR="0004463E" w:rsidRDefault="0004463E" w:rsidP="0004463E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28 октября 2008г. № 617</w:t>
      </w:r>
    </w:p>
    <w:p w:rsidR="0004463E" w:rsidRPr="0004463E" w:rsidRDefault="0004463E" w:rsidP="0004463E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(в редакции  от 18 октября 2019 года №836)</w:t>
      </w:r>
    </w:p>
    <w:p w:rsidR="00721EBD" w:rsidRPr="00721EBD" w:rsidRDefault="00721EBD" w:rsidP="0004463E">
      <w:pPr>
        <w:spacing w:after="0"/>
      </w:pPr>
    </w:p>
    <w:p w:rsidR="00721EBD" w:rsidRPr="00313C92" w:rsidRDefault="0004463E" w:rsidP="003A0F3E">
      <w:pPr>
        <w:spacing w:after="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Базовые должностные оклады </w:t>
      </w:r>
    </w:p>
    <w:p w:rsidR="0004463E" w:rsidRPr="00313C92" w:rsidRDefault="0004463E" w:rsidP="003A0F3E">
      <w:pPr>
        <w:spacing w:after="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>Работников  муниципальных учреждений Ардатовского муниципального района по</w:t>
      </w:r>
    </w:p>
    <w:p w:rsidR="0004463E" w:rsidRPr="00313C92" w:rsidRDefault="003A0F3E" w:rsidP="003A0F3E">
      <w:pPr>
        <w:spacing w:after="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 Общеотраслевым  должностям руководителей, специалистов и служащих</w:t>
      </w:r>
    </w:p>
    <w:p w:rsidR="00721EBD" w:rsidRDefault="00721EBD" w:rsidP="003A0F3E">
      <w:pPr>
        <w:pBdr>
          <w:bottom w:val="single" w:sz="12" w:space="1" w:color="auto"/>
        </w:pBdr>
        <w:spacing w:after="0"/>
        <w:ind w:left="-600"/>
        <w:jc w:val="both"/>
      </w:pPr>
    </w:p>
    <w:tbl>
      <w:tblPr>
        <w:tblStyle w:val="a4"/>
        <w:tblW w:w="9780" w:type="dxa"/>
        <w:tblInd w:w="-600" w:type="dxa"/>
        <w:tblLook w:val="04A0"/>
      </w:tblPr>
      <w:tblGrid>
        <w:gridCol w:w="6520"/>
        <w:gridCol w:w="3260"/>
      </w:tblGrid>
      <w:tr w:rsidR="003A0F3E" w:rsidTr="00313C92">
        <w:tc>
          <w:tcPr>
            <w:tcW w:w="6520" w:type="dxa"/>
          </w:tcPr>
          <w:p w:rsidR="003A0F3E" w:rsidRPr="003A0F3E" w:rsidRDefault="003A0F3E" w:rsidP="003A0F3E">
            <w:pPr>
              <w:jc w:val="center"/>
              <w:rPr>
                <w:rFonts w:ascii="Times New Roman" w:hAnsi="Times New Roman" w:cs="Times New Roman"/>
              </w:rPr>
            </w:pPr>
            <w:r w:rsidRPr="003A0F3E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60" w:type="dxa"/>
          </w:tcPr>
          <w:p w:rsidR="003A0F3E" w:rsidRPr="003A0F3E" w:rsidRDefault="003A0F3E" w:rsidP="003A0F3E">
            <w:pPr>
              <w:jc w:val="center"/>
              <w:rPr>
                <w:rFonts w:ascii="Times New Roman" w:hAnsi="Times New Roman" w:cs="Times New Roman"/>
              </w:rPr>
            </w:pPr>
            <w:r w:rsidRPr="003A0F3E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3A0F3E" w:rsidTr="00313C92">
        <w:tc>
          <w:tcPr>
            <w:tcW w:w="6520" w:type="dxa"/>
          </w:tcPr>
          <w:p w:rsidR="003A0F3E" w:rsidRPr="003A0F3E" w:rsidRDefault="003A0F3E" w:rsidP="003A0F3E">
            <w:pPr>
              <w:jc w:val="both"/>
              <w:rPr>
                <w:rFonts w:ascii="Times New Roman" w:hAnsi="Times New Roman" w:cs="Times New Roman"/>
              </w:rPr>
            </w:pPr>
            <w:r w:rsidRPr="003A0F3E">
              <w:rPr>
                <w:rFonts w:ascii="Times New Roman" w:hAnsi="Times New Roman" w:cs="Times New Roman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3260" w:type="dxa"/>
          </w:tcPr>
          <w:p w:rsidR="003A0F3E" w:rsidRPr="003A0F3E" w:rsidRDefault="003A0F3E" w:rsidP="003A0F3E">
            <w:pPr>
              <w:jc w:val="center"/>
              <w:rPr>
                <w:rFonts w:ascii="Times New Roman" w:hAnsi="Times New Roman" w:cs="Times New Roman"/>
              </w:rPr>
            </w:pPr>
            <w:r w:rsidRPr="003A0F3E">
              <w:rPr>
                <w:rFonts w:ascii="Times New Roman" w:hAnsi="Times New Roman" w:cs="Times New Roman"/>
              </w:rPr>
              <w:t>2431</w:t>
            </w:r>
          </w:p>
        </w:tc>
      </w:tr>
      <w:tr w:rsidR="003A0F3E" w:rsidTr="00313C92">
        <w:tc>
          <w:tcPr>
            <w:tcW w:w="6520" w:type="dxa"/>
          </w:tcPr>
          <w:p w:rsidR="003A0F3E" w:rsidRDefault="003A0F3E" w:rsidP="003A0F3E">
            <w:pPr>
              <w:jc w:val="both"/>
            </w:pPr>
            <w:r w:rsidRPr="003A0F3E">
              <w:rPr>
                <w:rFonts w:ascii="Times New Roman" w:hAnsi="Times New Roman" w:cs="Times New Roman"/>
              </w:rPr>
              <w:lastRenderedPageBreak/>
              <w:t xml:space="preserve">Должности, отнесенные к ПКГ «Общеотраслевые должности служащих </w:t>
            </w:r>
            <w:r>
              <w:rPr>
                <w:rFonts w:ascii="Times New Roman" w:hAnsi="Times New Roman" w:cs="Times New Roman"/>
              </w:rPr>
              <w:t>второго</w:t>
            </w:r>
            <w:r w:rsidRPr="003A0F3E">
              <w:rPr>
                <w:rFonts w:ascii="Times New Roman" w:hAnsi="Times New Roman" w:cs="Times New Roman"/>
              </w:rPr>
              <w:t xml:space="preserve"> уровня»</w:t>
            </w:r>
          </w:p>
        </w:tc>
        <w:tc>
          <w:tcPr>
            <w:tcW w:w="3260" w:type="dxa"/>
          </w:tcPr>
          <w:p w:rsidR="003A0F3E" w:rsidRPr="003A0F3E" w:rsidRDefault="003A0F3E" w:rsidP="003A0F3E">
            <w:pPr>
              <w:jc w:val="center"/>
              <w:rPr>
                <w:rFonts w:ascii="Times New Roman" w:hAnsi="Times New Roman" w:cs="Times New Roman"/>
              </w:rPr>
            </w:pPr>
            <w:r w:rsidRPr="003A0F3E">
              <w:rPr>
                <w:rFonts w:ascii="Times New Roman" w:hAnsi="Times New Roman" w:cs="Times New Roman"/>
              </w:rPr>
              <w:t>2672</w:t>
            </w:r>
          </w:p>
        </w:tc>
      </w:tr>
      <w:tr w:rsidR="003A0F3E" w:rsidTr="00313C92">
        <w:tc>
          <w:tcPr>
            <w:tcW w:w="6520" w:type="dxa"/>
          </w:tcPr>
          <w:p w:rsidR="003A0F3E" w:rsidRPr="003A0F3E" w:rsidRDefault="003A0F3E" w:rsidP="00313C92">
            <w:pPr>
              <w:jc w:val="both"/>
              <w:rPr>
                <w:rFonts w:ascii="Times New Roman" w:hAnsi="Times New Roman" w:cs="Times New Roman"/>
              </w:rPr>
            </w:pPr>
            <w:r w:rsidRPr="003A0F3E">
              <w:rPr>
                <w:rFonts w:ascii="Times New Roman" w:hAnsi="Times New Roman" w:cs="Times New Roman"/>
              </w:rPr>
              <w:t xml:space="preserve">Должности, отнесенные к ПКГ «Общеотраслевые должности служащих </w:t>
            </w:r>
            <w:r w:rsidR="00313C92">
              <w:rPr>
                <w:rFonts w:ascii="Times New Roman" w:hAnsi="Times New Roman" w:cs="Times New Roman"/>
              </w:rPr>
              <w:t>третьего</w:t>
            </w:r>
            <w:r w:rsidRPr="003A0F3E">
              <w:rPr>
                <w:rFonts w:ascii="Times New Roman" w:hAnsi="Times New Roman" w:cs="Times New Roman"/>
              </w:rPr>
              <w:t xml:space="preserve"> уровня»</w:t>
            </w:r>
          </w:p>
        </w:tc>
        <w:tc>
          <w:tcPr>
            <w:tcW w:w="3260" w:type="dxa"/>
          </w:tcPr>
          <w:p w:rsidR="003A0F3E" w:rsidRPr="003A0F3E" w:rsidRDefault="00313C92" w:rsidP="003A0F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3284</w:t>
            </w:r>
          </w:p>
        </w:tc>
      </w:tr>
      <w:tr w:rsidR="003A0F3E" w:rsidTr="00313C92">
        <w:tc>
          <w:tcPr>
            <w:tcW w:w="6520" w:type="dxa"/>
          </w:tcPr>
          <w:p w:rsidR="003A0F3E" w:rsidRPr="003A0F3E" w:rsidRDefault="00313C92" w:rsidP="00313C92">
            <w:pPr>
              <w:jc w:val="both"/>
              <w:rPr>
                <w:rFonts w:ascii="Times New Roman" w:hAnsi="Times New Roman" w:cs="Times New Roman"/>
              </w:rPr>
            </w:pPr>
            <w:r w:rsidRPr="003A0F3E">
              <w:rPr>
                <w:rFonts w:ascii="Times New Roman" w:hAnsi="Times New Roman" w:cs="Times New Roman"/>
              </w:rPr>
              <w:t xml:space="preserve">Должности, отнесенные к ПКГ «Общеотраслевые должности служащих </w:t>
            </w:r>
            <w:r>
              <w:rPr>
                <w:rFonts w:ascii="Times New Roman" w:hAnsi="Times New Roman" w:cs="Times New Roman"/>
              </w:rPr>
              <w:t xml:space="preserve">четвертого </w:t>
            </w:r>
            <w:r w:rsidRPr="003A0F3E">
              <w:rPr>
                <w:rFonts w:ascii="Times New Roman" w:hAnsi="Times New Roman" w:cs="Times New Roman"/>
              </w:rPr>
              <w:t>уровня»</w:t>
            </w:r>
          </w:p>
        </w:tc>
        <w:tc>
          <w:tcPr>
            <w:tcW w:w="3260" w:type="dxa"/>
          </w:tcPr>
          <w:p w:rsidR="003A0F3E" w:rsidRPr="003A0F3E" w:rsidRDefault="00313C92" w:rsidP="003A0F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</w:tr>
    </w:tbl>
    <w:p w:rsidR="003A0F3E" w:rsidRDefault="003A0F3E" w:rsidP="003A0F3E">
      <w:pPr>
        <w:pBdr>
          <w:bottom w:val="single" w:sz="12" w:space="1" w:color="auto"/>
        </w:pBdr>
        <w:spacing w:after="0"/>
        <w:ind w:left="-600"/>
        <w:jc w:val="both"/>
      </w:pPr>
    </w:p>
    <w:p w:rsidR="00313C92" w:rsidRDefault="00313C92" w:rsidP="00313C92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Базовые должностные оклады </w:t>
      </w:r>
    </w:p>
    <w:p w:rsidR="003A0F3E" w:rsidRPr="00313C92" w:rsidRDefault="00313C92" w:rsidP="00313C92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работников муниципальных учреждений </w:t>
      </w:r>
    </w:p>
    <w:p w:rsidR="00313C92" w:rsidRPr="00313C92" w:rsidRDefault="00313C92" w:rsidP="00313C92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>Ардатовского муниципальноо района по общеотраслевым профессиям рабочих</w:t>
      </w:r>
    </w:p>
    <w:p w:rsidR="003A0F3E" w:rsidRDefault="003A0F3E" w:rsidP="003A0F3E">
      <w:pPr>
        <w:pBdr>
          <w:bottom w:val="single" w:sz="12" w:space="1" w:color="auto"/>
        </w:pBdr>
        <w:spacing w:after="0"/>
        <w:ind w:left="-600"/>
        <w:jc w:val="both"/>
      </w:pPr>
    </w:p>
    <w:tbl>
      <w:tblPr>
        <w:tblStyle w:val="a4"/>
        <w:tblW w:w="0" w:type="auto"/>
        <w:tblInd w:w="-600" w:type="dxa"/>
        <w:tblLook w:val="04A0"/>
      </w:tblPr>
      <w:tblGrid>
        <w:gridCol w:w="6520"/>
        <w:gridCol w:w="3543"/>
      </w:tblGrid>
      <w:tr w:rsidR="00313C92" w:rsidTr="00313C92">
        <w:tc>
          <w:tcPr>
            <w:tcW w:w="6520" w:type="dxa"/>
          </w:tcPr>
          <w:p w:rsidR="00313C92" w:rsidRPr="00313C92" w:rsidRDefault="00313C92" w:rsidP="00313C92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t>Перечень профессий рабочих</w:t>
            </w:r>
          </w:p>
        </w:tc>
        <w:tc>
          <w:tcPr>
            <w:tcW w:w="3543" w:type="dxa"/>
          </w:tcPr>
          <w:p w:rsidR="00313C92" w:rsidRPr="00313C92" w:rsidRDefault="00313C92" w:rsidP="00313C92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313C92" w:rsidTr="00313C92">
        <w:tc>
          <w:tcPr>
            <w:tcW w:w="6520" w:type="dxa"/>
          </w:tcPr>
          <w:p w:rsidR="00313C92" w:rsidRPr="00313C92" w:rsidRDefault="00313C92" w:rsidP="003A0F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Профессии рабочих, отнесенные к ПКГ «Общеотраслевые профессии рабочих первого уровня»</w:t>
            </w:r>
          </w:p>
        </w:tc>
        <w:tc>
          <w:tcPr>
            <w:tcW w:w="3543" w:type="dxa"/>
          </w:tcPr>
          <w:p w:rsidR="00313C92" w:rsidRPr="00313C92" w:rsidRDefault="00313C92" w:rsidP="00313C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2328</w:t>
            </w:r>
          </w:p>
        </w:tc>
      </w:tr>
      <w:tr w:rsidR="00313C92" w:rsidTr="00313C92">
        <w:tc>
          <w:tcPr>
            <w:tcW w:w="6520" w:type="dxa"/>
          </w:tcPr>
          <w:p w:rsidR="00313C92" w:rsidRPr="00313C92" w:rsidRDefault="00313C92" w:rsidP="00313C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Профессии рабочих, отнесенные к ПКГ «Общеотраслевые профессии рабочих второго уровня»</w:t>
            </w:r>
          </w:p>
        </w:tc>
        <w:tc>
          <w:tcPr>
            <w:tcW w:w="3543" w:type="dxa"/>
          </w:tcPr>
          <w:p w:rsidR="00313C92" w:rsidRPr="00313C92" w:rsidRDefault="00313C92" w:rsidP="00313C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2672</w:t>
            </w:r>
          </w:p>
        </w:tc>
      </w:tr>
    </w:tbl>
    <w:p w:rsidR="00313C92" w:rsidRDefault="00313C92" w:rsidP="003A0F3E">
      <w:pPr>
        <w:pBdr>
          <w:bottom w:val="single" w:sz="12" w:space="1" w:color="auto"/>
        </w:pBdr>
        <w:spacing w:after="0"/>
        <w:ind w:left="-600"/>
        <w:jc w:val="both"/>
      </w:pPr>
    </w:p>
    <w:p w:rsidR="00313C92" w:rsidRPr="00705BCF" w:rsidRDefault="00313C92" w:rsidP="00313C92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Приложение 1</w:t>
      </w:r>
    </w:p>
    <w:p w:rsidR="00313C92" w:rsidRPr="00705BCF" w:rsidRDefault="00313C92" w:rsidP="00313C92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к постановлению Главы администрации</w:t>
      </w:r>
    </w:p>
    <w:p w:rsidR="00313C92" w:rsidRPr="00705BCF" w:rsidRDefault="00313C92" w:rsidP="00313C92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Ар</w:t>
      </w:r>
      <w:r w:rsidR="00705BCF" w:rsidRPr="00705BCF">
        <w:rPr>
          <w:rFonts w:ascii="Times New Roman" w:hAnsi="Times New Roman" w:cs="Times New Roman"/>
        </w:rPr>
        <w:t>датовского муниципального района РМ</w:t>
      </w:r>
    </w:p>
    <w:p w:rsidR="00705BCF" w:rsidRPr="00705BCF" w:rsidRDefault="00705BCF" w:rsidP="00313C92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705BCF">
        <w:rPr>
          <w:rFonts w:ascii="Times New Roman" w:hAnsi="Times New Roman" w:cs="Times New Roman"/>
        </w:rPr>
        <w:t>т 28 октября 2008 года № 617</w:t>
      </w:r>
    </w:p>
    <w:p w:rsidR="00705BCF" w:rsidRPr="00705BCF" w:rsidRDefault="00705BCF" w:rsidP="00313C92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(в редакции от 18 октября 2019 года №836)</w:t>
      </w:r>
    </w:p>
    <w:p w:rsidR="00313C92" w:rsidRDefault="00313C92" w:rsidP="00313C92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  <w:b/>
        </w:rPr>
      </w:pPr>
    </w:p>
    <w:p w:rsidR="00313C92" w:rsidRDefault="00313C92" w:rsidP="00313C92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Базовые должностные оклады </w:t>
      </w:r>
    </w:p>
    <w:p w:rsidR="00313C92" w:rsidRPr="00313C92" w:rsidRDefault="00313C92" w:rsidP="00313C92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работников муниципальных учреждений </w:t>
      </w:r>
    </w:p>
    <w:p w:rsidR="00313C92" w:rsidRDefault="00313C92" w:rsidP="00313C92">
      <w:pPr>
        <w:pBdr>
          <w:bottom w:val="single" w:sz="12" w:space="1" w:color="auto"/>
        </w:pBdr>
        <w:spacing w:after="0"/>
        <w:ind w:left="-600"/>
        <w:jc w:val="center"/>
      </w:pPr>
      <w:r w:rsidRPr="00313C92">
        <w:rPr>
          <w:rFonts w:ascii="Times New Roman" w:hAnsi="Times New Roman" w:cs="Times New Roman"/>
          <w:b/>
        </w:rPr>
        <w:t xml:space="preserve">Ардатовского муниципальноо района по </w:t>
      </w:r>
      <w:r>
        <w:rPr>
          <w:rFonts w:ascii="Times New Roman" w:hAnsi="Times New Roman" w:cs="Times New Roman"/>
          <w:b/>
        </w:rPr>
        <w:t>должностям работников образования</w:t>
      </w:r>
    </w:p>
    <w:p w:rsidR="00313C92" w:rsidRDefault="00313C92" w:rsidP="003A0F3E">
      <w:pPr>
        <w:pBdr>
          <w:bottom w:val="single" w:sz="12" w:space="1" w:color="auto"/>
        </w:pBdr>
        <w:spacing w:after="0"/>
        <w:ind w:left="-600"/>
        <w:jc w:val="both"/>
      </w:pPr>
    </w:p>
    <w:tbl>
      <w:tblPr>
        <w:tblStyle w:val="a4"/>
        <w:tblW w:w="10205" w:type="dxa"/>
        <w:tblInd w:w="-600" w:type="dxa"/>
        <w:tblLook w:val="04A0"/>
      </w:tblPr>
      <w:tblGrid>
        <w:gridCol w:w="6520"/>
        <w:gridCol w:w="3685"/>
      </w:tblGrid>
      <w:tr w:rsidR="00313C92" w:rsidRPr="00313C92" w:rsidTr="00313C92">
        <w:tc>
          <w:tcPr>
            <w:tcW w:w="6520" w:type="dxa"/>
          </w:tcPr>
          <w:p w:rsidR="00313C92" w:rsidRPr="00313C92" w:rsidRDefault="00313C92" w:rsidP="00313C92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t xml:space="preserve">Перечень </w:t>
            </w:r>
            <w:r>
              <w:rPr>
                <w:rFonts w:ascii="Times New Roman" w:hAnsi="Times New Roman" w:cs="Times New Roman"/>
              </w:rPr>
              <w:t>должностей</w:t>
            </w:r>
          </w:p>
        </w:tc>
        <w:tc>
          <w:tcPr>
            <w:tcW w:w="3685" w:type="dxa"/>
          </w:tcPr>
          <w:p w:rsidR="00313C92" w:rsidRPr="00313C92" w:rsidRDefault="00313C92" w:rsidP="00422D0E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313C92" w:rsidRPr="00313C92" w:rsidTr="00313C92">
        <w:tc>
          <w:tcPr>
            <w:tcW w:w="6520" w:type="dxa"/>
          </w:tcPr>
          <w:p w:rsidR="00313C92" w:rsidRPr="003A0F3E" w:rsidRDefault="00313C92" w:rsidP="00313C92">
            <w:pPr>
              <w:jc w:val="both"/>
              <w:rPr>
                <w:rFonts w:ascii="Times New Roman" w:hAnsi="Times New Roman" w:cs="Times New Roman"/>
              </w:rPr>
            </w:pPr>
            <w:r w:rsidRPr="003A0F3E">
              <w:rPr>
                <w:rFonts w:ascii="Times New Roman" w:hAnsi="Times New Roman" w:cs="Times New Roman"/>
              </w:rPr>
              <w:t>Должности, отнесенные к ПКГ «</w:t>
            </w:r>
            <w:r>
              <w:rPr>
                <w:rFonts w:ascii="Times New Roman" w:hAnsi="Times New Roman" w:cs="Times New Roman"/>
              </w:rPr>
              <w:t>Должности работников учебно-вспомогательного персонала  первого уровня</w:t>
            </w:r>
            <w:r w:rsidRPr="003A0F3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685" w:type="dxa"/>
          </w:tcPr>
          <w:p w:rsidR="00313C92" w:rsidRPr="003A0F3E" w:rsidRDefault="00313C92" w:rsidP="00313C92">
            <w:pPr>
              <w:jc w:val="center"/>
              <w:rPr>
                <w:rFonts w:ascii="Times New Roman" w:hAnsi="Times New Roman" w:cs="Times New Roman"/>
              </w:rPr>
            </w:pPr>
            <w:r w:rsidRPr="003A0F3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920</w:t>
            </w:r>
          </w:p>
        </w:tc>
      </w:tr>
      <w:tr w:rsidR="00313C92" w:rsidRPr="00313C92" w:rsidTr="00313C92">
        <w:tc>
          <w:tcPr>
            <w:tcW w:w="6520" w:type="dxa"/>
          </w:tcPr>
          <w:p w:rsidR="00313C92" w:rsidRDefault="00313C92" w:rsidP="00313C92">
            <w:pPr>
              <w:jc w:val="both"/>
            </w:pPr>
            <w:r w:rsidRPr="003A0F3E">
              <w:rPr>
                <w:rFonts w:ascii="Times New Roman" w:hAnsi="Times New Roman" w:cs="Times New Roman"/>
              </w:rPr>
              <w:t>Должности, отнесенные к ПКГ «</w:t>
            </w:r>
            <w:r>
              <w:rPr>
                <w:rFonts w:ascii="Times New Roman" w:hAnsi="Times New Roman" w:cs="Times New Roman"/>
              </w:rPr>
              <w:t>Должности работников учебно-вспомогательного персонала  второго уровня</w:t>
            </w:r>
            <w:r w:rsidRPr="003A0F3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685" w:type="dxa"/>
          </w:tcPr>
          <w:p w:rsidR="00313C92" w:rsidRPr="003A0F3E" w:rsidRDefault="00313C92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</w:tr>
      <w:tr w:rsidR="00313C92" w:rsidRPr="00313C92" w:rsidTr="00313C92">
        <w:tc>
          <w:tcPr>
            <w:tcW w:w="6520" w:type="dxa"/>
          </w:tcPr>
          <w:p w:rsidR="00313C92" w:rsidRPr="003A0F3E" w:rsidRDefault="00313C92" w:rsidP="00313C92">
            <w:pPr>
              <w:jc w:val="both"/>
              <w:rPr>
                <w:rFonts w:ascii="Times New Roman" w:hAnsi="Times New Roman" w:cs="Times New Roman"/>
              </w:rPr>
            </w:pPr>
            <w:r w:rsidRPr="003A0F3E">
              <w:rPr>
                <w:rFonts w:ascii="Times New Roman" w:hAnsi="Times New Roman" w:cs="Times New Roman"/>
              </w:rPr>
              <w:t>Должности, отнесенные к ПКГ «</w:t>
            </w:r>
            <w:r>
              <w:rPr>
                <w:rFonts w:ascii="Times New Roman" w:hAnsi="Times New Roman" w:cs="Times New Roman"/>
              </w:rPr>
              <w:t>Должности работников учебно-вспомогательного персонала  третьего уровня</w:t>
            </w:r>
            <w:r w:rsidRPr="003A0F3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685" w:type="dxa"/>
          </w:tcPr>
          <w:p w:rsidR="00313C92" w:rsidRPr="003A0F3E" w:rsidRDefault="00313C92" w:rsidP="00313C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3763</w:t>
            </w:r>
          </w:p>
        </w:tc>
      </w:tr>
      <w:tr w:rsidR="00313C92" w:rsidRPr="00313C92" w:rsidTr="00313C92">
        <w:tc>
          <w:tcPr>
            <w:tcW w:w="6520" w:type="dxa"/>
          </w:tcPr>
          <w:p w:rsidR="00313C92" w:rsidRPr="003A0F3E" w:rsidRDefault="00313C92" w:rsidP="00313C92">
            <w:pPr>
              <w:jc w:val="both"/>
              <w:rPr>
                <w:rFonts w:ascii="Times New Roman" w:hAnsi="Times New Roman" w:cs="Times New Roman"/>
              </w:rPr>
            </w:pPr>
            <w:r w:rsidRPr="003A0F3E">
              <w:rPr>
                <w:rFonts w:ascii="Times New Roman" w:hAnsi="Times New Roman" w:cs="Times New Roman"/>
              </w:rPr>
              <w:t>Должности, отнесенные к ПКГ «</w:t>
            </w:r>
            <w:r>
              <w:rPr>
                <w:rFonts w:ascii="Times New Roman" w:hAnsi="Times New Roman" w:cs="Times New Roman"/>
              </w:rPr>
              <w:t>Должности работников учебно-вспомогательного персонала  четвертого уровня</w:t>
            </w:r>
            <w:r w:rsidRPr="003A0F3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685" w:type="dxa"/>
          </w:tcPr>
          <w:p w:rsidR="00313C92" w:rsidRPr="003A0F3E" w:rsidRDefault="00313C92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4992</w:t>
            </w:r>
          </w:p>
        </w:tc>
      </w:tr>
    </w:tbl>
    <w:p w:rsidR="003A0F3E" w:rsidRDefault="003A0F3E" w:rsidP="003A0F3E">
      <w:pPr>
        <w:pBdr>
          <w:bottom w:val="single" w:sz="12" w:space="1" w:color="auto"/>
        </w:pBdr>
        <w:spacing w:after="0"/>
        <w:ind w:left="-600"/>
        <w:jc w:val="both"/>
      </w:pPr>
    </w:p>
    <w:p w:rsidR="00705BCF" w:rsidRPr="00705BCF" w:rsidRDefault="00705BCF" w:rsidP="00705BCF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3</w:t>
      </w:r>
    </w:p>
    <w:p w:rsidR="00705BCF" w:rsidRPr="00705BCF" w:rsidRDefault="00705BCF" w:rsidP="00705BCF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к постановлению Главы администрации</w:t>
      </w:r>
    </w:p>
    <w:p w:rsidR="00705BCF" w:rsidRPr="00705BCF" w:rsidRDefault="00705BCF" w:rsidP="00705BCF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Ардатовского муниципального района РМ</w:t>
      </w:r>
    </w:p>
    <w:p w:rsidR="00705BCF" w:rsidRPr="00705BCF" w:rsidRDefault="00705BCF" w:rsidP="00705BCF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705BCF">
        <w:rPr>
          <w:rFonts w:ascii="Times New Roman" w:hAnsi="Times New Roman" w:cs="Times New Roman"/>
        </w:rPr>
        <w:t>т 28 октября 2008 года № 617</w:t>
      </w:r>
    </w:p>
    <w:p w:rsidR="00705BCF" w:rsidRPr="00705BCF" w:rsidRDefault="00705BCF" w:rsidP="00705BCF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(в редакции от 18 октября 2019 года №836)</w:t>
      </w:r>
    </w:p>
    <w:p w:rsidR="003A0F3E" w:rsidRDefault="003A0F3E" w:rsidP="003A0F3E">
      <w:pPr>
        <w:pBdr>
          <w:bottom w:val="single" w:sz="12" w:space="1" w:color="auto"/>
        </w:pBdr>
        <w:spacing w:after="0"/>
        <w:ind w:left="-600"/>
        <w:jc w:val="both"/>
      </w:pPr>
    </w:p>
    <w:p w:rsidR="00705BCF" w:rsidRDefault="00705BCF" w:rsidP="00705BCF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Базовые должностные оклады </w:t>
      </w:r>
    </w:p>
    <w:p w:rsidR="00705BCF" w:rsidRPr="00313C92" w:rsidRDefault="00705BCF" w:rsidP="00705BCF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работников муниципальных учреждений </w:t>
      </w:r>
    </w:p>
    <w:p w:rsidR="00705BCF" w:rsidRDefault="00705BCF" w:rsidP="00705BCF">
      <w:pPr>
        <w:pBdr>
          <w:bottom w:val="single" w:sz="12" w:space="1" w:color="auto"/>
        </w:pBdr>
        <w:spacing w:after="0"/>
        <w:ind w:left="-600"/>
        <w:jc w:val="center"/>
      </w:pPr>
      <w:r w:rsidRPr="00313C92">
        <w:rPr>
          <w:rFonts w:ascii="Times New Roman" w:hAnsi="Times New Roman" w:cs="Times New Roman"/>
          <w:b/>
        </w:rPr>
        <w:t>Ардатовского муниципально</w:t>
      </w:r>
      <w:r>
        <w:rPr>
          <w:rFonts w:ascii="Times New Roman" w:hAnsi="Times New Roman" w:cs="Times New Roman"/>
          <w:b/>
        </w:rPr>
        <w:t>г</w:t>
      </w:r>
      <w:r w:rsidRPr="00313C92">
        <w:rPr>
          <w:rFonts w:ascii="Times New Roman" w:hAnsi="Times New Roman" w:cs="Times New Roman"/>
          <w:b/>
        </w:rPr>
        <w:t xml:space="preserve">о района по </w:t>
      </w:r>
      <w:r>
        <w:rPr>
          <w:rFonts w:ascii="Times New Roman" w:hAnsi="Times New Roman" w:cs="Times New Roman"/>
          <w:b/>
        </w:rPr>
        <w:t>должностям медицинских и фармацевтических работников</w:t>
      </w:r>
    </w:p>
    <w:p w:rsidR="00705BCF" w:rsidRDefault="00705BCF" w:rsidP="003A0F3E">
      <w:pPr>
        <w:pBdr>
          <w:bottom w:val="single" w:sz="12" w:space="1" w:color="auto"/>
        </w:pBdr>
        <w:spacing w:after="0"/>
        <w:ind w:left="-600"/>
        <w:jc w:val="both"/>
      </w:pPr>
    </w:p>
    <w:tbl>
      <w:tblPr>
        <w:tblStyle w:val="a4"/>
        <w:tblW w:w="10205" w:type="dxa"/>
        <w:tblInd w:w="-600" w:type="dxa"/>
        <w:tblLook w:val="04A0"/>
      </w:tblPr>
      <w:tblGrid>
        <w:gridCol w:w="6520"/>
        <w:gridCol w:w="3685"/>
      </w:tblGrid>
      <w:tr w:rsidR="00705BCF" w:rsidRPr="00313C92" w:rsidTr="00422D0E">
        <w:tc>
          <w:tcPr>
            <w:tcW w:w="6520" w:type="dxa"/>
          </w:tcPr>
          <w:p w:rsidR="00705BCF" w:rsidRPr="00313C92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t xml:space="preserve">Перечень </w:t>
            </w:r>
            <w:r>
              <w:rPr>
                <w:rFonts w:ascii="Times New Roman" w:hAnsi="Times New Roman" w:cs="Times New Roman"/>
              </w:rPr>
              <w:t>должностей</w:t>
            </w:r>
          </w:p>
        </w:tc>
        <w:tc>
          <w:tcPr>
            <w:tcW w:w="3685" w:type="dxa"/>
          </w:tcPr>
          <w:p w:rsidR="00705BCF" w:rsidRPr="00313C92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t xml:space="preserve">Размер базового должностного </w:t>
            </w:r>
            <w:r w:rsidRPr="00313C92">
              <w:rPr>
                <w:rFonts w:ascii="Times New Roman" w:hAnsi="Times New Roman" w:cs="Times New Roman"/>
              </w:rPr>
              <w:lastRenderedPageBreak/>
              <w:t>оклада, рублей</w:t>
            </w:r>
          </w:p>
        </w:tc>
      </w:tr>
      <w:tr w:rsidR="00705BCF" w:rsidRPr="003A0F3E" w:rsidTr="007411E0">
        <w:tc>
          <w:tcPr>
            <w:tcW w:w="10205" w:type="dxa"/>
            <w:gridSpan w:val="2"/>
          </w:tcPr>
          <w:p w:rsidR="00705BCF" w:rsidRPr="003A0F3E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 w:rsidRPr="003A0F3E">
              <w:rPr>
                <w:rFonts w:ascii="Times New Roman" w:hAnsi="Times New Roman" w:cs="Times New Roman"/>
              </w:rPr>
              <w:lastRenderedPageBreak/>
              <w:t>Должности, отнесенные к ПКГ «</w:t>
            </w:r>
            <w:r>
              <w:rPr>
                <w:rFonts w:ascii="Times New Roman" w:hAnsi="Times New Roman" w:cs="Times New Roman"/>
              </w:rPr>
              <w:t>Медицинский и фармацевтический  персонал первого урофня</w:t>
            </w:r>
            <w:r w:rsidRPr="003A0F3E">
              <w:rPr>
                <w:rFonts w:ascii="Times New Roman" w:hAnsi="Times New Roman" w:cs="Times New Roman"/>
              </w:rPr>
              <w:t>»</w:t>
            </w:r>
          </w:p>
        </w:tc>
      </w:tr>
      <w:tr w:rsidR="00705BCF" w:rsidRPr="003A0F3E" w:rsidTr="00422D0E">
        <w:tc>
          <w:tcPr>
            <w:tcW w:w="6520" w:type="dxa"/>
          </w:tcPr>
          <w:p w:rsidR="00705BCF" w:rsidRPr="00705BCF" w:rsidRDefault="00705BCF" w:rsidP="00422D0E">
            <w:pPr>
              <w:jc w:val="both"/>
              <w:rPr>
                <w:rFonts w:ascii="Times New Roman" w:hAnsi="Times New Roman" w:cs="Times New Roman"/>
              </w:rPr>
            </w:pPr>
            <w:r w:rsidRPr="00705BCF">
              <w:rPr>
                <w:rFonts w:ascii="Times New Roman" w:hAnsi="Times New Roman" w:cs="Times New Roman"/>
              </w:rPr>
              <w:t>1 квалифицированный уровень</w:t>
            </w:r>
          </w:p>
        </w:tc>
        <w:tc>
          <w:tcPr>
            <w:tcW w:w="3685" w:type="dxa"/>
          </w:tcPr>
          <w:p w:rsidR="00705BCF" w:rsidRPr="00705BCF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 w:rsidRPr="00705BCF">
              <w:rPr>
                <w:rFonts w:ascii="Times New Roman" w:hAnsi="Times New Roman" w:cs="Times New Roman"/>
              </w:rPr>
              <w:t>2567</w:t>
            </w:r>
          </w:p>
        </w:tc>
      </w:tr>
      <w:tr w:rsidR="00705BCF" w:rsidRPr="003A0F3E" w:rsidTr="005E5A67">
        <w:tc>
          <w:tcPr>
            <w:tcW w:w="10205" w:type="dxa"/>
            <w:gridSpan w:val="2"/>
          </w:tcPr>
          <w:p w:rsidR="00705BCF" w:rsidRPr="003A0F3E" w:rsidRDefault="00705BCF" w:rsidP="00705BCF">
            <w:pPr>
              <w:jc w:val="center"/>
              <w:rPr>
                <w:rFonts w:ascii="Times New Roman" w:hAnsi="Times New Roman" w:cs="Times New Roman"/>
              </w:rPr>
            </w:pPr>
            <w:r w:rsidRPr="003A0F3E">
              <w:rPr>
                <w:rFonts w:ascii="Times New Roman" w:hAnsi="Times New Roman" w:cs="Times New Roman"/>
              </w:rPr>
              <w:t>Должности, отнесенные к ПКГ «</w:t>
            </w:r>
            <w:r>
              <w:rPr>
                <w:rFonts w:ascii="Times New Roman" w:hAnsi="Times New Roman" w:cs="Times New Roman"/>
              </w:rPr>
              <w:t xml:space="preserve"> Средний медицинский и фармацевтический  персонал</w:t>
            </w:r>
            <w:r w:rsidRPr="003A0F3E">
              <w:rPr>
                <w:rFonts w:ascii="Times New Roman" w:hAnsi="Times New Roman" w:cs="Times New Roman"/>
              </w:rPr>
              <w:t>»</w:t>
            </w:r>
          </w:p>
        </w:tc>
      </w:tr>
      <w:tr w:rsidR="00705BCF" w:rsidRPr="003A0F3E" w:rsidTr="00422D0E">
        <w:tc>
          <w:tcPr>
            <w:tcW w:w="6520" w:type="dxa"/>
          </w:tcPr>
          <w:p w:rsidR="00705BCF" w:rsidRPr="003A0F3E" w:rsidRDefault="00705BCF" w:rsidP="00422D0E">
            <w:pPr>
              <w:jc w:val="both"/>
              <w:rPr>
                <w:rFonts w:ascii="Times New Roman" w:hAnsi="Times New Roman" w:cs="Times New Roman"/>
              </w:rPr>
            </w:pPr>
            <w:r w:rsidRPr="00705BCF">
              <w:rPr>
                <w:rFonts w:ascii="Times New Roman" w:hAnsi="Times New Roman" w:cs="Times New Roman"/>
              </w:rPr>
              <w:t>1 квалифицированный уровень</w:t>
            </w:r>
          </w:p>
        </w:tc>
        <w:tc>
          <w:tcPr>
            <w:tcW w:w="3685" w:type="dxa"/>
          </w:tcPr>
          <w:p w:rsidR="00705BCF" w:rsidRPr="003A0F3E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</w:tr>
      <w:tr w:rsidR="00705BCF" w:rsidRPr="003A0F3E" w:rsidTr="00422D0E">
        <w:tc>
          <w:tcPr>
            <w:tcW w:w="6520" w:type="dxa"/>
          </w:tcPr>
          <w:p w:rsidR="00705BCF" w:rsidRPr="00705BCF" w:rsidRDefault="00705BCF" w:rsidP="00422D0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705BCF">
              <w:rPr>
                <w:rFonts w:ascii="Times New Roman" w:hAnsi="Times New Roman" w:cs="Times New Roman"/>
              </w:rPr>
              <w:t xml:space="preserve"> квалифицированный уровень</w:t>
            </w:r>
          </w:p>
        </w:tc>
        <w:tc>
          <w:tcPr>
            <w:tcW w:w="3685" w:type="dxa"/>
          </w:tcPr>
          <w:p w:rsidR="00705BCF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3466</w:t>
            </w:r>
          </w:p>
        </w:tc>
      </w:tr>
      <w:tr w:rsidR="00705BCF" w:rsidRPr="003A0F3E" w:rsidTr="00422D0E">
        <w:tc>
          <w:tcPr>
            <w:tcW w:w="6520" w:type="dxa"/>
          </w:tcPr>
          <w:p w:rsidR="00705BCF" w:rsidRPr="00705BCF" w:rsidRDefault="00705BCF" w:rsidP="00422D0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705BCF">
              <w:rPr>
                <w:rFonts w:ascii="Times New Roman" w:hAnsi="Times New Roman" w:cs="Times New Roman"/>
              </w:rPr>
              <w:t xml:space="preserve"> квалифицированный уровень</w:t>
            </w:r>
          </w:p>
        </w:tc>
        <w:tc>
          <w:tcPr>
            <w:tcW w:w="3685" w:type="dxa"/>
          </w:tcPr>
          <w:p w:rsidR="00705BCF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3870</w:t>
            </w:r>
          </w:p>
        </w:tc>
      </w:tr>
      <w:tr w:rsidR="00705BCF" w:rsidRPr="003A0F3E" w:rsidTr="00422D0E">
        <w:tc>
          <w:tcPr>
            <w:tcW w:w="6520" w:type="dxa"/>
          </w:tcPr>
          <w:p w:rsidR="00705BCF" w:rsidRPr="00705BCF" w:rsidRDefault="00705BCF" w:rsidP="00422D0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705BCF">
              <w:rPr>
                <w:rFonts w:ascii="Times New Roman" w:hAnsi="Times New Roman" w:cs="Times New Roman"/>
              </w:rPr>
              <w:t xml:space="preserve"> квалифицированный уровень</w:t>
            </w:r>
          </w:p>
        </w:tc>
        <w:tc>
          <w:tcPr>
            <w:tcW w:w="3685" w:type="dxa"/>
          </w:tcPr>
          <w:p w:rsidR="00705BCF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4274</w:t>
            </w:r>
          </w:p>
        </w:tc>
      </w:tr>
      <w:tr w:rsidR="00705BCF" w:rsidRPr="003A0F3E" w:rsidTr="00422D0E">
        <w:tc>
          <w:tcPr>
            <w:tcW w:w="6520" w:type="dxa"/>
          </w:tcPr>
          <w:p w:rsidR="00705BCF" w:rsidRPr="00705BCF" w:rsidRDefault="00705BCF" w:rsidP="00422D0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705BCF">
              <w:rPr>
                <w:rFonts w:ascii="Times New Roman" w:hAnsi="Times New Roman" w:cs="Times New Roman"/>
              </w:rPr>
              <w:t xml:space="preserve"> квалифицированный уровень</w:t>
            </w:r>
          </w:p>
        </w:tc>
        <w:tc>
          <w:tcPr>
            <w:tcW w:w="3685" w:type="dxa"/>
          </w:tcPr>
          <w:p w:rsidR="00705BCF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4679</w:t>
            </w:r>
          </w:p>
        </w:tc>
      </w:tr>
      <w:tr w:rsidR="00705BCF" w:rsidRPr="003A0F3E" w:rsidTr="00930276">
        <w:tc>
          <w:tcPr>
            <w:tcW w:w="10205" w:type="dxa"/>
            <w:gridSpan w:val="2"/>
          </w:tcPr>
          <w:p w:rsidR="00705BCF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 отнесенные к ПКГ «Врачи и провизоры»</w:t>
            </w:r>
          </w:p>
        </w:tc>
      </w:tr>
      <w:tr w:rsidR="00705BCF" w:rsidRPr="003A0F3E" w:rsidTr="00422D0E">
        <w:tc>
          <w:tcPr>
            <w:tcW w:w="6520" w:type="dxa"/>
          </w:tcPr>
          <w:p w:rsidR="00705BCF" w:rsidRPr="003A0F3E" w:rsidRDefault="00705BCF" w:rsidP="00422D0E">
            <w:pPr>
              <w:jc w:val="both"/>
              <w:rPr>
                <w:rFonts w:ascii="Times New Roman" w:hAnsi="Times New Roman" w:cs="Times New Roman"/>
              </w:rPr>
            </w:pPr>
            <w:r w:rsidRPr="00705BCF">
              <w:rPr>
                <w:rFonts w:ascii="Times New Roman" w:hAnsi="Times New Roman" w:cs="Times New Roman"/>
              </w:rPr>
              <w:t>1 квалифицированный уровень</w:t>
            </w:r>
          </w:p>
        </w:tc>
        <w:tc>
          <w:tcPr>
            <w:tcW w:w="3685" w:type="dxa"/>
          </w:tcPr>
          <w:p w:rsidR="00705BCF" w:rsidRPr="003A0F3E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5485</w:t>
            </w:r>
          </w:p>
        </w:tc>
      </w:tr>
      <w:tr w:rsidR="00705BCF" w:rsidRPr="003A0F3E" w:rsidTr="00422D0E">
        <w:tc>
          <w:tcPr>
            <w:tcW w:w="6520" w:type="dxa"/>
          </w:tcPr>
          <w:p w:rsidR="00705BCF" w:rsidRPr="00705BCF" w:rsidRDefault="00705BCF" w:rsidP="00422D0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705BCF">
              <w:rPr>
                <w:rFonts w:ascii="Times New Roman" w:hAnsi="Times New Roman" w:cs="Times New Roman"/>
              </w:rPr>
              <w:t xml:space="preserve"> квалифицированный уровень</w:t>
            </w:r>
          </w:p>
        </w:tc>
        <w:tc>
          <w:tcPr>
            <w:tcW w:w="3685" w:type="dxa"/>
          </w:tcPr>
          <w:p w:rsidR="00705BCF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5735</w:t>
            </w:r>
          </w:p>
        </w:tc>
      </w:tr>
      <w:tr w:rsidR="00705BCF" w:rsidRPr="003A0F3E" w:rsidTr="00422D0E">
        <w:tc>
          <w:tcPr>
            <w:tcW w:w="6520" w:type="dxa"/>
          </w:tcPr>
          <w:p w:rsidR="00705BCF" w:rsidRPr="00705BCF" w:rsidRDefault="00705BCF" w:rsidP="00422D0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705BCF">
              <w:rPr>
                <w:rFonts w:ascii="Times New Roman" w:hAnsi="Times New Roman" w:cs="Times New Roman"/>
              </w:rPr>
              <w:t xml:space="preserve"> квалифицированный уровень</w:t>
            </w:r>
          </w:p>
        </w:tc>
        <w:tc>
          <w:tcPr>
            <w:tcW w:w="3685" w:type="dxa"/>
          </w:tcPr>
          <w:p w:rsidR="00705BCF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5986</w:t>
            </w:r>
          </w:p>
        </w:tc>
      </w:tr>
      <w:tr w:rsidR="00705BCF" w:rsidRPr="003A0F3E" w:rsidTr="00422D0E">
        <w:tc>
          <w:tcPr>
            <w:tcW w:w="6520" w:type="dxa"/>
          </w:tcPr>
          <w:p w:rsidR="00705BCF" w:rsidRPr="00705BCF" w:rsidRDefault="00705BCF" w:rsidP="00422D0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705BCF">
              <w:rPr>
                <w:rFonts w:ascii="Times New Roman" w:hAnsi="Times New Roman" w:cs="Times New Roman"/>
              </w:rPr>
              <w:t xml:space="preserve"> квалифицированный уровень</w:t>
            </w:r>
          </w:p>
        </w:tc>
        <w:tc>
          <w:tcPr>
            <w:tcW w:w="3685" w:type="dxa"/>
          </w:tcPr>
          <w:p w:rsidR="00705BCF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6237</w:t>
            </w:r>
          </w:p>
        </w:tc>
      </w:tr>
      <w:tr w:rsidR="00705BCF" w:rsidRPr="003A0F3E" w:rsidTr="00654BFE">
        <w:tc>
          <w:tcPr>
            <w:tcW w:w="10205" w:type="dxa"/>
            <w:gridSpan w:val="2"/>
          </w:tcPr>
          <w:p w:rsidR="00705BCF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«Руководители структурных подразделений учреждений с высшим медицинским и фармацевтическим образованием (врач-специалист. Провизор)</w:t>
            </w:r>
          </w:p>
        </w:tc>
      </w:tr>
      <w:tr w:rsidR="00705BCF" w:rsidRPr="003A0F3E" w:rsidTr="00422D0E">
        <w:tc>
          <w:tcPr>
            <w:tcW w:w="6520" w:type="dxa"/>
          </w:tcPr>
          <w:p w:rsidR="00705BCF" w:rsidRPr="003A0F3E" w:rsidRDefault="00705BCF" w:rsidP="00422D0E">
            <w:pPr>
              <w:jc w:val="both"/>
              <w:rPr>
                <w:rFonts w:ascii="Times New Roman" w:hAnsi="Times New Roman" w:cs="Times New Roman"/>
              </w:rPr>
            </w:pPr>
            <w:r w:rsidRPr="00705BCF">
              <w:rPr>
                <w:rFonts w:ascii="Times New Roman" w:hAnsi="Times New Roman" w:cs="Times New Roman"/>
              </w:rPr>
              <w:t>1 квалифицированный уровень</w:t>
            </w:r>
          </w:p>
        </w:tc>
        <w:tc>
          <w:tcPr>
            <w:tcW w:w="3685" w:type="dxa"/>
          </w:tcPr>
          <w:p w:rsidR="00705BCF" w:rsidRDefault="00705BCF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6487</w:t>
            </w:r>
          </w:p>
        </w:tc>
      </w:tr>
      <w:tr w:rsidR="00705BCF" w:rsidRPr="003A0F3E" w:rsidTr="00422D0E">
        <w:tc>
          <w:tcPr>
            <w:tcW w:w="6520" w:type="dxa"/>
          </w:tcPr>
          <w:p w:rsidR="00705BCF" w:rsidRPr="00705BCF" w:rsidRDefault="00705BCF" w:rsidP="00422D0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705BCF">
              <w:rPr>
                <w:rFonts w:ascii="Times New Roman" w:hAnsi="Times New Roman" w:cs="Times New Roman"/>
              </w:rPr>
              <w:t xml:space="preserve"> квалифицированный уровень</w:t>
            </w:r>
          </w:p>
        </w:tc>
        <w:tc>
          <w:tcPr>
            <w:tcW w:w="3685" w:type="dxa"/>
          </w:tcPr>
          <w:p w:rsidR="00705BCF" w:rsidRDefault="00CB1420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6738</w:t>
            </w:r>
          </w:p>
        </w:tc>
      </w:tr>
    </w:tbl>
    <w:p w:rsidR="00705BCF" w:rsidRDefault="00705BCF" w:rsidP="003A0F3E">
      <w:pPr>
        <w:pBdr>
          <w:bottom w:val="single" w:sz="12" w:space="1" w:color="auto"/>
        </w:pBdr>
        <w:spacing w:after="0"/>
        <w:ind w:left="-600"/>
        <w:jc w:val="both"/>
      </w:pPr>
    </w:p>
    <w:p w:rsidR="00200B67" w:rsidRPr="00705BCF" w:rsidRDefault="00200B67" w:rsidP="00200B67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4</w:t>
      </w:r>
    </w:p>
    <w:p w:rsidR="00200B67" w:rsidRPr="00705BCF" w:rsidRDefault="00200B67" w:rsidP="00200B67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к постановлению Главы администрации</w:t>
      </w:r>
    </w:p>
    <w:p w:rsidR="00200B67" w:rsidRPr="00705BCF" w:rsidRDefault="00200B67" w:rsidP="00200B67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Ардатовского муниципального района РМ</w:t>
      </w:r>
    </w:p>
    <w:p w:rsidR="00200B67" w:rsidRPr="00705BCF" w:rsidRDefault="00200B67" w:rsidP="00200B67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705BCF">
        <w:rPr>
          <w:rFonts w:ascii="Times New Roman" w:hAnsi="Times New Roman" w:cs="Times New Roman"/>
        </w:rPr>
        <w:t>т 28 октября 2008 года № 617</w:t>
      </w:r>
    </w:p>
    <w:p w:rsidR="00200B67" w:rsidRPr="00705BCF" w:rsidRDefault="00200B67" w:rsidP="00200B67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(в редакции от 18 октября 2019 года №836)</w:t>
      </w:r>
    </w:p>
    <w:p w:rsidR="00200B67" w:rsidRDefault="00200B67" w:rsidP="00200B67">
      <w:pPr>
        <w:pBdr>
          <w:bottom w:val="single" w:sz="12" w:space="1" w:color="auto"/>
        </w:pBdr>
        <w:spacing w:after="0"/>
        <w:ind w:left="-600"/>
        <w:jc w:val="both"/>
      </w:pPr>
    </w:p>
    <w:p w:rsidR="00CB1420" w:rsidRDefault="00CB1420" w:rsidP="00CB1420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Базовые должностные оклады </w:t>
      </w:r>
    </w:p>
    <w:p w:rsidR="00CB1420" w:rsidRPr="00313C92" w:rsidRDefault="00CB1420" w:rsidP="00CB1420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работников муниципальных учреждений </w:t>
      </w:r>
    </w:p>
    <w:p w:rsidR="00CB1420" w:rsidRDefault="00CB1420" w:rsidP="00CB1420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>Ардатовского муниципально</w:t>
      </w:r>
      <w:r>
        <w:rPr>
          <w:rFonts w:ascii="Times New Roman" w:hAnsi="Times New Roman" w:cs="Times New Roman"/>
          <w:b/>
        </w:rPr>
        <w:t>г</w:t>
      </w:r>
      <w:r w:rsidRPr="00313C92">
        <w:rPr>
          <w:rFonts w:ascii="Times New Roman" w:hAnsi="Times New Roman" w:cs="Times New Roman"/>
          <w:b/>
        </w:rPr>
        <w:t xml:space="preserve">о района по </w:t>
      </w:r>
      <w:r>
        <w:rPr>
          <w:rFonts w:ascii="Times New Roman" w:hAnsi="Times New Roman" w:cs="Times New Roman"/>
          <w:b/>
        </w:rPr>
        <w:t>должностям работников, занятых в сфере  предоставления социальных услуг</w:t>
      </w:r>
    </w:p>
    <w:p w:rsidR="00CB1420" w:rsidRDefault="00CB1420" w:rsidP="00CB1420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Ind w:w="-600" w:type="dxa"/>
        <w:tblLook w:val="04A0"/>
      </w:tblPr>
      <w:tblGrid>
        <w:gridCol w:w="6520"/>
        <w:gridCol w:w="3294"/>
      </w:tblGrid>
      <w:tr w:rsidR="00CB1420" w:rsidTr="00CB1420">
        <w:tc>
          <w:tcPr>
            <w:tcW w:w="6520" w:type="dxa"/>
          </w:tcPr>
          <w:p w:rsidR="00CB1420" w:rsidRPr="00313C92" w:rsidRDefault="00CB1420" w:rsidP="00422D0E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t xml:space="preserve">Перечень </w:t>
            </w:r>
            <w:r>
              <w:rPr>
                <w:rFonts w:ascii="Times New Roman" w:hAnsi="Times New Roman" w:cs="Times New Roman"/>
              </w:rPr>
              <w:t>должностей</w:t>
            </w:r>
          </w:p>
        </w:tc>
        <w:tc>
          <w:tcPr>
            <w:tcW w:w="3294" w:type="dxa"/>
          </w:tcPr>
          <w:p w:rsidR="00CB1420" w:rsidRPr="00313C92" w:rsidRDefault="00CB1420" w:rsidP="00422D0E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CB1420" w:rsidTr="00CB1420">
        <w:tc>
          <w:tcPr>
            <w:tcW w:w="6520" w:type="dxa"/>
          </w:tcPr>
          <w:p w:rsidR="00CB1420" w:rsidRDefault="00CB1420" w:rsidP="00CB1420">
            <w:pPr>
              <w:jc w:val="both"/>
            </w:pPr>
            <w:r w:rsidRPr="003A0F3E">
              <w:rPr>
                <w:rFonts w:ascii="Times New Roman" w:hAnsi="Times New Roman" w:cs="Times New Roman"/>
              </w:rPr>
              <w:t>Должности, отнесенные к ПКГ «</w:t>
            </w:r>
            <w:r>
              <w:rPr>
                <w:rFonts w:ascii="Times New Roman" w:hAnsi="Times New Roman" w:cs="Times New Roman"/>
              </w:rPr>
              <w:t>Должности специалистов второго уровня, осуществляющих предоставление социальных услуг</w:t>
            </w:r>
            <w:r w:rsidRPr="003A0F3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94" w:type="dxa"/>
          </w:tcPr>
          <w:p w:rsidR="00CB1420" w:rsidRPr="00CB1420" w:rsidRDefault="00CB1420" w:rsidP="00CB1420">
            <w:pPr>
              <w:jc w:val="center"/>
              <w:rPr>
                <w:rFonts w:ascii="Times New Roman" w:hAnsi="Times New Roman" w:cs="Times New Roman"/>
              </w:rPr>
            </w:pPr>
            <w:r w:rsidRPr="00CB1420">
              <w:rPr>
                <w:rFonts w:ascii="Times New Roman" w:hAnsi="Times New Roman" w:cs="Times New Roman"/>
              </w:rPr>
              <w:t>2920</w:t>
            </w:r>
          </w:p>
        </w:tc>
      </w:tr>
      <w:tr w:rsidR="00CB1420" w:rsidTr="00CB1420">
        <w:tc>
          <w:tcPr>
            <w:tcW w:w="6520" w:type="dxa"/>
          </w:tcPr>
          <w:p w:rsidR="00CB1420" w:rsidRDefault="00CB1420" w:rsidP="00CB1420">
            <w:pPr>
              <w:jc w:val="both"/>
            </w:pPr>
            <w:r w:rsidRPr="003A0F3E">
              <w:rPr>
                <w:rFonts w:ascii="Times New Roman" w:hAnsi="Times New Roman" w:cs="Times New Roman"/>
              </w:rPr>
              <w:t>Должности, отнесенные к ПКГ «</w:t>
            </w:r>
            <w:r>
              <w:rPr>
                <w:rFonts w:ascii="Times New Roman" w:hAnsi="Times New Roman" w:cs="Times New Roman"/>
              </w:rPr>
              <w:t>Должности специалистов третьего  уровня, осуществляющих предоставление социальных услуг</w:t>
            </w:r>
            <w:r w:rsidRPr="003A0F3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94" w:type="dxa"/>
          </w:tcPr>
          <w:p w:rsidR="00CB1420" w:rsidRPr="00CB1420" w:rsidRDefault="00CB1420" w:rsidP="00CB14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4140</w:t>
            </w:r>
          </w:p>
        </w:tc>
      </w:tr>
      <w:tr w:rsidR="00CB1420" w:rsidTr="00CB1420">
        <w:tc>
          <w:tcPr>
            <w:tcW w:w="6520" w:type="dxa"/>
          </w:tcPr>
          <w:p w:rsidR="00CB1420" w:rsidRDefault="00CB1420" w:rsidP="00CB1420">
            <w:pPr>
              <w:jc w:val="both"/>
            </w:pPr>
            <w:r w:rsidRPr="003A0F3E">
              <w:rPr>
                <w:rFonts w:ascii="Times New Roman" w:hAnsi="Times New Roman" w:cs="Times New Roman"/>
              </w:rPr>
              <w:t>Должности, отнесенные к ПКГ «</w:t>
            </w:r>
            <w:r>
              <w:rPr>
                <w:rFonts w:ascii="Times New Roman" w:hAnsi="Times New Roman" w:cs="Times New Roman"/>
              </w:rPr>
              <w:t>Должности руководителей в учреждениях здравоохранения и осуществляющих предоставление социальных услуг</w:t>
            </w:r>
            <w:r w:rsidRPr="003A0F3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94" w:type="dxa"/>
          </w:tcPr>
          <w:p w:rsidR="00CB1420" w:rsidRPr="00CB1420" w:rsidRDefault="00CB1420" w:rsidP="00CB14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5485</w:t>
            </w:r>
          </w:p>
        </w:tc>
      </w:tr>
    </w:tbl>
    <w:p w:rsidR="00CB1420" w:rsidRDefault="00CB1420" w:rsidP="00CB1420">
      <w:pPr>
        <w:pBdr>
          <w:bottom w:val="single" w:sz="12" w:space="1" w:color="auto"/>
        </w:pBdr>
        <w:spacing w:after="0"/>
        <w:ind w:left="-600"/>
        <w:jc w:val="center"/>
      </w:pPr>
    </w:p>
    <w:p w:rsidR="00200B67" w:rsidRPr="00705BCF" w:rsidRDefault="00200B67" w:rsidP="00200B67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5</w:t>
      </w:r>
    </w:p>
    <w:p w:rsidR="00200B67" w:rsidRPr="00705BCF" w:rsidRDefault="00200B67" w:rsidP="00200B67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к постановлению Главы администрации</w:t>
      </w:r>
    </w:p>
    <w:p w:rsidR="00200B67" w:rsidRPr="00705BCF" w:rsidRDefault="00200B67" w:rsidP="00200B67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Ардатовского муниципального района РМ</w:t>
      </w:r>
    </w:p>
    <w:p w:rsidR="00200B67" w:rsidRPr="00705BCF" w:rsidRDefault="00200B67" w:rsidP="00200B67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705BCF">
        <w:rPr>
          <w:rFonts w:ascii="Times New Roman" w:hAnsi="Times New Roman" w:cs="Times New Roman"/>
        </w:rPr>
        <w:t>т 28 октября 2008 года № 617</w:t>
      </w:r>
    </w:p>
    <w:p w:rsidR="00200B67" w:rsidRPr="00705BCF" w:rsidRDefault="00200B67" w:rsidP="00200B67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(в редакции от 18 октября 2019 года №836)</w:t>
      </w:r>
    </w:p>
    <w:p w:rsidR="00200B67" w:rsidRDefault="00200B67" w:rsidP="00200B67">
      <w:pPr>
        <w:pBdr>
          <w:bottom w:val="single" w:sz="12" w:space="1" w:color="auto"/>
        </w:pBdr>
        <w:spacing w:after="0"/>
        <w:ind w:left="-600"/>
        <w:jc w:val="both"/>
      </w:pPr>
    </w:p>
    <w:p w:rsidR="00200B67" w:rsidRDefault="00200B67" w:rsidP="00200B67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Базовые должностные оклады </w:t>
      </w:r>
    </w:p>
    <w:p w:rsidR="00200B67" w:rsidRPr="00313C92" w:rsidRDefault="00200B67" w:rsidP="00200B67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работников муниципальных учреждений </w:t>
      </w:r>
    </w:p>
    <w:p w:rsidR="00200B67" w:rsidRDefault="00200B67" w:rsidP="00200B67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>Ардатовского муниципально</w:t>
      </w:r>
      <w:r>
        <w:rPr>
          <w:rFonts w:ascii="Times New Roman" w:hAnsi="Times New Roman" w:cs="Times New Roman"/>
          <w:b/>
        </w:rPr>
        <w:t>г</w:t>
      </w:r>
      <w:r w:rsidRPr="00313C92">
        <w:rPr>
          <w:rFonts w:ascii="Times New Roman" w:hAnsi="Times New Roman" w:cs="Times New Roman"/>
          <w:b/>
        </w:rPr>
        <w:t xml:space="preserve">о района по </w:t>
      </w:r>
      <w:r>
        <w:rPr>
          <w:rFonts w:ascii="Times New Roman" w:hAnsi="Times New Roman" w:cs="Times New Roman"/>
          <w:b/>
        </w:rPr>
        <w:t>должностям работников культуры, искусства и кинематографии</w:t>
      </w:r>
    </w:p>
    <w:p w:rsidR="00705BCF" w:rsidRDefault="00705BCF" w:rsidP="003A0F3E">
      <w:pPr>
        <w:pBdr>
          <w:bottom w:val="single" w:sz="12" w:space="1" w:color="auto"/>
        </w:pBdr>
        <w:spacing w:after="0"/>
        <w:ind w:left="-600"/>
        <w:jc w:val="both"/>
      </w:pPr>
    </w:p>
    <w:tbl>
      <w:tblPr>
        <w:tblStyle w:val="a4"/>
        <w:tblW w:w="0" w:type="auto"/>
        <w:tblInd w:w="-600" w:type="dxa"/>
        <w:tblLook w:val="04A0"/>
      </w:tblPr>
      <w:tblGrid>
        <w:gridCol w:w="6520"/>
        <w:gridCol w:w="3294"/>
      </w:tblGrid>
      <w:tr w:rsidR="00200B67" w:rsidRPr="00313C92" w:rsidTr="00422D0E">
        <w:tc>
          <w:tcPr>
            <w:tcW w:w="6520" w:type="dxa"/>
          </w:tcPr>
          <w:p w:rsidR="00200B67" w:rsidRPr="00313C92" w:rsidRDefault="00200B67" w:rsidP="00422D0E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lastRenderedPageBreak/>
              <w:t xml:space="preserve">Перечень </w:t>
            </w:r>
            <w:r>
              <w:rPr>
                <w:rFonts w:ascii="Times New Roman" w:hAnsi="Times New Roman" w:cs="Times New Roman"/>
              </w:rPr>
              <w:t>должностей</w:t>
            </w:r>
          </w:p>
        </w:tc>
        <w:tc>
          <w:tcPr>
            <w:tcW w:w="3294" w:type="dxa"/>
          </w:tcPr>
          <w:p w:rsidR="00200B67" w:rsidRPr="00313C92" w:rsidRDefault="00200B67" w:rsidP="00422D0E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200B67" w:rsidRPr="00CB1420" w:rsidTr="00422D0E">
        <w:tc>
          <w:tcPr>
            <w:tcW w:w="6520" w:type="dxa"/>
          </w:tcPr>
          <w:p w:rsidR="00200B67" w:rsidRPr="00200B67" w:rsidRDefault="00200B67" w:rsidP="00422D0E">
            <w:pPr>
              <w:jc w:val="both"/>
              <w:rPr>
                <w:rFonts w:ascii="Times New Roman" w:hAnsi="Times New Roman" w:cs="Times New Roman"/>
              </w:rPr>
            </w:pPr>
            <w:r w:rsidRPr="00200B67">
              <w:rPr>
                <w:rFonts w:ascii="Times New Roman" w:hAnsi="Times New Roman" w:cs="Times New Roman"/>
              </w:rPr>
              <w:t>Должности, отнесенные к ПКГ «Должности технических исполнителей и артистов  вспомогательного состава»</w:t>
            </w:r>
          </w:p>
        </w:tc>
        <w:tc>
          <w:tcPr>
            <w:tcW w:w="3294" w:type="dxa"/>
          </w:tcPr>
          <w:p w:rsidR="00200B67" w:rsidRPr="00200B67" w:rsidRDefault="00200B67" w:rsidP="00422D0E">
            <w:pPr>
              <w:jc w:val="center"/>
              <w:rPr>
                <w:rFonts w:ascii="Times New Roman" w:hAnsi="Times New Roman" w:cs="Times New Roman"/>
              </w:rPr>
            </w:pPr>
            <w:r w:rsidRPr="00200B67">
              <w:rPr>
                <w:rFonts w:ascii="Times New Roman" w:hAnsi="Times New Roman" w:cs="Times New Roman"/>
              </w:rPr>
              <w:t>2920</w:t>
            </w:r>
          </w:p>
        </w:tc>
      </w:tr>
      <w:tr w:rsidR="00200B67" w:rsidRPr="00CB1420" w:rsidTr="00422D0E">
        <w:tc>
          <w:tcPr>
            <w:tcW w:w="6520" w:type="dxa"/>
          </w:tcPr>
          <w:p w:rsidR="00200B67" w:rsidRPr="00200B67" w:rsidRDefault="00200B67" w:rsidP="00200B67">
            <w:pPr>
              <w:jc w:val="both"/>
              <w:rPr>
                <w:rFonts w:ascii="Times New Roman" w:hAnsi="Times New Roman" w:cs="Times New Roman"/>
              </w:rPr>
            </w:pPr>
            <w:r w:rsidRPr="00200B67">
              <w:rPr>
                <w:rFonts w:ascii="Times New Roman" w:hAnsi="Times New Roman" w:cs="Times New Roman"/>
              </w:rPr>
              <w:t>Должности, отнесенные к ПКГ «Должности работников культуры, искусства и кинематографии среднего звена»</w:t>
            </w:r>
          </w:p>
        </w:tc>
        <w:tc>
          <w:tcPr>
            <w:tcW w:w="3294" w:type="dxa"/>
          </w:tcPr>
          <w:p w:rsidR="00200B67" w:rsidRPr="00200B67" w:rsidRDefault="00200B67" w:rsidP="00422D0E">
            <w:pPr>
              <w:jc w:val="center"/>
              <w:rPr>
                <w:rFonts w:ascii="Times New Roman" w:hAnsi="Times New Roman" w:cs="Times New Roman"/>
              </w:rPr>
            </w:pPr>
            <w:r w:rsidRPr="00200B67">
              <w:rPr>
                <w:rFonts w:ascii="Times New Roman" w:hAnsi="Times New Roman" w:cs="Times New Roman"/>
              </w:rPr>
              <w:t>3396</w:t>
            </w:r>
          </w:p>
        </w:tc>
      </w:tr>
      <w:tr w:rsidR="00200B67" w:rsidRPr="00CB1420" w:rsidTr="00422D0E">
        <w:tc>
          <w:tcPr>
            <w:tcW w:w="6520" w:type="dxa"/>
          </w:tcPr>
          <w:p w:rsidR="00200B67" w:rsidRPr="00200B67" w:rsidRDefault="00200B67" w:rsidP="00200B67">
            <w:pPr>
              <w:jc w:val="both"/>
              <w:rPr>
                <w:rFonts w:ascii="Times New Roman" w:hAnsi="Times New Roman" w:cs="Times New Roman"/>
              </w:rPr>
            </w:pPr>
            <w:r w:rsidRPr="00200B67">
              <w:rPr>
                <w:rFonts w:ascii="Times New Roman" w:hAnsi="Times New Roman" w:cs="Times New Roman"/>
              </w:rPr>
              <w:t>Должности, отнесенные к ПКГ «Должности работников культуры, искусства и кинематографии ведущего звена»</w:t>
            </w:r>
          </w:p>
        </w:tc>
        <w:tc>
          <w:tcPr>
            <w:tcW w:w="3294" w:type="dxa"/>
          </w:tcPr>
          <w:p w:rsidR="00200B67" w:rsidRPr="00200B67" w:rsidRDefault="00200B67" w:rsidP="00422D0E">
            <w:pPr>
              <w:jc w:val="center"/>
              <w:rPr>
                <w:rFonts w:ascii="Times New Roman" w:hAnsi="Times New Roman" w:cs="Times New Roman"/>
              </w:rPr>
            </w:pPr>
            <w:r w:rsidRPr="00200B67">
              <w:rPr>
                <w:rFonts w:ascii="Times New Roman" w:hAnsi="Times New Roman" w:cs="Times New Roman"/>
              </w:rPr>
              <w:t>3763</w:t>
            </w:r>
          </w:p>
        </w:tc>
      </w:tr>
      <w:tr w:rsidR="00200B67" w:rsidRPr="00CB1420" w:rsidTr="00422D0E">
        <w:tc>
          <w:tcPr>
            <w:tcW w:w="6520" w:type="dxa"/>
          </w:tcPr>
          <w:p w:rsidR="00200B67" w:rsidRPr="00200B67" w:rsidRDefault="00200B67" w:rsidP="00200B67">
            <w:pPr>
              <w:jc w:val="both"/>
              <w:rPr>
                <w:rFonts w:ascii="Times New Roman" w:hAnsi="Times New Roman" w:cs="Times New Roman"/>
              </w:rPr>
            </w:pPr>
            <w:r w:rsidRPr="00200B67">
              <w:rPr>
                <w:rFonts w:ascii="Times New Roman" w:hAnsi="Times New Roman" w:cs="Times New Roman"/>
              </w:rPr>
              <w:t>Должности, отнесенные к ПКГ «Должности руководящего состава учреждений культуры, искусства и кинематографии»</w:t>
            </w:r>
          </w:p>
        </w:tc>
        <w:tc>
          <w:tcPr>
            <w:tcW w:w="3294" w:type="dxa"/>
          </w:tcPr>
          <w:p w:rsidR="00200B67" w:rsidRPr="00200B67" w:rsidRDefault="00200B67" w:rsidP="00422D0E">
            <w:pPr>
              <w:jc w:val="center"/>
              <w:rPr>
                <w:rFonts w:ascii="Times New Roman" w:hAnsi="Times New Roman" w:cs="Times New Roman"/>
              </w:rPr>
            </w:pPr>
            <w:r w:rsidRPr="00200B67">
              <w:rPr>
                <w:rFonts w:ascii="Times New Roman" w:hAnsi="Times New Roman" w:cs="Times New Roman"/>
              </w:rPr>
              <w:t>4992</w:t>
            </w:r>
          </w:p>
        </w:tc>
      </w:tr>
    </w:tbl>
    <w:p w:rsidR="00705BCF" w:rsidRDefault="00705BCF" w:rsidP="003A0F3E">
      <w:pPr>
        <w:pBdr>
          <w:bottom w:val="single" w:sz="12" w:space="1" w:color="auto"/>
        </w:pBdr>
        <w:spacing w:after="0"/>
        <w:ind w:left="-600"/>
        <w:jc w:val="both"/>
      </w:pPr>
    </w:p>
    <w:p w:rsidR="00200B67" w:rsidRDefault="00200B67" w:rsidP="00200B67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Базовые должностные оклады </w:t>
      </w:r>
    </w:p>
    <w:p w:rsidR="00200B67" w:rsidRPr="00313C92" w:rsidRDefault="00200B67" w:rsidP="00200B67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работников муниципальных учреждений </w:t>
      </w:r>
    </w:p>
    <w:p w:rsidR="00200B67" w:rsidRDefault="00200B67" w:rsidP="00200B67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>Ардатовского муниципально</w:t>
      </w:r>
      <w:r>
        <w:rPr>
          <w:rFonts w:ascii="Times New Roman" w:hAnsi="Times New Roman" w:cs="Times New Roman"/>
          <w:b/>
        </w:rPr>
        <w:t>г</w:t>
      </w:r>
      <w:r w:rsidRPr="00313C92">
        <w:rPr>
          <w:rFonts w:ascii="Times New Roman" w:hAnsi="Times New Roman" w:cs="Times New Roman"/>
          <w:b/>
        </w:rPr>
        <w:t xml:space="preserve">о района по </w:t>
      </w:r>
      <w:r w:rsidR="00E104A5">
        <w:rPr>
          <w:rFonts w:ascii="Times New Roman" w:hAnsi="Times New Roman" w:cs="Times New Roman"/>
          <w:b/>
        </w:rPr>
        <w:t>профессиям культуры, искусства и кинематорафии</w:t>
      </w:r>
    </w:p>
    <w:p w:rsidR="003A0F3E" w:rsidRDefault="003A0F3E" w:rsidP="003A0F3E">
      <w:pPr>
        <w:pBdr>
          <w:bottom w:val="single" w:sz="12" w:space="1" w:color="auto"/>
        </w:pBdr>
        <w:spacing w:after="0"/>
        <w:ind w:left="-600"/>
        <w:jc w:val="both"/>
      </w:pPr>
    </w:p>
    <w:p w:rsidR="00200B67" w:rsidRDefault="00200B67" w:rsidP="003A0F3E">
      <w:pPr>
        <w:pBdr>
          <w:bottom w:val="single" w:sz="12" w:space="1" w:color="auto"/>
        </w:pBdr>
        <w:spacing w:after="0"/>
        <w:ind w:left="-600"/>
        <w:jc w:val="both"/>
      </w:pPr>
    </w:p>
    <w:tbl>
      <w:tblPr>
        <w:tblStyle w:val="a4"/>
        <w:tblW w:w="0" w:type="auto"/>
        <w:tblInd w:w="-600" w:type="dxa"/>
        <w:tblLook w:val="04A0"/>
      </w:tblPr>
      <w:tblGrid>
        <w:gridCol w:w="6520"/>
        <w:gridCol w:w="3294"/>
      </w:tblGrid>
      <w:tr w:rsidR="00E104A5" w:rsidRPr="00313C92" w:rsidTr="00422D0E">
        <w:tc>
          <w:tcPr>
            <w:tcW w:w="6520" w:type="dxa"/>
          </w:tcPr>
          <w:p w:rsidR="00E104A5" w:rsidRPr="00313C92" w:rsidRDefault="00E104A5" w:rsidP="00422D0E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t xml:space="preserve">Перечень </w:t>
            </w:r>
            <w:r>
              <w:rPr>
                <w:rFonts w:ascii="Times New Roman" w:hAnsi="Times New Roman" w:cs="Times New Roman"/>
              </w:rPr>
              <w:t>должностей</w:t>
            </w:r>
          </w:p>
        </w:tc>
        <w:tc>
          <w:tcPr>
            <w:tcW w:w="3294" w:type="dxa"/>
          </w:tcPr>
          <w:p w:rsidR="00E104A5" w:rsidRPr="00313C92" w:rsidRDefault="00E104A5" w:rsidP="00422D0E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E104A5" w:rsidRPr="00200B67" w:rsidTr="00422D0E">
        <w:tc>
          <w:tcPr>
            <w:tcW w:w="6520" w:type="dxa"/>
          </w:tcPr>
          <w:p w:rsidR="00E104A5" w:rsidRPr="00200B67" w:rsidRDefault="00E104A5" w:rsidP="00422D0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Профессии рабочих, отнесенные к ПКГ «Профессии рабочих культуры, искусства и кинематографии первого уровня»</w:t>
            </w:r>
          </w:p>
        </w:tc>
        <w:tc>
          <w:tcPr>
            <w:tcW w:w="3294" w:type="dxa"/>
          </w:tcPr>
          <w:p w:rsidR="00E104A5" w:rsidRPr="00200B67" w:rsidRDefault="00E104A5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2328</w:t>
            </w:r>
          </w:p>
        </w:tc>
      </w:tr>
      <w:tr w:rsidR="00E104A5" w:rsidRPr="00200B67" w:rsidTr="00422D0E">
        <w:tc>
          <w:tcPr>
            <w:tcW w:w="6520" w:type="dxa"/>
          </w:tcPr>
          <w:p w:rsidR="00E104A5" w:rsidRPr="00200B67" w:rsidRDefault="00E104A5" w:rsidP="00E104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Профессии рабочих, отнесенные к ПКГ «Профессии рабочих культуры, искусства и кинематографии второго уровня»</w:t>
            </w:r>
          </w:p>
        </w:tc>
        <w:tc>
          <w:tcPr>
            <w:tcW w:w="3294" w:type="dxa"/>
          </w:tcPr>
          <w:p w:rsidR="00E104A5" w:rsidRPr="00200B67" w:rsidRDefault="00E104A5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2546</w:t>
            </w:r>
          </w:p>
        </w:tc>
      </w:tr>
    </w:tbl>
    <w:p w:rsidR="00200B67" w:rsidRDefault="00200B67" w:rsidP="003A0F3E">
      <w:pPr>
        <w:pBdr>
          <w:bottom w:val="single" w:sz="12" w:space="1" w:color="auto"/>
        </w:pBdr>
        <w:spacing w:after="0"/>
        <w:ind w:left="-600"/>
        <w:jc w:val="both"/>
      </w:pPr>
    </w:p>
    <w:p w:rsidR="00E104A5" w:rsidRPr="00705BCF" w:rsidRDefault="00E104A5" w:rsidP="00E104A5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6</w:t>
      </w:r>
    </w:p>
    <w:p w:rsidR="00E104A5" w:rsidRPr="00705BCF" w:rsidRDefault="00E104A5" w:rsidP="00E104A5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к постановлению Главы администрации</w:t>
      </w:r>
    </w:p>
    <w:p w:rsidR="00E104A5" w:rsidRPr="00705BCF" w:rsidRDefault="00E104A5" w:rsidP="00E104A5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Ардатовского муниципального района РМ</w:t>
      </w:r>
    </w:p>
    <w:p w:rsidR="00E104A5" w:rsidRPr="00705BCF" w:rsidRDefault="00E104A5" w:rsidP="00E104A5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705BCF">
        <w:rPr>
          <w:rFonts w:ascii="Times New Roman" w:hAnsi="Times New Roman" w:cs="Times New Roman"/>
        </w:rPr>
        <w:t>т 28 октября 2008 года № 617</w:t>
      </w:r>
    </w:p>
    <w:p w:rsidR="00E104A5" w:rsidRPr="00705BCF" w:rsidRDefault="00E104A5" w:rsidP="00E104A5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(в редакции от 18 октября 2019 года №836)</w:t>
      </w:r>
    </w:p>
    <w:p w:rsidR="00E104A5" w:rsidRDefault="00E104A5" w:rsidP="003A0F3E">
      <w:pPr>
        <w:pBdr>
          <w:bottom w:val="single" w:sz="12" w:space="1" w:color="auto"/>
        </w:pBdr>
        <w:spacing w:after="0"/>
        <w:ind w:left="-600"/>
        <w:jc w:val="both"/>
      </w:pPr>
    </w:p>
    <w:p w:rsidR="00E104A5" w:rsidRDefault="00E104A5" w:rsidP="00E104A5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Базовые должностные оклады </w:t>
      </w:r>
    </w:p>
    <w:p w:rsidR="00E104A5" w:rsidRPr="00313C92" w:rsidRDefault="00E104A5" w:rsidP="00E104A5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работников муниципальных учреждений </w:t>
      </w:r>
    </w:p>
    <w:p w:rsidR="00E104A5" w:rsidRDefault="00E104A5" w:rsidP="00E104A5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>Ардатовского муниципально</w:t>
      </w:r>
      <w:r>
        <w:rPr>
          <w:rFonts w:ascii="Times New Roman" w:hAnsi="Times New Roman" w:cs="Times New Roman"/>
          <w:b/>
        </w:rPr>
        <w:t>г</w:t>
      </w:r>
      <w:r w:rsidRPr="00313C92">
        <w:rPr>
          <w:rFonts w:ascii="Times New Roman" w:hAnsi="Times New Roman" w:cs="Times New Roman"/>
          <w:b/>
        </w:rPr>
        <w:t xml:space="preserve">о района по </w:t>
      </w:r>
      <w:r>
        <w:rPr>
          <w:rFonts w:ascii="Times New Roman" w:hAnsi="Times New Roman" w:cs="Times New Roman"/>
          <w:b/>
        </w:rPr>
        <w:t>должностям архивныхт учреждений</w:t>
      </w:r>
    </w:p>
    <w:p w:rsidR="00E104A5" w:rsidRDefault="00E104A5" w:rsidP="003A0F3E">
      <w:pPr>
        <w:pBdr>
          <w:bottom w:val="single" w:sz="12" w:space="1" w:color="auto"/>
        </w:pBdr>
        <w:spacing w:after="0"/>
        <w:ind w:left="-600"/>
        <w:jc w:val="both"/>
      </w:pPr>
    </w:p>
    <w:tbl>
      <w:tblPr>
        <w:tblStyle w:val="a4"/>
        <w:tblW w:w="0" w:type="auto"/>
        <w:tblInd w:w="-600" w:type="dxa"/>
        <w:tblLook w:val="04A0"/>
      </w:tblPr>
      <w:tblGrid>
        <w:gridCol w:w="6520"/>
        <w:gridCol w:w="3294"/>
      </w:tblGrid>
      <w:tr w:rsidR="00E104A5" w:rsidRPr="00313C92" w:rsidTr="00422D0E">
        <w:tc>
          <w:tcPr>
            <w:tcW w:w="6520" w:type="dxa"/>
          </w:tcPr>
          <w:p w:rsidR="00E104A5" w:rsidRPr="00313C92" w:rsidRDefault="00E104A5" w:rsidP="00422D0E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t xml:space="preserve">Перечень </w:t>
            </w:r>
            <w:r>
              <w:rPr>
                <w:rFonts w:ascii="Times New Roman" w:hAnsi="Times New Roman" w:cs="Times New Roman"/>
              </w:rPr>
              <w:t>должностей</w:t>
            </w:r>
          </w:p>
        </w:tc>
        <w:tc>
          <w:tcPr>
            <w:tcW w:w="3294" w:type="dxa"/>
          </w:tcPr>
          <w:p w:rsidR="00E104A5" w:rsidRPr="00313C92" w:rsidRDefault="00E104A5" w:rsidP="00422D0E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E104A5" w:rsidRPr="00200B67" w:rsidTr="00422D0E">
        <w:tc>
          <w:tcPr>
            <w:tcW w:w="6520" w:type="dxa"/>
          </w:tcPr>
          <w:p w:rsidR="00E104A5" w:rsidRPr="00200B67" w:rsidRDefault="00E104A5" w:rsidP="00422D0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«Должности 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 третьего уровня»</w:t>
            </w:r>
          </w:p>
        </w:tc>
        <w:tc>
          <w:tcPr>
            <w:tcW w:w="3294" w:type="dxa"/>
          </w:tcPr>
          <w:p w:rsidR="00E104A5" w:rsidRPr="00200B67" w:rsidRDefault="00E104A5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2919</w:t>
            </w:r>
          </w:p>
        </w:tc>
      </w:tr>
      <w:tr w:rsidR="00E104A5" w:rsidRPr="00200B67" w:rsidTr="00422D0E">
        <w:tc>
          <w:tcPr>
            <w:tcW w:w="6520" w:type="dxa"/>
          </w:tcPr>
          <w:p w:rsidR="00E104A5" w:rsidRPr="00200B67" w:rsidRDefault="00E104A5" w:rsidP="00E104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«Должности 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 четвертого уровня»</w:t>
            </w:r>
          </w:p>
        </w:tc>
        <w:tc>
          <w:tcPr>
            <w:tcW w:w="3294" w:type="dxa"/>
          </w:tcPr>
          <w:p w:rsidR="00E104A5" w:rsidRPr="00200B67" w:rsidRDefault="00E104A5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</w:tr>
    </w:tbl>
    <w:p w:rsidR="00E104A5" w:rsidRDefault="00E104A5" w:rsidP="003A0F3E">
      <w:pPr>
        <w:pBdr>
          <w:bottom w:val="single" w:sz="12" w:space="1" w:color="auto"/>
        </w:pBdr>
        <w:spacing w:after="0"/>
        <w:ind w:left="-600"/>
        <w:jc w:val="both"/>
      </w:pPr>
    </w:p>
    <w:p w:rsidR="00E104A5" w:rsidRPr="00705BCF" w:rsidRDefault="00E104A5" w:rsidP="00E104A5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7</w:t>
      </w:r>
    </w:p>
    <w:p w:rsidR="00E104A5" w:rsidRPr="00705BCF" w:rsidRDefault="00E104A5" w:rsidP="00E104A5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к постановлению Главы администрации</w:t>
      </w:r>
    </w:p>
    <w:p w:rsidR="00E104A5" w:rsidRPr="00705BCF" w:rsidRDefault="00E104A5" w:rsidP="00E104A5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Ардатовского муниципального района РМ</w:t>
      </w:r>
    </w:p>
    <w:p w:rsidR="00E104A5" w:rsidRPr="00705BCF" w:rsidRDefault="00E104A5" w:rsidP="00E104A5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705BCF">
        <w:rPr>
          <w:rFonts w:ascii="Times New Roman" w:hAnsi="Times New Roman" w:cs="Times New Roman"/>
        </w:rPr>
        <w:t>т 28 октября 2008 года № 617</w:t>
      </w:r>
    </w:p>
    <w:p w:rsidR="00E104A5" w:rsidRPr="00705BCF" w:rsidRDefault="00E104A5" w:rsidP="00E104A5">
      <w:pPr>
        <w:pBdr>
          <w:bottom w:val="single" w:sz="12" w:space="1" w:color="auto"/>
        </w:pBdr>
        <w:spacing w:after="0"/>
        <w:ind w:left="-600"/>
        <w:jc w:val="right"/>
        <w:rPr>
          <w:rFonts w:ascii="Times New Roman" w:hAnsi="Times New Roman" w:cs="Times New Roman"/>
        </w:rPr>
      </w:pPr>
      <w:r w:rsidRPr="00705BCF">
        <w:rPr>
          <w:rFonts w:ascii="Times New Roman" w:hAnsi="Times New Roman" w:cs="Times New Roman"/>
        </w:rPr>
        <w:t>(в редакции от 18 октября 2019 года №836)</w:t>
      </w:r>
    </w:p>
    <w:p w:rsidR="00E104A5" w:rsidRDefault="00E104A5" w:rsidP="00E104A5">
      <w:pPr>
        <w:pBdr>
          <w:bottom w:val="single" w:sz="12" w:space="1" w:color="auto"/>
        </w:pBdr>
        <w:spacing w:after="0"/>
        <w:ind w:left="-600"/>
        <w:jc w:val="both"/>
      </w:pPr>
    </w:p>
    <w:p w:rsidR="00E104A5" w:rsidRDefault="00E104A5" w:rsidP="00E104A5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lastRenderedPageBreak/>
        <w:t xml:space="preserve">Базовые должностные оклады </w:t>
      </w:r>
    </w:p>
    <w:p w:rsidR="00E104A5" w:rsidRPr="00313C92" w:rsidRDefault="00E104A5" w:rsidP="00E104A5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 xml:space="preserve">работников муниципальных учреждений </w:t>
      </w:r>
    </w:p>
    <w:p w:rsidR="00E104A5" w:rsidRDefault="00E104A5" w:rsidP="00E104A5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  <w:r w:rsidRPr="00313C92">
        <w:rPr>
          <w:rFonts w:ascii="Times New Roman" w:hAnsi="Times New Roman" w:cs="Times New Roman"/>
          <w:b/>
        </w:rPr>
        <w:t>Ардатовского муниципально</w:t>
      </w:r>
      <w:r>
        <w:rPr>
          <w:rFonts w:ascii="Times New Roman" w:hAnsi="Times New Roman" w:cs="Times New Roman"/>
          <w:b/>
        </w:rPr>
        <w:t>г</w:t>
      </w:r>
      <w:r w:rsidRPr="00313C92">
        <w:rPr>
          <w:rFonts w:ascii="Times New Roman" w:hAnsi="Times New Roman" w:cs="Times New Roman"/>
          <w:b/>
        </w:rPr>
        <w:t>о района</w:t>
      </w:r>
      <w:r>
        <w:rPr>
          <w:rFonts w:ascii="Times New Roman" w:hAnsi="Times New Roman" w:cs="Times New Roman"/>
          <w:b/>
        </w:rPr>
        <w:t>, осуществляющих деятельность в области гражданской обороны, защиты населения и территории от чрезвычайных ситуаций природного и техногенного характера, обеспечения пожарной безопасности и безопасности людей на водных объектах</w:t>
      </w:r>
    </w:p>
    <w:p w:rsidR="00E104A5" w:rsidRDefault="00E104A5" w:rsidP="00E104A5">
      <w:pPr>
        <w:pBdr>
          <w:bottom w:val="single" w:sz="12" w:space="1" w:color="auto"/>
        </w:pBdr>
        <w:spacing w:after="0"/>
        <w:ind w:left="-600"/>
        <w:jc w:val="center"/>
        <w:rPr>
          <w:rFonts w:ascii="Times New Roman" w:hAnsi="Times New Roman" w:cs="Times New Roman"/>
          <w:b/>
        </w:rPr>
      </w:pPr>
    </w:p>
    <w:p w:rsidR="00E104A5" w:rsidRDefault="00E104A5" w:rsidP="00E104A5">
      <w:pPr>
        <w:pBdr>
          <w:bottom w:val="single" w:sz="12" w:space="1" w:color="auto"/>
        </w:pBdr>
        <w:spacing w:after="0"/>
        <w:ind w:left="-600"/>
        <w:jc w:val="both"/>
      </w:pPr>
    </w:p>
    <w:tbl>
      <w:tblPr>
        <w:tblStyle w:val="a4"/>
        <w:tblW w:w="0" w:type="auto"/>
        <w:tblInd w:w="-600" w:type="dxa"/>
        <w:tblLook w:val="04A0"/>
      </w:tblPr>
      <w:tblGrid>
        <w:gridCol w:w="6520"/>
        <w:gridCol w:w="3294"/>
      </w:tblGrid>
      <w:tr w:rsidR="00E104A5" w:rsidRPr="00313C92" w:rsidTr="00422D0E">
        <w:tc>
          <w:tcPr>
            <w:tcW w:w="6520" w:type="dxa"/>
          </w:tcPr>
          <w:p w:rsidR="00E104A5" w:rsidRPr="00313C92" w:rsidRDefault="00E104A5" w:rsidP="00422D0E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t xml:space="preserve">Перечень </w:t>
            </w:r>
            <w:r>
              <w:rPr>
                <w:rFonts w:ascii="Times New Roman" w:hAnsi="Times New Roman" w:cs="Times New Roman"/>
              </w:rPr>
              <w:t>должностей</w:t>
            </w:r>
          </w:p>
        </w:tc>
        <w:tc>
          <w:tcPr>
            <w:tcW w:w="3294" w:type="dxa"/>
          </w:tcPr>
          <w:p w:rsidR="00E104A5" w:rsidRPr="00313C92" w:rsidRDefault="00E104A5" w:rsidP="00422D0E">
            <w:pPr>
              <w:jc w:val="center"/>
              <w:rPr>
                <w:rFonts w:ascii="Times New Roman" w:hAnsi="Times New Roman" w:cs="Times New Roman"/>
              </w:rPr>
            </w:pPr>
            <w:r w:rsidRPr="00313C92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E104A5" w:rsidRPr="00200B67" w:rsidTr="00422D0E">
        <w:tc>
          <w:tcPr>
            <w:tcW w:w="6520" w:type="dxa"/>
          </w:tcPr>
          <w:p w:rsidR="00E104A5" w:rsidRPr="00200B67" w:rsidRDefault="00E104A5" w:rsidP="00E104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«Профессиональная  квалификационная группа первого уровня»</w:t>
            </w:r>
          </w:p>
        </w:tc>
        <w:tc>
          <w:tcPr>
            <w:tcW w:w="3294" w:type="dxa"/>
          </w:tcPr>
          <w:p w:rsidR="00E104A5" w:rsidRPr="00200B67" w:rsidRDefault="00E104A5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2431</w:t>
            </w:r>
          </w:p>
        </w:tc>
      </w:tr>
      <w:tr w:rsidR="00E104A5" w:rsidRPr="00200B67" w:rsidTr="00422D0E">
        <w:tc>
          <w:tcPr>
            <w:tcW w:w="6520" w:type="dxa"/>
          </w:tcPr>
          <w:p w:rsidR="00E104A5" w:rsidRPr="00200B67" w:rsidRDefault="00E104A5" w:rsidP="00E104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«Профессиональная  квалификационная группа второго уровня»</w:t>
            </w:r>
          </w:p>
        </w:tc>
        <w:tc>
          <w:tcPr>
            <w:tcW w:w="3294" w:type="dxa"/>
          </w:tcPr>
          <w:p w:rsidR="00E104A5" w:rsidRPr="00200B67" w:rsidRDefault="00E104A5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2672</w:t>
            </w:r>
          </w:p>
        </w:tc>
      </w:tr>
      <w:tr w:rsidR="00E104A5" w:rsidRPr="00200B67" w:rsidTr="00422D0E">
        <w:tc>
          <w:tcPr>
            <w:tcW w:w="6520" w:type="dxa"/>
          </w:tcPr>
          <w:p w:rsidR="00E104A5" w:rsidRDefault="00E104A5" w:rsidP="00E104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«Профессиональная  квалификационная группа третьего  уровня»</w:t>
            </w:r>
          </w:p>
        </w:tc>
        <w:tc>
          <w:tcPr>
            <w:tcW w:w="3294" w:type="dxa"/>
          </w:tcPr>
          <w:p w:rsidR="00E104A5" w:rsidRDefault="00E104A5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3284</w:t>
            </w:r>
          </w:p>
        </w:tc>
      </w:tr>
      <w:tr w:rsidR="00E104A5" w:rsidRPr="00200B67" w:rsidTr="00422D0E">
        <w:tc>
          <w:tcPr>
            <w:tcW w:w="6520" w:type="dxa"/>
          </w:tcPr>
          <w:p w:rsidR="00E104A5" w:rsidRDefault="00E104A5" w:rsidP="00E104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«Профессиональная  квалификационная группа четвертого уровня»</w:t>
            </w:r>
          </w:p>
        </w:tc>
        <w:tc>
          <w:tcPr>
            <w:tcW w:w="3294" w:type="dxa"/>
          </w:tcPr>
          <w:p w:rsidR="00E104A5" w:rsidRDefault="00E104A5" w:rsidP="00422D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4356</w:t>
            </w:r>
          </w:p>
        </w:tc>
      </w:tr>
    </w:tbl>
    <w:p w:rsidR="00E104A5" w:rsidRDefault="00E104A5" w:rsidP="00E104A5">
      <w:pPr>
        <w:pBdr>
          <w:bottom w:val="single" w:sz="12" w:space="1" w:color="auto"/>
        </w:pBdr>
        <w:spacing w:after="0"/>
        <w:ind w:left="-600"/>
        <w:jc w:val="both"/>
      </w:pPr>
    </w:p>
    <w:p w:rsidR="00E104A5" w:rsidRDefault="00E104A5" w:rsidP="003A0F3E">
      <w:pPr>
        <w:pBdr>
          <w:bottom w:val="single" w:sz="12" w:space="1" w:color="auto"/>
        </w:pBdr>
        <w:spacing w:after="0"/>
        <w:ind w:left="-600"/>
        <w:jc w:val="both"/>
      </w:pPr>
    </w:p>
    <w:p w:rsidR="00E104A5" w:rsidRDefault="00E104A5" w:rsidP="003A0F3E">
      <w:pPr>
        <w:pBdr>
          <w:bottom w:val="single" w:sz="12" w:space="1" w:color="auto"/>
        </w:pBdr>
        <w:spacing w:after="0"/>
        <w:ind w:left="-600"/>
        <w:jc w:val="both"/>
        <w:rPr>
          <w:rFonts w:ascii="Times New Roman" w:hAnsi="Times New Roman" w:cs="Times New Roman"/>
        </w:rPr>
      </w:pPr>
      <w:r w:rsidRPr="00E104A5"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 xml:space="preserve"> Управлению финансов администрации Ардатовского муниципального районап осуществить финансовое обеспечение  расходов, связанное с реализацией настоящего Постановления в пределах  лимитов бюджетных ассигнований,  предусмотренных в бюджете Ардатовского муниципального района на соответствующий финансовый год.</w:t>
      </w:r>
    </w:p>
    <w:p w:rsidR="00E104A5" w:rsidRDefault="00E104A5" w:rsidP="003A0F3E">
      <w:pPr>
        <w:pBdr>
          <w:bottom w:val="single" w:sz="12" w:space="1" w:color="auto"/>
        </w:pBdr>
        <w:spacing w:after="0"/>
        <w:ind w:left="-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 Настоящее постановление вступает в силу  после официального опубликования и применяется к правоотношениям, возникшим с 1 октября 2019 года.</w:t>
      </w:r>
    </w:p>
    <w:p w:rsidR="00E104A5" w:rsidRDefault="00E104A5" w:rsidP="003A0F3E">
      <w:pPr>
        <w:pBdr>
          <w:bottom w:val="single" w:sz="12" w:space="1" w:color="auto"/>
        </w:pBdr>
        <w:spacing w:after="0"/>
        <w:ind w:left="-600"/>
        <w:jc w:val="both"/>
        <w:rPr>
          <w:rFonts w:ascii="Times New Roman" w:hAnsi="Times New Roman" w:cs="Times New Roman"/>
        </w:rPr>
      </w:pPr>
    </w:p>
    <w:p w:rsidR="00E104A5" w:rsidRDefault="00E104A5" w:rsidP="003A0F3E">
      <w:pPr>
        <w:pBdr>
          <w:bottom w:val="single" w:sz="12" w:space="1" w:color="auto"/>
        </w:pBdr>
        <w:spacing w:after="0"/>
        <w:ind w:left="-600"/>
        <w:jc w:val="both"/>
        <w:rPr>
          <w:rFonts w:ascii="Times New Roman" w:hAnsi="Times New Roman" w:cs="Times New Roman"/>
        </w:rPr>
      </w:pPr>
    </w:p>
    <w:p w:rsidR="00E104A5" w:rsidRDefault="00E104A5" w:rsidP="003A0F3E">
      <w:pPr>
        <w:pBdr>
          <w:bottom w:val="single" w:sz="12" w:space="1" w:color="auto"/>
        </w:pBdr>
        <w:spacing w:after="0"/>
        <w:ind w:left="-600"/>
        <w:jc w:val="both"/>
        <w:rPr>
          <w:rFonts w:ascii="Times New Roman" w:hAnsi="Times New Roman" w:cs="Times New Roman"/>
        </w:rPr>
      </w:pPr>
    </w:p>
    <w:p w:rsidR="00E104A5" w:rsidRDefault="00E104A5" w:rsidP="003A0F3E">
      <w:pPr>
        <w:pBdr>
          <w:bottom w:val="single" w:sz="12" w:space="1" w:color="auto"/>
        </w:pBdr>
        <w:spacing w:after="0"/>
        <w:ind w:left="-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И.о. Главы Ардатовского</w:t>
      </w:r>
    </w:p>
    <w:p w:rsidR="00E104A5" w:rsidRPr="00E104A5" w:rsidRDefault="00E104A5" w:rsidP="003A0F3E">
      <w:pPr>
        <w:pBdr>
          <w:bottom w:val="single" w:sz="12" w:space="1" w:color="auto"/>
        </w:pBdr>
        <w:spacing w:after="0"/>
        <w:ind w:left="-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              С.А.Тепайкин</w:t>
      </w:r>
    </w:p>
    <w:p w:rsidR="00E104A5" w:rsidRDefault="00E104A5" w:rsidP="003A0F3E">
      <w:pPr>
        <w:pBdr>
          <w:bottom w:val="single" w:sz="12" w:space="1" w:color="auto"/>
        </w:pBdr>
        <w:spacing w:after="0"/>
        <w:ind w:left="-600"/>
        <w:jc w:val="both"/>
      </w:pPr>
    </w:p>
    <w:p w:rsidR="00E104A5" w:rsidRDefault="00E104A5" w:rsidP="003A0F3E">
      <w:pPr>
        <w:pBdr>
          <w:bottom w:val="single" w:sz="12" w:space="1" w:color="auto"/>
        </w:pBdr>
        <w:spacing w:after="0"/>
        <w:ind w:left="-600"/>
        <w:jc w:val="both"/>
      </w:pPr>
    </w:p>
    <w:p w:rsidR="00E104A5" w:rsidRDefault="00E104A5" w:rsidP="003A0F3E">
      <w:pPr>
        <w:pBdr>
          <w:bottom w:val="single" w:sz="12" w:space="1" w:color="auto"/>
        </w:pBdr>
        <w:spacing w:after="0"/>
        <w:ind w:left="-600"/>
        <w:jc w:val="both"/>
      </w:pPr>
    </w:p>
    <w:p w:rsidR="00E104A5" w:rsidRDefault="00E104A5" w:rsidP="003A0F3E">
      <w:pPr>
        <w:pBdr>
          <w:bottom w:val="single" w:sz="12" w:space="1" w:color="auto"/>
        </w:pBdr>
        <w:spacing w:after="0"/>
        <w:ind w:left="-600"/>
        <w:jc w:val="both"/>
      </w:pPr>
    </w:p>
    <w:p w:rsidR="00721EBD" w:rsidRDefault="00721EBD" w:rsidP="00721EBD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38 от 18 октября  2019 г.</w:t>
      </w:r>
    </w:p>
    <w:p w:rsidR="00721EBD" w:rsidRDefault="00721EBD" w:rsidP="00721EBD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721EBD" w:rsidRDefault="00721EBD" w:rsidP="00721EBD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721EBD" w:rsidRDefault="00721EBD" w:rsidP="00721EBD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721EBD" w:rsidRDefault="00721EBD" w:rsidP="00721EBD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721EBD" w:rsidRDefault="00721EBD" w:rsidP="00721EBD">
      <w:pPr>
        <w:pStyle w:val="2"/>
        <w:ind w:left="100" w:hanging="700"/>
        <w:rPr>
          <w:sz w:val="24"/>
        </w:rPr>
      </w:pPr>
      <w:r>
        <w:rPr>
          <w:i/>
        </w:rPr>
        <w:t>тираж 75 экземпляр</w:t>
      </w:r>
    </w:p>
    <w:p w:rsidR="00721EBD" w:rsidRPr="005D1217" w:rsidRDefault="00721EBD" w:rsidP="00721EBD">
      <w:pPr>
        <w:ind w:left="-600" w:firstLine="600"/>
        <w:jc w:val="both"/>
      </w:pPr>
    </w:p>
    <w:p w:rsidR="00284E98" w:rsidRPr="00721EBD" w:rsidRDefault="00284E98" w:rsidP="00721EBD"/>
    <w:sectPr w:rsidR="00284E98" w:rsidRPr="00721EBD" w:rsidSect="001D2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10BF9"/>
    <w:multiLevelType w:val="hybridMultilevel"/>
    <w:tmpl w:val="3F3A0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>
    <w:useFELayout/>
  </w:compat>
  <w:rsids>
    <w:rsidRoot w:val="00721EBD"/>
    <w:rsid w:val="0004463E"/>
    <w:rsid w:val="00127561"/>
    <w:rsid w:val="00144DA4"/>
    <w:rsid w:val="001D2CF3"/>
    <w:rsid w:val="00200B67"/>
    <w:rsid w:val="00284E98"/>
    <w:rsid w:val="00313C92"/>
    <w:rsid w:val="003A0F3E"/>
    <w:rsid w:val="005275E9"/>
    <w:rsid w:val="00705BCF"/>
    <w:rsid w:val="00721EBD"/>
    <w:rsid w:val="008D5C4B"/>
    <w:rsid w:val="00906B5A"/>
    <w:rsid w:val="00AC0FE6"/>
    <w:rsid w:val="00CB1420"/>
    <w:rsid w:val="00E10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721EBD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721EBD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uiPriority w:val="99"/>
    <w:semiHidden/>
    <w:unhideWhenUsed/>
    <w:rsid w:val="00721EB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21EBD"/>
  </w:style>
  <w:style w:type="paragraph" w:styleId="a3">
    <w:name w:val="List Paragraph"/>
    <w:basedOn w:val="a"/>
    <w:uiPriority w:val="34"/>
    <w:qFormat/>
    <w:rsid w:val="0004463E"/>
    <w:pPr>
      <w:ind w:left="720"/>
      <w:contextualSpacing/>
    </w:pPr>
  </w:style>
  <w:style w:type="table" w:styleId="a4">
    <w:name w:val="Table Grid"/>
    <w:basedOn w:val="a1"/>
    <w:uiPriority w:val="59"/>
    <w:rsid w:val="003A0F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81C31-F298-4C8F-B6FE-787FD9F78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1468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5</cp:revision>
  <dcterms:created xsi:type="dcterms:W3CDTF">2019-11-14T12:57:00Z</dcterms:created>
  <dcterms:modified xsi:type="dcterms:W3CDTF">2019-11-28T09:50:00Z</dcterms:modified>
</cp:coreProperties>
</file>