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3AA" w:rsidRPr="005F23AA" w:rsidRDefault="005F23AA" w:rsidP="005F23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23AA">
        <w:rPr>
          <w:rFonts w:ascii="Times New Roman" w:eastAsia="Times New Roman" w:hAnsi="Times New Roman" w:cs="Times New Roman"/>
          <w:sz w:val="24"/>
          <w:szCs w:val="24"/>
          <w:shd w:val="clear" w:color="auto" w:fill="0A396D"/>
          <w:lang w:eastAsia="ru-RU"/>
        </w:rPr>
        <w:fldChar w:fldCharType="begin"/>
      </w:r>
      <w:r w:rsidRPr="005F23AA">
        <w:rPr>
          <w:rFonts w:ascii="Times New Roman" w:eastAsia="Times New Roman" w:hAnsi="Times New Roman" w:cs="Times New Roman"/>
          <w:sz w:val="24"/>
          <w:szCs w:val="24"/>
          <w:shd w:val="clear" w:color="auto" w:fill="0A396D"/>
          <w:lang w:eastAsia="ru-RU"/>
        </w:rPr>
        <w:instrText xml:space="preserve"> HYPERLINK "http://cpprm13.ru/category/news/" </w:instrText>
      </w:r>
      <w:r w:rsidRPr="005F23AA">
        <w:rPr>
          <w:rFonts w:ascii="Times New Roman" w:eastAsia="Times New Roman" w:hAnsi="Times New Roman" w:cs="Times New Roman"/>
          <w:sz w:val="24"/>
          <w:szCs w:val="24"/>
          <w:shd w:val="clear" w:color="auto" w:fill="0A396D"/>
          <w:lang w:eastAsia="ru-RU"/>
        </w:rPr>
        <w:fldChar w:fldCharType="separate"/>
      </w:r>
      <w:r w:rsidRPr="005F23AA">
        <w:rPr>
          <w:rFonts w:ascii="Arial" w:eastAsia="Times New Roman" w:hAnsi="Arial" w:cs="Arial"/>
          <w:color w:val="FFFFFF"/>
          <w:sz w:val="20"/>
          <w:szCs w:val="20"/>
          <w:u w:val="single"/>
          <w:lang w:eastAsia="ru-RU"/>
        </w:rPr>
        <w:t>Новости</w:t>
      </w:r>
      <w:r w:rsidRPr="005F23AA">
        <w:rPr>
          <w:rFonts w:ascii="Times New Roman" w:eastAsia="Times New Roman" w:hAnsi="Times New Roman" w:cs="Times New Roman"/>
          <w:sz w:val="24"/>
          <w:szCs w:val="24"/>
          <w:shd w:val="clear" w:color="auto" w:fill="0A396D"/>
          <w:lang w:eastAsia="ru-RU"/>
        </w:rPr>
        <w:fldChar w:fldCharType="end"/>
      </w:r>
      <w:r w:rsidRPr="005F23AA">
        <w:rPr>
          <w:rFonts w:ascii="Arial" w:eastAsia="Times New Roman" w:hAnsi="Arial" w:cs="Arial"/>
          <w:color w:val="BFBFBF"/>
          <w:sz w:val="18"/>
          <w:szCs w:val="18"/>
          <w:lang w:eastAsia="ru-RU"/>
        </w:rPr>
        <w:t>27.12.2019</w:t>
      </w:r>
    </w:p>
    <w:p w:rsidR="005F23AA" w:rsidRPr="005F23AA" w:rsidRDefault="005F23AA" w:rsidP="005F23AA">
      <w:pPr>
        <w:spacing w:before="450" w:after="150" w:line="450" w:lineRule="atLeast"/>
        <w:outlineLvl w:val="1"/>
        <w:rPr>
          <w:rFonts w:ascii="Arial" w:eastAsia="Times New Roman" w:hAnsi="Arial" w:cs="Arial"/>
          <w:b/>
          <w:bCs/>
          <w:color w:val="001936"/>
          <w:sz w:val="42"/>
          <w:szCs w:val="42"/>
          <w:lang w:eastAsia="ru-RU"/>
        </w:rPr>
      </w:pPr>
      <w:r w:rsidRPr="005F23AA">
        <w:rPr>
          <w:rFonts w:ascii="Arial" w:eastAsia="Times New Roman" w:hAnsi="Arial" w:cs="Arial"/>
          <w:b/>
          <w:bCs/>
          <w:color w:val="001936"/>
          <w:sz w:val="42"/>
          <w:szCs w:val="42"/>
          <w:lang w:eastAsia="ru-RU"/>
        </w:rPr>
        <w:t>В Саранске открылся центр «Мой бизнес»!</w:t>
      </w:r>
    </w:p>
    <w:p w:rsidR="006F7766" w:rsidRDefault="005F23AA" w:rsidP="005F23AA">
      <w:pPr>
        <w:shd w:val="clear" w:color="auto" w:fill="FFFFFF"/>
        <w:spacing w:after="360" w:line="375" w:lineRule="atLeast"/>
      </w:pP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t>Теперь предприниматели Мордовии смогут получать здесь все необходимые меры господдержки для развития своего бизнеса. Центр будет работать по принципу одного окна, оказывая бесплатно различные услуги. Поддержка и сопровождение предусмотрены не только для тех, кто задумал открыть свое дело, но и для компаний, которые в бизнесе уже давно и решили выйти на новый уровень.</w:t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  <w:t>Первый замминистра экономики, торговли и предпринимательства РМ Дмитрий Иванов отметил, что открытие в республике центра «Мой бизнес» – это вызов времени. «Его работа призвана содействовать реализации многих региональных и муниципальных проектов, направленных на поддержку и развитие предпринимательства. Задача Центра – предоставить предпринимателям качественные услуги, которыми в дальнейшем они смогут пользоваться, а также оказывать сопровождение предпринимателям с самого начала до выхода и закрепления на рынке», – рассказал Дмитрий Иванов.</w:t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  <w:t>Специалисты центра «Мой бизнес» проинформируют обо всех республиканских мерах поддержки и помогут оформить заявку для их получения, выбрать систему налогообложения, подобрать зарубежных партнеров, разрешить вопросы регистрации, оформления документов, подбора помещений, получения займа на льготных условиях или государственной субсидии и многое другое. В Центре «Мой бизнес» расположен ряд организаций – это Центр микрофинансирования, Фонд поддержки предпринимательства, Центр поддержки предпринимательства, Гарантийный фонд. Также организованы рабочие места для представителей организаций Центра инноваций социальной сферы, Центра поддержки экспорта РМ, «Технопарк-Мордовия», Многофункционального центра, Общественной приемной уполномоченного по защите прав предпринимателей.</w:t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  <w:t xml:space="preserve">Одновременно с открытием Центра состоялся предпринимательский форум «Я в деле!», тренинг для участников провел спикер «Деловой среды» Слава </w:t>
      </w:r>
      <w:proofErr w:type="spellStart"/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t>Семенчук</w:t>
      </w:r>
      <w:proofErr w:type="spellEnd"/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t>.</w:t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</w:r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br/>
        <w:t xml:space="preserve">Центр открыт по региональному проекту «Акселерация субъектов малого и среднего предпринимательства» в рамках нацпроекта «Малое и среднее предпринимательство и поддержка индивидуальной предпринимательской инициативы». Центр «Мой бизнес» находится по адресу ул. </w:t>
      </w:r>
      <w:proofErr w:type="gramStart"/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t>Московская</w:t>
      </w:r>
      <w:proofErr w:type="gramEnd"/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t>, 14. Официальный сайт: </w:t>
      </w:r>
      <w:hyperlink r:id="rId5" w:history="1">
        <w:r w:rsidRPr="005F23AA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https://mbrm.ru/</w:t>
        </w:r>
      </w:hyperlink>
      <w:r w:rsidRPr="005F23AA">
        <w:rPr>
          <w:rFonts w:ascii="Arial" w:eastAsia="Times New Roman" w:hAnsi="Arial" w:cs="Arial"/>
          <w:color w:val="313131"/>
          <w:sz w:val="23"/>
          <w:szCs w:val="23"/>
          <w:lang w:eastAsia="ru-RU"/>
        </w:rPr>
        <w:t> </w:t>
      </w:r>
      <w:r w:rsidRPr="005F23AA">
        <w:rPr>
          <w:rFonts w:ascii="Segoe UI Symbol" w:eastAsia="Times New Roman" w:hAnsi="Segoe UI Symbol" w:cs="Segoe UI Symbol"/>
          <w:color w:val="313131"/>
          <w:sz w:val="23"/>
          <w:szCs w:val="23"/>
          <w:lang w:eastAsia="ru-RU"/>
        </w:rPr>
        <w:t>⠀</w:t>
      </w:r>
      <w:bookmarkStart w:id="0" w:name="_GoBack"/>
      <w:bookmarkEnd w:id="0"/>
    </w:p>
    <w:sectPr w:rsidR="006F7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7D3"/>
    <w:rsid w:val="005F23AA"/>
    <w:rsid w:val="006227D3"/>
    <w:rsid w:val="006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23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2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paper-x-category">
    <w:name w:val="newspaper-x-category"/>
    <w:basedOn w:val="a0"/>
    <w:rsid w:val="005F23AA"/>
  </w:style>
  <w:style w:type="character" w:styleId="a3">
    <w:name w:val="Hyperlink"/>
    <w:basedOn w:val="a0"/>
    <w:uiPriority w:val="99"/>
    <w:semiHidden/>
    <w:unhideWhenUsed/>
    <w:rsid w:val="005F23AA"/>
    <w:rPr>
      <w:color w:val="0000FF"/>
      <w:u w:val="single"/>
    </w:rPr>
  </w:style>
  <w:style w:type="character" w:customStyle="1" w:styleId="newspaper-x-date">
    <w:name w:val="newspaper-x-date"/>
    <w:basedOn w:val="a0"/>
    <w:rsid w:val="005F23AA"/>
  </w:style>
  <w:style w:type="paragraph" w:customStyle="1" w:styleId="has-text-color">
    <w:name w:val="has-text-color"/>
    <w:basedOn w:val="a"/>
    <w:rsid w:val="005F2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23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2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ewspaper-x-category">
    <w:name w:val="newspaper-x-category"/>
    <w:basedOn w:val="a0"/>
    <w:rsid w:val="005F23AA"/>
  </w:style>
  <w:style w:type="character" w:styleId="a3">
    <w:name w:val="Hyperlink"/>
    <w:basedOn w:val="a0"/>
    <w:uiPriority w:val="99"/>
    <w:semiHidden/>
    <w:unhideWhenUsed/>
    <w:rsid w:val="005F23AA"/>
    <w:rPr>
      <w:color w:val="0000FF"/>
      <w:u w:val="single"/>
    </w:rPr>
  </w:style>
  <w:style w:type="character" w:customStyle="1" w:styleId="newspaper-x-date">
    <w:name w:val="newspaper-x-date"/>
    <w:basedOn w:val="a0"/>
    <w:rsid w:val="005F23AA"/>
  </w:style>
  <w:style w:type="paragraph" w:customStyle="1" w:styleId="has-text-color">
    <w:name w:val="has-text-color"/>
    <w:basedOn w:val="a"/>
    <w:rsid w:val="005F2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9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40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4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137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b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1958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2020-01-22T13:50:00Z</dcterms:created>
  <dcterms:modified xsi:type="dcterms:W3CDTF">2020-01-22T13:51:00Z</dcterms:modified>
</cp:coreProperties>
</file>