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5B5" w:rsidRPr="0001138C" w:rsidRDefault="00FF75B5" w:rsidP="00E55561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Отчет</w:t>
      </w:r>
    </w:p>
    <w:p w:rsidR="00FF75B5" w:rsidRPr="0001138C" w:rsidRDefault="00FF75B5" w:rsidP="00CC3C7E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 работе</w:t>
      </w:r>
      <w:r w:rsidRPr="0001138C">
        <w:rPr>
          <w:b/>
          <w:sz w:val="26"/>
          <w:szCs w:val="26"/>
        </w:rPr>
        <w:t xml:space="preserve"> отдела муниципального архива администрации </w:t>
      </w:r>
      <w:r>
        <w:rPr>
          <w:b/>
          <w:sz w:val="26"/>
          <w:szCs w:val="26"/>
        </w:rPr>
        <w:t xml:space="preserve"> Ардатовского</w:t>
      </w:r>
      <w:r w:rsidRPr="0001138C">
        <w:rPr>
          <w:b/>
          <w:sz w:val="26"/>
          <w:szCs w:val="26"/>
        </w:rPr>
        <w:t xml:space="preserve"> муниципального района Республики Мордовия </w:t>
      </w:r>
    </w:p>
    <w:p w:rsidR="00FF75B5" w:rsidRPr="00E658FE" w:rsidRDefault="00FF75B5" w:rsidP="00E658F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на 1 квартал 2020</w:t>
      </w:r>
      <w:r w:rsidRPr="0001138C">
        <w:rPr>
          <w:b/>
          <w:sz w:val="26"/>
          <w:szCs w:val="26"/>
        </w:rPr>
        <w:t xml:space="preserve"> года</w:t>
      </w:r>
    </w:p>
    <w:tbl>
      <w:tblPr>
        <w:tblW w:w="1584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259"/>
        <w:gridCol w:w="4861"/>
        <w:gridCol w:w="1440"/>
        <w:gridCol w:w="1114"/>
        <w:gridCol w:w="1174"/>
        <w:gridCol w:w="1080"/>
        <w:gridCol w:w="1419"/>
        <w:gridCol w:w="1278"/>
        <w:gridCol w:w="1135"/>
        <w:gridCol w:w="1080"/>
      </w:tblGrid>
      <w:tr w:rsidR="00FF75B5" w:rsidRPr="002D7464" w:rsidTr="007E4C12">
        <w:tc>
          <w:tcPr>
            <w:tcW w:w="1259" w:type="dxa"/>
            <w:vMerge w:val="restart"/>
          </w:tcPr>
          <w:p w:rsidR="00FF75B5" w:rsidRPr="007E4C12" w:rsidRDefault="00FF75B5" w:rsidP="007E4C12">
            <w:pPr>
              <w:jc w:val="center"/>
              <w:rPr>
                <w:b/>
              </w:rPr>
            </w:pPr>
            <w:r w:rsidRPr="007E4C12">
              <w:rPr>
                <w:b/>
              </w:rPr>
              <w:t>Индексы</w:t>
            </w:r>
          </w:p>
          <w:p w:rsidR="00FF75B5" w:rsidRPr="007E4C12" w:rsidRDefault="00FF75B5" w:rsidP="007E4C12">
            <w:pPr>
              <w:jc w:val="center"/>
              <w:rPr>
                <w:b/>
              </w:rPr>
            </w:pPr>
            <w:r w:rsidRPr="007E4C12">
              <w:rPr>
                <w:b/>
              </w:rPr>
              <w:t>работ</w:t>
            </w:r>
          </w:p>
        </w:tc>
        <w:tc>
          <w:tcPr>
            <w:tcW w:w="4861" w:type="dxa"/>
            <w:vMerge w:val="restart"/>
          </w:tcPr>
          <w:p w:rsidR="00FF75B5" w:rsidRPr="007E4C12" w:rsidRDefault="00FF75B5" w:rsidP="007E4C12">
            <w:pPr>
              <w:jc w:val="center"/>
              <w:rPr>
                <w:b/>
              </w:rPr>
            </w:pPr>
            <w:r w:rsidRPr="007E4C12">
              <w:rPr>
                <w:b/>
              </w:rPr>
              <w:t>Наименование видов работ</w:t>
            </w:r>
          </w:p>
        </w:tc>
        <w:tc>
          <w:tcPr>
            <w:tcW w:w="1440" w:type="dxa"/>
            <w:vMerge w:val="restart"/>
          </w:tcPr>
          <w:p w:rsidR="00FF75B5" w:rsidRPr="007E4C12" w:rsidRDefault="00FF75B5" w:rsidP="007E4C12">
            <w:pPr>
              <w:jc w:val="center"/>
              <w:rPr>
                <w:b/>
              </w:rPr>
            </w:pPr>
            <w:r w:rsidRPr="007E4C12">
              <w:rPr>
                <w:b/>
              </w:rPr>
              <w:t xml:space="preserve">Ед. </w:t>
            </w:r>
            <w:proofErr w:type="spellStart"/>
            <w:r w:rsidRPr="007E4C12">
              <w:rPr>
                <w:b/>
              </w:rPr>
              <w:t>изм</w:t>
            </w:r>
            <w:proofErr w:type="spellEnd"/>
            <w:r w:rsidRPr="007E4C12">
              <w:rPr>
                <w:b/>
              </w:rPr>
              <w:t>.</w:t>
            </w:r>
          </w:p>
        </w:tc>
        <w:tc>
          <w:tcPr>
            <w:tcW w:w="1114" w:type="dxa"/>
            <w:vMerge w:val="restart"/>
          </w:tcPr>
          <w:p w:rsidR="00FF75B5" w:rsidRPr="007E4C12" w:rsidRDefault="00FF75B5" w:rsidP="007E4C12">
            <w:pPr>
              <w:jc w:val="center"/>
              <w:rPr>
                <w:b/>
              </w:rPr>
            </w:pPr>
            <w:proofErr w:type="spellStart"/>
            <w:proofErr w:type="gramStart"/>
            <w:r w:rsidRPr="007E4C12">
              <w:rPr>
                <w:b/>
              </w:rPr>
              <w:t>Расчет-ная</w:t>
            </w:r>
            <w:proofErr w:type="spellEnd"/>
            <w:proofErr w:type="gramEnd"/>
          </w:p>
          <w:p w:rsidR="00FF75B5" w:rsidRPr="007E4C12" w:rsidRDefault="00FF75B5" w:rsidP="007E4C12">
            <w:pPr>
              <w:jc w:val="center"/>
              <w:rPr>
                <w:b/>
              </w:rPr>
            </w:pPr>
            <w:r w:rsidRPr="007E4C12">
              <w:rPr>
                <w:b/>
              </w:rPr>
              <w:t>норма времени</w:t>
            </w:r>
          </w:p>
        </w:tc>
        <w:tc>
          <w:tcPr>
            <w:tcW w:w="4951" w:type="dxa"/>
            <w:gridSpan w:val="4"/>
          </w:tcPr>
          <w:p w:rsidR="00FF75B5" w:rsidRPr="007E4C12" w:rsidRDefault="00FF75B5" w:rsidP="007E4C12">
            <w:pPr>
              <w:jc w:val="center"/>
              <w:rPr>
                <w:b/>
              </w:rPr>
            </w:pPr>
            <w:r w:rsidRPr="007E4C12">
              <w:rPr>
                <w:b/>
              </w:rPr>
              <w:t>Объем работ</w:t>
            </w:r>
          </w:p>
        </w:tc>
        <w:tc>
          <w:tcPr>
            <w:tcW w:w="2215" w:type="dxa"/>
            <w:gridSpan w:val="2"/>
          </w:tcPr>
          <w:p w:rsidR="00FF75B5" w:rsidRPr="007E4C12" w:rsidRDefault="00FF75B5" w:rsidP="007E4C12">
            <w:pPr>
              <w:jc w:val="center"/>
              <w:rPr>
                <w:b/>
              </w:rPr>
            </w:pPr>
            <w:r w:rsidRPr="007E4C12">
              <w:rPr>
                <w:b/>
              </w:rPr>
              <w:t>Бюджет рабочего времени</w:t>
            </w:r>
          </w:p>
        </w:tc>
      </w:tr>
      <w:tr w:rsidR="00FF75B5" w:rsidRPr="002D7464" w:rsidTr="007E4C12">
        <w:trPr>
          <w:trHeight w:val="949"/>
        </w:trPr>
        <w:tc>
          <w:tcPr>
            <w:tcW w:w="1259" w:type="dxa"/>
            <w:vMerge/>
          </w:tcPr>
          <w:p w:rsidR="00FF75B5" w:rsidRPr="00332E97" w:rsidRDefault="00FF75B5" w:rsidP="007E4C12">
            <w:pPr>
              <w:spacing w:line="360" w:lineRule="auto"/>
            </w:pPr>
          </w:p>
        </w:tc>
        <w:tc>
          <w:tcPr>
            <w:tcW w:w="4861" w:type="dxa"/>
            <w:vMerge/>
          </w:tcPr>
          <w:p w:rsidR="00FF75B5" w:rsidRPr="00332E97" w:rsidRDefault="00FF75B5" w:rsidP="007E4C12">
            <w:pPr>
              <w:spacing w:line="360" w:lineRule="auto"/>
            </w:pPr>
          </w:p>
        </w:tc>
        <w:tc>
          <w:tcPr>
            <w:tcW w:w="1440" w:type="dxa"/>
            <w:vMerge/>
          </w:tcPr>
          <w:p w:rsidR="00FF75B5" w:rsidRPr="00332E97" w:rsidRDefault="00FF75B5" w:rsidP="007E4C12">
            <w:pPr>
              <w:spacing w:line="360" w:lineRule="auto"/>
            </w:pPr>
          </w:p>
        </w:tc>
        <w:tc>
          <w:tcPr>
            <w:tcW w:w="1114" w:type="dxa"/>
            <w:vMerge/>
          </w:tcPr>
          <w:p w:rsidR="00FF75B5" w:rsidRPr="00332E97" w:rsidRDefault="00FF75B5" w:rsidP="007E4C12">
            <w:pPr>
              <w:spacing w:line="360" w:lineRule="auto"/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spacing w:line="360" w:lineRule="auto"/>
              <w:jc w:val="center"/>
              <w:rPr>
                <w:b/>
              </w:rPr>
            </w:pPr>
            <w:r w:rsidRPr="007E4C12">
              <w:rPr>
                <w:b/>
              </w:rPr>
              <w:t>План</w:t>
            </w:r>
          </w:p>
          <w:p w:rsidR="00FF75B5" w:rsidRPr="007E4C12" w:rsidRDefault="00FF75B5" w:rsidP="007E4C12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spacing w:line="360" w:lineRule="auto"/>
              <w:jc w:val="center"/>
              <w:rPr>
                <w:b/>
              </w:rPr>
            </w:pPr>
            <w:r w:rsidRPr="007E4C12">
              <w:rPr>
                <w:b/>
              </w:rPr>
              <w:t>Факт</w:t>
            </w: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b/>
              </w:rPr>
            </w:pPr>
            <w:r w:rsidRPr="007E4C12">
              <w:rPr>
                <w:b/>
              </w:rPr>
              <w:t>С начала года</w:t>
            </w: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b/>
              </w:rPr>
            </w:pPr>
            <w:r w:rsidRPr="007E4C12">
              <w:rPr>
                <w:b/>
              </w:rPr>
              <w:t xml:space="preserve">Факт </w:t>
            </w:r>
            <w:proofErr w:type="gramStart"/>
            <w:r w:rsidRPr="007E4C12">
              <w:rPr>
                <w:b/>
              </w:rPr>
              <w:t>в</w:t>
            </w:r>
            <w:proofErr w:type="gramEnd"/>
          </w:p>
          <w:p w:rsidR="00FF75B5" w:rsidRPr="007E4C12" w:rsidRDefault="00FF75B5" w:rsidP="007E4C12">
            <w:pPr>
              <w:jc w:val="center"/>
              <w:rPr>
                <w:b/>
              </w:rPr>
            </w:pPr>
            <w:proofErr w:type="spellStart"/>
            <w:r w:rsidRPr="007E4C12">
              <w:rPr>
                <w:b/>
              </w:rPr>
              <w:t>нормо-дн</w:t>
            </w:r>
            <w:proofErr w:type="spellEnd"/>
            <w:r w:rsidRPr="007E4C12">
              <w:rPr>
                <w:b/>
              </w:rPr>
              <w:t>.</w:t>
            </w:r>
          </w:p>
        </w:tc>
        <w:tc>
          <w:tcPr>
            <w:tcW w:w="1135" w:type="dxa"/>
          </w:tcPr>
          <w:p w:rsidR="00FF75B5" w:rsidRPr="007E4C12" w:rsidRDefault="00FF75B5" w:rsidP="007E4C12">
            <w:pPr>
              <w:spacing w:line="360" w:lineRule="auto"/>
              <w:jc w:val="center"/>
              <w:rPr>
                <w:b/>
              </w:rPr>
            </w:pPr>
            <w:r w:rsidRPr="007E4C12">
              <w:rPr>
                <w:b/>
              </w:rPr>
              <w:t>План</w:t>
            </w:r>
          </w:p>
        </w:tc>
        <w:tc>
          <w:tcPr>
            <w:tcW w:w="1080" w:type="dxa"/>
          </w:tcPr>
          <w:p w:rsidR="00FF75B5" w:rsidRPr="007E4C12" w:rsidRDefault="00FF75B5" w:rsidP="007E4C12">
            <w:pPr>
              <w:spacing w:line="360" w:lineRule="auto"/>
              <w:jc w:val="center"/>
              <w:rPr>
                <w:b/>
              </w:rPr>
            </w:pPr>
            <w:r w:rsidRPr="007E4C12">
              <w:rPr>
                <w:b/>
              </w:rPr>
              <w:t>Факт</w:t>
            </w:r>
          </w:p>
        </w:tc>
      </w:tr>
      <w:tr w:rsidR="00FF75B5" w:rsidRPr="002D7464" w:rsidTr="007E4C12">
        <w:trPr>
          <w:trHeight w:val="247"/>
        </w:trPr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b/>
                <w:sz w:val="26"/>
                <w:szCs w:val="26"/>
              </w:rPr>
            </w:pPr>
            <w:r w:rsidRPr="007E4C1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861" w:type="dxa"/>
          </w:tcPr>
          <w:p w:rsidR="00FF75B5" w:rsidRPr="007E4C12" w:rsidRDefault="00FF75B5" w:rsidP="007E4C12">
            <w:pPr>
              <w:jc w:val="center"/>
              <w:rPr>
                <w:b/>
                <w:sz w:val="26"/>
                <w:szCs w:val="26"/>
              </w:rPr>
            </w:pPr>
            <w:r w:rsidRPr="007E4C12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40" w:type="dxa"/>
          </w:tcPr>
          <w:p w:rsidR="00FF75B5" w:rsidRPr="007E4C12" w:rsidRDefault="00FF75B5" w:rsidP="007E4C12">
            <w:pPr>
              <w:jc w:val="center"/>
              <w:rPr>
                <w:b/>
                <w:sz w:val="26"/>
                <w:szCs w:val="26"/>
              </w:rPr>
            </w:pPr>
            <w:r w:rsidRPr="007E4C1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b/>
                <w:sz w:val="26"/>
                <w:szCs w:val="26"/>
              </w:rPr>
            </w:pPr>
            <w:r w:rsidRPr="007E4C1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b/>
                <w:sz w:val="26"/>
                <w:szCs w:val="26"/>
              </w:rPr>
            </w:pPr>
            <w:r w:rsidRPr="007E4C12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b/>
                <w:sz w:val="26"/>
                <w:szCs w:val="26"/>
              </w:rPr>
            </w:pPr>
            <w:r w:rsidRPr="007E4C12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b/>
                <w:sz w:val="26"/>
                <w:szCs w:val="26"/>
              </w:rPr>
            </w:pPr>
            <w:r w:rsidRPr="007E4C12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b/>
                <w:sz w:val="26"/>
                <w:szCs w:val="26"/>
              </w:rPr>
            </w:pPr>
            <w:r w:rsidRPr="007E4C12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b/>
                <w:sz w:val="26"/>
                <w:szCs w:val="26"/>
              </w:rPr>
            </w:pPr>
            <w:r w:rsidRPr="007E4C12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b/>
                <w:sz w:val="26"/>
                <w:szCs w:val="26"/>
              </w:rPr>
            </w:pPr>
            <w:r w:rsidRPr="007E4C12">
              <w:rPr>
                <w:b/>
                <w:sz w:val="26"/>
                <w:szCs w:val="26"/>
              </w:rPr>
              <w:t>10</w:t>
            </w:r>
          </w:p>
        </w:tc>
      </w:tr>
      <w:tr w:rsidR="00FF75B5" w:rsidRPr="002D7464" w:rsidTr="007E4C12">
        <w:trPr>
          <w:trHeight w:val="247"/>
        </w:trPr>
        <w:tc>
          <w:tcPr>
            <w:tcW w:w="15840" w:type="dxa"/>
            <w:gridSpan w:val="10"/>
          </w:tcPr>
          <w:p w:rsidR="00FF75B5" w:rsidRPr="007E4C12" w:rsidRDefault="00FF75B5" w:rsidP="007E4C12">
            <w:pPr>
              <w:jc w:val="center"/>
              <w:rPr>
                <w:b/>
                <w:sz w:val="8"/>
                <w:szCs w:val="8"/>
              </w:rPr>
            </w:pPr>
            <w:r w:rsidRPr="007E4C12">
              <w:rPr>
                <w:b/>
                <w:sz w:val="26"/>
                <w:szCs w:val="26"/>
              </w:rPr>
              <w:t>1. Обеспечение сохранности и государственный учет документов архивного фонда Российской Федерации</w:t>
            </w:r>
          </w:p>
          <w:p w:rsidR="00FF75B5" w:rsidRPr="007E4C12" w:rsidRDefault="00FF75B5" w:rsidP="007E4C12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1.1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Улучшение физического состояния документов</w:t>
            </w:r>
          </w:p>
        </w:tc>
        <w:tc>
          <w:tcPr>
            <w:tcW w:w="144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1.1.1.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Переплет и подшивка дел</w:t>
            </w:r>
          </w:p>
        </w:tc>
        <w:tc>
          <w:tcPr>
            <w:tcW w:w="1440" w:type="dxa"/>
          </w:tcPr>
          <w:p w:rsidR="00FF75B5" w:rsidRPr="007E4C12" w:rsidRDefault="00FF75B5" w:rsidP="00603D22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120</w:t>
            </w: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120</w:t>
            </w: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</w:t>
            </w: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</w:t>
            </w: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</w:t>
            </w: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1.2.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proofErr w:type="spellStart"/>
            <w:r w:rsidRPr="007E4C12">
              <w:rPr>
                <w:sz w:val="26"/>
                <w:szCs w:val="26"/>
              </w:rPr>
              <w:t>Картонирование</w:t>
            </w:r>
            <w:proofErr w:type="spellEnd"/>
            <w:r w:rsidRPr="007E4C12">
              <w:rPr>
                <w:sz w:val="26"/>
                <w:szCs w:val="26"/>
              </w:rPr>
              <w:t xml:space="preserve"> дел</w:t>
            </w:r>
          </w:p>
        </w:tc>
        <w:tc>
          <w:tcPr>
            <w:tcW w:w="1440" w:type="dxa"/>
          </w:tcPr>
          <w:p w:rsidR="00FF75B5" w:rsidRPr="007E4C12" w:rsidRDefault="00FF75B5" w:rsidP="00603D22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500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1.5.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Дезинфекция (дезинсекция)</w:t>
            </w:r>
          </w:p>
        </w:tc>
        <w:tc>
          <w:tcPr>
            <w:tcW w:w="1440" w:type="dxa"/>
          </w:tcPr>
          <w:p w:rsidR="00FF75B5" w:rsidRPr="007E4C12" w:rsidRDefault="00FF75B5" w:rsidP="00603D22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</w:t>
            </w: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1.8.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b/>
                <w:sz w:val="26"/>
                <w:szCs w:val="26"/>
              </w:rPr>
            </w:pPr>
            <w:r w:rsidRPr="007E4C12">
              <w:rPr>
                <w:b/>
                <w:sz w:val="26"/>
                <w:szCs w:val="26"/>
              </w:rPr>
              <w:t>Проверка наличия и состояния:</w:t>
            </w:r>
          </w:p>
        </w:tc>
        <w:tc>
          <w:tcPr>
            <w:tcW w:w="1440" w:type="dxa"/>
          </w:tcPr>
          <w:p w:rsidR="00FF75B5" w:rsidRPr="007E4C12" w:rsidRDefault="00FF75B5" w:rsidP="00603D22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1.8.1.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Документов на бумажной основе</w:t>
            </w:r>
          </w:p>
        </w:tc>
        <w:tc>
          <w:tcPr>
            <w:tcW w:w="1440" w:type="dxa"/>
          </w:tcPr>
          <w:p w:rsidR="00FF75B5" w:rsidRPr="007E4C12" w:rsidRDefault="00FF75B5" w:rsidP="00603D22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300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1.8.3.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40" w:type="dxa"/>
          </w:tcPr>
          <w:p w:rsidR="00FF75B5" w:rsidRPr="007E4C12" w:rsidRDefault="00FF75B5" w:rsidP="00603D22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400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1.9.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Выверка комплекта учетных документов</w:t>
            </w:r>
          </w:p>
          <w:p w:rsidR="00FF75B5" w:rsidRPr="007E4C12" w:rsidRDefault="00FF75B5" w:rsidP="004477CE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FF75B5" w:rsidRPr="007E4C12" w:rsidRDefault="00FF75B5" w:rsidP="00603D22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Фонд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10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1.10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pacing w:val="-8"/>
                <w:sz w:val="26"/>
                <w:szCs w:val="26"/>
              </w:rPr>
            </w:pPr>
            <w:r w:rsidRPr="007E4C12">
              <w:rPr>
                <w:spacing w:val="-8"/>
                <w:sz w:val="26"/>
                <w:szCs w:val="26"/>
              </w:rPr>
              <w:t>Учет фондов и документов: (ведение журнала, карточек фондов, дел фондов и др.)</w:t>
            </w:r>
          </w:p>
        </w:tc>
        <w:tc>
          <w:tcPr>
            <w:tcW w:w="1440" w:type="dxa"/>
          </w:tcPr>
          <w:p w:rsidR="00FF75B5" w:rsidRPr="007E4C12" w:rsidRDefault="00FF75B5" w:rsidP="00603D22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Фонд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C44EAC" w:rsidRDefault="00FF75B5" w:rsidP="007E4C12">
            <w:pPr>
              <w:jc w:val="center"/>
              <w:rPr>
                <w:sz w:val="26"/>
                <w:szCs w:val="26"/>
              </w:rPr>
            </w:pPr>
            <w:r w:rsidRPr="00C44EAC">
              <w:rPr>
                <w:sz w:val="26"/>
                <w:szCs w:val="26"/>
              </w:rPr>
              <w:t>18</w:t>
            </w:r>
          </w:p>
        </w:tc>
        <w:tc>
          <w:tcPr>
            <w:tcW w:w="1419" w:type="dxa"/>
          </w:tcPr>
          <w:p w:rsidR="00FF75B5" w:rsidRPr="00C44EAC" w:rsidRDefault="00FF75B5" w:rsidP="007E4C12">
            <w:pPr>
              <w:jc w:val="center"/>
              <w:rPr>
                <w:sz w:val="26"/>
                <w:szCs w:val="26"/>
              </w:rPr>
            </w:pPr>
            <w:r w:rsidRPr="00C44EAC">
              <w:rPr>
                <w:sz w:val="26"/>
                <w:szCs w:val="26"/>
              </w:rPr>
              <w:t>18</w:t>
            </w: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1.11.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Совершенствование материально-технической базы  архива</w:t>
            </w:r>
          </w:p>
        </w:tc>
        <w:tc>
          <w:tcPr>
            <w:tcW w:w="1440" w:type="dxa"/>
          </w:tcPr>
          <w:p w:rsidR="00FF75B5" w:rsidRPr="007E4C12" w:rsidRDefault="00FF75B5" w:rsidP="00603D22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1.12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Создание базы данных «Архивный фонд»</w:t>
            </w:r>
          </w:p>
          <w:p w:rsidR="00FF75B5" w:rsidRPr="007E4C12" w:rsidRDefault="00FF75B5" w:rsidP="004477CE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FF75B5" w:rsidRPr="007E4C12" w:rsidRDefault="00FF75B5" w:rsidP="00603D22">
            <w:pPr>
              <w:rPr>
                <w:sz w:val="26"/>
                <w:szCs w:val="26"/>
                <w:u w:val="single"/>
              </w:rPr>
            </w:pPr>
            <w:r w:rsidRPr="007E4C12">
              <w:rPr>
                <w:sz w:val="26"/>
                <w:szCs w:val="26"/>
                <w:u w:val="single"/>
              </w:rPr>
              <w:t>Фонд/оп.</w:t>
            </w:r>
          </w:p>
          <w:p w:rsidR="00FF75B5" w:rsidRPr="007E4C12" w:rsidRDefault="00FF75B5" w:rsidP="00603D22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FA21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rPr>
          <w:trHeight w:val="615"/>
        </w:trPr>
        <w:tc>
          <w:tcPr>
            <w:tcW w:w="15840" w:type="dxa"/>
            <w:gridSpan w:val="10"/>
          </w:tcPr>
          <w:p w:rsidR="00FF75B5" w:rsidRPr="007E4C12" w:rsidRDefault="00FF75B5" w:rsidP="007E4C12">
            <w:pPr>
              <w:jc w:val="center"/>
              <w:rPr>
                <w:b/>
                <w:sz w:val="26"/>
                <w:szCs w:val="26"/>
              </w:rPr>
            </w:pPr>
            <w:r w:rsidRPr="007E4C12">
              <w:rPr>
                <w:b/>
                <w:sz w:val="26"/>
                <w:szCs w:val="26"/>
              </w:rPr>
              <w:t xml:space="preserve">2. Формирование Архивного фонда Российской Федерации. Организационно-методическое руководство </w:t>
            </w:r>
            <w:proofErr w:type="gramStart"/>
            <w:r w:rsidRPr="007E4C12">
              <w:rPr>
                <w:b/>
                <w:sz w:val="26"/>
                <w:szCs w:val="26"/>
              </w:rPr>
              <w:t>ведомственными</w:t>
            </w:r>
            <w:proofErr w:type="gramEnd"/>
          </w:p>
          <w:p w:rsidR="00FF75B5" w:rsidRPr="007E4C12" w:rsidRDefault="00FF75B5" w:rsidP="007E4C12">
            <w:pPr>
              <w:jc w:val="center"/>
              <w:rPr>
                <w:b/>
                <w:sz w:val="16"/>
                <w:szCs w:val="16"/>
              </w:rPr>
            </w:pPr>
            <w:r w:rsidRPr="007E4C12">
              <w:rPr>
                <w:b/>
                <w:sz w:val="26"/>
                <w:szCs w:val="26"/>
              </w:rPr>
              <w:t xml:space="preserve"> архивами и организацией документов в делопроизводстве учреждений, организаций и предприятий</w:t>
            </w: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2.1.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b/>
                <w:sz w:val="26"/>
                <w:szCs w:val="26"/>
              </w:rPr>
            </w:pPr>
            <w:r w:rsidRPr="007E4C12">
              <w:rPr>
                <w:b/>
                <w:sz w:val="26"/>
                <w:szCs w:val="26"/>
              </w:rPr>
              <w:t>Прием документов</w:t>
            </w:r>
          </w:p>
        </w:tc>
        <w:tc>
          <w:tcPr>
            <w:tcW w:w="144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2.1.1.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pacing w:val="-8"/>
                <w:sz w:val="26"/>
                <w:szCs w:val="26"/>
              </w:rPr>
            </w:pPr>
            <w:r w:rsidRPr="007E4C12">
              <w:rPr>
                <w:spacing w:val="-8"/>
                <w:sz w:val="26"/>
                <w:szCs w:val="26"/>
              </w:rPr>
              <w:t>От учреждений, организаций и предприятий:</w:t>
            </w:r>
          </w:p>
        </w:tc>
        <w:tc>
          <w:tcPr>
            <w:tcW w:w="144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lastRenderedPageBreak/>
              <w:t>2.1.1.1.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 xml:space="preserve">Управленческой документации: </w:t>
            </w:r>
          </w:p>
        </w:tc>
        <w:tc>
          <w:tcPr>
            <w:tcW w:w="1440" w:type="dxa"/>
          </w:tcPr>
          <w:p w:rsidR="00FF75B5" w:rsidRPr="007E4C12" w:rsidRDefault="00FF75B5" w:rsidP="004A2D31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список № 1</w:t>
            </w:r>
          </w:p>
        </w:tc>
        <w:tc>
          <w:tcPr>
            <w:tcW w:w="1440" w:type="dxa"/>
          </w:tcPr>
          <w:p w:rsidR="00FF75B5" w:rsidRPr="007E4C12" w:rsidRDefault="00FF75B5" w:rsidP="00094E21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EE0F78" w:rsidRDefault="00FF75B5" w:rsidP="007E4C12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список № 2</w:t>
            </w:r>
            <w:r>
              <w:rPr>
                <w:sz w:val="26"/>
                <w:szCs w:val="26"/>
              </w:rPr>
              <w:t xml:space="preserve"> (по личному составу)</w:t>
            </w:r>
          </w:p>
        </w:tc>
        <w:tc>
          <w:tcPr>
            <w:tcW w:w="1440" w:type="dxa"/>
          </w:tcPr>
          <w:p w:rsidR="00FF75B5" w:rsidRPr="007E4C12" w:rsidRDefault="00FF75B5" w:rsidP="00094E21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НТД</w:t>
            </w:r>
          </w:p>
        </w:tc>
        <w:tc>
          <w:tcPr>
            <w:tcW w:w="1440" w:type="dxa"/>
          </w:tcPr>
          <w:p w:rsidR="00FF75B5" w:rsidRPr="007E4C12" w:rsidRDefault="00FF75B5" w:rsidP="004A2D31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2.1.1.4.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FF75B5" w:rsidRPr="007E4C12" w:rsidRDefault="00FF75B5" w:rsidP="004A2D31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FF75B5" w:rsidRPr="007E4C12" w:rsidRDefault="00FF75B5" w:rsidP="004A2D31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FF75B5" w:rsidRPr="00937986" w:rsidRDefault="00FF75B5" w:rsidP="007E4C12">
            <w:pPr>
              <w:jc w:val="center"/>
              <w:rPr>
                <w:sz w:val="26"/>
                <w:szCs w:val="26"/>
              </w:rPr>
            </w:pPr>
            <w:r w:rsidRPr="00937986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FF75B5" w:rsidRPr="00CC651A" w:rsidRDefault="00FF75B5" w:rsidP="007E4C12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CC651A" w:rsidRDefault="00FF75B5" w:rsidP="007E4C12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CC651A" w:rsidRDefault="00FF75B5" w:rsidP="007E4C12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FF75B5" w:rsidRPr="007E4C12" w:rsidRDefault="00FF75B5" w:rsidP="004A2D31">
            <w:pPr>
              <w:rPr>
                <w:sz w:val="26"/>
                <w:szCs w:val="26"/>
              </w:rPr>
            </w:pPr>
            <w:proofErr w:type="spellStart"/>
            <w:r>
              <w:t>Е</w:t>
            </w:r>
            <w:r w:rsidRPr="004E6A9E">
              <w:t>д.уч</w:t>
            </w:r>
            <w:proofErr w:type="spellEnd"/>
            <w:r w:rsidRPr="004E6A9E">
              <w:t>./ед.хр</w:t>
            </w:r>
            <w:r w:rsidRPr="007E4C12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2.1.2.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От граждан</w:t>
            </w:r>
            <w:r>
              <w:rPr>
                <w:sz w:val="26"/>
                <w:szCs w:val="26"/>
              </w:rPr>
              <w:t xml:space="preserve"> \личного </w:t>
            </w:r>
            <w:proofErr w:type="spellStart"/>
            <w:r>
              <w:rPr>
                <w:sz w:val="26"/>
                <w:szCs w:val="26"/>
              </w:rPr>
              <w:t>происхождения\</w:t>
            </w:r>
            <w:proofErr w:type="spellEnd"/>
          </w:p>
        </w:tc>
        <w:tc>
          <w:tcPr>
            <w:tcW w:w="1440" w:type="dxa"/>
          </w:tcPr>
          <w:p w:rsidR="00FF75B5" w:rsidRPr="007E4C12" w:rsidRDefault="00FF75B5" w:rsidP="004A2D31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2.2.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b/>
                <w:sz w:val="26"/>
                <w:szCs w:val="26"/>
              </w:rPr>
            </w:pPr>
            <w:r w:rsidRPr="007E4C12">
              <w:rPr>
                <w:b/>
                <w:sz w:val="26"/>
                <w:szCs w:val="26"/>
              </w:rPr>
              <w:t xml:space="preserve">Экспертиза ценности документов, </w:t>
            </w:r>
            <w:r w:rsidRPr="007E4C12">
              <w:rPr>
                <w:b/>
                <w:spacing w:val="-14"/>
                <w:sz w:val="26"/>
                <w:szCs w:val="26"/>
              </w:rPr>
              <w:t>находящихся на государственном хранении:</w:t>
            </w:r>
          </w:p>
        </w:tc>
        <w:tc>
          <w:tcPr>
            <w:tcW w:w="1440" w:type="dxa"/>
          </w:tcPr>
          <w:p w:rsidR="00FF75B5" w:rsidRPr="007E4C12" w:rsidRDefault="00FF75B5" w:rsidP="004A2D31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C44EA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2.2.1.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440" w:type="dxa"/>
          </w:tcPr>
          <w:p w:rsidR="00FF75B5" w:rsidRPr="007E4C12" w:rsidRDefault="00FF75B5" w:rsidP="004A2D31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100*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2.2.4.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FF75B5" w:rsidRPr="007E4C12" w:rsidRDefault="00FF75B5" w:rsidP="004A2D31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75B5" w:rsidRPr="007E4C12" w:rsidRDefault="00FF75B5" w:rsidP="00094E21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FF75B5" w:rsidRPr="007E4C12" w:rsidRDefault="00FF75B5" w:rsidP="00094E21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75B5" w:rsidRPr="007E4C12" w:rsidRDefault="00FF75B5" w:rsidP="00094E21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FF75B5" w:rsidRPr="007E4C12" w:rsidRDefault="00FF75B5" w:rsidP="00094E21">
            <w:pPr>
              <w:rPr>
                <w:sz w:val="26"/>
                <w:szCs w:val="26"/>
              </w:rPr>
            </w:pPr>
            <w:proofErr w:type="spellStart"/>
            <w:r>
              <w:t>Е</w:t>
            </w:r>
            <w:r w:rsidRPr="004E6A9E">
              <w:t>д.уч</w:t>
            </w:r>
            <w:proofErr w:type="spellEnd"/>
            <w:r w:rsidRPr="004E6A9E">
              <w:t>./ед.хр</w:t>
            </w:r>
            <w:r w:rsidRPr="007E4C12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2.3.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b/>
                <w:sz w:val="26"/>
                <w:szCs w:val="26"/>
              </w:rPr>
            </w:pPr>
            <w:r w:rsidRPr="007E4C12">
              <w:rPr>
                <w:b/>
                <w:sz w:val="26"/>
                <w:szCs w:val="26"/>
              </w:rPr>
              <w:t xml:space="preserve">Утверждение на ЭПК описей </w:t>
            </w:r>
            <w:proofErr w:type="gramStart"/>
            <w:r w:rsidRPr="007E4C12">
              <w:rPr>
                <w:b/>
                <w:sz w:val="26"/>
                <w:szCs w:val="26"/>
              </w:rPr>
              <w:t>на</w:t>
            </w:r>
            <w:proofErr w:type="gramEnd"/>
            <w:r w:rsidRPr="007E4C12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440" w:type="dxa"/>
          </w:tcPr>
          <w:p w:rsidR="00FF75B5" w:rsidRPr="007E4C12" w:rsidRDefault="00FF75B5" w:rsidP="004A2D31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2.3.1.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Управленческую документацию:</w:t>
            </w:r>
          </w:p>
        </w:tc>
        <w:tc>
          <w:tcPr>
            <w:tcW w:w="1440" w:type="dxa"/>
          </w:tcPr>
          <w:p w:rsidR="00FF75B5" w:rsidRPr="007E4C12" w:rsidRDefault="00FF75B5" w:rsidP="004A2D31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75B5" w:rsidRPr="007E4C12" w:rsidRDefault="00FF75B5" w:rsidP="00094E21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Список № 1</w:t>
            </w:r>
          </w:p>
        </w:tc>
        <w:tc>
          <w:tcPr>
            <w:tcW w:w="1440" w:type="dxa"/>
          </w:tcPr>
          <w:p w:rsidR="00FF75B5" w:rsidRPr="007E4C12" w:rsidRDefault="00FF75B5" w:rsidP="00094E21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50</w:t>
            </w:r>
          </w:p>
        </w:tc>
        <w:tc>
          <w:tcPr>
            <w:tcW w:w="1174" w:type="dxa"/>
          </w:tcPr>
          <w:p w:rsidR="00FF75B5" w:rsidRPr="00B36FC2" w:rsidRDefault="00FF75B5" w:rsidP="007E4C12">
            <w:pPr>
              <w:jc w:val="center"/>
              <w:rPr>
                <w:sz w:val="26"/>
                <w:szCs w:val="26"/>
              </w:rPr>
            </w:pPr>
            <w:r w:rsidRPr="00B36FC2">
              <w:rPr>
                <w:sz w:val="26"/>
                <w:szCs w:val="26"/>
              </w:rPr>
              <w:t>222</w:t>
            </w:r>
          </w:p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B36FC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1823</w:t>
            </w:r>
          </w:p>
          <w:p w:rsidR="00FF75B5" w:rsidRPr="00B36FC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00026C" w:rsidRDefault="00FF75B5" w:rsidP="007E4C12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1823</w:t>
            </w:r>
          </w:p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19орг</w:t>
            </w: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75B5" w:rsidRPr="007E4C12" w:rsidRDefault="00FF75B5" w:rsidP="00094E21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Список № 2</w:t>
            </w:r>
          </w:p>
        </w:tc>
        <w:tc>
          <w:tcPr>
            <w:tcW w:w="1440" w:type="dxa"/>
          </w:tcPr>
          <w:p w:rsidR="00FF75B5" w:rsidRPr="007E4C12" w:rsidRDefault="00FF75B5" w:rsidP="00094E21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50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419" w:type="dxa"/>
          </w:tcPr>
          <w:p w:rsidR="00FF75B5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НТД</w:t>
            </w:r>
          </w:p>
        </w:tc>
        <w:tc>
          <w:tcPr>
            <w:tcW w:w="1440" w:type="dxa"/>
          </w:tcPr>
          <w:p w:rsidR="00FF75B5" w:rsidRPr="007E4C12" w:rsidRDefault="00FF75B5" w:rsidP="004A2D31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2.3.4.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Фотодокументы:</w:t>
            </w:r>
          </w:p>
        </w:tc>
        <w:tc>
          <w:tcPr>
            <w:tcW w:w="144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75B5" w:rsidRPr="007E4C12" w:rsidRDefault="00FF75B5" w:rsidP="00411FC4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FF75B5" w:rsidRPr="007E4C12" w:rsidRDefault="00FF75B5" w:rsidP="004A2D31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FF75B5" w:rsidRPr="00CC651A" w:rsidRDefault="00FF75B5" w:rsidP="007E4C12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CC651A" w:rsidRDefault="00FF75B5" w:rsidP="007E4C12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CC651A" w:rsidRDefault="00FF75B5" w:rsidP="007E4C12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75B5" w:rsidRPr="007E4C12" w:rsidRDefault="00FF75B5" w:rsidP="00411FC4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FF75B5" w:rsidRPr="007E4C12" w:rsidRDefault="00FF75B5" w:rsidP="004A2D31">
            <w:pPr>
              <w:rPr>
                <w:sz w:val="26"/>
                <w:szCs w:val="26"/>
              </w:rPr>
            </w:pPr>
            <w:proofErr w:type="spellStart"/>
            <w:r>
              <w:t>Е</w:t>
            </w:r>
            <w:r w:rsidRPr="004E6A9E">
              <w:t>д.уч</w:t>
            </w:r>
            <w:proofErr w:type="spellEnd"/>
            <w:r w:rsidRPr="004E6A9E">
              <w:t>./ед.хр</w:t>
            </w:r>
            <w:r w:rsidRPr="007E4C12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2.3.5.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Документы личного происхождения</w:t>
            </w:r>
          </w:p>
        </w:tc>
        <w:tc>
          <w:tcPr>
            <w:tcW w:w="1440" w:type="dxa"/>
          </w:tcPr>
          <w:p w:rsidR="00FF75B5" w:rsidRPr="007E4C12" w:rsidRDefault="00FF75B5" w:rsidP="004A2D31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10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2.4.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b/>
                <w:sz w:val="26"/>
                <w:szCs w:val="26"/>
              </w:rPr>
            </w:pPr>
            <w:r w:rsidRPr="007E4C12">
              <w:rPr>
                <w:b/>
                <w:sz w:val="26"/>
                <w:szCs w:val="26"/>
              </w:rPr>
              <w:t>Согласование на ЭПК:</w:t>
            </w:r>
          </w:p>
        </w:tc>
        <w:tc>
          <w:tcPr>
            <w:tcW w:w="1440" w:type="dxa"/>
          </w:tcPr>
          <w:p w:rsidR="00FF75B5" w:rsidRPr="007E4C12" w:rsidRDefault="00FF75B5" w:rsidP="004A2D31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rPr>
          <w:trHeight w:val="292"/>
        </w:trPr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2.4.1.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8"/>
                <w:szCs w:val="8"/>
              </w:rPr>
            </w:pPr>
            <w:r w:rsidRPr="007E4C12">
              <w:rPr>
                <w:sz w:val="26"/>
                <w:szCs w:val="26"/>
              </w:rPr>
              <w:t>Номенклатур дел</w:t>
            </w:r>
          </w:p>
          <w:p w:rsidR="00FF75B5" w:rsidRPr="007E4C12" w:rsidRDefault="00FF75B5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FF75B5" w:rsidRPr="007E4C12" w:rsidRDefault="00FF75B5" w:rsidP="004A2D31">
            <w:pPr>
              <w:rPr>
                <w:sz w:val="26"/>
                <w:szCs w:val="26"/>
              </w:rPr>
            </w:pPr>
            <w:proofErr w:type="spellStart"/>
            <w:r w:rsidRPr="007E4C12">
              <w:rPr>
                <w:sz w:val="26"/>
                <w:szCs w:val="26"/>
              </w:rPr>
              <w:t>Номенкл</w:t>
            </w:r>
            <w:proofErr w:type="spellEnd"/>
            <w:r w:rsidRPr="007E4C12">
              <w:rPr>
                <w:sz w:val="26"/>
                <w:szCs w:val="26"/>
              </w:rPr>
              <w:t>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pacing w:val="-4"/>
                <w:sz w:val="26"/>
                <w:szCs w:val="26"/>
              </w:rPr>
            </w:pPr>
            <w:r w:rsidRPr="007E4C12">
              <w:rPr>
                <w:spacing w:val="-4"/>
                <w:sz w:val="26"/>
                <w:szCs w:val="26"/>
              </w:rPr>
              <w:t>1/3 д.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419" w:type="dxa"/>
          </w:tcPr>
          <w:p w:rsidR="00FF75B5" w:rsidRPr="00EE0F78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2.4.2.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8"/>
                <w:szCs w:val="8"/>
              </w:rPr>
            </w:pPr>
            <w:r w:rsidRPr="007E4C12">
              <w:rPr>
                <w:sz w:val="26"/>
                <w:szCs w:val="26"/>
              </w:rPr>
              <w:t>Инструкций по делопроизводству</w:t>
            </w:r>
          </w:p>
          <w:p w:rsidR="00FF75B5" w:rsidRPr="007E4C12" w:rsidRDefault="00FF75B5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FF75B5" w:rsidRPr="007E4C12" w:rsidRDefault="00FF75B5" w:rsidP="004A2D31">
            <w:pPr>
              <w:rPr>
                <w:sz w:val="26"/>
                <w:szCs w:val="26"/>
              </w:rPr>
            </w:pPr>
            <w:proofErr w:type="spellStart"/>
            <w:r w:rsidRPr="007E4C12">
              <w:rPr>
                <w:sz w:val="26"/>
                <w:szCs w:val="26"/>
              </w:rPr>
              <w:t>Инстр</w:t>
            </w:r>
            <w:proofErr w:type="spellEnd"/>
            <w:r w:rsidRPr="007E4C12">
              <w:rPr>
                <w:sz w:val="26"/>
                <w:szCs w:val="26"/>
              </w:rPr>
              <w:t>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1/1 д.</w:t>
            </w:r>
          </w:p>
        </w:tc>
        <w:tc>
          <w:tcPr>
            <w:tcW w:w="1174" w:type="dxa"/>
          </w:tcPr>
          <w:p w:rsidR="00FF75B5" w:rsidRPr="007E4C12" w:rsidRDefault="00FF75B5" w:rsidP="00B36FC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278" w:type="dxa"/>
          </w:tcPr>
          <w:p w:rsidR="00FF75B5" w:rsidRPr="007E4C12" w:rsidRDefault="00FF75B5" w:rsidP="009379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080" w:type="dxa"/>
          </w:tcPr>
          <w:p w:rsidR="00FF75B5" w:rsidRPr="007E4C12" w:rsidRDefault="00FF75B5" w:rsidP="009379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2.4.3.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8"/>
                <w:szCs w:val="8"/>
              </w:rPr>
            </w:pPr>
            <w:r w:rsidRPr="007E4C12">
              <w:rPr>
                <w:sz w:val="26"/>
                <w:szCs w:val="26"/>
              </w:rPr>
              <w:t>Положений об архиве</w:t>
            </w:r>
          </w:p>
          <w:p w:rsidR="00FF75B5" w:rsidRPr="007E4C12" w:rsidRDefault="00FF75B5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FF75B5" w:rsidRPr="007E4C12" w:rsidRDefault="00FF75B5" w:rsidP="004A2D31">
            <w:pPr>
              <w:rPr>
                <w:sz w:val="26"/>
                <w:szCs w:val="26"/>
              </w:rPr>
            </w:pPr>
            <w:proofErr w:type="spellStart"/>
            <w:r w:rsidRPr="007E4C12">
              <w:rPr>
                <w:sz w:val="26"/>
                <w:szCs w:val="26"/>
              </w:rPr>
              <w:t>Полож</w:t>
            </w:r>
            <w:proofErr w:type="spellEnd"/>
            <w:r w:rsidRPr="007E4C12">
              <w:rPr>
                <w:sz w:val="26"/>
                <w:szCs w:val="26"/>
              </w:rPr>
              <w:t>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1/1 д.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lastRenderedPageBreak/>
              <w:t>2.4.4.</w:t>
            </w:r>
          </w:p>
        </w:tc>
        <w:tc>
          <w:tcPr>
            <w:tcW w:w="4861" w:type="dxa"/>
          </w:tcPr>
          <w:p w:rsidR="00FF75B5" w:rsidRPr="007E4C12" w:rsidRDefault="00FF75B5" w:rsidP="00603D22">
            <w:pPr>
              <w:rPr>
                <w:sz w:val="8"/>
                <w:szCs w:val="8"/>
              </w:rPr>
            </w:pPr>
            <w:r w:rsidRPr="007E4C12">
              <w:rPr>
                <w:sz w:val="26"/>
                <w:szCs w:val="26"/>
              </w:rPr>
              <w:t>Положений об экспертной комиссии</w:t>
            </w:r>
          </w:p>
          <w:p w:rsidR="00FF75B5" w:rsidRPr="007E4C12" w:rsidRDefault="00FF75B5" w:rsidP="00603D22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FF75B5" w:rsidRPr="007E4C12" w:rsidRDefault="00FF75B5" w:rsidP="004A2D31">
            <w:pPr>
              <w:rPr>
                <w:sz w:val="26"/>
                <w:szCs w:val="26"/>
              </w:rPr>
            </w:pPr>
            <w:proofErr w:type="spellStart"/>
            <w:r w:rsidRPr="007E4C12">
              <w:rPr>
                <w:sz w:val="26"/>
                <w:szCs w:val="26"/>
              </w:rPr>
              <w:t>Полож</w:t>
            </w:r>
            <w:proofErr w:type="spellEnd"/>
            <w:r w:rsidRPr="007E4C12">
              <w:rPr>
                <w:sz w:val="26"/>
                <w:szCs w:val="26"/>
              </w:rPr>
              <w:t>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1/1 д.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2.4.5</w:t>
            </w:r>
          </w:p>
        </w:tc>
        <w:tc>
          <w:tcPr>
            <w:tcW w:w="4861" w:type="dxa"/>
          </w:tcPr>
          <w:p w:rsidR="00FF75B5" w:rsidRPr="007E4C12" w:rsidRDefault="00FF75B5" w:rsidP="00603D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Актов на списание с пометкой ЭПК</w:t>
            </w:r>
          </w:p>
        </w:tc>
        <w:tc>
          <w:tcPr>
            <w:tcW w:w="1440" w:type="dxa"/>
          </w:tcPr>
          <w:p w:rsidR="00FF75B5" w:rsidRPr="007E4C12" w:rsidRDefault="00FF75B5" w:rsidP="004A2D31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E658F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2.5.</w:t>
            </w:r>
          </w:p>
        </w:tc>
        <w:tc>
          <w:tcPr>
            <w:tcW w:w="4861" w:type="dxa"/>
          </w:tcPr>
          <w:p w:rsidR="00FF75B5" w:rsidRPr="007E4C12" w:rsidRDefault="00FF75B5" w:rsidP="00603D22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Составление исторических справок и предисловий, дополнений к ним</w:t>
            </w:r>
          </w:p>
        </w:tc>
        <w:tc>
          <w:tcPr>
            <w:tcW w:w="1440" w:type="dxa"/>
          </w:tcPr>
          <w:p w:rsidR="00FF75B5" w:rsidRPr="007E4C12" w:rsidRDefault="00FF75B5" w:rsidP="004A2D31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Справка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1/3 д.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EE0F78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rPr>
          <w:trHeight w:val="405"/>
        </w:trPr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2.6.</w:t>
            </w:r>
          </w:p>
        </w:tc>
        <w:tc>
          <w:tcPr>
            <w:tcW w:w="4861" w:type="dxa"/>
          </w:tcPr>
          <w:p w:rsidR="00FF75B5" w:rsidRPr="007E4C12" w:rsidRDefault="00FF75B5" w:rsidP="00603D22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Проведение проверок работы ведомственных архивов</w:t>
            </w:r>
          </w:p>
        </w:tc>
        <w:tc>
          <w:tcPr>
            <w:tcW w:w="1440" w:type="dxa"/>
          </w:tcPr>
          <w:p w:rsidR="00FF75B5" w:rsidRPr="007E4C12" w:rsidRDefault="00FF75B5" w:rsidP="004A2D31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Проверка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1/1 д.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2.7.</w:t>
            </w:r>
          </w:p>
        </w:tc>
        <w:tc>
          <w:tcPr>
            <w:tcW w:w="4861" w:type="dxa"/>
          </w:tcPr>
          <w:p w:rsidR="00FF75B5" w:rsidRPr="007E4C12" w:rsidRDefault="00FF75B5" w:rsidP="00603D22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видам работ</w:t>
            </w:r>
          </w:p>
        </w:tc>
        <w:tc>
          <w:tcPr>
            <w:tcW w:w="1440" w:type="dxa"/>
          </w:tcPr>
          <w:p w:rsidR="00FF75B5" w:rsidRPr="007E4C12" w:rsidRDefault="00FF75B5" w:rsidP="004A2D31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2.8.</w:t>
            </w:r>
          </w:p>
        </w:tc>
        <w:tc>
          <w:tcPr>
            <w:tcW w:w="4861" w:type="dxa"/>
          </w:tcPr>
          <w:p w:rsidR="00FF75B5" w:rsidRPr="007E4C12" w:rsidRDefault="00FF75B5" w:rsidP="00603D22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Уточнение списков источников комплектования  архива</w:t>
            </w:r>
          </w:p>
        </w:tc>
        <w:tc>
          <w:tcPr>
            <w:tcW w:w="1440" w:type="dxa"/>
          </w:tcPr>
          <w:p w:rsidR="00FF75B5" w:rsidRPr="007E4C12" w:rsidRDefault="00FF75B5" w:rsidP="007009DC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2.9.</w:t>
            </w:r>
          </w:p>
        </w:tc>
        <w:tc>
          <w:tcPr>
            <w:tcW w:w="4861" w:type="dxa"/>
          </w:tcPr>
          <w:p w:rsidR="00FF75B5" w:rsidRPr="007E4C12" w:rsidRDefault="00FF75B5" w:rsidP="00603D22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Работа по выявлению фондов личного происхождения</w:t>
            </w:r>
          </w:p>
        </w:tc>
        <w:tc>
          <w:tcPr>
            <w:tcW w:w="1440" w:type="dxa"/>
          </w:tcPr>
          <w:p w:rsidR="00FF75B5" w:rsidRPr="007E4C12" w:rsidRDefault="00FF75B5" w:rsidP="007009DC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2.10</w:t>
            </w:r>
          </w:p>
        </w:tc>
        <w:tc>
          <w:tcPr>
            <w:tcW w:w="4861" w:type="dxa"/>
          </w:tcPr>
          <w:p w:rsidR="00FF75B5" w:rsidRPr="007E4C12" w:rsidRDefault="00FF75B5" w:rsidP="00603D22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Учет работы с учреждениями в архиве (ведение наблюдательных дел и карточек учета работы с учреждениями)</w:t>
            </w:r>
          </w:p>
        </w:tc>
        <w:tc>
          <w:tcPr>
            <w:tcW w:w="1440" w:type="dxa"/>
          </w:tcPr>
          <w:p w:rsidR="00FF75B5" w:rsidRPr="007E4C12" w:rsidRDefault="00FF75B5" w:rsidP="007009DC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</w:t>
            </w: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2.11.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pacing w:val="-12"/>
                <w:sz w:val="26"/>
                <w:szCs w:val="26"/>
              </w:rPr>
              <w:t>Подготовка и участие в проведении семинаров</w:t>
            </w:r>
            <w:r w:rsidRPr="007E4C12">
              <w:rPr>
                <w:sz w:val="26"/>
                <w:szCs w:val="26"/>
              </w:rPr>
              <w:t xml:space="preserve"> с работниками ведомственных архивов</w:t>
            </w:r>
          </w:p>
        </w:tc>
        <w:tc>
          <w:tcPr>
            <w:tcW w:w="1440" w:type="dxa"/>
          </w:tcPr>
          <w:p w:rsidR="00FF75B5" w:rsidRPr="007E4C12" w:rsidRDefault="00FF75B5" w:rsidP="007009DC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Семинар</w:t>
            </w:r>
          </w:p>
          <w:p w:rsidR="00FF75B5" w:rsidRPr="007E4C12" w:rsidRDefault="00FF75B5" w:rsidP="007009DC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1/2 д.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2.12.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8"/>
                <w:szCs w:val="8"/>
              </w:rPr>
            </w:pPr>
            <w:r w:rsidRPr="007E4C12">
              <w:rPr>
                <w:sz w:val="26"/>
                <w:szCs w:val="26"/>
              </w:rPr>
              <w:t>Паспортизация ведомственных архивов</w:t>
            </w:r>
          </w:p>
          <w:p w:rsidR="00FF75B5" w:rsidRPr="007E4C12" w:rsidRDefault="00FF75B5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FF75B5" w:rsidRPr="007E4C12" w:rsidRDefault="00FF75B5" w:rsidP="007009DC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Учрежден.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2.14.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pacing w:val="-6"/>
                <w:sz w:val="8"/>
                <w:szCs w:val="8"/>
              </w:rPr>
            </w:pPr>
            <w:r w:rsidRPr="007E4C12">
              <w:rPr>
                <w:spacing w:val="-6"/>
                <w:sz w:val="26"/>
                <w:szCs w:val="26"/>
              </w:rPr>
              <w:t>Выполнение заданий  архивного управления</w:t>
            </w:r>
          </w:p>
          <w:p w:rsidR="00FF75B5" w:rsidRPr="007E4C12" w:rsidRDefault="00FF75B5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FF75B5" w:rsidRPr="007E4C12" w:rsidRDefault="00FF75B5" w:rsidP="007009DC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2.15.</w:t>
            </w:r>
          </w:p>
        </w:tc>
        <w:tc>
          <w:tcPr>
            <w:tcW w:w="4861" w:type="dxa"/>
          </w:tcPr>
          <w:p w:rsidR="00FF75B5" w:rsidRPr="008D2CBA" w:rsidRDefault="00FF75B5" w:rsidP="004477CE">
            <w:pPr>
              <w:rPr>
                <w:sz w:val="26"/>
                <w:szCs w:val="26"/>
              </w:rPr>
            </w:pPr>
            <w:proofErr w:type="gramStart"/>
            <w:r w:rsidRPr="007E4C12">
              <w:rPr>
                <w:sz w:val="26"/>
                <w:szCs w:val="26"/>
              </w:rPr>
              <w:t>Контроль за</w:t>
            </w:r>
            <w:proofErr w:type="gramEnd"/>
            <w:r w:rsidRPr="007E4C12">
              <w:rPr>
                <w:sz w:val="26"/>
                <w:szCs w:val="26"/>
              </w:rPr>
              <w:t xml:space="preserve"> работой ОМВА</w:t>
            </w:r>
          </w:p>
          <w:p w:rsidR="00FF75B5" w:rsidRPr="007E4C12" w:rsidRDefault="00FF75B5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FF75B5" w:rsidRPr="007E4C12" w:rsidRDefault="00FF75B5" w:rsidP="007009DC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2.16.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Создание базы данных «Источники комплектования» (внесение изменений)</w:t>
            </w:r>
          </w:p>
        </w:tc>
        <w:tc>
          <w:tcPr>
            <w:tcW w:w="1440" w:type="dxa"/>
          </w:tcPr>
          <w:p w:rsidR="00FF75B5" w:rsidRPr="007E4C12" w:rsidRDefault="00FF75B5" w:rsidP="007009DC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Учрежден.</w:t>
            </w:r>
          </w:p>
          <w:p w:rsidR="00FF75B5" w:rsidRPr="007E4C12" w:rsidRDefault="00FF75B5" w:rsidP="00771967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5840" w:type="dxa"/>
            <w:gridSpan w:val="10"/>
          </w:tcPr>
          <w:p w:rsidR="00FF75B5" w:rsidRPr="007E4C12" w:rsidRDefault="00FF75B5" w:rsidP="007E4C12">
            <w:pPr>
              <w:jc w:val="center"/>
              <w:rPr>
                <w:b/>
                <w:sz w:val="8"/>
                <w:szCs w:val="8"/>
              </w:rPr>
            </w:pPr>
            <w:r w:rsidRPr="007E4C12">
              <w:rPr>
                <w:b/>
                <w:sz w:val="26"/>
                <w:szCs w:val="26"/>
              </w:rPr>
              <w:t>3. Создание информационно-поисковых систем. Научная информация и использование документов</w:t>
            </w: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 xml:space="preserve"> Создание информационно-поисковых систем</w:t>
            </w:r>
          </w:p>
        </w:tc>
        <w:tc>
          <w:tcPr>
            <w:tcW w:w="144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3.1.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b/>
                <w:sz w:val="26"/>
                <w:szCs w:val="26"/>
              </w:rPr>
            </w:pPr>
            <w:r w:rsidRPr="007E4C12">
              <w:rPr>
                <w:b/>
                <w:sz w:val="26"/>
                <w:szCs w:val="26"/>
              </w:rPr>
              <w:t>Описание:</w:t>
            </w:r>
          </w:p>
        </w:tc>
        <w:tc>
          <w:tcPr>
            <w:tcW w:w="144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3.1.1.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Документов личного происхождения</w:t>
            </w:r>
          </w:p>
        </w:tc>
        <w:tc>
          <w:tcPr>
            <w:tcW w:w="1440" w:type="dxa"/>
          </w:tcPr>
          <w:p w:rsidR="00FF75B5" w:rsidRPr="007E4C12" w:rsidRDefault="00FF75B5" w:rsidP="008E7904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3**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3.1.4.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FF75B5" w:rsidRPr="007E4C12" w:rsidRDefault="00FF75B5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75B5" w:rsidRPr="007E4C12" w:rsidRDefault="00FF75B5" w:rsidP="00411FC4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FF75B5" w:rsidRPr="007E4C12" w:rsidRDefault="00FF75B5" w:rsidP="00411FC4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75B5" w:rsidRPr="007E4C12" w:rsidRDefault="00FF75B5" w:rsidP="00411FC4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FF75B5" w:rsidRPr="007E4C12" w:rsidRDefault="00FF75B5" w:rsidP="00411FC4">
            <w:pPr>
              <w:rPr>
                <w:sz w:val="26"/>
                <w:szCs w:val="26"/>
              </w:rPr>
            </w:pPr>
            <w:proofErr w:type="spellStart"/>
            <w:r>
              <w:t>Е</w:t>
            </w:r>
            <w:r w:rsidRPr="004E6A9E">
              <w:t>д.уч</w:t>
            </w:r>
            <w:proofErr w:type="spellEnd"/>
            <w:r w:rsidRPr="004E6A9E">
              <w:t>./ед.хр</w:t>
            </w:r>
            <w:r w:rsidRPr="007E4C12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3.3.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b/>
                <w:sz w:val="26"/>
                <w:szCs w:val="26"/>
              </w:rPr>
              <w:t>Переработка описей</w:t>
            </w:r>
            <w:r w:rsidRPr="007E4C12">
              <w:rPr>
                <w:sz w:val="26"/>
                <w:szCs w:val="26"/>
              </w:rPr>
              <w:t>***:</w:t>
            </w:r>
          </w:p>
        </w:tc>
        <w:tc>
          <w:tcPr>
            <w:tcW w:w="1440" w:type="dxa"/>
          </w:tcPr>
          <w:p w:rsidR="00FF75B5" w:rsidRPr="007E4C12" w:rsidRDefault="00FF75B5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3.3.1.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 xml:space="preserve">Управленческой документации </w:t>
            </w:r>
          </w:p>
        </w:tc>
        <w:tc>
          <w:tcPr>
            <w:tcW w:w="1440" w:type="dxa"/>
          </w:tcPr>
          <w:p w:rsidR="00FF75B5" w:rsidRPr="007E4C12" w:rsidRDefault="00FF75B5" w:rsidP="008E7904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210</w:t>
            </w:r>
          </w:p>
        </w:tc>
        <w:tc>
          <w:tcPr>
            <w:tcW w:w="1080" w:type="dxa"/>
          </w:tcPr>
          <w:p w:rsidR="00FF75B5" w:rsidRPr="007E4C12" w:rsidRDefault="00FF75B5" w:rsidP="004122A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636</w:t>
            </w:r>
          </w:p>
        </w:tc>
        <w:tc>
          <w:tcPr>
            <w:tcW w:w="1419" w:type="dxa"/>
          </w:tcPr>
          <w:p w:rsidR="00FF75B5" w:rsidRPr="008E0A30" w:rsidRDefault="00FF75B5" w:rsidP="004122A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636</w:t>
            </w: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080" w:type="dxa"/>
          </w:tcPr>
          <w:p w:rsidR="00FF75B5" w:rsidRPr="007E4C12" w:rsidRDefault="00FF75B5" w:rsidP="003D0E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75B5" w:rsidRPr="007E4C12" w:rsidRDefault="00FF75B5" w:rsidP="00526D1F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Документов личного происхождения</w:t>
            </w:r>
          </w:p>
        </w:tc>
        <w:tc>
          <w:tcPr>
            <w:tcW w:w="1440" w:type="dxa"/>
          </w:tcPr>
          <w:p w:rsidR="00FF75B5" w:rsidRPr="007E4C12" w:rsidRDefault="00FF75B5" w:rsidP="00526D1F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3.3.4.</w:t>
            </w:r>
          </w:p>
        </w:tc>
        <w:tc>
          <w:tcPr>
            <w:tcW w:w="4861" w:type="dxa"/>
          </w:tcPr>
          <w:p w:rsidR="00FF75B5" w:rsidRPr="007E4C12" w:rsidRDefault="00FF75B5" w:rsidP="00411FC4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FF75B5" w:rsidRPr="007E4C12" w:rsidRDefault="00FF75B5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75B5" w:rsidRPr="007E4C12" w:rsidRDefault="00FF75B5" w:rsidP="00411FC4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FF75B5" w:rsidRPr="007E4C12" w:rsidRDefault="00FF75B5" w:rsidP="00411FC4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60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75B5" w:rsidRPr="007E4C12" w:rsidRDefault="00FF75B5" w:rsidP="00411FC4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FF75B5" w:rsidRPr="007E4C12" w:rsidRDefault="00FF75B5" w:rsidP="00411FC4">
            <w:pPr>
              <w:rPr>
                <w:sz w:val="26"/>
                <w:szCs w:val="26"/>
              </w:rPr>
            </w:pPr>
            <w:proofErr w:type="spellStart"/>
            <w:r>
              <w:t>Е</w:t>
            </w:r>
            <w:r w:rsidRPr="004E6A9E">
              <w:t>д.уч</w:t>
            </w:r>
            <w:proofErr w:type="spellEnd"/>
            <w:r w:rsidRPr="004E6A9E">
              <w:t>./ед.хр</w:t>
            </w:r>
            <w:r w:rsidRPr="007E4C12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60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3.4.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b/>
                <w:sz w:val="26"/>
                <w:szCs w:val="26"/>
              </w:rPr>
            </w:pPr>
            <w:r w:rsidRPr="007E4C12">
              <w:rPr>
                <w:b/>
                <w:sz w:val="26"/>
                <w:szCs w:val="26"/>
              </w:rPr>
              <w:t>Каталогизация поединичная:</w:t>
            </w:r>
          </w:p>
        </w:tc>
        <w:tc>
          <w:tcPr>
            <w:tcW w:w="1440" w:type="dxa"/>
          </w:tcPr>
          <w:p w:rsidR="00FF75B5" w:rsidRPr="007E4C12" w:rsidRDefault="00FF75B5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3.4.1.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440" w:type="dxa"/>
          </w:tcPr>
          <w:p w:rsidR="00FF75B5" w:rsidRPr="007E4C12" w:rsidRDefault="00FF75B5" w:rsidP="008E7904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60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3.4.1.4.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FF75B5" w:rsidRPr="007E4C12" w:rsidRDefault="00FF75B5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75B5" w:rsidRPr="007E4C12" w:rsidRDefault="00FF75B5" w:rsidP="00411FC4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FF75B5" w:rsidRPr="007E4C12" w:rsidRDefault="00FF75B5" w:rsidP="00411FC4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75B5" w:rsidRPr="007E4C12" w:rsidRDefault="00FF75B5" w:rsidP="00411FC4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FF75B5" w:rsidRPr="007E4C12" w:rsidRDefault="00FF75B5" w:rsidP="00411FC4">
            <w:pPr>
              <w:rPr>
                <w:sz w:val="26"/>
                <w:szCs w:val="26"/>
              </w:rPr>
            </w:pPr>
            <w:proofErr w:type="spellStart"/>
            <w:r>
              <w:t>Е</w:t>
            </w:r>
            <w:r w:rsidRPr="004E6A9E">
              <w:t>д.уч</w:t>
            </w:r>
            <w:proofErr w:type="spellEnd"/>
            <w:r w:rsidRPr="004E6A9E">
              <w:t>./ед.хр</w:t>
            </w:r>
            <w:r w:rsidRPr="007E4C12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3.4.2.</w:t>
            </w:r>
          </w:p>
        </w:tc>
        <w:tc>
          <w:tcPr>
            <w:tcW w:w="4861" w:type="dxa"/>
          </w:tcPr>
          <w:p w:rsidR="00FF75B5" w:rsidRDefault="00FF75B5" w:rsidP="004477CE">
            <w:pPr>
              <w:rPr>
                <w:b/>
                <w:spacing w:val="-2"/>
                <w:sz w:val="26"/>
                <w:szCs w:val="26"/>
              </w:rPr>
            </w:pPr>
            <w:r w:rsidRPr="007E4C12">
              <w:rPr>
                <w:b/>
                <w:spacing w:val="-2"/>
                <w:sz w:val="26"/>
                <w:szCs w:val="26"/>
              </w:rPr>
              <w:t xml:space="preserve">Составление тематических карточек </w:t>
            </w:r>
            <w:proofErr w:type="gramStart"/>
            <w:r w:rsidRPr="007E4C12">
              <w:rPr>
                <w:b/>
                <w:spacing w:val="-2"/>
                <w:sz w:val="26"/>
                <w:szCs w:val="26"/>
              </w:rPr>
              <w:t>на</w:t>
            </w:r>
            <w:proofErr w:type="gramEnd"/>
            <w:r w:rsidRPr="007E4C12">
              <w:rPr>
                <w:b/>
                <w:spacing w:val="-2"/>
                <w:sz w:val="26"/>
                <w:szCs w:val="26"/>
              </w:rPr>
              <w:t>:</w:t>
            </w:r>
          </w:p>
          <w:p w:rsidR="00FF75B5" w:rsidRPr="007E4C12" w:rsidRDefault="00FF75B5" w:rsidP="004477CE">
            <w:pPr>
              <w:rPr>
                <w:spacing w:val="-2"/>
                <w:sz w:val="26"/>
                <w:szCs w:val="26"/>
              </w:rPr>
            </w:pPr>
          </w:p>
        </w:tc>
        <w:tc>
          <w:tcPr>
            <w:tcW w:w="1440" w:type="dxa"/>
          </w:tcPr>
          <w:p w:rsidR="00FF75B5" w:rsidRPr="007E4C12" w:rsidRDefault="00FF75B5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3.4.2.1.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 xml:space="preserve">управленческую документацию и документы личного происхождения </w:t>
            </w:r>
          </w:p>
        </w:tc>
        <w:tc>
          <w:tcPr>
            <w:tcW w:w="1440" w:type="dxa"/>
          </w:tcPr>
          <w:p w:rsidR="00FF75B5" w:rsidRPr="007E4C12" w:rsidRDefault="00FF75B5" w:rsidP="008E7904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30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3.4.2.4.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Фотодокументы:</w:t>
            </w:r>
          </w:p>
        </w:tc>
        <w:tc>
          <w:tcPr>
            <w:tcW w:w="1440" w:type="dxa"/>
          </w:tcPr>
          <w:p w:rsidR="00FF75B5" w:rsidRPr="007E4C12" w:rsidRDefault="00FF75B5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75B5" w:rsidRDefault="00FF75B5" w:rsidP="00094E21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Позитивы</w:t>
            </w:r>
          </w:p>
          <w:p w:rsidR="00FF75B5" w:rsidRPr="007E4C12" w:rsidRDefault="00FF75B5" w:rsidP="00094E21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FF75B5" w:rsidRPr="007E4C12" w:rsidRDefault="00FF75B5" w:rsidP="00094E21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75B5" w:rsidRDefault="00FF75B5" w:rsidP="00094E21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цифровые фото</w:t>
            </w:r>
          </w:p>
          <w:p w:rsidR="00FF75B5" w:rsidRPr="007E4C12" w:rsidRDefault="00FF75B5" w:rsidP="00094E21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FF75B5" w:rsidRPr="007E4C12" w:rsidRDefault="00FF75B5" w:rsidP="00094E21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3.4.3.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b/>
                <w:sz w:val="26"/>
                <w:szCs w:val="26"/>
              </w:rPr>
            </w:pPr>
            <w:r w:rsidRPr="007E4C12">
              <w:rPr>
                <w:b/>
                <w:sz w:val="26"/>
                <w:szCs w:val="26"/>
              </w:rPr>
              <w:t xml:space="preserve">Вливание тематических карточек в каталоги </w:t>
            </w:r>
            <w:proofErr w:type="gramStart"/>
            <w:r w:rsidRPr="007E4C12">
              <w:rPr>
                <w:b/>
                <w:sz w:val="26"/>
                <w:szCs w:val="26"/>
              </w:rPr>
              <w:t>на</w:t>
            </w:r>
            <w:proofErr w:type="gramEnd"/>
            <w:r w:rsidRPr="007E4C12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440" w:type="dxa"/>
          </w:tcPr>
          <w:p w:rsidR="00FF75B5" w:rsidRPr="007E4C12" w:rsidRDefault="00FF75B5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3.4.3.1.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Управленческую документацию и документы личного происхождения</w:t>
            </w:r>
          </w:p>
        </w:tc>
        <w:tc>
          <w:tcPr>
            <w:tcW w:w="1440" w:type="dxa"/>
          </w:tcPr>
          <w:p w:rsidR="00FF75B5" w:rsidRPr="007E4C12" w:rsidRDefault="00FF75B5" w:rsidP="008E7904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250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3.4.3.4.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Фотодокументы:</w:t>
            </w:r>
          </w:p>
        </w:tc>
        <w:tc>
          <w:tcPr>
            <w:tcW w:w="144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75B5" w:rsidRPr="007E4C12" w:rsidRDefault="00FF75B5" w:rsidP="00094E21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FF75B5" w:rsidRPr="007E4C12" w:rsidRDefault="00FF75B5" w:rsidP="00B0543A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200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F75B5" w:rsidRPr="007E4C12" w:rsidRDefault="00FF75B5" w:rsidP="00094E21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FF75B5" w:rsidRPr="007E4C12" w:rsidRDefault="00FF75B5" w:rsidP="00B0543A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200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3.6.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b/>
                <w:sz w:val="26"/>
                <w:szCs w:val="26"/>
              </w:rPr>
            </w:pPr>
            <w:r w:rsidRPr="007E4C12">
              <w:rPr>
                <w:b/>
                <w:sz w:val="26"/>
                <w:szCs w:val="26"/>
              </w:rPr>
              <w:t>Подготовка:</w:t>
            </w:r>
          </w:p>
        </w:tc>
        <w:tc>
          <w:tcPr>
            <w:tcW w:w="1440" w:type="dxa"/>
          </w:tcPr>
          <w:p w:rsidR="00FF75B5" w:rsidRPr="007E4C12" w:rsidRDefault="00FF75B5" w:rsidP="00B0543A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3.6.1.1.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Выставок документов</w:t>
            </w:r>
          </w:p>
        </w:tc>
        <w:tc>
          <w:tcPr>
            <w:tcW w:w="1440" w:type="dxa"/>
          </w:tcPr>
          <w:p w:rsidR="00FF75B5" w:rsidRPr="007E4C12" w:rsidRDefault="00FF75B5" w:rsidP="00B0543A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Выставка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lastRenderedPageBreak/>
              <w:t>3.6.1.3.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Статей</w:t>
            </w:r>
          </w:p>
        </w:tc>
        <w:tc>
          <w:tcPr>
            <w:tcW w:w="1440" w:type="dxa"/>
          </w:tcPr>
          <w:p w:rsidR="00FF75B5" w:rsidRPr="007E4C12" w:rsidRDefault="00FF75B5" w:rsidP="00B0543A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Статья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3.6.1.4.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Экскурсий</w:t>
            </w:r>
          </w:p>
        </w:tc>
        <w:tc>
          <w:tcPr>
            <w:tcW w:w="1440" w:type="dxa"/>
          </w:tcPr>
          <w:p w:rsidR="00FF75B5" w:rsidRPr="007E4C12" w:rsidRDefault="00FF75B5" w:rsidP="00B0543A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Экскурсия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3.6.2.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b/>
                <w:sz w:val="26"/>
                <w:szCs w:val="26"/>
              </w:rPr>
            </w:pPr>
            <w:r w:rsidRPr="007E4C12">
              <w:rPr>
                <w:b/>
                <w:sz w:val="26"/>
                <w:szCs w:val="26"/>
              </w:rPr>
              <w:t>Исполнение запросов:</w:t>
            </w:r>
          </w:p>
        </w:tc>
        <w:tc>
          <w:tcPr>
            <w:tcW w:w="1440" w:type="dxa"/>
          </w:tcPr>
          <w:p w:rsidR="00FF75B5" w:rsidRPr="007E4C12" w:rsidRDefault="00FF75B5" w:rsidP="00B0543A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3.6.2.1.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Тематических</w:t>
            </w:r>
          </w:p>
        </w:tc>
        <w:tc>
          <w:tcPr>
            <w:tcW w:w="1440" w:type="dxa"/>
          </w:tcPr>
          <w:p w:rsidR="00FF75B5" w:rsidRPr="007E4C12" w:rsidRDefault="00FF75B5" w:rsidP="00B0543A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Запрос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3.6.2.2.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Социально-правовых</w:t>
            </w:r>
          </w:p>
        </w:tc>
        <w:tc>
          <w:tcPr>
            <w:tcW w:w="1440" w:type="dxa"/>
          </w:tcPr>
          <w:p w:rsidR="00FF75B5" w:rsidRPr="007E4C12" w:rsidRDefault="00FF75B5" w:rsidP="00B0543A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Запрос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</w:tcPr>
          <w:p w:rsidR="00FF75B5" w:rsidRPr="007E4C12" w:rsidRDefault="00FF75B5" w:rsidP="005B6D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080" w:type="dxa"/>
          </w:tcPr>
          <w:p w:rsidR="00FF75B5" w:rsidRPr="00B36FC2" w:rsidRDefault="00FF75B5" w:rsidP="005B6DBC">
            <w:pPr>
              <w:jc w:val="center"/>
              <w:rPr>
                <w:sz w:val="26"/>
                <w:szCs w:val="26"/>
                <w:u w:val="single"/>
              </w:rPr>
            </w:pPr>
            <w:r w:rsidRPr="00B36FC2">
              <w:rPr>
                <w:sz w:val="26"/>
                <w:szCs w:val="26"/>
                <w:u w:val="single"/>
              </w:rPr>
              <w:t>79</w:t>
            </w:r>
          </w:p>
          <w:p w:rsidR="00FF75B5" w:rsidRPr="007E4C12" w:rsidRDefault="00FF75B5" w:rsidP="005B6D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79+</w:t>
            </w:r>
          </w:p>
        </w:tc>
        <w:tc>
          <w:tcPr>
            <w:tcW w:w="1419" w:type="dxa"/>
          </w:tcPr>
          <w:p w:rsidR="00FF75B5" w:rsidRPr="00B36FC2" w:rsidRDefault="00FF75B5" w:rsidP="005B6DBC">
            <w:pPr>
              <w:jc w:val="center"/>
              <w:rPr>
                <w:sz w:val="26"/>
                <w:szCs w:val="26"/>
                <w:u w:val="single"/>
              </w:rPr>
            </w:pPr>
            <w:r w:rsidRPr="00B36FC2">
              <w:rPr>
                <w:sz w:val="26"/>
                <w:szCs w:val="26"/>
                <w:u w:val="single"/>
              </w:rPr>
              <w:t>79</w:t>
            </w:r>
          </w:p>
          <w:p w:rsidR="00FF75B5" w:rsidRPr="007E4C12" w:rsidRDefault="00FF75B5" w:rsidP="005B6D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79+</w:t>
            </w:r>
          </w:p>
        </w:tc>
        <w:tc>
          <w:tcPr>
            <w:tcW w:w="1278" w:type="dxa"/>
          </w:tcPr>
          <w:p w:rsidR="00FF75B5" w:rsidRPr="007E4C12" w:rsidRDefault="00FF75B5" w:rsidP="005B6D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1135" w:type="dxa"/>
          </w:tcPr>
          <w:p w:rsidR="00FF75B5" w:rsidRPr="007E4C12" w:rsidRDefault="00FF75B5" w:rsidP="005B6D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3.6.2.3.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Прием посетителей</w:t>
            </w:r>
          </w:p>
        </w:tc>
        <w:tc>
          <w:tcPr>
            <w:tcW w:w="1440" w:type="dxa"/>
          </w:tcPr>
          <w:p w:rsidR="00FF75B5" w:rsidRPr="007E4C12" w:rsidRDefault="00FF75B5" w:rsidP="00B0543A">
            <w:pPr>
              <w:rPr>
                <w:spacing w:val="-10"/>
                <w:sz w:val="26"/>
                <w:szCs w:val="26"/>
              </w:rPr>
            </w:pPr>
            <w:r w:rsidRPr="007E4C12">
              <w:rPr>
                <w:spacing w:val="-10"/>
                <w:sz w:val="26"/>
                <w:szCs w:val="26"/>
              </w:rPr>
              <w:t>Посещение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16</w:t>
            </w: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3.6.2.4.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Работа с сотрудниками Пенсионного фонда (выдача дел – ед. хр.)</w:t>
            </w:r>
          </w:p>
        </w:tc>
        <w:tc>
          <w:tcPr>
            <w:tcW w:w="1440" w:type="dxa"/>
          </w:tcPr>
          <w:p w:rsidR="00FF75B5" w:rsidRPr="007E4C12" w:rsidRDefault="00FF75B5" w:rsidP="00B0543A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1080" w:type="dxa"/>
          </w:tcPr>
          <w:p w:rsidR="00FF75B5" w:rsidRPr="008D2CBA" w:rsidRDefault="00FF75B5" w:rsidP="008D2CBA">
            <w:pPr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 xml:space="preserve">12 </w:t>
            </w:r>
            <w:proofErr w:type="spellStart"/>
            <w:r w:rsidRPr="008D2CBA">
              <w:rPr>
                <w:sz w:val="26"/>
                <w:szCs w:val="26"/>
                <w:u w:val="single"/>
              </w:rPr>
              <w:t>ед</w:t>
            </w:r>
            <w:proofErr w:type="gramStart"/>
            <w:r w:rsidRPr="008D2CBA">
              <w:rPr>
                <w:sz w:val="26"/>
                <w:szCs w:val="26"/>
                <w:u w:val="single"/>
              </w:rPr>
              <w:t>.х</w:t>
            </w:r>
            <w:proofErr w:type="gramEnd"/>
            <w:r w:rsidRPr="008D2CBA">
              <w:rPr>
                <w:sz w:val="26"/>
                <w:szCs w:val="26"/>
                <w:u w:val="single"/>
              </w:rPr>
              <w:t>р</w:t>
            </w:r>
            <w:proofErr w:type="spellEnd"/>
          </w:p>
          <w:p w:rsidR="00FF75B5" w:rsidRPr="007E4C12" w:rsidRDefault="00FA12AF" w:rsidP="003D0E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FF75B5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FF75B5" w:rsidRPr="00913193">
              <w:rPr>
                <w:sz w:val="26"/>
                <w:szCs w:val="26"/>
              </w:rPr>
              <w:t>пос</w:t>
            </w:r>
            <w:proofErr w:type="spellEnd"/>
            <w:proofErr w:type="gramEnd"/>
          </w:p>
        </w:tc>
        <w:tc>
          <w:tcPr>
            <w:tcW w:w="1419" w:type="dxa"/>
          </w:tcPr>
          <w:p w:rsidR="00FF75B5" w:rsidRPr="008D2CBA" w:rsidRDefault="00FF75B5" w:rsidP="007E4C12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12</w:t>
            </w:r>
            <w:r w:rsidRPr="008D2CBA">
              <w:rPr>
                <w:sz w:val="26"/>
                <w:szCs w:val="26"/>
                <w:u w:val="single"/>
              </w:rPr>
              <w:t xml:space="preserve"> </w:t>
            </w:r>
            <w:proofErr w:type="spellStart"/>
            <w:r w:rsidRPr="008D2CBA">
              <w:rPr>
                <w:sz w:val="26"/>
                <w:szCs w:val="26"/>
                <w:u w:val="single"/>
              </w:rPr>
              <w:t>ед</w:t>
            </w:r>
            <w:proofErr w:type="gramStart"/>
            <w:r w:rsidRPr="008D2CBA">
              <w:rPr>
                <w:sz w:val="26"/>
                <w:szCs w:val="26"/>
                <w:u w:val="single"/>
              </w:rPr>
              <w:t>.х</w:t>
            </w:r>
            <w:proofErr w:type="gramEnd"/>
            <w:r w:rsidRPr="008D2CBA">
              <w:rPr>
                <w:sz w:val="26"/>
                <w:szCs w:val="26"/>
                <w:u w:val="single"/>
              </w:rPr>
              <w:t>р</w:t>
            </w:r>
            <w:proofErr w:type="spellEnd"/>
          </w:p>
          <w:p w:rsidR="00FF75B5" w:rsidRPr="007E4C12" w:rsidRDefault="00FA12AF" w:rsidP="003D0E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FF75B5">
              <w:rPr>
                <w:sz w:val="26"/>
                <w:szCs w:val="26"/>
              </w:rPr>
              <w:t>пос</w:t>
            </w: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F75B5" w:rsidRPr="002D7464" w:rsidTr="007E4C12">
        <w:tc>
          <w:tcPr>
            <w:tcW w:w="15840" w:type="dxa"/>
            <w:gridSpan w:val="10"/>
          </w:tcPr>
          <w:p w:rsidR="00FF75B5" w:rsidRPr="007E4C12" w:rsidRDefault="00FF75B5" w:rsidP="007E4C12">
            <w:pPr>
              <w:jc w:val="center"/>
              <w:rPr>
                <w:b/>
                <w:sz w:val="8"/>
                <w:szCs w:val="8"/>
              </w:rPr>
            </w:pPr>
            <w:r w:rsidRPr="007E4C12">
              <w:rPr>
                <w:b/>
                <w:sz w:val="26"/>
                <w:szCs w:val="26"/>
              </w:rPr>
              <w:t>4. Научно-техническая информация. Повышение квалификации. Планирование и отчетность</w:t>
            </w:r>
          </w:p>
          <w:p w:rsidR="00FF75B5" w:rsidRPr="007E4C12" w:rsidRDefault="00FF75B5" w:rsidP="007E4C12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4.1.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Участие в совещаниях – семинарах, коллегиях  архивного управления</w:t>
            </w:r>
          </w:p>
        </w:tc>
        <w:tc>
          <w:tcPr>
            <w:tcW w:w="1440" w:type="dxa"/>
          </w:tcPr>
          <w:p w:rsidR="00FF75B5" w:rsidRPr="007E4C12" w:rsidRDefault="00FF75B5" w:rsidP="00B0543A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4.2.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Повышение квалификации</w:t>
            </w:r>
          </w:p>
        </w:tc>
        <w:tc>
          <w:tcPr>
            <w:tcW w:w="1440" w:type="dxa"/>
          </w:tcPr>
          <w:p w:rsidR="00FF75B5" w:rsidRPr="007E4C12" w:rsidRDefault="00FF75B5" w:rsidP="00B0543A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1</w:t>
            </w:r>
          </w:p>
        </w:tc>
      </w:tr>
      <w:tr w:rsidR="00FF75B5" w:rsidRPr="002D7464" w:rsidTr="007E4C12">
        <w:tc>
          <w:tcPr>
            <w:tcW w:w="125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4.3.</w:t>
            </w:r>
          </w:p>
        </w:tc>
        <w:tc>
          <w:tcPr>
            <w:tcW w:w="4861" w:type="dxa"/>
          </w:tcPr>
          <w:p w:rsidR="00FF75B5" w:rsidRPr="007E4C12" w:rsidRDefault="00FF75B5" w:rsidP="004477CE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Составление планов, отчетов</w:t>
            </w:r>
          </w:p>
        </w:tc>
        <w:tc>
          <w:tcPr>
            <w:tcW w:w="1440" w:type="dxa"/>
          </w:tcPr>
          <w:p w:rsidR="00FF75B5" w:rsidRPr="007E4C12" w:rsidRDefault="00FF75B5" w:rsidP="00B0543A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FF75B5" w:rsidRPr="007E4C12" w:rsidRDefault="00FF75B5" w:rsidP="003204F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FF75B5" w:rsidRPr="007E4C12" w:rsidRDefault="00FF75B5" w:rsidP="00FA21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F75B5" w:rsidRPr="002D7464" w:rsidTr="007E4C12">
        <w:tc>
          <w:tcPr>
            <w:tcW w:w="1259" w:type="dxa"/>
          </w:tcPr>
          <w:p w:rsidR="00FF75B5" w:rsidRPr="00A57155" w:rsidRDefault="00FF75B5" w:rsidP="004115A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4.4</w:t>
            </w:r>
          </w:p>
        </w:tc>
        <w:tc>
          <w:tcPr>
            <w:tcW w:w="4861" w:type="dxa"/>
          </w:tcPr>
          <w:p w:rsidR="00FF75B5" w:rsidRPr="00A57155" w:rsidRDefault="00FF75B5" w:rsidP="004115A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Создание базы фотографий участников Великой Отечественной Войны 1941-1945 </w:t>
            </w:r>
          </w:p>
        </w:tc>
        <w:tc>
          <w:tcPr>
            <w:tcW w:w="1440" w:type="dxa"/>
          </w:tcPr>
          <w:p w:rsidR="00FF75B5" w:rsidRPr="007E4C12" w:rsidRDefault="00FF75B5" w:rsidP="00B0543A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80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419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278" w:type="dxa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F75B5" w:rsidRPr="007E4C12" w:rsidRDefault="00FF75B5" w:rsidP="003204F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F75B5" w:rsidRPr="007E4C12" w:rsidRDefault="00FF75B5" w:rsidP="00FA2103">
            <w:pPr>
              <w:jc w:val="center"/>
              <w:rPr>
                <w:sz w:val="26"/>
                <w:szCs w:val="26"/>
              </w:rPr>
            </w:pPr>
          </w:p>
        </w:tc>
      </w:tr>
    </w:tbl>
    <w:p w:rsidR="00FF75B5" w:rsidRDefault="00FF75B5" w:rsidP="00CC3C7E">
      <w:r>
        <w:t xml:space="preserve">                                                                                                                                                                                                                     </w:t>
      </w:r>
    </w:p>
    <w:p w:rsidR="00FF75B5" w:rsidRPr="008D2CBA" w:rsidRDefault="00FF75B5" w:rsidP="00524499">
      <w:pPr>
        <w:rPr>
          <w:sz w:val="26"/>
          <w:szCs w:val="26"/>
        </w:rPr>
        <w:sectPr w:rsidR="00FF75B5" w:rsidRPr="008D2CBA" w:rsidSect="00311E22">
          <w:headerReference w:type="default" r:id="rId7"/>
          <w:pgSz w:w="16838" w:h="11906" w:orient="landscape"/>
          <w:pgMar w:top="1701" w:right="567" w:bottom="567" w:left="567" w:header="1134" w:footer="709" w:gutter="0"/>
          <w:cols w:space="708"/>
          <w:titlePg/>
          <w:docGrid w:linePitch="360"/>
        </w:sectPr>
      </w:pPr>
    </w:p>
    <w:p w:rsidR="00FF75B5" w:rsidRDefault="00FF75B5" w:rsidP="00E658FE">
      <w:pPr>
        <w:rPr>
          <w:b/>
          <w:sz w:val="26"/>
          <w:szCs w:val="26"/>
        </w:rPr>
      </w:pPr>
    </w:p>
    <w:p w:rsidR="00FF75B5" w:rsidRDefault="00FF75B5" w:rsidP="00F30C73">
      <w:pPr>
        <w:jc w:val="center"/>
        <w:rPr>
          <w:b/>
          <w:sz w:val="8"/>
          <w:szCs w:val="8"/>
        </w:rPr>
      </w:pPr>
      <w:r>
        <w:rPr>
          <w:b/>
          <w:sz w:val="26"/>
          <w:szCs w:val="26"/>
        </w:rPr>
        <w:t>РАСЧЕТ БЮДЖЕТА РАБОЧЕГО ВРЕМЕНИ</w:t>
      </w:r>
    </w:p>
    <w:p w:rsidR="00FF75B5" w:rsidRPr="00D324CC" w:rsidRDefault="00FF75B5" w:rsidP="000D5016">
      <w:pPr>
        <w:jc w:val="center"/>
        <w:rPr>
          <w:b/>
          <w:sz w:val="8"/>
          <w:szCs w:val="8"/>
        </w:rPr>
      </w:pP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5"/>
        <w:gridCol w:w="9475"/>
        <w:gridCol w:w="2340"/>
        <w:gridCol w:w="2340"/>
      </w:tblGrid>
      <w:tr w:rsidR="00FF75B5" w:rsidTr="007E4C12">
        <w:trPr>
          <w:trHeight w:val="276"/>
        </w:trPr>
        <w:tc>
          <w:tcPr>
            <w:tcW w:w="605" w:type="dxa"/>
            <w:vMerge w:val="restart"/>
          </w:tcPr>
          <w:p w:rsidR="00FF75B5" w:rsidRDefault="00FF75B5"/>
        </w:tc>
        <w:tc>
          <w:tcPr>
            <w:tcW w:w="9475" w:type="dxa"/>
            <w:vMerge w:val="restart"/>
          </w:tcPr>
          <w:p w:rsidR="00FF75B5" w:rsidRDefault="00FF75B5"/>
        </w:tc>
        <w:tc>
          <w:tcPr>
            <w:tcW w:w="2340" w:type="dxa"/>
            <w:vMerge w:val="restart"/>
            <w:vAlign w:val="center"/>
          </w:tcPr>
          <w:p w:rsidR="00FF75B5" w:rsidRPr="007E4C12" w:rsidRDefault="00FF75B5" w:rsidP="007E4C12">
            <w:pPr>
              <w:ind w:left="72" w:hanging="72"/>
              <w:jc w:val="center"/>
              <w:rPr>
                <w:b/>
                <w:sz w:val="26"/>
                <w:szCs w:val="26"/>
              </w:rPr>
            </w:pPr>
            <w:r w:rsidRPr="007E4C12"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vAlign w:val="center"/>
          </w:tcPr>
          <w:p w:rsidR="00FF75B5" w:rsidRPr="007E4C12" w:rsidRDefault="00FF75B5" w:rsidP="007E4C12">
            <w:pPr>
              <w:jc w:val="center"/>
              <w:rPr>
                <w:b/>
                <w:sz w:val="26"/>
                <w:szCs w:val="26"/>
              </w:rPr>
            </w:pPr>
            <w:r w:rsidRPr="007E4C12">
              <w:rPr>
                <w:b/>
                <w:sz w:val="26"/>
                <w:szCs w:val="26"/>
              </w:rPr>
              <w:t>Фактический</w:t>
            </w:r>
          </w:p>
        </w:tc>
      </w:tr>
      <w:tr w:rsidR="00FF75B5" w:rsidTr="007E4C12">
        <w:trPr>
          <w:trHeight w:val="276"/>
        </w:trPr>
        <w:tc>
          <w:tcPr>
            <w:tcW w:w="0" w:type="auto"/>
            <w:vMerge/>
            <w:vAlign w:val="center"/>
          </w:tcPr>
          <w:p w:rsidR="00FF75B5" w:rsidRDefault="00FF75B5"/>
        </w:tc>
        <w:tc>
          <w:tcPr>
            <w:tcW w:w="9475" w:type="dxa"/>
            <w:vMerge/>
            <w:vAlign w:val="center"/>
          </w:tcPr>
          <w:p w:rsidR="00FF75B5" w:rsidRDefault="00FF75B5"/>
        </w:tc>
        <w:tc>
          <w:tcPr>
            <w:tcW w:w="2340" w:type="dxa"/>
            <w:vMerge/>
            <w:tcBorders>
              <w:top w:val="nil"/>
            </w:tcBorders>
          </w:tcPr>
          <w:p w:rsidR="00FF75B5" w:rsidRPr="007E4C12" w:rsidRDefault="00FF75B5" w:rsidP="007E4C1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40" w:type="dxa"/>
            <w:vMerge/>
            <w:tcBorders>
              <w:top w:val="nil"/>
            </w:tcBorders>
          </w:tcPr>
          <w:p w:rsidR="00FF75B5" w:rsidRPr="007E4C12" w:rsidRDefault="00FF75B5">
            <w:pPr>
              <w:rPr>
                <w:sz w:val="26"/>
                <w:szCs w:val="26"/>
              </w:rPr>
            </w:pPr>
          </w:p>
        </w:tc>
      </w:tr>
      <w:tr w:rsidR="00FF75B5" w:rsidTr="007E4C12">
        <w:tc>
          <w:tcPr>
            <w:tcW w:w="605" w:type="dxa"/>
          </w:tcPr>
          <w:p w:rsidR="00FF75B5" w:rsidRDefault="00FF75B5" w:rsidP="007E4C12">
            <w:pPr>
              <w:jc w:val="center"/>
            </w:pPr>
            <w:r>
              <w:t>1</w:t>
            </w:r>
          </w:p>
        </w:tc>
        <w:tc>
          <w:tcPr>
            <w:tcW w:w="9475" w:type="dxa"/>
          </w:tcPr>
          <w:p w:rsidR="00FF75B5" w:rsidRPr="007E4C12" w:rsidRDefault="00FF75B5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FF75B5" w:rsidRPr="007E4C12" w:rsidRDefault="00FF75B5">
            <w:pPr>
              <w:rPr>
                <w:sz w:val="8"/>
                <w:szCs w:val="8"/>
              </w:rPr>
            </w:pPr>
            <w:r w:rsidRPr="007E4C12"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FF75B5" w:rsidRPr="007E4C12" w:rsidRDefault="00FF75B5">
            <w:pPr>
              <w:rPr>
                <w:sz w:val="8"/>
                <w:szCs w:val="8"/>
              </w:rPr>
            </w:pPr>
          </w:p>
          <w:p w:rsidR="00FF75B5" w:rsidRPr="007E4C12" w:rsidRDefault="00FF75B5">
            <w:pPr>
              <w:rPr>
                <w:sz w:val="8"/>
                <w:szCs w:val="8"/>
              </w:rPr>
            </w:pPr>
          </w:p>
        </w:tc>
        <w:tc>
          <w:tcPr>
            <w:tcW w:w="2340" w:type="dxa"/>
            <w:vAlign w:val="center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</w:t>
            </w:r>
          </w:p>
        </w:tc>
        <w:tc>
          <w:tcPr>
            <w:tcW w:w="2340" w:type="dxa"/>
            <w:vAlign w:val="center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</w:t>
            </w:r>
          </w:p>
        </w:tc>
      </w:tr>
      <w:tr w:rsidR="00FF75B5" w:rsidTr="007E4C12">
        <w:tc>
          <w:tcPr>
            <w:tcW w:w="605" w:type="dxa"/>
            <w:vMerge w:val="restart"/>
          </w:tcPr>
          <w:p w:rsidR="00FF75B5" w:rsidRDefault="00FF75B5" w:rsidP="007E4C12">
            <w:pPr>
              <w:jc w:val="center"/>
            </w:pPr>
            <w:r>
              <w:t>2</w:t>
            </w:r>
          </w:p>
        </w:tc>
        <w:tc>
          <w:tcPr>
            <w:tcW w:w="9475" w:type="dxa"/>
          </w:tcPr>
          <w:p w:rsidR="00FF75B5" w:rsidRPr="007E4C12" w:rsidRDefault="00FF75B5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 xml:space="preserve">Затрата времени, </w:t>
            </w:r>
            <w:proofErr w:type="gramStart"/>
            <w:r w:rsidRPr="007E4C12">
              <w:rPr>
                <w:sz w:val="26"/>
                <w:szCs w:val="26"/>
              </w:rPr>
              <w:t>исключаемые</w:t>
            </w:r>
            <w:proofErr w:type="gramEnd"/>
            <w:r w:rsidRPr="007E4C12">
              <w:rPr>
                <w:sz w:val="26"/>
                <w:szCs w:val="26"/>
              </w:rPr>
              <w:t xml:space="preserve"> из планового бюджета времени:</w:t>
            </w:r>
          </w:p>
          <w:p w:rsidR="00FF75B5" w:rsidRDefault="00FF75B5"/>
        </w:tc>
        <w:tc>
          <w:tcPr>
            <w:tcW w:w="2340" w:type="dxa"/>
            <w:vAlign w:val="center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Tr="007E4C12">
        <w:tc>
          <w:tcPr>
            <w:tcW w:w="605" w:type="dxa"/>
            <w:vMerge/>
          </w:tcPr>
          <w:p w:rsidR="00FF75B5" w:rsidRDefault="00FF75B5" w:rsidP="007E4C12">
            <w:pPr>
              <w:jc w:val="center"/>
            </w:pPr>
          </w:p>
        </w:tc>
        <w:tc>
          <w:tcPr>
            <w:tcW w:w="9475" w:type="dxa"/>
          </w:tcPr>
          <w:p w:rsidR="00FF75B5" w:rsidRPr="007E4C12" w:rsidRDefault="00FF75B5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– очередной отпуск</w:t>
            </w:r>
          </w:p>
          <w:p w:rsidR="00FF75B5" w:rsidRDefault="00FF75B5"/>
        </w:tc>
        <w:tc>
          <w:tcPr>
            <w:tcW w:w="2340" w:type="dxa"/>
            <w:vAlign w:val="center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Tr="007E4C12">
        <w:tc>
          <w:tcPr>
            <w:tcW w:w="605" w:type="dxa"/>
            <w:vMerge/>
          </w:tcPr>
          <w:p w:rsidR="00FF75B5" w:rsidRDefault="00FF75B5" w:rsidP="007E4C12">
            <w:pPr>
              <w:jc w:val="center"/>
            </w:pPr>
          </w:p>
        </w:tc>
        <w:tc>
          <w:tcPr>
            <w:tcW w:w="9475" w:type="dxa"/>
          </w:tcPr>
          <w:p w:rsidR="00FF75B5" w:rsidRPr="007E4C12" w:rsidRDefault="00FF75B5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– дополнительный отпуск</w:t>
            </w:r>
          </w:p>
          <w:p w:rsidR="00FF75B5" w:rsidRDefault="00FF75B5"/>
        </w:tc>
        <w:tc>
          <w:tcPr>
            <w:tcW w:w="2340" w:type="dxa"/>
            <w:vAlign w:val="center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Tr="007E4C12">
        <w:tc>
          <w:tcPr>
            <w:tcW w:w="605" w:type="dxa"/>
            <w:vMerge/>
          </w:tcPr>
          <w:p w:rsidR="00FF75B5" w:rsidRDefault="00FF75B5" w:rsidP="007E4C12">
            <w:pPr>
              <w:jc w:val="center"/>
            </w:pPr>
          </w:p>
        </w:tc>
        <w:tc>
          <w:tcPr>
            <w:tcW w:w="9475" w:type="dxa"/>
          </w:tcPr>
          <w:p w:rsidR="00FF75B5" w:rsidRPr="007E4C12" w:rsidRDefault="00FF75B5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– учебный отпуск</w:t>
            </w:r>
          </w:p>
          <w:p w:rsidR="00FF75B5" w:rsidRDefault="00FF75B5"/>
        </w:tc>
        <w:tc>
          <w:tcPr>
            <w:tcW w:w="2340" w:type="dxa"/>
            <w:vAlign w:val="center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Tr="007E4C12">
        <w:tc>
          <w:tcPr>
            <w:tcW w:w="605" w:type="dxa"/>
            <w:vMerge/>
          </w:tcPr>
          <w:p w:rsidR="00FF75B5" w:rsidRDefault="00FF75B5" w:rsidP="007E4C12">
            <w:pPr>
              <w:jc w:val="center"/>
            </w:pPr>
          </w:p>
        </w:tc>
        <w:tc>
          <w:tcPr>
            <w:tcW w:w="9475" w:type="dxa"/>
          </w:tcPr>
          <w:p w:rsidR="00FF75B5" w:rsidRPr="007E4C12" w:rsidRDefault="00FF75B5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FF75B5" w:rsidRPr="007E4C12" w:rsidRDefault="00FF75B5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vAlign w:val="center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0</w:t>
            </w:r>
          </w:p>
        </w:tc>
      </w:tr>
      <w:tr w:rsidR="00FF75B5" w:rsidTr="007E4C12">
        <w:tc>
          <w:tcPr>
            <w:tcW w:w="605" w:type="dxa"/>
            <w:vMerge/>
          </w:tcPr>
          <w:p w:rsidR="00FF75B5" w:rsidRDefault="00FF75B5" w:rsidP="007E4C12">
            <w:pPr>
              <w:jc w:val="center"/>
            </w:pPr>
          </w:p>
        </w:tc>
        <w:tc>
          <w:tcPr>
            <w:tcW w:w="9475" w:type="dxa"/>
          </w:tcPr>
          <w:p w:rsidR="00FF75B5" w:rsidRPr="007E4C12" w:rsidRDefault="00FF75B5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– отпуск   по беременности и родам</w:t>
            </w:r>
          </w:p>
          <w:p w:rsidR="00FF75B5" w:rsidRPr="007E4C12" w:rsidRDefault="00FF75B5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Tr="007E4C12">
        <w:tc>
          <w:tcPr>
            <w:tcW w:w="605" w:type="dxa"/>
            <w:vMerge/>
          </w:tcPr>
          <w:p w:rsidR="00FF75B5" w:rsidRDefault="00FF75B5" w:rsidP="007E4C12">
            <w:pPr>
              <w:jc w:val="center"/>
            </w:pPr>
          </w:p>
        </w:tc>
        <w:tc>
          <w:tcPr>
            <w:tcW w:w="9475" w:type="dxa"/>
          </w:tcPr>
          <w:p w:rsidR="00FF75B5" w:rsidRPr="007E4C12" w:rsidRDefault="00FF75B5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FF75B5" w:rsidRPr="007E4C12" w:rsidRDefault="00FF75B5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Tr="007E4C12">
        <w:tc>
          <w:tcPr>
            <w:tcW w:w="605" w:type="dxa"/>
            <w:vMerge/>
          </w:tcPr>
          <w:p w:rsidR="00FF75B5" w:rsidRDefault="00FF75B5" w:rsidP="007E4C12">
            <w:pPr>
              <w:jc w:val="center"/>
            </w:pPr>
          </w:p>
        </w:tc>
        <w:tc>
          <w:tcPr>
            <w:tcW w:w="9475" w:type="dxa"/>
          </w:tcPr>
          <w:p w:rsidR="00FF75B5" w:rsidRPr="007E4C12" w:rsidRDefault="00FF75B5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–  занятия по гражданской обороне</w:t>
            </w:r>
          </w:p>
          <w:p w:rsidR="00FF75B5" w:rsidRPr="007E4C12" w:rsidRDefault="00FF75B5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F75B5" w:rsidTr="007E4C12">
        <w:tc>
          <w:tcPr>
            <w:tcW w:w="605" w:type="dxa"/>
          </w:tcPr>
          <w:p w:rsidR="00FF75B5" w:rsidRDefault="00FF75B5" w:rsidP="007E4C12">
            <w:pPr>
              <w:jc w:val="center"/>
            </w:pPr>
            <w:r>
              <w:t>3</w:t>
            </w:r>
          </w:p>
        </w:tc>
        <w:tc>
          <w:tcPr>
            <w:tcW w:w="9475" w:type="dxa"/>
          </w:tcPr>
          <w:p w:rsidR="00FF75B5" w:rsidRPr="007E4C12" w:rsidRDefault="00FF75B5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>Полезный фонд рабочего времени</w:t>
            </w:r>
          </w:p>
          <w:p w:rsidR="00FF75B5" w:rsidRPr="007E4C12" w:rsidRDefault="00FF75B5">
            <w:pPr>
              <w:rPr>
                <w:sz w:val="26"/>
                <w:szCs w:val="26"/>
              </w:rPr>
            </w:pPr>
            <w:r w:rsidRPr="007E4C12">
              <w:rPr>
                <w:sz w:val="26"/>
                <w:szCs w:val="26"/>
              </w:rPr>
              <w:t xml:space="preserve"> </w:t>
            </w:r>
            <w:proofErr w:type="gramStart"/>
            <w:r w:rsidRPr="007E4C12">
              <w:rPr>
                <w:sz w:val="26"/>
                <w:szCs w:val="26"/>
              </w:rPr>
              <w:t>(плановый бюджет  (п.1) минус непроизводительные затраты (п.2)</w:t>
            </w:r>
            <w:proofErr w:type="gramEnd"/>
          </w:p>
          <w:p w:rsidR="00FF75B5" w:rsidRPr="007E4C12" w:rsidRDefault="00FF75B5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53</w:t>
            </w:r>
          </w:p>
        </w:tc>
        <w:tc>
          <w:tcPr>
            <w:tcW w:w="2340" w:type="dxa"/>
            <w:vAlign w:val="center"/>
          </w:tcPr>
          <w:p w:rsidR="00FF75B5" w:rsidRPr="007E4C12" w:rsidRDefault="00FF75B5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</w:t>
            </w:r>
          </w:p>
        </w:tc>
      </w:tr>
    </w:tbl>
    <w:p w:rsidR="00FF75B5" w:rsidRDefault="00FF75B5" w:rsidP="000D5016"/>
    <w:sectPr w:rsidR="00FF75B5" w:rsidSect="00311E22">
      <w:pgSz w:w="16838" w:h="11906" w:orient="landscape"/>
      <w:pgMar w:top="1701" w:right="567" w:bottom="567" w:left="567" w:header="113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B4F" w:rsidRDefault="003A5B4F">
      <w:r>
        <w:separator/>
      </w:r>
    </w:p>
  </w:endnote>
  <w:endnote w:type="continuationSeparator" w:id="0">
    <w:p w:rsidR="003A5B4F" w:rsidRDefault="003A5B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B4F" w:rsidRDefault="003A5B4F">
      <w:r>
        <w:separator/>
      </w:r>
    </w:p>
  </w:footnote>
  <w:footnote w:type="continuationSeparator" w:id="0">
    <w:p w:rsidR="003A5B4F" w:rsidRDefault="003A5B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5840" w:type="dxa"/>
      <w:tblInd w:w="5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57" w:type="dxa"/>
        <w:right w:w="57" w:type="dxa"/>
      </w:tblCellMar>
      <w:tblLook w:val="01E0"/>
    </w:tblPr>
    <w:tblGrid>
      <w:gridCol w:w="1259"/>
      <w:gridCol w:w="4861"/>
      <w:gridCol w:w="1440"/>
      <w:gridCol w:w="1114"/>
      <w:gridCol w:w="1174"/>
      <w:gridCol w:w="1080"/>
      <w:gridCol w:w="1419"/>
      <w:gridCol w:w="1278"/>
      <w:gridCol w:w="1135"/>
      <w:gridCol w:w="1080"/>
    </w:tblGrid>
    <w:tr w:rsidR="00FF75B5" w:rsidRPr="00044FA2" w:rsidTr="007E4C12">
      <w:tc>
        <w:tcPr>
          <w:tcW w:w="1259" w:type="dxa"/>
        </w:tcPr>
        <w:p w:rsidR="00FF75B5" w:rsidRPr="007E4C12" w:rsidRDefault="00FF75B5" w:rsidP="007E4C12">
          <w:pPr>
            <w:jc w:val="center"/>
            <w:rPr>
              <w:b/>
              <w:sz w:val="26"/>
              <w:szCs w:val="26"/>
            </w:rPr>
          </w:pPr>
          <w:r w:rsidRPr="007E4C12">
            <w:rPr>
              <w:b/>
              <w:sz w:val="26"/>
              <w:szCs w:val="26"/>
            </w:rPr>
            <w:t>1</w:t>
          </w:r>
        </w:p>
      </w:tc>
      <w:tc>
        <w:tcPr>
          <w:tcW w:w="4861" w:type="dxa"/>
        </w:tcPr>
        <w:p w:rsidR="00FF75B5" w:rsidRPr="007E4C12" w:rsidRDefault="00FF75B5" w:rsidP="007E4C12">
          <w:pPr>
            <w:jc w:val="center"/>
            <w:rPr>
              <w:b/>
              <w:sz w:val="26"/>
              <w:szCs w:val="26"/>
            </w:rPr>
          </w:pPr>
          <w:r w:rsidRPr="007E4C12">
            <w:rPr>
              <w:b/>
              <w:sz w:val="26"/>
              <w:szCs w:val="26"/>
            </w:rPr>
            <w:t>2</w:t>
          </w:r>
        </w:p>
      </w:tc>
      <w:tc>
        <w:tcPr>
          <w:tcW w:w="1440" w:type="dxa"/>
        </w:tcPr>
        <w:p w:rsidR="00FF75B5" w:rsidRPr="007E4C12" w:rsidRDefault="00FF75B5" w:rsidP="007E4C12">
          <w:pPr>
            <w:jc w:val="center"/>
            <w:rPr>
              <w:b/>
              <w:sz w:val="26"/>
              <w:szCs w:val="26"/>
            </w:rPr>
          </w:pPr>
          <w:r w:rsidRPr="007E4C12">
            <w:rPr>
              <w:b/>
              <w:sz w:val="26"/>
              <w:szCs w:val="26"/>
            </w:rPr>
            <w:t>3</w:t>
          </w:r>
        </w:p>
      </w:tc>
      <w:tc>
        <w:tcPr>
          <w:tcW w:w="1114" w:type="dxa"/>
        </w:tcPr>
        <w:p w:rsidR="00FF75B5" w:rsidRPr="007E4C12" w:rsidRDefault="00FF75B5" w:rsidP="007E4C12">
          <w:pPr>
            <w:jc w:val="center"/>
            <w:rPr>
              <w:b/>
              <w:sz w:val="26"/>
              <w:szCs w:val="26"/>
            </w:rPr>
          </w:pPr>
          <w:r w:rsidRPr="007E4C12">
            <w:rPr>
              <w:b/>
              <w:sz w:val="26"/>
              <w:szCs w:val="26"/>
            </w:rPr>
            <w:t>4</w:t>
          </w:r>
        </w:p>
      </w:tc>
      <w:tc>
        <w:tcPr>
          <w:tcW w:w="1174" w:type="dxa"/>
        </w:tcPr>
        <w:p w:rsidR="00FF75B5" w:rsidRPr="007E4C12" w:rsidRDefault="00FF75B5" w:rsidP="007E4C12">
          <w:pPr>
            <w:jc w:val="center"/>
            <w:rPr>
              <w:b/>
              <w:sz w:val="26"/>
              <w:szCs w:val="26"/>
            </w:rPr>
          </w:pPr>
          <w:r w:rsidRPr="007E4C12">
            <w:rPr>
              <w:b/>
              <w:sz w:val="26"/>
              <w:szCs w:val="26"/>
            </w:rPr>
            <w:t>5</w:t>
          </w:r>
        </w:p>
      </w:tc>
      <w:tc>
        <w:tcPr>
          <w:tcW w:w="1080" w:type="dxa"/>
        </w:tcPr>
        <w:p w:rsidR="00FF75B5" w:rsidRPr="007E4C12" w:rsidRDefault="00FF75B5" w:rsidP="007E4C12">
          <w:pPr>
            <w:jc w:val="center"/>
            <w:rPr>
              <w:b/>
              <w:sz w:val="26"/>
              <w:szCs w:val="26"/>
            </w:rPr>
          </w:pPr>
          <w:r w:rsidRPr="007E4C12">
            <w:rPr>
              <w:b/>
              <w:sz w:val="26"/>
              <w:szCs w:val="26"/>
            </w:rPr>
            <w:t>6</w:t>
          </w:r>
        </w:p>
      </w:tc>
      <w:tc>
        <w:tcPr>
          <w:tcW w:w="1419" w:type="dxa"/>
        </w:tcPr>
        <w:p w:rsidR="00FF75B5" w:rsidRPr="007E4C12" w:rsidRDefault="00FF75B5" w:rsidP="007E4C12">
          <w:pPr>
            <w:jc w:val="center"/>
            <w:rPr>
              <w:b/>
              <w:sz w:val="26"/>
              <w:szCs w:val="26"/>
            </w:rPr>
          </w:pPr>
          <w:r w:rsidRPr="007E4C12">
            <w:rPr>
              <w:b/>
              <w:sz w:val="26"/>
              <w:szCs w:val="26"/>
            </w:rPr>
            <w:t>7</w:t>
          </w:r>
        </w:p>
      </w:tc>
      <w:tc>
        <w:tcPr>
          <w:tcW w:w="1278" w:type="dxa"/>
        </w:tcPr>
        <w:p w:rsidR="00FF75B5" w:rsidRPr="007E4C12" w:rsidRDefault="00FF75B5" w:rsidP="007E4C12">
          <w:pPr>
            <w:jc w:val="center"/>
            <w:rPr>
              <w:b/>
              <w:sz w:val="26"/>
              <w:szCs w:val="26"/>
            </w:rPr>
          </w:pPr>
          <w:r w:rsidRPr="007E4C12">
            <w:rPr>
              <w:b/>
              <w:sz w:val="26"/>
              <w:szCs w:val="26"/>
            </w:rPr>
            <w:t>8</w:t>
          </w:r>
        </w:p>
      </w:tc>
      <w:tc>
        <w:tcPr>
          <w:tcW w:w="1135" w:type="dxa"/>
        </w:tcPr>
        <w:p w:rsidR="00FF75B5" w:rsidRPr="007E4C12" w:rsidRDefault="00FF75B5" w:rsidP="007E4C12">
          <w:pPr>
            <w:jc w:val="center"/>
            <w:rPr>
              <w:b/>
              <w:sz w:val="26"/>
              <w:szCs w:val="26"/>
            </w:rPr>
          </w:pPr>
          <w:r w:rsidRPr="007E4C12">
            <w:rPr>
              <w:b/>
              <w:sz w:val="26"/>
              <w:szCs w:val="26"/>
            </w:rPr>
            <w:t>9</w:t>
          </w:r>
        </w:p>
      </w:tc>
      <w:tc>
        <w:tcPr>
          <w:tcW w:w="1080" w:type="dxa"/>
        </w:tcPr>
        <w:p w:rsidR="00FF75B5" w:rsidRPr="007E4C12" w:rsidRDefault="00FF75B5" w:rsidP="007E4C12">
          <w:pPr>
            <w:jc w:val="center"/>
            <w:rPr>
              <w:b/>
              <w:sz w:val="26"/>
              <w:szCs w:val="26"/>
            </w:rPr>
          </w:pPr>
          <w:r w:rsidRPr="007E4C12">
            <w:rPr>
              <w:b/>
              <w:sz w:val="26"/>
              <w:szCs w:val="26"/>
            </w:rPr>
            <w:t>10</w:t>
          </w:r>
        </w:p>
      </w:tc>
    </w:tr>
  </w:tbl>
  <w:p w:rsidR="00FF75B5" w:rsidRDefault="00FF75B5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323E53"/>
    <w:multiLevelType w:val="hybridMultilevel"/>
    <w:tmpl w:val="24DA4206"/>
    <w:lvl w:ilvl="0" w:tplc="563A4F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7EA0780"/>
    <w:multiLevelType w:val="hybridMultilevel"/>
    <w:tmpl w:val="4ABEE5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3C99"/>
    <w:rsid w:val="0000026C"/>
    <w:rsid w:val="0001138C"/>
    <w:rsid w:val="000142B7"/>
    <w:rsid w:val="000273CA"/>
    <w:rsid w:val="00044FA2"/>
    <w:rsid w:val="00057AA6"/>
    <w:rsid w:val="00066C37"/>
    <w:rsid w:val="00067012"/>
    <w:rsid w:val="00093E63"/>
    <w:rsid w:val="00094E21"/>
    <w:rsid w:val="00097FA2"/>
    <w:rsid w:val="000A42AE"/>
    <w:rsid w:val="000D5016"/>
    <w:rsid w:val="000F389A"/>
    <w:rsid w:val="001D602D"/>
    <w:rsid w:val="001E78CC"/>
    <w:rsid w:val="001F78E2"/>
    <w:rsid w:val="0022235D"/>
    <w:rsid w:val="00223FE2"/>
    <w:rsid w:val="002726B9"/>
    <w:rsid w:val="0027674C"/>
    <w:rsid w:val="00277029"/>
    <w:rsid w:val="002A3164"/>
    <w:rsid w:val="002A65BB"/>
    <w:rsid w:val="002D7464"/>
    <w:rsid w:val="002E7F9F"/>
    <w:rsid w:val="00305656"/>
    <w:rsid w:val="00311E22"/>
    <w:rsid w:val="003204FF"/>
    <w:rsid w:val="00322C83"/>
    <w:rsid w:val="0032309A"/>
    <w:rsid w:val="00332E97"/>
    <w:rsid w:val="0037172C"/>
    <w:rsid w:val="00387CEE"/>
    <w:rsid w:val="003A0D28"/>
    <w:rsid w:val="003A5743"/>
    <w:rsid w:val="003A5B4F"/>
    <w:rsid w:val="003B40CB"/>
    <w:rsid w:val="003D0E03"/>
    <w:rsid w:val="004115A4"/>
    <w:rsid w:val="00411FC4"/>
    <w:rsid w:val="004122A2"/>
    <w:rsid w:val="00433816"/>
    <w:rsid w:val="004477CE"/>
    <w:rsid w:val="00450F92"/>
    <w:rsid w:val="004823E6"/>
    <w:rsid w:val="004A0BBF"/>
    <w:rsid w:val="004A2D31"/>
    <w:rsid w:val="004A4E3F"/>
    <w:rsid w:val="004A7287"/>
    <w:rsid w:val="004B1719"/>
    <w:rsid w:val="004B4B1D"/>
    <w:rsid w:val="004D371F"/>
    <w:rsid w:val="004E67D9"/>
    <w:rsid w:val="004E6A9E"/>
    <w:rsid w:val="004F3E23"/>
    <w:rsid w:val="004F6474"/>
    <w:rsid w:val="00524499"/>
    <w:rsid w:val="00524E44"/>
    <w:rsid w:val="00526D1F"/>
    <w:rsid w:val="005629E3"/>
    <w:rsid w:val="005872D4"/>
    <w:rsid w:val="00595407"/>
    <w:rsid w:val="0059699C"/>
    <w:rsid w:val="005B3CDA"/>
    <w:rsid w:val="005B6DBC"/>
    <w:rsid w:val="005D3650"/>
    <w:rsid w:val="005F4BFD"/>
    <w:rsid w:val="00602ACE"/>
    <w:rsid w:val="006035F1"/>
    <w:rsid w:val="00603D22"/>
    <w:rsid w:val="00606959"/>
    <w:rsid w:val="00615A0C"/>
    <w:rsid w:val="00634371"/>
    <w:rsid w:val="0063759F"/>
    <w:rsid w:val="006610FD"/>
    <w:rsid w:val="006B6443"/>
    <w:rsid w:val="007009DC"/>
    <w:rsid w:val="00701306"/>
    <w:rsid w:val="00732A46"/>
    <w:rsid w:val="00733139"/>
    <w:rsid w:val="00744F9A"/>
    <w:rsid w:val="00757EAA"/>
    <w:rsid w:val="007645D9"/>
    <w:rsid w:val="00771967"/>
    <w:rsid w:val="007720E4"/>
    <w:rsid w:val="007A45F7"/>
    <w:rsid w:val="007C1D42"/>
    <w:rsid w:val="007D4EB0"/>
    <w:rsid w:val="007E4C12"/>
    <w:rsid w:val="008125D7"/>
    <w:rsid w:val="00826106"/>
    <w:rsid w:val="00827880"/>
    <w:rsid w:val="008471CD"/>
    <w:rsid w:val="00873C99"/>
    <w:rsid w:val="00890200"/>
    <w:rsid w:val="008A0A90"/>
    <w:rsid w:val="008B719D"/>
    <w:rsid w:val="008C0AB0"/>
    <w:rsid w:val="008D2CBA"/>
    <w:rsid w:val="008E0A30"/>
    <w:rsid w:val="008E7904"/>
    <w:rsid w:val="009056A7"/>
    <w:rsid w:val="00913193"/>
    <w:rsid w:val="00913F89"/>
    <w:rsid w:val="00934820"/>
    <w:rsid w:val="00937986"/>
    <w:rsid w:val="009A24F5"/>
    <w:rsid w:val="009C67C4"/>
    <w:rsid w:val="009E1DC0"/>
    <w:rsid w:val="00A21DEF"/>
    <w:rsid w:val="00A37597"/>
    <w:rsid w:val="00A4122B"/>
    <w:rsid w:val="00A457B2"/>
    <w:rsid w:val="00A57155"/>
    <w:rsid w:val="00A71A7D"/>
    <w:rsid w:val="00A76755"/>
    <w:rsid w:val="00AA6447"/>
    <w:rsid w:val="00AB4701"/>
    <w:rsid w:val="00AC053F"/>
    <w:rsid w:val="00AC4348"/>
    <w:rsid w:val="00B01AD9"/>
    <w:rsid w:val="00B0543A"/>
    <w:rsid w:val="00B36FC2"/>
    <w:rsid w:val="00B4146E"/>
    <w:rsid w:val="00B56CFA"/>
    <w:rsid w:val="00BA14DE"/>
    <w:rsid w:val="00BA6A21"/>
    <w:rsid w:val="00BB2837"/>
    <w:rsid w:val="00BB76AA"/>
    <w:rsid w:val="00BC7AA8"/>
    <w:rsid w:val="00BF2EDF"/>
    <w:rsid w:val="00BF3FA6"/>
    <w:rsid w:val="00C44409"/>
    <w:rsid w:val="00C44EAC"/>
    <w:rsid w:val="00C468F2"/>
    <w:rsid w:val="00C6430E"/>
    <w:rsid w:val="00CA10AB"/>
    <w:rsid w:val="00CA62A6"/>
    <w:rsid w:val="00CB6EB6"/>
    <w:rsid w:val="00CC3C7E"/>
    <w:rsid w:val="00CC651A"/>
    <w:rsid w:val="00CE1813"/>
    <w:rsid w:val="00CF2F6C"/>
    <w:rsid w:val="00CF6172"/>
    <w:rsid w:val="00D00F70"/>
    <w:rsid w:val="00D324CC"/>
    <w:rsid w:val="00D32B6C"/>
    <w:rsid w:val="00D47972"/>
    <w:rsid w:val="00D529C7"/>
    <w:rsid w:val="00D53855"/>
    <w:rsid w:val="00D85730"/>
    <w:rsid w:val="00D9476C"/>
    <w:rsid w:val="00D95A74"/>
    <w:rsid w:val="00DE0122"/>
    <w:rsid w:val="00DF029F"/>
    <w:rsid w:val="00E44550"/>
    <w:rsid w:val="00E55561"/>
    <w:rsid w:val="00E61A86"/>
    <w:rsid w:val="00E63DC5"/>
    <w:rsid w:val="00E658FE"/>
    <w:rsid w:val="00EC69EA"/>
    <w:rsid w:val="00EE0F78"/>
    <w:rsid w:val="00F13A64"/>
    <w:rsid w:val="00F23952"/>
    <w:rsid w:val="00F306AC"/>
    <w:rsid w:val="00F30C73"/>
    <w:rsid w:val="00F329CC"/>
    <w:rsid w:val="00F63BB9"/>
    <w:rsid w:val="00FA12AF"/>
    <w:rsid w:val="00FA2103"/>
    <w:rsid w:val="00FA4661"/>
    <w:rsid w:val="00FF7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24F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3C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3A0D2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7F9F"/>
    <w:rPr>
      <w:rFonts w:cs="Times New Roman"/>
      <w:sz w:val="24"/>
      <w:szCs w:val="24"/>
    </w:rPr>
  </w:style>
  <w:style w:type="paragraph" w:styleId="a6">
    <w:name w:val="footer"/>
    <w:basedOn w:val="a"/>
    <w:link w:val="a7"/>
    <w:uiPriority w:val="99"/>
    <w:rsid w:val="003A0D2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7F9F"/>
    <w:rPr>
      <w:rFonts w:cs="Times New Roman"/>
      <w:sz w:val="24"/>
      <w:szCs w:val="24"/>
    </w:rPr>
  </w:style>
  <w:style w:type="paragraph" w:styleId="a8">
    <w:name w:val="Balloon Text"/>
    <w:basedOn w:val="a"/>
    <w:link w:val="a9"/>
    <w:uiPriority w:val="99"/>
    <w:rsid w:val="00DE01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locked/>
    <w:rsid w:val="00DE01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9071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1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6</Pages>
  <Words>785</Words>
  <Characters>5744</Characters>
  <Application>Microsoft Office Word</Application>
  <DocSecurity>0</DocSecurity>
  <Lines>47</Lines>
  <Paragraphs>13</Paragraphs>
  <ScaleCrop>false</ScaleCrop>
  <Company>Home</Company>
  <LinksUpToDate>false</LinksUpToDate>
  <CharactersWithSpaces>6516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Gigabyte</cp:lastModifiedBy>
  <cp:revision>121</cp:revision>
  <cp:lastPrinted>2020-03-27T04:59:00Z</cp:lastPrinted>
  <dcterms:created xsi:type="dcterms:W3CDTF">2009-04-08T07:18:00Z</dcterms:created>
  <dcterms:modified xsi:type="dcterms:W3CDTF">2020-06-29T11:32:00Z</dcterms:modified>
</cp:coreProperties>
</file>