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8234D">
        <w:rPr>
          <w:b/>
          <w:bCs/>
          <w:sz w:val="32"/>
          <w:szCs w:val="32"/>
        </w:rPr>
        <w:t>СОВЕТ ДЕПУТАТОВ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ТУРГЕНЕВСКОГО ГОРОДСКОГО ПОСЕЛЕНИЯ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АРДАТОВСКОГО МУНИЦИПАЛЬНОГО РАЙОНА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РЕСПУБЛИКИ МОРДОВИЯ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ШЕСТОГО СОЗЫВА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РЕШЕНИЕ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</w:p>
    <w:p w:rsidR="0028234D" w:rsidRDefault="0065638A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ОТ 31</w:t>
      </w:r>
      <w:r w:rsidR="0028234D" w:rsidRPr="0028234D">
        <w:rPr>
          <w:b/>
          <w:bCs/>
          <w:sz w:val="32"/>
          <w:szCs w:val="32"/>
        </w:rPr>
        <w:t xml:space="preserve"> ИЮ</w:t>
      </w:r>
      <w:r>
        <w:rPr>
          <w:b/>
          <w:bCs/>
          <w:sz w:val="32"/>
          <w:szCs w:val="32"/>
        </w:rPr>
        <w:t>Л</w:t>
      </w:r>
      <w:r w:rsidR="0028234D" w:rsidRPr="0028234D">
        <w:rPr>
          <w:b/>
          <w:bCs/>
          <w:sz w:val="32"/>
          <w:szCs w:val="32"/>
        </w:rPr>
        <w:t>Я 2020 ГОДА  №12</w:t>
      </w:r>
      <w:r>
        <w:rPr>
          <w:b/>
          <w:bCs/>
          <w:sz w:val="32"/>
          <w:szCs w:val="32"/>
        </w:rPr>
        <w:t>3</w:t>
      </w:r>
    </w:p>
    <w:p w:rsidR="0028234D" w:rsidRPr="0028234D" w:rsidRDefault="0028234D" w:rsidP="0028234D">
      <w:pPr>
        <w:widowControl/>
        <w:autoSpaceDE/>
        <w:autoSpaceDN/>
        <w:adjustRightInd/>
        <w:ind w:firstLine="0"/>
        <w:jc w:val="center"/>
        <w:rPr>
          <w:b/>
          <w:bCs/>
          <w:sz w:val="32"/>
          <w:szCs w:val="32"/>
        </w:rPr>
      </w:pPr>
      <w:r w:rsidRPr="0028234D">
        <w:rPr>
          <w:b/>
          <w:bCs/>
          <w:sz w:val="32"/>
          <w:szCs w:val="32"/>
        </w:rPr>
        <w:t>Р.П. ТУРГЕНЕВО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lef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jc w:val="center"/>
        <w:rPr>
          <w:rFonts w:eastAsia="Calibri"/>
          <w:b/>
          <w:sz w:val="32"/>
          <w:szCs w:val="32"/>
          <w:lang w:eastAsia="en-US"/>
        </w:rPr>
      </w:pPr>
      <w:r w:rsidRPr="0028234D">
        <w:rPr>
          <w:rFonts w:eastAsia="Calibri"/>
          <w:b/>
          <w:sz w:val="32"/>
          <w:szCs w:val="32"/>
          <w:lang w:eastAsia="en-US"/>
        </w:rPr>
        <w:t>О ВНЕСЕНИИ ИЗМЕНЕНИЙ В РЕШЕНИЕ СОВЕТА ДЕПУТАТОВ ТУРГЕНЕВСКОГО ГОРОДСКОГО ПОСЕЛЕНИЯ «О БЮДЖЕТЕ  ТУРГЕНЕВСКОГО ГОРОДСКОГО ПОСЕЛЕНИЯ АРДАТОВСКОГО МУНИЦИПАЛЬНОГО РАЙОНА РЕСПУБЛИКИ МОРДОВИЯ  НА  2020 ГОД И НА ПЛАНОВЫЙ ПЕРИОД 2021</w:t>
      </w:r>
      <w:proofErr w:type="gramStart"/>
      <w:r w:rsidRPr="0028234D">
        <w:rPr>
          <w:rFonts w:eastAsia="Calibri"/>
          <w:b/>
          <w:sz w:val="32"/>
          <w:szCs w:val="32"/>
          <w:lang w:eastAsia="en-US"/>
        </w:rPr>
        <w:t xml:space="preserve"> И</w:t>
      </w:r>
      <w:proofErr w:type="gramEnd"/>
      <w:r w:rsidRPr="0028234D">
        <w:rPr>
          <w:rFonts w:eastAsia="Calibri"/>
          <w:b/>
          <w:sz w:val="32"/>
          <w:szCs w:val="32"/>
          <w:lang w:eastAsia="en-US"/>
        </w:rPr>
        <w:t xml:space="preserve"> 2022 ГОДОВ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0"/>
        <w:contextualSpacing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Совет депутатов решил: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1.Внести в решение Совета депутатов Тургеневского городского поселения</w:t>
      </w:r>
      <w:r>
        <w:rPr>
          <w:rFonts w:eastAsia="Calibri"/>
          <w:lang w:eastAsia="en-US"/>
        </w:rPr>
        <w:t xml:space="preserve"> </w:t>
      </w:r>
      <w:r w:rsidRPr="0028234D">
        <w:rPr>
          <w:rFonts w:eastAsia="Calibri"/>
          <w:lang w:eastAsia="en-US"/>
        </w:rPr>
        <w:t>от 26</w:t>
      </w:r>
      <w:r>
        <w:rPr>
          <w:rFonts w:eastAsia="Calibri"/>
          <w:lang w:eastAsia="en-US"/>
        </w:rPr>
        <w:t xml:space="preserve"> декабря </w:t>
      </w:r>
      <w:r w:rsidRPr="0028234D">
        <w:rPr>
          <w:rFonts w:eastAsia="Calibri"/>
          <w:lang w:eastAsia="en-US"/>
        </w:rPr>
        <w:t xml:space="preserve">2019 года № 103  «О бюджете Тургеневского городского поселения </w:t>
      </w:r>
      <w:proofErr w:type="spellStart"/>
      <w:r w:rsidRPr="0028234D">
        <w:rPr>
          <w:rFonts w:eastAsia="Calibri"/>
          <w:lang w:eastAsia="en-US"/>
        </w:rPr>
        <w:t>Ардатовского</w:t>
      </w:r>
      <w:proofErr w:type="spellEnd"/>
      <w:r w:rsidRPr="0028234D">
        <w:rPr>
          <w:rFonts w:eastAsia="Calibri"/>
          <w:lang w:eastAsia="en-US"/>
        </w:rPr>
        <w:t xml:space="preserve"> муниципального района </w:t>
      </w:r>
      <w:r>
        <w:rPr>
          <w:rFonts w:eastAsia="Calibri"/>
          <w:lang w:eastAsia="en-US"/>
        </w:rPr>
        <w:t xml:space="preserve">Республики Мордовия </w:t>
      </w:r>
      <w:r w:rsidRPr="0028234D">
        <w:rPr>
          <w:rFonts w:eastAsia="Calibri"/>
          <w:lang w:eastAsia="en-US"/>
        </w:rPr>
        <w:t>на 2020 год и на плановый период 2021 и 2022 годов» следующие изменения:</w:t>
      </w:r>
    </w:p>
    <w:p w:rsidR="0065638A" w:rsidRPr="0065638A" w:rsidRDefault="0028234D" w:rsidP="0065638A">
      <w:pPr>
        <w:rPr>
          <w:rFonts w:ascii="Times New Roman" w:hAnsi="Times New Roman" w:cs="Times New Roman"/>
          <w:sz w:val="28"/>
          <w:szCs w:val="28"/>
        </w:rPr>
      </w:pPr>
      <w:r w:rsidRPr="0028234D">
        <w:t xml:space="preserve"> -  </w:t>
      </w:r>
      <w:r w:rsidR="0065638A" w:rsidRPr="0065638A">
        <w:t>Приложения № 5, № 6, № 7  изложить в новой редакции.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>2. Настоящее решение вступает  в  силу  со дня его опубликования в Информационном бюллетене Тургеневского городского поселения.</w:t>
      </w: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</w:p>
    <w:p w:rsidR="0028234D" w:rsidRPr="0028234D" w:rsidRDefault="0028234D" w:rsidP="0028234D">
      <w:pPr>
        <w:widowControl/>
        <w:autoSpaceDE/>
        <w:autoSpaceDN/>
        <w:adjustRightInd/>
        <w:spacing w:after="200"/>
        <w:ind w:firstLine="709"/>
        <w:contextualSpacing/>
        <w:rPr>
          <w:rFonts w:eastAsia="Calibri"/>
          <w:lang w:eastAsia="en-US"/>
        </w:rPr>
      </w:pPr>
      <w:r w:rsidRPr="0028234D">
        <w:rPr>
          <w:rFonts w:eastAsia="Calibri"/>
          <w:lang w:eastAsia="en-US"/>
        </w:rPr>
        <w:t xml:space="preserve">Глава Тургеневского городского поселения                    </w:t>
      </w:r>
      <w:r>
        <w:rPr>
          <w:rFonts w:eastAsia="Calibri"/>
          <w:lang w:eastAsia="en-US"/>
        </w:rPr>
        <w:t xml:space="preserve">             </w:t>
      </w:r>
      <w:r w:rsidRPr="0028234D">
        <w:rPr>
          <w:rFonts w:eastAsia="Calibri"/>
          <w:lang w:eastAsia="en-US"/>
        </w:rPr>
        <w:t xml:space="preserve">   </w:t>
      </w:r>
      <w:proofErr w:type="spellStart"/>
      <w:r w:rsidRPr="0028234D">
        <w:rPr>
          <w:rFonts w:eastAsia="Calibri"/>
          <w:lang w:eastAsia="en-US"/>
        </w:rPr>
        <w:t>Г.А.Сухарев</w:t>
      </w:r>
      <w:proofErr w:type="spellEnd"/>
    </w:p>
    <w:p w:rsidR="00B14AA1" w:rsidRPr="009027C0" w:rsidRDefault="00B14AA1" w:rsidP="009027C0">
      <w:pPr>
        <w:pStyle w:val="ac"/>
        <w:rPr>
          <w:rFonts w:ascii="Times New Roman" w:hAnsi="Times New Roman" w:cs="Times New Roman"/>
          <w:b/>
          <w:sz w:val="28"/>
          <w:szCs w:val="28"/>
        </w:rPr>
        <w:sectPr w:rsidR="00B14AA1" w:rsidRPr="009027C0" w:rsidSect="001B77F8">
          <w:pgSz w:w="11900" w:h="16800"/>
          <w:pgMar w:top="1134" w:right="843" w:bottom="993" w:left="1701" w:header="720" w:footer="720" w:gutter="0"/>
          <w:cols w:space="720"/>
          <w:noEndnote/>
          <w:docGrid w:linePitch="326"/>
        </w:sect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lastRenderedPageBreak/>
        <w:t>Приложение 5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РАСПРЕДЕЛЕНИЕ РБЮДЖЕТНЫХ АССИГНОВАНИЙ БЮДЖЕТА  ТУРГЕНЕВСКОГО ГОРОДСКОГО ПОСЕЛЕНИЯ АРДАТОВСКОГО МУНИЦИПАЛЬНОГО РАЙОНА  РЕСПУБЛИКИ 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НА 2020 год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НА ПЛАНОВЫЙ ПЕРИОД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left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</w:t>
      </w:r>
      <w:proofErr w:type="spellStart"/>
      <w:r w:rsidRPr="00B14AA1">
        <w:t>тыс</w:t>
      </w:r>
      <w:proofErr w:type="gramStart"/>
      <w:r w:rsidRPr="00B14AA1">
        <w:t>.р</w:t>
      </w:r>
      <w:proofErr w:type="gramEnd"/>
      <w:r w:rsidRPr="00B14AA1">
        <w:t>уб</w:t>
      </w:r>
      <w:proofErr w:type="spellEnd"/>
      <w:r w:rsidRPr="00B14AA1">
        <w:t>)</w:t>
      </w:r>
    </w:p>
    <w:p w:rsidR="00EF56A9" w:rsidRDefault="00EF56A9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7528"/>
        <w:gridCol w:w="700"/>
        <w:gridCol w:w="655"/>
        <w:gridCol w:w="1905"/>
        <w:gridCol w:w="617"/>
        <w:gridCol w:w="1020"/>
        <w:gridCol w:w="1000"/>
        <w:gridCol w:w="1332"/>
      </w:tblGrid>
      <w:tr w:rsidR="0065638A" w:rsidRPr="0065638A" w:rsidTr="0065638A">
        <w:trPr>
          <w:trHeight w:val="276"/>
        </w:trPr>
        <w:tc>
          <w:tcPr>
            <w:tcW w:w="7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2020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2021</w:t>
            </w:r>
          </w:p>
        </w:tc>
        <w:tc>
          <w:tcPr>
            <w:tcW w:w="1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2022</w:t>
            </w:r>
          </w:p>
        </w:tc>
      </w:tr>
      <w:tr w:rsidR="0065638A" w:rsidRPr="0065638A" w:rsidTr="0065638A">
        <w:trPr>
          <w:trHeight w:val="276"/>
        </w:trPr>
        <w:tc>
          <w:tcPr>
            <w:tcW w:w="7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3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6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0" w:name="RANGE!A9:H153"/>
            <w:r w:rsidRPr="0065638A">
              <w:rPr>
                <w:b/>
                <w:bCs/>
              </w:rPr>
              <w:t>ВСЕГО</w:t>
            </w:r>
            <w:bookmarkEnd w:id="0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9961,8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6457,1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6 613,9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2516,9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2533,0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2 548,5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2413,8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2416,0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2 426,5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105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12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2414,8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2 425,3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Глава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1952,0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1 962,5</w:t>
            </w:r>
          </w:p>
        </w:tc>
      </w:tr>
      <w:tr w:rsidR="0065638A" w:rsidRPr="0065638A" w:rsidTr="0065638A">
        <w:trPr>
          <w:trHeight w:val="43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Расходы на выплаты по оплате </w:t>
            </w:r>
            <w:proofErr w:type="gramStart"/>
            <w:r w:rsidRPr="0065638A">
              <w:t>труда работников органов местного самоуправления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1482,7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1 482,7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1144,3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1138,8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1 138,8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461,6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469,3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479,8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3,9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370,4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380,8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прочих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иных платежей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65 2 00 4112 0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Резервные фонды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870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в сфере муниципального 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55,0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78,1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55,0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землеустройству и землепользованию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Закупка товаров, работ и услуг для обеспечения</w:t>
            </w:r>
            <w:r w:rsidRPr="0065638A">
              <w:br/>
              <w:t>государственных (муниципальных) нужд в области геодезии</w:t>
            </w:r>
            <w:r w:rsidRPr="0065638A">
              <w:br/>
              <w:t>и картографии вне 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214,5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Мобилизационная и 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76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 района Республики Мордовия на 2020-2022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Фонд оплаты труда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7,3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422,1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21,1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Резервный фонд Правительства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Обеспечение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21,1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21,1</w:t>
            </w:r>
          </w:p>
        </w:tc>
      </w:tr>
      <w:tr w:rsidR="0065638A" w:rsidRPr="0065638A" w:rsidTr="0065638A">
        <w:trPr>
          <w:trHeight w:val="51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2150,7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1539,2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1 224,9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Водное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Субсидии на </w:t>
            </w:r>
            <w:proofErr w:type="spellStart"/>
            <w:r w:rsidRPr="0065638A">
              <w:t>софинансирование</w:t>
            </w:r>
            <w:proofErr w:type="spellEnd"/>
            <w:r w:rsidRPr="0065638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Дорожное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1094,6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1 175,9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2020-2022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1094,6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1 175,9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75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"Проектирование и строительство (реконструкция</w:t>
            </w:r>
            <w:proofErr w:type="gramStart"/>
            <w:r w:rsidRPr="0065638A">
              <w:t xml:space="preserve"> )</w:t>
            </w:r>
            <w:proofErr w:type="gramEnd"/>
            <w:r w:rsidRPr="0065638A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9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Проектирование и строительство (реконструкция</w:t>
            </w:r>
            <w:proofErr w:type="gramStart"/>
            <w:r w:rsidRPr="0065638A">
              <w:t xml:space="preserve"> )</w:t>
            </w:r>
            <w:proofErr w:type="gramEnd"/>
            <w:r w:rsidRPr="0065638A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13 0 04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Оформление дорог общего пользования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4557,6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1698,0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1 766,0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Жилищное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831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414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415,1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7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4131,2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73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Подпрограмма "Создание и развитие инфраструктуры на сельских территориях"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сельских территорий"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Благоустройство сельских территорий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52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75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65638A">
              <w:t>гг</w:t>
            </w:r>
            <w:proofErr w:type="spellEnd"/>
            <w:proofErr w:type="gramEnd"/>
            <w:r w:rsidRPr="0065638A">
              <w:t>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1756,6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33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Подпрограмма "Благоустройство"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1756,6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33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"Организация уличного освещения"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27 1 01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1400,9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285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821,1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821,1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73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Субсидии на </w:t>
            </w:r>
            <w:proofErr w:type="spellStart"/>
            <w:r w:rsidRPr="0065638A">
              <w:t>софинансирование</w:t>
            </w:r>
            <w:proofErr w:type="spellEnd"/>
            <w:r w:rsidRPr="0065638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579,8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"Содержание и расширение кладбищ"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Организация и содержание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Проектно-изыскательские работы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303,7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303,7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76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2018-2024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51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1076,6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Благоустройство дворовых территорий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51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36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Благоустройство дворовых территорий 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76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</w:tr>
      <w:tr w:rsidR="0065638A" w:rsidRPr="0065638A" w:rsidTr="0065638A">
        <w:trPr>
          <w:trHeight w:val="102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103,0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пенсии, социальные 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312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194,9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Процентные платежи по долговым обязательствам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Процентные платежи по государственному долгу муниципального района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730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259,2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541,0</w:t>
            </w:r>
          </w:p>
        </w:tc>
      </w:tr>
    </w:tbl>
    <w:p w:rsidR="00EF56A9" w:rsidRDefault="00EF56A9" w:rsidP="00EF56A9">
      <w:pPr>
        <w:widowControl/>
        <w:autoSpaceDE/>
        <w:autoSpaceDN/>
        <w:adjustRightInd/>
        <w:ind w:firstLine="0"/>
        <w:jc w:val="left"/>
      </w:pPr>
    </w:p>
    <w:p w:rsidR="00F10CF1" w:rsidRDefault="00F10CF1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65638A" w:rsidP="00B14AA1">
      <w:pPr>
        <w:widowControl/>
        <w:autoSpaceDE/>
        <w:autoSpaceDN/>
        <w:adjustRightInd/>
        <w:ind w:firstLine="0"/>
        <w:jc w:val="right"/>
      </w:pPr>
      <w:r>
        <w:t>П</w:t>
      </w:r>
      <w:r w:rsidR="00B14AA1" w:rsidRPr="00B14AA1">
        <w:t>риложение 6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  <w:r w:rsidRPr="00B14AA1">
        <w:rPr>
          <w:b/>
          <w:sz w:val="28"/>
          <w:szCs w:val="28"/>
        </w:rPr>
        <w:t>ВЕДОМСТВЕННАЯ СТРУКТУРА РАСХОДОВ БЮДЖЕТА ТУРГЕНЕВСКОГО ГОРОДСКОГО ПОСЕЛЕНИЯ АРДАТОВСКОГО МУНИЦИПАЛЬНОГО РАЙОНА  РЕСПУБЛИКИ  МОРДОВИЯ НА 2020 ГОД И НА ПЛАНОВЫЙ ПЕРИОД 2021</w:t>
      </w:r>
      <w:proofErr w:type="gramStart"/>
      <w:r w:rsidRPr="00B14AA1">
        <w:rPr>
          <w:b/>
          <w:sz w:val="28"/>
          <w:szCs w:val="28"/>
        </w:rPr>
        <w:t xml:space="preserve"> И</w:t>
      </w:r>
      <w:proofErr w:type="gramEnd"/>
      <w:r w:rsidRPr="00B14AA1">
        <w:rPr>
          <w:b/>
          <w:sz w:val="28"/>
          <w:szCs w:val="28"/>
        </w:rPr>
        <w:t xml:space="preserve">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28"/>
          <w:szCs w:val="28"/>
        </w:rPr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EF56A9" w:rsidRDefault="00EF56A9" w:rsidP="0065638A">
      <w:pPr>
        <w:widowControl/>
        <w:autoSpaceDE/>
        <w:autoSpaceDN/>
        <w:adjustRightInd/>
        <w:ind w:firstLine="0"/>
        <w:jc w:val="left"/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110"/>
        <w:gridCol w:w="567"/>
        <w:gridCol w:w="709"/>
        <w:gridCol w:w="606"/>
        <w:gridCol w:w="943"/>
        <w:gridCol w:w="415"/>
        <w:gridCol w:w="1031"/>
        <w:gridCol w:w="1160"/>
        <w:gridCol w:w="1146"/>
      </w:tblGrid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65638A">
              <w:rPr>
                <w:b/>
                <w:bCs/>
                <w:color w:val="000000"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65638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65638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65638A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proofErr w:type="spellStart"/>
            <w:r w:rsidRPr="0065638A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2020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2021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2022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6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9961,8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6457,1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6 613,9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 xml:space="preserve">Администрация Тургеневского городского поселения </w:t>
            </w:r>
            <w:proofErr w:type="spellStart"/>
            <w:r w:rsidRPr="0065638A">
              <w:rPr>
                <w:b/>
                <w:bCs/>
                <w:color w:val="000000"/>
              </w:rPr>
              <w:t>Ардатовского</w:t>
            </w:r>
            <w:proofErr w:type="spellEnd"/>
            <w:r w:rsidRPr="0065638A">
              <w:rPr>
                <w:b/>
                <w:bCs/>
                <w:color w:val="00000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9961,8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6457,1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6 613,9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2516,9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2533,0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2 548,5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2413,8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2416,0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2 426,5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70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19 0 03 7700 0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19 0 03 7715 0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19 0 03 7715 0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2412,6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2414,8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2 425,3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Глава местной администрации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65 1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65 1 00 4114 0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462,8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355,5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355,5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355,5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65 1 00 4114 0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129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107,3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107,3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1952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1 962,5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65638A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65 2 00 4111 0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1488,2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1482,7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1 482,7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1488,2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1482,7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1 482,7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1144,3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1138,8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1 138,8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129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343,9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343,9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343,9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461,6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469,3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479,8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122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365,9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370,4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380,8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365,9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370,4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380,8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850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95,1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851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91,7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91,7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91,7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852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3,4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65 2 00 4112 0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853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89 1 00 4118 0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870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83,1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83,1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83,1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89 1 00 4121 0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78,1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78,1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78,1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89 1 00 4220 0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89 1 00 4220 0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89 1 00 4237 0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12,0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52"/>
        </w:trPr>
        <w:tc>
          <w:tcPr>
            <w:tcW w:w="811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Закупка товаров, работ и услуг для обеспечения</w:t>
            </w:r>
          </w:p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государственных (муниципальных) нужд в области геодезии</w:t>
            </w:r>
          </w:p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245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209,5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210,2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214,5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Мобилизационная и 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210,2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214,5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3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 района Республики Мордовия на 2020-2022 годы»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210,2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214,5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i/>
                <w:iCs/>
                <w:color w:val="000000"/>
              </w:rPr>
            </w:pPr>
            <w:r w:rsidRPr="0065638A">
              <w:rPr>
                <w:i/>
                <w:iCs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210,2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214,5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209,5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210,2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214,5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207,2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207,2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207,2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159,2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159,2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159,2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129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48,0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48,0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48,0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7,3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17 0 01 5118 0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7,3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422,1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21,1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21,1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Резервный фонд Правительства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89 1 00 8019 0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89 1 00 8019 0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27,8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Обеспечение пожарной безопасности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89 1 00 4212 0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32,3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21,1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31 0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31 0 21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31 0 21 4230 0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31 0 21 4230 0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0,5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89 0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89 1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14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89 1 00 4230 0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20,6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2150,7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1539,2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1 224,9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Водное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1129,7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1129,7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1129,7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89 1 00 4259 0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371,0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371,0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371,0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49,0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497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Субсидии на </w:t>
            </w:r>
            <w:proofErr w:type="spellStart"/>
            <w:r w:rsidRPr="0065638A">
              <w:rPr>
                <w:color w:val="000000"/>
              </w:rPr>
              <w:t>софинансирование</w:t>
            </w:r>
            <w:proofErr w:type="spellEnd"/>
            <w:r w:rsidRPr="0065638A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89 1 00 4420 5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06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758,7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Дорожное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1021,0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1094,6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1 175,9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2020-2022 годы"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1021,0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1094,6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1 175,9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304,5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1050,1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1 130,7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13 0 01 4250 0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304,5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297,6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365,7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304,5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297,6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365,7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13 0 01 4250 0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304,5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297,6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365,7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13 0 02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666,5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13 0 02 4251 0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666,5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752,5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765,0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666,5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752,5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765,0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13 0 02 4251 0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666,5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752,5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765,0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"Проектирование и строительство (реконструкция</w:t>
            </w:r>
            <w:proofErr w:type="gramStart"/>
            <w:r w:rsidRPr="0065638A">
              <w:rPr>
                <w:color w:val="000000"/>
              </w:rPr>
              <w:t xml:space="preserve"> )</w:t>
            </w:r>
            <w:proofErr w:type="gramEnd"/>
            <w:r w:rsidRPr="0065638A">
              <w:rPr>
                <w:color w:val="000000"/>
              </w:rPr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13 0 03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Проектирование и строительство (реконструкция</w:t>
            </w:r>
            <w:proofErr w:type="gramStart"/>
            <w:r w:rsidRPr="0065638A">
              <w:rPr>
                <w:color w:val="000000"/>
              </w:rPr>
              <w:t xml:space="preserve"> )</w:t>
            </w:r>
            <w:proofErr w:type="gramEnd"/>
            <w:r w:rsidRPr="0065638A">
              <w:rPr>
                <w:color w:val="000000"/>
              </w:rPr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13 0 03 4233 0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13 0 03 4233 0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44,5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13 0 04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13 0 04 4218 0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04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09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13 0 04 4218 0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Жилищно - 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00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4557,6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1698,0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1 766,0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426,4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426,4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426,4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89 1 00 4122 0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830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831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11,3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89 1 00 4257 0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415,1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400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415,1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414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415,1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89 1 00 4202 0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02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89 1 00 4202 0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245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4131,2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1698,0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1 766,0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"Благоустройство сельских территорий"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Благоустройство сельских территорий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1 01 L576 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22 1 01 L576 4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1140,1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0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65638A">
              <w:rPr>
                <w:color w:val="000000"/>
              </w:rPr>
              <w:t>гг</w:t>
            </w:r>
            <w:proofErr w:type="spellEnd"/>
            <w:proofErr w:type="gramEnd"/>
            <w:r w:rsidRPr="0065638A">
              <w:rPr>
                <w:color w:val="000000"/>
              </w:rPr>
              <w:t>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1756,6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1698,0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1 766,0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Подпрограмма "Благоустройство"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1756,6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1698,0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1 766,0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"Организация уличного освещения"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1400,9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1360,8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1 415,2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27 1 01 4301 0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821,1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1360,8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1 415,2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821,1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1360,8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1 415,2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821,1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1360,8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1 415,2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Субсидии на </w:t>
            </w:r>
            <w:proofErr w:type="spellStart"/>
            <w:r w:rsidRPr="0065638A">
              <w:rPr>
                <w:color w:val="000000"/>
              </w:rPr>
              <w:t>софинансирование</w:t>
            </w:r>
            <w:proofErr w:type="spellEnd"/>
            <w:r w:rsidRPr="0065638A">
              <w:rPr>
                <w:color w:val="00000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27 1 01 4420 5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579,8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579,8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27 1 01 4420 5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579,8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"Содержание и расширение кладбищ"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27 1 03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27 1 03 4303 0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27 1 03 4303 0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27 1 04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355,7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337,2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1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Проектно-изыскательские работы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27 1 04 4257 0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27 1 04 4257 0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52,0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303,7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337,2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303,7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337,2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27 1 04 4304 0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303,7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337,2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350,8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2018-2024 годы"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28 0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Благоустройство дворовых территорий 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5555 2 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1076,6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317,7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0,0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услуг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810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28 0 F2 5555 2 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811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758,9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72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S627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S627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05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03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S627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244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157,9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5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9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300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89 1 00 0301 0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312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95,2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99,0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103,0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Не программные расходы в рамках </w:t>
            </w:r>
            <w:proofErr w:type="gramStart"/>
            <w:r w:rsidRPr="0065638A">
              <w:rPr>
                <w:color w:val="00000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Процентные платежи по долговым обязательствам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89 1 00 4100 0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700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909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13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01</w:t>
            </w:r>
          </w:p>
        </w:tc>
        <w:tc>
          <w:tcPr>
            <w:tcW w:w="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89 1 00 4124 0</w:t>
            </w:r>
          </w:p>
        </w:tc>
        <w:tc>
          <w:tcPr>
            <w:tcW w:w="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color w:val="000000"/>
              </w:rPr>
            </w:pPr>
            <w:r w:rsidRPr="0065638A">
              <w:rPr>
                <w:color w:val="000000"/>
              </w:rPr>
              <w:t>730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9,8</w:t>
            </w: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97,4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194,9</w:t>
            </w:r>
          </w:p>
        </w:tc>
      </w:tr>
      <w:tr w:rsidR="0065638A" w:rsidRPr="0065638A" w:rsidTr="0065638A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00</w:t>
            </w:r>
          </w:p>
        </w:tc>
        <w:tc>
          <w:tcPr>
            <w:tcW w:w="6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center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00</w:t>
            </w:r>
          </w:p>
        </w:tc>
        <w:tc>
          <w:tcPr>
            <w:tcW w:w="13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lef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00 0 00 0000 0</w:t>
            </w:r>
          </w:p>
        </w:tc>
        <w:tc>
          <w:tcPr>
            <w:tcW w:w="10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1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259,2</w:t>
            </w:r>
          </w:p>
        </w:tc>
        <w:tc>
          <w:tcPr>
            <w:tcW w:w="1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5638A" w:rsidRPr="0065638A" w:rsidRDefault="0065638A">
            <w:pPr>
              <w:widowControl/>
              <w:ind w:firstLine="0"/>
              <w:jc w:val="right"/>
              <w:rPr>
                <w:b/>
                <w:bCs/>
                <w:color w:val="000000"/>
              </w:rPr>
            </w:pPr>
            <w:r w:rsidRPr="0065638A">
              <w:rPr>
                <w:b/>
                <w:bCs/>
                <w:color w:val="000000"/>
              </w:rPr>
              <w:t>541,0</w:t>
            </w:r>
          </w:p>
        </w:tc>
      </w:tr>
    </w:tbl>
    <w:p w:rsidR="0065638A" w:rsidRDefault="0065638A" w:rsidP="0065638A">
      <w:pPr>
        <w:widowControl/>
        <w:autoSpaceDE/>
        <w:autoSpaceDN/>
        <w:adjustRightInd/>
        <w:ind w:firstLine="0"/>
        <w:jc w:val="left"/>
      </w:pPr>
    </w:p>
    <w:p w:rsidR="00EF56A9" w:rsidRDefault="00EF56A9" w:rsidP="00EF56A9">
      <w:pPr>
        <w:widowControl/>
        <w:autoSpaceDE/>
        <w:autoSpaceDN/>
        <w:adjustRightInd/>
        <w:ind w:firstLine="0"/>
        <w:jc w:val="left"/>
      </w:pPr>
    </w:p>
    <w:p w:rsidR="005A3E24" w:rsidRDefault="005A3E24" w:rsidP="00B14AA1">
      <w:pPr>
        <w:widowControl/>
        <w:autoSpaceDE/>
        <w:autoSpaceDN/>
        <w:adjustRightInd/>
        <w:ind w:firstLine="0"/>
        <w:jc w:val="right"/>
      </w:pPr>
    </w:p>
    <w:p w:rsidR="0065638A" w:rsidRDefault="0065638A" w:rsidP="00B14AA1">
      <w:pPr>
        <w:widowControl/>
        <w:autoSpaceDE/>
        <w:autoSpaceDN/>
        <w:adjustRightInd/>
        <w:ind w:firstLine="0"/>
        <w:jc w:val="right"/>
      </w:pPr>
    </w:p>
    <w:p w:rsidR="0065638A" w:rsidRDefault="0065638A" w:rsidP="00B14AA1">
      <w:pPr>
        <w:widowControl/>
        <w:autoSpaceDE/>
        <w:autoSpaceDN/>
        <w:adjustRightInd/>
        <w:ind w:firstLine="0"/>
        <w:jc w:val="right"/>
      </w:pPr>
    </w:p>
    <w:p w:rsidR="0065638A" w:rsidRDefault="0065638A" w:rsidP="00B14AA1">
      <w:pPr>
        <w:widowControl/>
        <w:autoSpaceDE/>
        <w:autoSpaceDN/>
        <w:adjustRightInd/>
        <w:ind w:firstLine="0"/>
        <w:jc w:val="right"/>
      </w:pPr>
    </w:p>
    <w:p w:rsidR="0065638A" w:rsidRDefault="0065638A" w:rsidP="00B14AA1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Приложение 7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к решению Совета депутатов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Тургеневского городского поселения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</w:t>
      </w:r>
      <w:proofErr w:type="spellStart"/>
      <w:r w:rsidRPr="00B14AA1">
        <w:t>Ардатовского</w:t>
      </w:r>
      <w:proofErr w:type="spellEnd"/>
      <w:r w:rsidRPr="00B14AA1">
        <w:t xml:space="preserve"> муниципального района 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Республики Мордовия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 xml:space="preserve"> от 26 декабря 2019 года № 103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  <w:rPr>
          <w:b/>
          <w:sz w:val="32"/>
          <w:szCs w:val="32"/>
        </w:rPr>
      </w:pPr>
      <w:r w:rsidRPr="00B14AA1">
        <w:rPr>
          <w:b/>
          <w:sz w:val="32"/>
          <w:szCs w:val="32"/>
        </w:rPr>
        <w:t>РАСПРЕДЕЛЕНИЕ БЮДЖЕТНЫХ АССИГНОВАНИЙ БЮДЖЕТА ТУРГЕНЕВСКОГО ГОРОДСКОГО ПОСЕЛЕНИЯ АРДАТОВСКОГО МУНИЦИПАЛЬНОГО РАЙОНА  РЕСПУБЛИКИ МОРДОВИЯ ПО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БЮДЖЕТА НА 2020 год</w:t>
      </w:r>
      <w:proofErr w:type="gramStart"/>
      <w:r w:rsidRPr="00B14AA1">
        <w:rPr>
          <w:b/>
          <w:sz w:val="32"/>
          <w:szCs w:val="32"/>
        </w:rPr>
        <w:t xml:space="preserve"> И</w:t>
      </w:r>
      <w:proofErr w:type="gramEnd"/>
      <w:r w:rsidRPr="00B14AA1">
        <w:rPr>
          <w:b/>
          <w:sz w:val="32"/>
          <w:szCs w:val="32"/>
        </w:rPr>
        <w:t xml:space="preserve"> НА ПЛАНОВЫЙ ПЕРИД 2021 И 2022 ГОДОВ</w:t>
      </w: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center"/>
      </w:pPr>
    </w:p>
    <w:p w:rsidR="00B14AA1" w:rsidRDefault="00B14AA1" w:rsidP="00B14AA1">
      <w:pPr>
        <w:widowControl/>
        <w:autoSpaceDE/>
        <w:autoSpaceDN/>
        <w:adjustRightInd/>
        <w:ind w:firstLine="0"/>
        <w:jc w:val="right"/>
      </w:pPr>
      <w:r w:rsidRPr="00B14AA1">
        <w:t>(тыс. рублей)</w:t>
      </w:r>
    </w:p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p w:rsidR="00282E78" w:rsidRDefault="00282E78" w:rsidP="00B14AA1">
      <w:pPr>
        <w:widowControl/>
        <w:autoSpaceDE/>
        <w:autoSpaceDN/>
        <w:adjustRightInd/>
        <w:ind w:firstLine="0"/>
        <w:jc w:val="right"/>
      </w:pPr>
    </w:p>
    <w:tbl>
      <w:tblPr>
        <w:tblW w:w="14740" w:type="dxa"/>
        <w:tblInd w:w="93" w:type="dxa"/>
        <w:tblLook w:val="04A0" w:firstRow="1" w:lastRow="0" w:firstColumn="1" w:lastColumn="0" w:noHBand="0" w:noVBand="1"/>
      </w:tblPr>
      <w:tblGrid>
        <w:gridCol w:w="7245"/>
        <w:gridCol w:w="720"/>
        <w:gridCol w:w="700"/>
        <w:gridCol w:w="655"/>
        <w:gridCol w:w="1443"/>
        <w:gridCol w:w="617"/>
        <w:gridCol w:w="1120"/>
        <w:gridCol w:w="1120"/>
        <w:gridCol w:w="1120"/>
      </w:tblGrid>
      <w:tr w:rsidR="0065638A" w:rsidRPr="0065638A" w:rsidTr="0065638A">
        <w:trPr>
          <w:trHeight w:val="276"/>
        </w:trPr>
        <w:tc>
          <w:tcPr>
            <w:tcW w:w="7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bookmarkStart w:id="1" w:name="_GoBack"/>
            <w:r w:rsidRPr="0065638A">
              <w:rPr>
                <w:b/>
                <w:bCs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proofErr w:type="gramStart"/>
            <w:r w:rsidRPr="0065638A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1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proofErr w:type="spellStart"/>
            <w:r w:rsidRPr="0065638A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2020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2021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2022</w:t>
            </w:r>
          </w:p>
        </w:tc>
      </w:tr>
      <w:tr w:rsidR="0065638A" w:rsidRPr="0065638A" w:rsidTr="0065638A">
        <w:trPr>
          <w:trHeight w:val="276"/>
        </w:trPr>
        <w:tc>
          <w:tcPr>
            <w:tcW w:w="7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7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bookmarkStart w:id="2" w:name="RANGE!A9:I189"/>
            <w:r w:rsidRPr="0065638A">
              <w:rPr>
                <w:b/>
                <w:bCs/>
              </w:rPr>
              <w:t>ВСЕГО</w:t>
            </w:r>
            <w:bookmarkEnd w:id="2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9961,8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6 613,9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 xml:space="preserve">Администрация Тургеневского городского поселения </w:t>
            </w:r>
            <w:proofErr w:type="spellStart"/>
            <w:r w:rsidRPr="0065638A">
              <w:rPr>
                <w:b/>
                <w:bCs/>
              </w:rPr>
              <w:t>Ардатовского</w:t>
            </w:r>
            <w:proofErr w:type="spellEnd"/>
            <w:r w:rsidRPr="0065638A">
              <w:rPr>
                <w:b/>
                <w:bCs/>
              </w:rPr>
              <w:t xml:space="preserve">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6457,1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6 613,9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2516,9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2533,0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2 548,5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2 426,5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Муниципальная программа "Профилактика правонарушений на территории Тургеневского городского поселения </w:t>
            </w:r>
            <w:proofErr w:type="spellStart"/>
            <w:r w:rsidRPr="0065638A">
              <w:rPr>
                <w:color w:val="000000"/>
              </w:rPr>
              <w:t>Ардатовского</w:t>
            </w:r>
            <w:proofErr w:type="spellEnd"/>
            <w:r w:rsidRPr="0065638A">
              <w:rPr>
                <w:color w:val="000000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99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120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19 0 03 7715 0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1,2</w:t>
            </w:r>
          </w:p>
        </w:tc>
      </w:tr>
      <w:tr w:rsidR="0065638A" w:rsidRPr="0065638A" w:rsidTr="0065638A">
        <w:trPr>
          <w:trHeight w:val="4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2412,6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2414,8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2 425,3</w:t>
            </w:r>
          </w:p>
        </w:tc>
      </w:tr>
      <w:tr w:rsidR="0065638A" w:rsidRPr="0065638A" w:rsidTr="0065638A">
        <w:trPr>
          <w:trHeight w:val="27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Глава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65 1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</w:tr>
      <w:tr w:rsidR="0065638A" w:rsidRPr="0065638A" w:rsidTr="0065638A">
        <w:trPr>
          <w:trHeight w:val="4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</w:tr>
      <w:tr w:rsidR="0065638A" w:rsidRPr="0065638A" w:rsidTr="0065638A">
        <w:trPr>
          <w:trHeight w:val="31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462,8</w:t>
            </w:r>
          </w:p>
        </w:tc>
      </w:tr>
      <w:tr w:rsidR="0065638A" w:rsidRPr="0065638A" w:rsidTr="0065638A">
        <w:trPr>
          <w:trHeight w:val="34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355,5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65 1 00 4114 0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107,3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Деятельность местной администрации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1 962,5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 xml:space="preserve">Расходы на выплаты по оплате </w:t>
            </w:r>
            <w:proofErr w:type="gramStart"/>
            <w:r w:rsidRPr="0065638A">
              <w:rPr>
                <w:color w:val="000000"/>
              </w:rPr>
              <w:t>труда работников органов местного самоуправления Республики</w:t>
            </w:r>
            <w:proofErr w:type="gramEnd"/>
            <w:r w:rsidRPr="0065638A">
              <w:rPr>
                <w:color w:val="00000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1 482,7</w:t>
            </w:r>
          </w:p>
        </w:tc>
      </w:tr>
      <w:tr w:rsidR="0065638A" w:rsidRPr="0065638A" w:rsidTr="0065638A">
        <w:trPr>
          <w:trHeight w:val="30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1482,7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1 482,7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1144,3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1138,8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1 138,8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343,9</w:t>
            </w:r>
          </w:p>
        </w:tc>
      </w:tr>
      <w:tr w:rsidR="0065638A" w:rsidRPr="0065638A" w:rsidTr="0065638A">
        <w:trPr>
          <w:trHeight w:val="54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461,6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469,3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479,8</w:t>
            </w:r>
          </w:p>
        </w:tc>
      </w:tr>
      <w:tr w:rsidR="0065638A" w:rsidRPr="0065638A" w:rsidTr="0065638A">
        <w:trPr>
          <w:trHeight w:val="28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3,9</w:t>
            </w:r>
          </w:p>
        </w:tc>
      </w:tr>
      <w:tr w:rsidR="0065638A" w:rsidRPr="0065638A" w:rsidTr="0065638A">
        <w:trPr>
          <w:trHeight w:val="54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3,9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380,8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380,8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95,1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91,7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3,4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65 2 00 4112 0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Резервные фонды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870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83,1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в сфере муниципального 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78,1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89 1 00 4220 0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землеустройству и землепользованию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12,0</w:t>
            </w:r>
          </w:p>
        </w:tc>
      </w:tr>
      <w:tr w:rsidR="0065638A" w:rsidRPr="0065638A" w:rsidTr="0065638A">
        <w:trPr>
          <w:trHeight w:val="780"/>
        </w:trPr>
        <w:tc>
          <w:tcPr>
            <w:tcW w:w="7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Закупка товаров, работ и услуг для обеспечения</w:t>
            </w:r>
            <w:r w:rsidRPr="0065638A">
              <w:br/>
              <w:t>государственных (муниципальных) нужд в области геодезии</w:t>
            </w:r>
            <w:r w:rsidRPr="0065638A">
              <w:br/>
              <w:t>и картографии вне 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214,5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Мобилизационная и 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75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«Осуществление первичного воинского учета в  Тургеневском городском поселении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 района Республики Мордовия на 2020-2022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28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i/>
                <w:iCs/>
                <w:color w:val="000000"/>
              </w:rPr>
            </w:pPr>
            <w:r w:rsidRPr="0065638A">
              <w:rPr>
                <w:i/>
                <w:iCs/>
                <w:color w:val="000000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209,5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210,2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214,5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Расходы на выплаты персоналу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207,2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159,2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48,0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7,3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17 0 01 5118 0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7,3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422,1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21,1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89 1 00 8019 0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Обеспечение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по обеспечению пожарной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89 1 00 4212 0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Другие вопросы в области национальной безопасности и 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21,1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Муниципальная программа «Противодействие терроризму и экстремизму, борьба с преступностью в Тургеневском городском поселении на 2020-2022 годы».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"Изготовление плакатов, памяток и рекомендаций для учреждений, и предприятий, расположенных на территории Тургеневского городского поселения по антитеррористической тематике"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31 0 21 4230 0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0,5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89 0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89 1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14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89 1 00 4230 0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20,6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2150,7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1539,2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1 224,9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1129,7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27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</w:rPr>
            </w:pPr>
            <w:r w:rsidRPr="0065638A">
              <w:rPr>
                <w:color w:val="000000"/>
              </w:rPr>
              <w:t>Мероприятия в области водного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371,0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49,0</w:t>
            </w:r>
          </w:p>
        </w:tc>
      </w:tr>
      <w:tr w:rsidR="0065638A" w:rsidRPr="0065638A" w:rsidTr="0065638A">
        <w:trPr>
          <w:trHeight w:val="70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Субсидии на </w:t>
            </w:r>
            <w:proofErr w:type="spellStart"/>
            <w:r w:rsidRPr="0065638A">
              <w:t>софинансирование</w:t>
            </w:r>
            <w:proofErr w:type="spellEnd"/>
            <w:r w:rsidRPr="0065638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06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Дорожное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color w:val="000000"/>
              </w:rPr>
            </w:pPr>
            <w:r w:rsidRPr="0065638A">
              <w:rPr>
                <w:color w:val="000000"/>
              </w:rPr>
              <w:t>1 175,9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"Развитие дорожного хозяйства на территории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2020-2022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1021,0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1094,6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1 175,9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"Проведение ремонта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1050,1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1 130,7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13 0 01 4250 0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297,6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365,7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"Содержание автомобильных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9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13 0 02 4251 0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666,5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752,5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765,0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"Проектирование и строительство (реконструкция</w:t>
            </w:r>
            <w:proofErr w:type="gramStart"/>
            <w:r w:rsidRPr="0065638A">
              <w:t xml:space="preserve"> )</w:t>
            </w:r>
            <w:proofErr w:type="gramEnd"/>
            <w:r w:rsidRPr="0065638A">
              <w:t xml:space="preserve"> автомобильных дорог местного значения и искусственных сооружений на них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13 0 03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Проектирование и строительство (реконструкция</w:t>
            </w:r>
            <w:proofErr w:type="gramStart"/>
            <w:r w:rsidRPr="0065638A">
              <w:t xml:space="preserve"> )</w:t>
            </w:r>
            <w:proofErr w:type="gramEnd"/>
            <w:r w:rsidRPr="0065638A">
              <w:t xml:space="preserve"> автомобильных дорог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13 0 03 4233 0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"Оформление дорог общего пользования местного значения в границах Тургеневского городского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13 0 04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Оформление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09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13 0 04 4218 0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Жилищно - 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4557,6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1 766,0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426,4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Исполнение судебных актов, предусматривающих обращение взыскания на средства бюджета Тургеневского городского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Исполнение судебных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120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Исполнение судебных актов Российской Федерации и мировых соглашений по возмещению вреда, причиненного в 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 также в результате деятельности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400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Бюджетные инвестиции в 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414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Мероприятия в области жилищно-коммунального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02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89 1 00 4202 0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4131,2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"Комплексное развитие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34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Подпрограмма "Создание и развитие инфраструктуры на сельских территориях"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сельских территорий"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Благоустройство сельских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22 1 01 L576 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1140,1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7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"Развитие жилищно-коммунального хозяйства и благоустройства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2020-2022 </w:t>
            </w:r>
            <w:proofErr w:type="spellStart"/>
            <w:proofErr w:type="gramStart"/>
            <w:r w:rsidRPr="0065638A">
              <w:t>гг</w:t>
            </w:r>
            <w:proofErr w:type="spellEnd"/>
            <w:proofErr w:type="gramEnd"/>
            <w:r w:rsidRPr="0065638A">
              <w:t>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1756,6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Подпрограмма "Благоустройство"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1756,6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1698,0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1 766,0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"Организация уличного освещения"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1400,9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821,1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1360,8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1 415,2</w:t>
            </w:r>
          </w:p>
        </w:tc>
      </w:tr>
      <w:tr w:rsidR="0065638A" w:rsidRPr="0065638A" w:rsidTr="0065638A">
        <w:trPr>
          <w:trHeight w:val="7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Субсидии на </w:t>
            </w:r>
            <w:proofErr w:type="spellStart"/>
            <w:r w:rsidRPr="0065638A">
              <w:t>софинансирование</w:t>
            </w:r>
            <w:proofErr w:type="spellEnd"/>
            <w:r w:rsidRPr="0065638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27 1 01 4420 5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579,8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30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"Содержание и расширение кладбищ"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8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27 1 03 4303 0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27 1 04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355,7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30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Проектно-изыскательские работы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27 1 04 4257 0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52,0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Прочие мероприятия по благоустройству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27 1 04 4304 0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303,7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337,2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350,8</w:t>
            </w:r>
          </w:p>
        </w:tc>
      </w:tr>
      <w:tr w:rsidR="0065638A" w:rsidRPr="0065638A" w:rsidTr="0065638A">
        <w:trPr>
          <w:trHeight w:val="765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Муниципальная программа "Формирование современной городской среды Тургеневского городского поселения </w:t>
            </w:r>
            <w:proofErr w:type="spellStart"/>
            <w:r w:rsidRPr="0065638A">
              <w:t>Ардатовского</w:t>
            </w:r>
            <w:proofErr w:type="spellEnd"/>
            <w:r w:rsidRPr="0065638A">
              <w:t xml:space="preserve"> муниципального района Республики Мордовия на 2018-2024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28 0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Основное мероприятие "Благоустройство дворовых территорий многоквартирных домов"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Благоустройство дворовых территорий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1076,6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51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317,7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0,0</w:t>
            </w:r>
          </w:p>
        </w:tc>
      </w:tr>
      <w:tr w:rsidR="0065638A" w:rsidRPr="0065638A" w:rsidTr="0065638A">
        <w:trPr>
          <w:trHeight w:val="7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Субсидии юридическим лицам (кроме некоммерческих организаций), индивидуальным предпринимателям, физическим лицам — производителям товаров, работ,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7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Субсидии на возмещение недополученных доходов и (или) возмещение фактически понесенных затрат в связи с производством (реализацией) товаров, выполнением работ, оказанием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28 0 F2 5555 2 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811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758,9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102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Благоустройство территорий муниципальных образований (в части изготовления, установки, капитального ремонта и ремонта памятников воинам, погибшим в годы Великой Отечественной войны 1941 – 1945 годов)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03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S627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244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157,9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 </w:t>
            </w:r>
          </w:p>
        </w:tc>
      </w:tr>
      <w:tr w:rsidR="0065638A" w:rsidRPr="0065638A" w:rsidTr="0065638A">
        <w:trPr>
          <w:trHeight w:val="240"/>
        </w:trPr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103,0</w:t>
            </w:r>
          </w:p>
        </w:tc>
      </w:tr>
      <w:tr w:rsidR="0065638A" w:rsidRPr="0065638A" w:rsidTr="0065638A">
        <w:trPr>
          <w:trHeight w:val="28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6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49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27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300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28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89 1 00 0301 0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312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95,2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103,0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194,9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480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 xml:space="preserve">Не программные расходы в рамках </w:t>
            </w:r>
            <w:proofErr w:type="gramStart"/>
            <w:r w:rsidRPr="0065638A">
              <w:t>обеспечения деятельности главных распорядителей бюджетных средств Республики</w:t>
            </w:r>
            <w:proofErr w:type="gramEnd"/>
            <w:r w:rsidRPr="0065638A"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Процентные платежи по долговым обязательствам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Процентные платежи по государственному долгу муниципального района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Обслуживание государственного (муниципального)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700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909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01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</w:pPr>
            <w:r w:rsidRPr="0065638A">
              <w:t>89 1 00 4124 0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</w:pPr>
            <w:r w:rsidRPr="0065638A">
              <w:t>730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97,4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</w:pPr>
            <w:r w:rsidRPr="0065638A">
              <w:t>194,9</w:t>
            </w:r>
          </w:p>
        </w:tc>
      </w:tr>
      <w:tr w:rsidR="0065638A" w:rsidRPr="0065638A" w:rsidTr="0065638A">
        <w:trPr>
          <w:trHeight w:val="255"/>
        </w:trPr>
        <w:tc>
          <w:tcPr>
            <w:tcW w:w="7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00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00</w:t>
            </w: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</w:rPr>
            </w:pPr>
            <w:r w:rsidRPr="0065638A">
              <w:rPr>
                <w:b/>
                <w:bCs/>
              </w:rPr>
              <w:t>00 0 00 0000 0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259,2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38A" w:rsidRPr="0065638A" w:rsidRDefault="0065638A" w:rsidP="0065638A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</w:rPr>
            </w:pPr>
            <w:r w:rsidRPr="0065638A">
              <w:rPr>
                <w:b/>
                <w:bCs/>
              </w:rPr>
              <w:t>541,0</w:t>
            </w:r>
          </w:p>
        </w:tc>
      </w:tr>
      <w:bookmarkEnd w:id="1"/>
    </w:tbl>
    <w:p w:rsidR="00282E78" w:rsidRPr="00B14AA1" w:rsidRDefault="00282E78" w:rsidP="00282E78">
      <w:pPr>
        <w:widowControl/>
        <w:autoSpaceDE/>
        <w:autoSpaceDN/>
        <w:adjustRightInd/>
        <w:ind w:firstLine="0"/>
        <w:jc w:val="left"/>
      </w:pPr>
    </w:p>
    <w:p w:rsidR="00B14AA1" w:rsidRPr="00B14AA1" w:rsidRDefault="00B14AA1" w:rsidP="00B14AA1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282E78" w:rsidRDefault="00282E78" w:rsidP="00282E78">
      <w:pPr>
        <w:widowControl/>
        <w:autoSpaceDE/>
        <w:autoSpaceDN/>
        <w:adjustRightInd/>
        <w:ind w:firstLine="0"/>
        <w:jc w:val="right"/>
      </w:pPr>
    </w:p>
    <w:p w:rsidR="00B14AA1" w:rsidRPr="00B14AA1" w:rsidRDefault="00B14AA1" w:rsidP="0010173F">
      <w:pPr>
        <w:widowControl/>
        <w:autoSpaceDE/>
        <w:autoSpaceDN/>
        <w:adjustRightInd/>
        <w:ind w:firstLine="0"/>
        <w:jc w:val="right"/>
      </w:pPr>
    </w:p>
    <w:sectPr w:rsidR="00B14AA1" w:rsidRPr="00B14AA1" w:rsidSect="004F0CD3">
      <w:pgSz w:w="16800" w:h="11900" w:orient="landscape"/>
      <w:pgMar w:top="1702" w:right="993" w:bottom="851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50124"/>
    <w:multiLevelType w:val="multilevel"/>
    <w:tmpl w:val="EF564BC2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4E1D7A06"/>
    <w:multiLevelType w:val="multilevel"/>
    <w:tmpl w:val="051AF76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7E6B155C"/>
    <w:multiLevelType w:val="hybridMultilevel"/>
    <w:tmpl w:val="66BEF1BA"/>
    <w:lvl w:ilvl="0" w:tplc="02F8200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094D"/>
    <w:rsid w:val="00005AF9"/>
    <w:rsid w:val="00021E7F"/>
    <w:rsid w:val="000E5D0B"/>
    <w:rsid w:val="0010173F"/>
    <w:rsid w:val="00123EF8"/>
    <w:rsid w:val="00143A7E"/>
    <w:rsid w:val="00192A26"/>
    <w:rsid w:val="001937F6"/>
    <w:rsid w:val="001B77F8"/>
    <w:rsid w:val="00264338"/>
    <w:rsid w:val="0028234D"/>
    <w:rsid w:val="00282E78"/>
    <w:rsid w:val="00321CD7"/>
    <w:rsid w:val="00376340"/>
    <w:rsid w:val="003C2769"/>
    <w:rsid w:val="00404980"/>
    <w:rsid w:val="004A33FF"/>
    <w:rsid w:val="004F0CD3"/>
    <w:rsid w:val="005101AD"/>
    <w:rsid w:val="005359D0"/>
    <w:rsid w:val="005843BA"/>
    <w:rsid w:val="00591B7B"/>
    <w:rsid w:val="005A3E24"/>
    <w:rsid w:val="00600945"/>
    <w:rsid w:val="0065638A"/>
    <w:rsid w:val="0067094D"/>
    <w:rsid w:val="00691883"/>
    <w:rsid w:val="006D10EF"/>
    <w:rsid w:val="007309DE"/>
    <w:rsid w:val="007615B8"/>
    <w:rsid w:val="007B2142"/>
    <w:rsid w:val="007E09D4"/>
    <w:rsid w:val="007E27DA"/>
    <w:rsid w:val="009027C0"/>
    <w:rsid w:val="009A1D70"/>
    <w:rsid w:val="00A11C82"/>
    <w:rsid w:val="00A23A4D"/>
    <w:rsid w:val="00A637DC"/>
    <w:rsid w:val="00A67E50"/>
    <w:rsid w:val="00AE1002"/>
    <w:rsid w:val="00AF3D3D"/>
    <w:rsid w:val="00B06197"/>
    <w:rsid w:val="00B14AA1"/>
    <w:rsid w:val="00BB07BD"/>
    <w:rsid w:val="00C46216"/>
    <w:rsid w:val="00CC65FB"/>
    <w:rsid w:val="00D26DF7"/>
    <w:rsid w:val="00D354EE"/>
    <w:rsid w:val="00D8493A"/>
    <w:rsid w:val="00E01CAC"/>
    <w:rsid w:val="00E31BB8"/>
    <w:rsid w:val="00E653C3"/>
    <w:rsid w:val="00E91B11"/>
    <w:rsid w:val="00EA7F9D"/>
    <w:rsid w:val="00ED7986"/>
    <w:rsid w:val="00EF56A9"/>
    <w:rsid w:val="00F10CF1"/>
    <w:rsid w:val="00F2729E"/>
    <w:rsid w:val="00F4362A"/>
    <w:rsid w:val="00F47193"/>
    <w:rsid w:val="00F56ECB"/>
    <w:rsid w:val="00F72574"/>
    <w:rsid w:val="00F947C3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3A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F63A9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F63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F63A9"/>
    <w:rPr>
      <w:b/>
      <w:color w:val="26282F"/>
    </w:rPr>
  </w:style>
  <w:style w:type="character" w:customStyle="1" w:styleId="a4">
    <w:name w:val="Гипертекстовая ссылка"/>
    <w:uiPriority w:val="99"/>
    <w:rsid w:val="00FF63A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FF63A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FF63A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FF63A9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FF63A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FF63A9"/>
  </w:style>
  <w:style w:type="paragraph" w:styleId="aa">
    <w:name w:val="Balloon Text"/>
    <w:basedOn w:val="a"/>
    <w:link w:val="ab"/>
    <w:uiPriority w:val="99"/>
    <w:semiHidden/>
    <w:unhideWhenUsed/>
    <w:rsid w:val="00600945"/>
    <w:rPr>
      <w:rFonts w:ascii="Tahoma" w:hAnsi="Tahoma" w:cs="Times New Roman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600945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E91B11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styleId="ad">
    <w:name w:val="Hyperlink"/>
    <w:uiPriority w:val="99"/>
    <w:semiHidden/>
    <w:unhideWhenUsed/>
    <w:rsid w:val="00B14AA1"/>
    <w:rPr>
      <w:color w:val="0000FF"/>
      <w:u w:val="single"/>
    </w:rPr>
  </w:style>
  <w:style w:type="character" w:styleId="ae">
    <w:name w:val="FollowedHyperlink"/>
    <w:uiPriority w:val="99"/>
    <w:semiHidden/>
    <w:unhideWhenUsed/>
    <w:rsid w:val="00B14AA1"/>
    <w:rPr>
      <w:color w:val="800080"/>
      <w:u w:val="single"/>
    </w:rPr>
  </w:style>
  <w:style w:type="paragraph" w:customStyle="1" w:styleId="xl66">
    <w:name w:val="xl66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67">
    <w:name w:val="xl67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69">
    <w:name w:val="xl69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0">
    <w:name w:val="xl70"/>
    <w:basedOn w:val="a"/>
    <w:rsid w:val="00B14AA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71">
    <w:name w:val="xl7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2">
    <w:name w:val="xl7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4">
    <w:name w:val="xl7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5">
    <w:name w:val="xl7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6">
    <w:name w:val="xl7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7">
    <w:name w:val="xl7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8">
    <w:name w:val="xl7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79">
    <w:name w:val="xl7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81">
    <w:name w:val="xl8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2">
    <w:name w:val="xl8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85">
    <w:name w:val="xl8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7">
    <w:name w:val="xl8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8">
    <w:name w:val="xl8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91">
    <w:name w:val="xl9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7">
    <w:name w:val="xl9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98">
    <w:name w:val="xl9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1">
    <w:name w:val="xl101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4">
    <w:name w:val="xl104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6">
    <w:name w:val="xl106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7">
    <w:name w:val="xl107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8">
    <w:name w:val="xl10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0">
    <w:name w:val="xl110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1">
    <w:name w:val="xl111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table" w:styleId="af">
    <w:name w:val="Table Grid"/>
    <w:basedOn w:val="a1"/>
    <w:locked/>
    <w:rsid w:val="00B14A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114">
    <w:name w:val="xl114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Times New Roman" w:hAnsi="Times New Roman" w:cs="Times New Roman"/>
    </w:rPr>
  </w:style>
  <w:style w:type="paragraph" w:customStyle="1" w:styleId="xl116">
    <w:name w:val="xl116"/>
    <w:basedOn w:val="a"/>
    <w:rsid w:val="00B14AA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B14AA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a"/>
    <w:rsid w:val="00B14AA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9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37</Pages>
  <Words>10006</Words>
  <Characters>57039</Characters>
  <Application>Microsoft Office Word</Application>
  <DocSecurity>0</DocSecurity>
  <Lines>475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1</cp:lastModifiedBy>
  <cp:revision>36</cp:revision>
  <cp:lastPrinted>2020-07-06T08:26:00Z</cp:lastPrinted>
  <dcterms:created xsi:type="dcterms:W3CDTF">2019-07-24T07:36:00Z</dcterms:created>
  <dcterms:modified xsi:type="dcterms:W3CDTF">2020-08-03T06:20:00Z</dcterms:modified>
</cp:coreProperties>
</file>