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4C" w:rsidRPr="0009618E" w:rsidRDefault="0038464C" w:rsidP="0038464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9618E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09618E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38464C" w:rsidRPr="0009618E" w:rsidRDefault="0038464C" w:rsidP="0038464C">
      <w:pPr>
        <w:tabs>
          <w:tab w:val="left" w:pos="3652"/>
          <w:tab w:val="center" w:pos="5037"/>
        </w:tabs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09618E">
        <w:rPr>
          <w:rFonts w:ascii="Times New Roman" w:hAnsi="Times New Roman" w:cs="Times New Roman"/>
          <w:bCs/>
          <w:sz w:val="28"/>
          <w:szCs w:val="28"/>
        </w:rPr>
        <w:tab/>
        <w:t xml:space="preserve">  шестого созыва</w:t>
      </w:r>
    </w:p>
    <w:p w:rsidR="0038464C" w:rsidRPr="0009618E" w:rsidRDefault="0038464C" w:rsidP="0038464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9618E">
        <w:rPr>
          <w:rFonts w:ascii="Times New Roman" w:hAnsi="Times New Roman" w:cs="Times New Roman"/>
          <w:bCs/>
          <w:sz w:val="28"/>
          <w:szCs w:val="28"/>
        </w:rPr>
        <w:t>г</w:t>
      </w:r>
      <w:proofErr w:type="gramStart"/>
      <w:r w:rsidRPr="0009618E">
        <w:rPr>
          <w:rFonts w:ascii="Times New Roman" w:hAnsi="Times New Roman" w:cs="Times New Roman"/>
          <w:bCs/>
          <w:sz w:val="28"/>
          <w:szCs w:val="28"/>
        </w:rPr>
        <w:t>.А</w:t>
      </w:r>
      <w:proofErr w:type="gramEnd"/>
      <w:r w:rsidRPr="0009618E">
        <w:rPr>
          <w:rFonts w:ascii="Times New Roman" w:hAnsi="Times New Roman" w:cs="Times New Roman"/>
          <w:bCs/>
          <w:sz w:val="28"/>
          <w:szCs w:val="28"/>
        </w:rPr>
        <w:t>рдатов</w:t>
      </w:r>
      <w:proofErr w:type="spellEnd"/>
    </w:p>
    <w:p w:rsidR="0038464C" w:rsidRPr="0009618E" w:rsidRDefault="0038464C" w:rsidP="0038464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8464C" w:rsidRPr="0009618E" w:rsidRDefault="0038464C" w:rsidP="0038464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9618E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38464C" w:rsidRPr="0009618E" w:rsidRDefault="0038464C" w:rsidP="0038464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8464C" w:rsidRPr="0009618E" w:rsidRDefault="0038464C" w:rsidP="0038464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8464C" w:rsidRPr="0009618E" w:rsidRDefault="0038464C" w:rsidP="0038464C">
      <w:pPr>
        <w:rPr>
          <w:rFonts w:ascii="Times New Roman" w:hAnsi="Times New Roman" w:cs="Times New Roman"/>
          <w:bCs/>
          <w:sz w:val="28"/>
          <w:szCs w:val="28"/>
        </w:rPr>
      </w:pPr>
      <w:r w:rsidRPr="0009618E">
        <w:rPr>
          <w:rFonts w:ascii="Times New Roman" w:hAnsi="Times New Roman" w:cs="Times New Roman"/>
          <w:bCs/>
          <w:sz w:val="28"/>
          <w:szCs w:val="28"/>
        </w:rPr>
        <w:t xml:space="preserve"> от  27 марта 2017 года                                                                        № 39</w:t>
      </w:r>
    </w:p>
    <w:p w:rsidR="0038464C" w:rsidRPr="0009618E" w:rsidRDefault="0009618E" w:rsidP="0038464C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="0038464C" w:rsidRPr="0009618E">
          <w:rPr>
            <w:rStyle w:val="a6"/>
            <w:b w:val="0"/>
            <w:bCs w:val="0"/>
            <w:color w:val="auto"/>
            <w:sz w:val="28"/>
            <w:szCs w:val="28"/>
          </w:rPr>
          <w:br/>
          <w:t xml:space="preserve">Об утверждении Правил формирования, ведения и обязательного опубликования перечня муниципального имущества </w:t>
        </w:r>
        <w:proofErr w:type="spellStart"/>
        <w:r w:rsidR="0038464C" w:rsidRPr="0009618E">
          <w:rPr>
            <w:rStyle w:val="a6"/>
            <w:b w:val="0"/>
            <w:bCs w:val="0"/>
            <w:color w:val="auto"/>
            <w:sz w:val="28"/>
            <w:szCs w:val="28"/>
          </w:rPr>
          <w:t>Ардатовского</w:t>
        </w:r>
        <w:proofErr w:type="spellEnd"/>
        <w:r w:rsidR="0038464C" w:rsidRPr="0009618E">
          <w:rPr>
            <w:rStyle w:val="a6"/>
            <w:b w:val="0"/>
            <w:bCs w:val="0"/>
            <w:color w:val="auto"/>
            <w:sz w:val="28"/>
            <w:szCs w:val="28"/>
          </w:rPr>
  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  </w:r>
      </w:hyperlink>
    </w:p>
    <w:p w:rsidR="0038464C" w:rsidRPr="0009618E" w:rsidRDefault="0038464C" w:rsidP="0038464C">
      <w:pPr>
        <w:pStyle w:val="a3"/>
        <w:spacing w:line="228" w:lineRule="auto"/>
        <w:ind w:left="0" w:right="0"/>
        <w:jc w:val="left"/>
        <w:rPr>
          <w:b w:val="0"/>
          <w:szCs w:val="28"/>
        </w:rPr>
      </w:pP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hyperlink r:id="rId6" w:history="1">
        <w:r w:rsidRPr="0009618E">
          <w:rPr>
            <w:rStyle w:val="a6"/>
            <w:color w:val="000000"/>
            <w:sz w:val="28"/>
            <w:szCs w:val="28"/>
          </w:rPr>
          <w:t>Федеральным законом</w:t>
        </w:r>
      </w:hyperlink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</w:t>
      </w:r>
      <w:proofErr w:type="spellStart"/>
      <w:r w:rsidRPr="0009618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Совет депутатов </w:t>
      </w:r>
      <w:proofErr w:type="spellStart"/>
      <w:r w:rsidRPr="0009618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решил: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"/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прилагаемые </w:t>
      </w:r>
      <w:hyperlink r:id="rId7" w:anchor="sub_1000" w:history="1">
        <w:r w:rsidRPr="0009618E">
          <w:rPr>
            <w:rStyle w:val="a6"/>
            <w:color w:val="000000"/>
            <w:sz w:val="28"/>
            <w:szCs w:val="28"/>
          </w:rPr>
          <w:t>Правила</w:t>
        </w:r>
      </w:hyperlink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</w:t>
      </w:r>
      <w:proofErr w:type="spellStart"/>
      <w:r w:rsidRPr="0009618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8" w:history="1">
        <w:r w:rsidRPr="0009618E">
          <w:rPr>
            <w:rStyle w:val="a6"/>
            <w:color w:val="000000"/>
            <w:sz w:val="28"/>
            <w:szCs w:val="28"/>
          </w:rPr>
          <w:t>частью 4 статьи 18</w:t>
        </w:r>
      </w:hyperlink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38464C" w:rsidRPr="0009618E" w:rsidRDefault="0038464C" w:rsidP="0038464C">
      <w:pPr>
        <w:pStyle w:val="1"/>
        <w:ind w:firstLine="720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bookmarkStart w:id="1" w:name="sub_2"/>
      <w:bookmarkEnd w:id="0"/>
      <w:r w:rsidRPr="0009618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2. </w:t>
      </w:r>
      <w:proofErr w:type="gramStart"/>
      <w:r w:rsidRPr="0009618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Признать утратившим силу Решение Совета депутатов </w:t>
      </w:r>
      <w:proofErr w:type="spellStart"/>
      <w:r w:rsidRPr="0009618E">
        <w:rPr>
          <w:rFonts w:ascii="Times New Roman" w:hAnsi="Times New Roman" w:cs="Times New Roman"/>
          <w:b w:val="0"/>
          <w:color w:val="000000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 района Республики Мордовия от 2 сентября </w:t>
      </w:r>
      <w:smartTag w:uri="urn:schemas-microsoft-com:office:smarttags" w:element="metricconverter">
        <w:smartTagPr>
          <w:attr w:name="ProductID" w:val="2009 г"/>
        </w:smartTagPr>
        <w:r w:rsidRPr="0009618E">
          <w:rPr>
            <w:rFonts w:ascii="Times New Roman" w:hAnsi="Times New Roman" w:cs="Times New Roman"/>
            <w:b w:val="0"/>
            <w:color w:val="000000"/>
            <w:sz w:val="28"/>
            <w:szCs w:val="28"/>
          </w:rPr>
          <w:t>2009 г</w:t>
        </w:r>
      </w:smartTag>
      <w:r w:rsidRPr="0009618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 N 115 "Об утверждении Положения о порядке формирования, ведения, опубликования перечня 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</w:t>
      </w:r>
      <w:r w:rsidRPr="0009618E"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образующим инфраструктуру поддержки малого и среднего предпринимательства, на долгосрочной основе"</w:t>
      </w:r>
      <w:proofErr w:type="gramEnd"/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sub_3"/>
      <w:bookmarkEnd w:id="1"/>
      <w:r w:rsidRPr="0009618E">
        <w:rPr>
          <w:rFonts w:ascii="Times New Roman" w:hAnsi="Times New Roman" w:cs="Times New Roman"/>
          <w:color w:val="000000"/>
          <w:sz w:val="28"/>
          <w:szCs w:val="28"/>
        </w:rPr>
        <w:t xml:space="preserve">3. Настоящее решение вступает в силу со дня его </w:t>
      </w:r>
      <w:hyperlink r:id="rId9" w:history="1">
        <w:r w:rsidRPr="0009618E">
          <w:rPr>
            <w:rStyle w:val="a6"/>
            <w:color w:val="000000"/>
            <w:sz w:val="28"/>
            <w:szCs w:val="28"/>
          </w:rPr>
          <w:t>официального опубликования</w:t>
        </w:r>
      </w:hyperlink>
      <w:bookmarkEnd w:id="2"/>
      <w:r w:rsidRPr="0009618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464C" w:rsidRPr="0009618E" w:rsidRDefault="0038464C" w:rsidP="0038464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618E">
        <w:rPr>
          <w:rFonts w:ascii="Times New Roman" w:hAnsi="Times New Roman" w:cs="Times New Roman"/>
          <w:bCs/>
          <w:sz w:val="28"/>
          <w:szCs w:val="28"/>
        </w:rPr>
        <w:t>Председатель Совета депутатов</w:t>
      </w:r>
    </w:p>
    <w:p w:rsidR="0038464C" w:rsidRPr="0009618E" w:rsidRDefault="0038464C" w:rsidP="0038464C">
      <w:pPr>
        <w:rPr>
          <w:rFonts w:ascii="Times New Roman" w:hAnsi="Times New Roman" w:cs="Times New Roman"/>
          <w:bCs/>
          <w:sz w:val="28"/>
          <w:szCs w:val="28"/>
        </w:rPr>
      </w:pPr>
      <w:r w:rsidRPr="0009618E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09618E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</w:t>
      </w:r>
      <w:proofErr w:type="spellStart"/>
      <w:r w:rsidRPr="0009618E">
        <w:rPr>
          <w:rFonts w:ascii="Times New Roman" w:hAnsi="Times New Roman" w:cs="Times New Roman"/>
          <w:bCs/>
          <w:sz w:val="28"/>
          <w:szCs w:val="28"/>
        </w:rPr>
        <w:t>Н.В.Кузьмин</w:t>
      </w:r>
      <w:proofErr w:type="spellEnd"/>
    </w:p>
    <w:p w:rsidR="0038464C" w:rsidRPr="0009618E" w:rsidRDefault="0038464C" w:rsidP="0038464C">
      <w:pPr>
        <w:rPr>
          <w:rFonts w:ascii="Times New Roman" w:hAnsi="Times New Roman" w:cs="Times New Roman"/>
          <w:bCs/>
          <w:sz w:val="28"/>
          <w:szCs w:val="28"/>
        </w:rPr>
      </w:pPr>
    </w:p>
    <w:p w:rsidR="0038464C" w:rsidRPr="0009618E" w:rsidRDefault="0038464C" w:rsidP="0038464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9618E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Утверждены</w:t>
      </w:r>
      <w:r w:rsidRPr="0009618E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br/>
      </w:r>
      <w:hyperlink r:id="rId10" w:anchor="sub_0" w:history="1">
        <w:r w:rsidRPr="0009618E">
          <w:rPr>
            <w:rStyle w:val="a6"/>
            <w:color w:val="000000"/>
            <w:sz w:val="28"/>
            <w:szCs w:val="28"/>
          </w:rPr>
          <w:t>решением</w:t>
        </w:r>
      </w:hyperlink>
      <w:r w:rsidRPr="0009618E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 Совета депутатов</w:t>
      </w:r>
      <w:r w:rsidRPr="0009618E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br/>
      </w:r>
      <w:proofErr w:type="spellStart"/>
      <w:r w:rsidRPr="0009618E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Ардатовского</w:t>
      </w:r>
      <w:proofErr w:type="spellEnd"/>
      <w:r w:rsidRPr="0009618E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  <w:r w:rsidRPr="0009618E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br/>
        <w:t xml:space="preserve">от 27 марта </w:t>
      </w:r>
      <w:smartTag w:uri="urn:schemas-microsoft-com:office:smarttags" w:element="metricconverter">
        <w:smartTagPr>
          <w:attr w:name="ProductID" w:val="2017 г"/>
        </w:smartTagPr>
        <w:r w:rsidRPr="0009618E">
          <w:rPr>
            <w:rStyle w:val="a7"/>
            <w:rFonts w:ascii="Times New Roman" w:hAnsi="Times New Roman" w:cs="Times New Roman"/>
            <w:b w:val="0"/>
            <w:bCs/>
            <w:sz w:val="28"/>
            <w:szCs w:val="28"/>
          </w:rPr>
          <w:t>2017 г</w:t>
        </w:r>
      </w:smartTag>
      <w:r w:rsidRPr="0009618E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. N39</w:t>
      </w:r>
    </w:p>
    <w:p w:rsidR="0038464C" w:rsidRPr="0009618E" w:rsidRDefault="0038464C" w:rsidP="003846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464C" w:rsidRPr="0009618E" w:rsidRDefault="0038464C" w:rsidP="0038464C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9618E">
        <w:rPr>
          <w:rFonts w:ascii="Times New Roman" w:hAnsi="Times New Roman" w:cs="Times New Roman"/>
          <w:b w:val="0"/>
          <w:color w:val="auto"/>
          <w:sz w:val="28"/>
          <w:szCs w:val="28"/>
        </w:rPr>
        <w:t>Правила</w:t>
      </w:r>
      <w:r w:rsidRPr="0009618E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</w:t>
      </w:r>
      <w:proofErr w:type="spellStart"/>
      <w:r w:rsidRPr="0009618E"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</w:r>
    </w:p>
    <w:p w:rsidR="0038464C" w:rsidRPr="0009618E" w:rsidRDefault="0038464C" w:rsidP="003846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09618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9618E">
        <w:rPr>
          <w:rFonts w:ascii="Times New Roman" w:hAnsi="Times New Roman" w:cs="Times New Roman"/>
          <w:sz w:val="28"/>
          <w:szCs w:val="28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1" w:history="1">
        <w:r w:rsidRPr="0009618E">
          <w:rPr>
            <w:rStyle w:val="a6"/>
            <w:color w:val="000000"/>
            <w:sz w:val="28"/>
            <w:szCs w:val="28"/>
          </w:rPr>
          <w:t>частью 4 статьи 18</w:t>
        </w:r>
      </w:hyperlink>
      <w:r w:rsidRPr="0009618E"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</w:t>
      </w:r>
      <w:proofErr w:type="gramEnd"/>
      <w:r w:rsidRPr="0009618E">
        <w:rPr>
          <w:rFonts w:ascii="Times New Roman" w:hAnsi="Times New Roman" w:cs="Times New Roman"/>
          <w:sz w:val="28"/>
          <w:szCs w:val="28"/>
        </w:rPr>
        <w:t>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09618E">
        <w:rPr>
          <w:rFonts w:ascii="Times New Roman" w:hAnsi="Times New Roman" w:cs="Times New Roman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bookmarkEnd w:id="4"/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lastRenderedPageBreak/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б) муниципальное имущество не ограничено в обороте;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 xml:space="preserve">д) муниципальное имущество не включено в план приватизации муниципального имущества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3"/>
      <w:r w:rsidRPr="0009618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9618E">
        <w:rPr>
          <w:rFonts w:ascii="Times New Roman" w:hAnsi="Times New Roman" w:cs="Times New Roman"/>
          <w:sz w:val="28"/>
          <w:szCs w:val="28"/>
        </w:rPr>
        <w:t xml:space="preserve"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об утверждении перечня или о внесении в него изменений на основе предложений 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</w:t>
      </w:r>
      <w:proofErr w:type="gramEnd"/>
      <w:r w:rsidRPr="0009618E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5"/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 w:rsidRPr="0009618E">
        <w:rPr>
          <w:rFonts w:ascii="Times New Roman" w:hAnsi="Times New Roman" w:cs="Times New Roman"/>
          <w:sz w:val="28"/>
          <w:szCs w:val="28"/>
        </w:rPr>
        <w:t>с даты внесения</w:t>
      </w:r>
      <w:proofErr w:type="gramEnd"/>
      <w:r w:rsidRPr="0009618E">
        <w:rPr>
          <w:rFonts w:ascii="Times New Roman" w:hAnsi="Times New Roman" w:cs="Times New Roman"/>
          <w:sz w:val="28"/>
          <w:szCs w:val="28"/>
        </w:rPr>
        <w:t xml:space="preserve"> соответствующих изменений в реестр муниципального имущества.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4"/>
      <w:r w:rsidRPr="0009618E">
        <w:rPr>
          <w:rFonts w:ascii="Times New Roman" w:hAnsi="Times New Roman" w:cs="Times New Roman"/>
          <w:sz w:val="28"/>
          <w:szCs w:val="28"/>
        </w:rPr>
        <w:t xml:space="preserve">4. Рассмотрение предложения, указанного в </w:t>
      </w:r>
      <w:hyperlink r:id="rId12" w:anchor="sub_1003" w:history="1">
        <w:r w:rsidRPr="0009618E">
          <w:rPr>
            <w:rStyle w:val="a6"/>
            <w:color w:val="000000"/>
            <w:sz w:val="28"/>
            <w:szCs w:val="28"/>
          </w:rPr>
          <w:t>пункте 3</w:t>
        </w:r>
      </w:hyperlink>
      <w:r w:rsidRPr="0009618E">
        <w:rPr>
          <w:rFonts w:ascii="Times New Roman" w:hAnsi="Times New Roman" w:cs="Times New Roman"/>
          <w:sz w:val="28"/>
          <w:szCs w:val="28"/>
        </w:rPr>
        <w:t xml:space="preserve"> настоящих Правил, осуществляется администрацией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30 календарных дней </w:t>
      </w:r>
      <w:proofErr w:type="gramStart"/>
      <w:r w:rsidRPr="0009618E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09618E">
        <w:rPr>
          <w:rFonts w:ascii="Times New Roman" w:hAnsi="Times New Roman" w:cs="Times New Roman"/>
          <w:sz w:val="28"/>
          <w:szCs w:val="28"/>
        </w:rPr>
        <w:t xml:space="preserve"> его поступления. По результатам рассмотрения предложения администрацией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принимается одно из следующих решений:</w:t>
      </w:r>
    </w:p>
    <w:bookmarkEnd w:id="6"/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lastRenderedPageBreak/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3" w:anchor="sub_1002" w:history="1">
        <w:r w:rsidRPr="0009618E">
          <w:rPr>
            <w:rStyle w:val="a6"/>
            <w:sz w:val="28"/>
            <w:szCs w:val="28"/>
          </w:rPr>
          <w:t>пунктом 2</w:t>
        </w:r>
      </w:hyperlink>
      <w:r w:rsidRPr="0009618E"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4" w:anchor="sub_1006" w:history="1">
        <w:r w:rsidRPr="0009618E">
          <w:rPr>
            <w:rStyle w:val="a6"/>
            <w:sz w:val="28"/>
            <w:szCs w:val="28"/>
          </w:rPr>
          <w:t>пунктов 6</w:t>
        </w:r>
      </w:hyperlink>
      <w:r w:rsidRPr="0009618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5" w:anchor="sub_1007" w:history="1">
        <w:r w:rsidRPr="0009618E">
          <w:rPr>
            <w:rStyle w:val="a6"/>
            <w:sz w:val="28"/>
            <w:szCs w:val="28"/>
          </w:rPr>
          <w:t>7</w:t>
        </w:r>
      </w:hyperlink>
      <w:r w:rsidRPr="0009618E"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в) об отказе в учете предложения.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5"/>
      <w:r w:rsidRPr="0009618E">
        <w:rPr>
          <w:rFonts w:ascii="Times New Roman" w:hAnsi="Times New Roman" w:cs="Times New Roman"/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16" w:anchor="sub_1003" w:history="1">
        <w:r w:rsidRPr="0009618E">
          <w:rPr>
            <w:rStyle w:val="a6"/>
            <w:sz w:val="28"/>
            <w:szCs w:val="28"/>
          </w:rPr>
          <w:t>пункте 3</w:t>
        </w:r>
      </w:hyperlink>
      <w:r w:rsidRPr="0009618E">
        <w:rPr>
          <w:rFonts w:ascii="Times New Roman" w:hAnsi="Times New Roman" w:cs="Times New Roman"/>
          <w:sz w:val="28"/>
          <w:szCs w:val="28"/>
        </w:rPr>
        <w:t xml:space="preserve"> настоящих Правил, администрация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6"/>
      <w:bookmarkEnd w:id="7"/>
      <w:r w:rsidRPr="0009618E">
        <w:rPr>
          <w:rFonts w:ascii="Times New Roman" w:hAnsi="Times New Roman" w:cs="Times New Roman"/>
          <w:sz w:val="28"/>
          <w:szCs w:val="28"/>
        </w:rPr>
        <w:t xml:space="preserve">6. Администрация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bookmarkEnd w:id="8"/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7" w:history="1">
        <w:r w:rsidRPr="0009618E">
          <w:rPr>
            <w:rStyle w:val="a6"/>
            <w:sz w:val="28"/>
            <w:szCs w:val="28"/>
          </w:rPr>
          <w:t>Федеральным законом</w:t>
        </w:r>
      </w:hyperlink>
      <w:r w:rsidRPr="0009618E">
        <w:rPr>
          <w:rFonts w:ascii="Times New Roman" w:hAnsi="Times New Roman" w:cs="Times New Roman"/>
          <w:sz w:val="28"/>
          <w:szCs w:val="28"/>
        </w:rPr>
        <w:t xml:space="preserve"> от 26.07.2006 г. N 135-ФЗ "О защите конкуренции".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7"/>
      <w:r w:rsidRPr="0009618E">
        <w:rPr>
          <w:rFonts w:ascii="Times New Roman" w:hAnsi="Times New Roman" w:cs="Times New Roman"/>
          <w:sz w:val="28"/>
          <w:szCs w:val="28"/>
        </w:rPr>
        <w:t xml:space="preserve">7. Администрация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исключает сведения о муниципальном имуществе из перечня в одном из следующих случаев:</w:t>
      </w:r>
    </w:p>
    <w:bookmarkEnd w:id="9"/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8"/>
      <w:r w:rsidRPr="0009618E">
        <w:rPr>
          <w:rFonts w:ascii="Times New Roman" w:hAnsi="Times New Roman" w:cs="Times New Roman"/>
          <w:sz w:val="28"/>
          <w:szCs w:val="28"/>
        </w:rPr>
        <w:lastRenderedPageBreak/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8" w:history="1">
        <w:r w:rsidRPr="0009618E">
          <w:rPr>
            <w:rStyle w:val="a6"/>
            <w:color w:val="000000"/>
            <w:sz w:val="28"/>
            <w:szCs w:val="28"/>
          </w:rPr>
          <w:t>частью 4.4 статьи 18</w:t>
        </w:r>
      </w:hyperlink>
      <w:r w:rsidRPr="0009618E"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09618E">
        <w:rPr>
          <w:rFonts w:ascii="Times New Roman" w:hAnsi="Times New Roman" w:cs="Times New Roman"/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10"/>
      <w:bookmarkEnd w:id="11"/>
      <w:r w:rsidRPr="0009618E">
        <w:rPr>
          <w:rFonts w:ascii="Times New Roman" w:hAnsi="Times New Roman" w:cs="Times New Roman"/>
          <w:sz w:val="28"/>
          <w:szCs w:val="28"/>
        </w:rPr>
        <w:t xml:space="preserve">10. Ведение перечня осуществляется администрацией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в электронной форме.</w:t>
      </w:r>
    </w:p>
    <w:bookmarkEnd w:id="12"/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 xml:space="preserve">Органом администрации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района, отвечающим за формирование и ведение перечня, внесения в него изменений, является отдел по управлению муниципальным имуществом и земельным отношениям администрации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11"/>
      <w:r w:rsidRPr="0009618E">
        <w:rPr>
          <w:rFonts w:ascii="Times New Roman" w:hAnsi="Times New Roman" w:cs="Times New Roman"/>
          <w:sz w:val="28"/>
          <w:szCs w:val="28"/>
        </w:rPr>
        <w:t>11. Перечень и внесенные в него изменения подлежат:</w:t>
      </w:r>
    </w:p>
    <w:bookmarkEnd w:id="13"/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38464C" w:rsidRPr="0009618E" w:rsidRDefault="0038464C" w:rsidP="003846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18E">
        <w:rPr>
          <w:rFonts w:ascii="Times New Roman" w:hAnsi="Times New Roman" w:cs="Times New Roman"/>
          <w:sz w:val="28"/>
          <w:szCs w:val="28"/>
        </w:rPr>
        <w:t xml:space="preserve">б) размещению на официальном сайте органов местного самоуправления </w:t>
      </w:r>
      <w:proofErr w:type="spellStart"/>
      <w:r w:rsidRPr="0009618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9618E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38464C" w:rsidRPr="0009618E" w:rsidRDefault="0038464C" w:rsidP="003846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464C" w:rsidRDefault="0038464C" w:rsidP="0038464C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  <w:gridCol w:w="3158"/>
      </w:tblGrid>
      <w:tr w:rsidR="0038464C" w:rsidTr="0038464C">
        <w:tc>
          <w:tcPr>
            <w:tcW w:w="6666" w:type="dxa"/>
          </w:tcPr>
          <w:p w:rsidR="0038464C" w:rsidRDefault="0038464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_GoBack"/>
            <w:bookmarkEnd w:id="14"/>
          </w:p>
        </w:tc>
        <w:tc>
          <w:tcPr>
            <w:tcW w:w="3333" w:type="dxa"/>
          </w:tcPr>
          <w:p w:rsidR="0038464C" w:rsidRDefault="0038464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464C" w:rsidRDefault="0038464C" w:rsidP="0038464C">
      <w:pPr>
        <w:ind w:firstLine="698"/>
        <w:jc w:val="both"/>
        <w:rPr>
          <w:rStyle w:val="a7"/>
          <w:bCs/>
          <w:sz w:val="28"/>
          <w:szCs w:val="28"/>
        </w:rPr>
      </w:pPr>
    </w:p>
    <w:p w:rsidR="0038464C" w:rsidRDefault="0038464C" w:rsidP="0038464C">
      <w:pPr>
        <w:ind w:firstLine="698"/>
        <w:jc w:val="both"/>
        <w:rPr>
          <w:rStyle w:val="a7"/>
          <w:bCs/>
          <w:sz w:val="28"/>
          <w:szCs w:val="28"/>
        </w:rPr>
      </w:pPr>
    </w:p>
    <w:p w:rsidR="0038464C" w:rsidRDefault="0038464C" w:rsidP="0038464C">
      <w:pPr>
        <w:jc w:val="both"/>
        <w:rPr>
          <w:bCs/>
          <w:sz w:val="28"/>
          <w:szCs w:val="28"/>
        </w:rPr>
      </w:pPr>
    </w:p>
    <w:p w:rsidR="006A7247" w:rsidRDefault="006A7247"/>
    <w:sectPr w:rsidR="006A7247" w:rsidSect="0009618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8464C"/>
    <w:rsid w:val="0009618E"/>
    <w:rsid w:val="0038464C"/>
    <w:rsid w:val="006A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464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464C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Block Text"/>
    <w:basedOn w:val="a"/>
    <w:semiHidden/>
    <w:unhideWhenUsed/>
    <w:rsid w:val="0038464C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</w:rPr>
  </w:style>
  <w:style w:type="paragraph" w:customStyle="1" w:styleId="a4">
    <w:name w:val="Нормальный (таблица)"/>
    <w:basedOn w:val="a"/>
    <w:next w:val="a"/>
    <w:rsid w:val="00384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3846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Гипертекстовая ссылка"/>
    <w:basedOn w:val="a0"/>
    <w:rsid w:val="0038464C"/>
    <w:rPr>
      <w:rFonts w:ascii="Times New Roman" w:hAnsi="Times New Roman" w:cs="Times New Roman" w:hint="default"/>
      <w:color w:val="106BBE"/>
    </w:rPr>
  </w:style>
  <w:style w:type="character" w:customStyle="1" w:styleId="a7">
    <w:name w:val="Цветовое выделение"/>
    <w:rsid w:val="0038464C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1804/" TargetMode="External"/><Relationship Id="rId13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7-&#1102;%20&#1089;&#1077;&#1089;&#1089;&#1080;&#1102;.doc" TargetMode="External"/><Relationship Id="rId18" Type="http://schemas.openxmlformats.org/officeDocument/2006/relationships/hyperlink" Target="garantf1://12054854.18044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7-&#1102;%20&#1089;&#1077;&#1089;&#1089;&#1080;&#1102;.doc" TargetMode="External"/><Relationship Id="rId12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7-&#1102;%20&#1089;&#1077;&#1089;&#1089;&#1080;&#1102;.doc" TargetMode="External"/><Relationship Id="rId17" Type="http://schemas.openxmlformats.org/officeDocument/2006/relationships/hyperlink" Target="garantf1://12048517.0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7-&#1102;%20&#1089;&#1077;&#1089;&#1089;&#1080;&#1102;.doc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12054854.0/" TargetMode="External"/><Relationship Id="rId11" Type="http://schemas.openxmlformats.org/officeDocument/2006/relationships/hyperlink" Target="garantf1://12054854.1804/" TargetMode="External"/><Relationship Id="rId5" Type="http://schemas.openxmlformats.org/officeDocument/2006/relationships/hyperlink" Target="garantf1://44812928.0/" TargetMode="External"/><Relationship Id="rId15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7-&#1102;%20&#1089;&#1077;&#1089;&#1089;&#1080;&#1102;.doc" TargetMode="External"/><Relationship Id="rId10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7-&#1102;%20&#1089;&#1077;&#1089;&#1089;&#1080;&#1102;.do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44812929.0/" TargetMode="External"/><Relationship Id="rId14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7-&#1102;%20&#1089;&#1077;&#1089;&#1089;&#1080;&#110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1489</Words>
  <Characters>8492</Characters>
  <Application>Microsoft Office Word</Application>
  <DocSecurity>0</DocSecurity>
  <Lines>70</Lines>
  <Paragraphs>19</Paragraphs>
  <ScaleCrop>false</ScaleCrop>
  <Company>Reanimator Extreme Edition</Company>
  <LinksUpToDate>false</LinksUpToDate>
  <CharactersWithSpaces>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4</cp:revision>
  <dcterms:created xsi:type="dcterms:W3CDTF">2017-07-27T07:36:00Z</dcterms:created>
  <dcterms:modified xsi:type="dcterms:W3CDTF">2017-07-27T11:52:00Z</dcterms:modified>
</cp:coreProperties>
</file>