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4C8B" w:rsidRPr="00A600E7" w:rsidRDefault="00A600E7">
      <w:pPr>
        <w:rPr>
          <w:rFonts w:ascii="sans-serif" w:hAnsi="sans-serif"/>
          <w:sz w:val="28"/>
          <w:szCs w:val="28"/>
        </w:rPr>
      </w:pPr>
      <w:r w:rsidRPr="00A600E7">
        <w:rPr>
          <w:rFonts w:ascii="sans-serif" w:hAnsi="sans-serif"/>
          <w:sz w:val="28"/>
          <w:szCs w:val="28"/>
        </w:rPr>
        <w:t xml:space="preserve">РИА Новости, 07.11.2020, 14:54, Правительство одобрило </w:t>
      </w:r>
      <w:r w:rsidRPr="00A600E7">
        <w:rPr>
          <w:rFonts w:ascii="sans-serif" w:hAnsi="sans-serif"/>
          <w:sz w:val="28"/>
          <w:szCs w:val="28"/>
        </w:rPr>
        <w:t>изменения в законах о трудовой деятельности</w:t>
      </w:r>
    </w:p>
    <w:p w:rsidR="00A600E7" w:rsidRDefault="00A600E7">
      <w:pPr>
        <w:rPr>
          <w:rFonts w:ascii="sans-serif" w:hAnsi="sans-serif"/>
          <w:sz w:val="28"/>
          <w:szCs w:val="28"/>
          <w:lang w:val="en-US"/>
        </w:rPr>
      </w:pPr>
    </w:p>
    <w:p w:rsidR="00E44C8B" w:rsidRPr="00A600E7" w:rsidRDefault="00A600E7">
      <w:pPr>
        <w:rPr>
          <w:rFonts w:ascii="sans-serif" w:hAnsi="sans-serif"/>
          <w:sz w:val="28"/>
          <w:szCs w:val="28"/>
        </w:rPr>
      </w:pPr>
      <w:r w:rsidRPr="00A600E7">
        <w:rPr>
          <w:rFonts w:ascii="sans-serif" w:hAnsi="sans-serif"/>
          <w:sz w:val="28"/>
          <w:szCs w:val="28"/>
        </w:rPr>
        <w:t xml:space="preserve">Правительство России одобрило проект о внесении </w:t>
      </w:r>
      <w:r w:rsidRPr="00A600E7">
        <w:rPr>
          <w:rFonts w:ascii="sans-serif" w:hAnsi="sans-serif"/>
          <w:sz w:val="28"/>
          <w:szCs w:val="28"/>
        </w:rPr>
        <w:t xml:space="preserve">изменений в ряд законов, касающихся обеспечения более высокого уровня </w:t>
      </w:r>
      <w:r w:rsidRPr="00A600E7">
        <w:rPr>
          <w:rFonts w:ascii="sans-serif" w:hAnsi="sans-serif"/>
          <w:sz w:val="28"/>
          <w:szCs w:val="28"/>
        </w:rPr>
        <w:t xml:space="preserve">сохранности </w:t>
      </w:r>
      <w:r w:rsidRPr="00A600E7">
        <w:rPr>
          <w:rFonts w:ascii="sans-serif" w:hAnsi="sans-serif"/>
          <w:sz w:val="28"/>
          <w:szCs w:val="28"/>
        </w:rPr>
        <w:t xml:space="preserve">данных граждан о трудовой деятельности, сообщает пресс-служба </w:t>
      </w:r>
      <w:proofErr w:type="spellStart"/>
      <w:r w:rsidRPr="00A600E7">
        <w:rPr>
          <w:rFonts w:ascii="sans-serif" w:hAnsi="sans-serif"/>
          <w:sz w:val="28"/>
          <w:szCs w:val="28"/>
        </w:rPr>
        <w:t>кабмина</w:t>
      </w:r>
      <w:proofErr w:type="spellEnd"/>
      <w:r w:rsidRPr="00A600E7">
        <w:rPr>
          <w:rFonts w:ascii="sans-serif" w:hAnsi="sans-serif"/>
          <w:sz w:val="28"/>
          <w:szCs w:val="28"/>
        </w:rPr>
        <w:t>. "Решение</w:t>
      </w:r>
    </w:p>
    <w:p w:rsidR="00E44C8B" w:rsidRPr="00A600E7" w:rsidRDefault="00A600E7">
      <w:pPr>
        <w:rPr>
          <w:rFonts w:ascii="sans-serif" w:hAnsi="sans-serif"/>
          <w:sz w:val="28"/>
          <w:szCs w:val="28"/>
        </w:rPr>
      </w:pPr>
      <w:r w:rsidRPr="00A600E7">
        <w:rPr>
          <w:rFonts w:ascii="sans-serif" w:hAnsi="sans-serif"/>
          <w:sz w:val="28"/>
          <w:szCs w:val="28"/>
        </w:rPr>
        <w:t xml:space="preserve">правительства: одобрить проект федерального закона "О внесении изменений в статьи </w:t>
      </w:r>
      <w:r w:rsidRPr="00A600E7">
        <w:rPr>
          <w:rFonts w:ascii="sans-serif" w:hAnsi="sans-serif"/>
          <w:sz w:val="28"/>
          <w:szCs w:val="28"/>
        </w:rPr>
        <w:t xml:space="preserve">12 и 16 Федерального закона "Об индивидуальном  </w:t>
      </w:r>
      <w:r w:rsidRPr="00A600E7">
        <w:rPr>
          <w:rFonts w:ascii="sans-serif" w:hAnsi="sans-serif"/>
          <w:sz w:val="28"/>
          <w:szCs w:val="28"/>
        </w:rPr>
        <w:t>(</w:t>
      </w:r>
      <w:r w:rsidRPr="00A600E7">
        <w:rPr>
          <w:rFonts w:ascii="sans-serif" w:hAnsi="sans-serif"/>
          <w:sz w:val="28"/>
          <w:szCs w:val="28"/>
        </w:rPr>
        <w:t xml:space="preserve">персонифицированном) учёте в </w:t>
      </w:r>
      <w:r w:rsidRPr="00A600E7">
        <w:rPr>
          <w:rFonts w:ascii="sans-serif" w:hAnsi="sans-serif"/>
          <w:sz w:val="28"/>
          <w:szCs w:val="28"/>
        </w:rPr>
        <w:t>систе</w:t>
      </w:r>
      <w:r w:rsidRPr="00A600E7">
        <w:rPr>
          <w:rFonts w:ascii="sans-serif" w:hAnsi="sans-serif"/>
          <w:sz w:val="28"/>
          <w:szCs w:val="28"/>
        </w:rPr>
        <w:t xml:space="preserve">ме обязательного  </w:t>
      </w:r>
      <w:r w:rsidRPr="00A600E7">
        <w:rPr>
          <w:rFonts w:ascii="sans-serif" w:hAnsi="sans-serif"/>
          <w:sz w:val="28"/>
          <w:szCs w:val="28"/>
        </w:rPr>
        <w:t xml:space="preserve">пенсионного страхования </w:t>
      </w:r>
      <w:r w:rsidRPr="00A600E7">
        <w:rPr>
          <w:rFonts w:ascii="sans-serif" w:hAnsi="sans-serif"/>
          <w:sz w:val="28"/>
          <w:szCs w:val="28"/>
        </w:rPr>
        <w:t xml:space="preserve">2 и статью 2 Федерального закона "О </w:t>
      </w:r>
      <w:r w:rsidRPr="00A600E7">
        <w:rPr>
          <w:rFonts w:ascii="sans-serif" w:hAnsi="sans-serif"/>
          <w:sz w:val="28"/>
          <w:szCs w:val="28"/>
        </w:rPr>
        <w:t>внесении изменений в Трудовой кодекс Российской Федерации в части формирования</w:t>
      </w:r>
    </w:p>
    <w:p w:rsidR="00E44C8B" w:rsidRPr="00A600E7" w:rsidRDefault="00A600E7">
      <w:pPr>
        <w:rPr>
          <w:rFonts w:ascii="sans-serif" w:hAnsi="sans-serif"/>
          <w:sz w:val="28"/>
          <w:szCs w:val="28"/>
        </w:rPr>
      </w:pPr>
      <w:r w:rsidRPr="00A600E7">
        <w:rPr>
          <w:rFonts w:ascii="sans-serif" w:hAnsi="sans-serif"/>
          <w:sz w:val="28"/>
          <w:szCs w:val="28"/>
        </w:rPr>
        <w:t xml:space="preserve">сведений о трудовой деятельности в электронном виде" и внести его </w:t>
      </w:r>
      <w:proofErr w:type="gramStart"/>
      <w:r w:rsidRPr="00A600E7">
        <w:rPr>
          <w:rFonts w:ascii="sans-serif" w:hAnsi="sans-serif"/>
          <w:sz w:val="28"/>
          <w:szCs w:val="28"/>
        </w:rPr>
        <w:t>в</w:t>
      </w:r>
      <w:proofErr w:type="gramEnd"/>
    </w:p>
    <w:p w:rsidR="00E44C8B" w:rsidRPr="00A600E7" w:rsidRDefault="00A600E7">
      <w:pPr>
        <w:rPr>
          <w:rFonts w:ascii="sans-serif" w:hAnsi="sans-serif"/>
          <w:sz w:val="28"/>
          <w:szCs w:val="28"/>
        </w:rPr>
      </w:pPr>
      <w:r w:rsidRPr="00A600E7">
        <w:rPr>
          <w:rFonts w:ascii="sans-serif" w:hAnsi="sans-serif"/>
          <w:sz w:val="28"/>
          <w:szCs w:val="28"/>
        </w:rPr>
        <w:t>Государственную думу в установл</w:t>
      </w:r>
      <w:r w:rsidRPr="00A600E7">
        <w:rPr>
          <w:rFonts w:ascii="sans-serif" w:hAnsi="sans-serif"/>
          <w:sz w:val="28"/>
          <w:szCs w:val="28"/>
        </w:rPr>
        <w:t>енном порядке", - говорится в сообщении.</w:t>
      </w:r>
    </w:p>
    <w:p w:rsidR="00E44C8B" w:rsidRPr="00A600E7" w:rsidRDefault="00A600E7">
      <w:pPr>
        <w:rPr>
          <w:rFonts w:ascii="sans-serif" w:hAnsi="sans-serif"/>
          <w:sz w:val="28"/>
          <w:szCs w:val="28"/>
        </w:rPr>
      </w:pPr>
      <w:r w:rsidRPr="00A600E7">
        <w:rPr>
          <w:rFonts w:ascii="sans-serif" w:hAnsi="sans-serif"/>
          <w:sz w:val="28"/>
          <w:szCs w:val="28"/>
        </w:rPr>
        <w:t xml:space="preserve">Отмечается, что принятие законопроекта расширит возможности для реализации прав </w:t>
      </w:r>
      <w:r w:rsidRPr="00A600E7">
        <w:rPr>
          <w:rFonts w:ascii="sans-serif" w:hAnsi="sans-serif"/>
          <w:sz w:val="28"/>
          <w:szCs w:val="28"/>
        </w:rPr>
        <w:t xml:space="preserve">граждан в области электронного взаимодействия, обеспечит более высокий уровень </w:t>
      </w:r>
      <w:r w:rsidRPr="00A600E7">
        <w:rPr>
          <w:rFonts w:ascii="sans-serif" w:hAnsi="sans-serif"/>
          <w:sz w:val="28"/>
          <w:szCs w:val="28"/>
        </w:rPr>
        <w:t>сохранности данных о трудовой деятельности в сравнении с</w:t>
      </w:r>
      <w:r w:rsidRPr="00A600E7">
        <w:rPr>
          <w:rFonts w:ascii="sans-serif" w:hAnsi="sans-serif"/>
          <w:sz w:val="28"/>
          <w:szCs w:val="28"/>
        </w:rPr>
        <w:t xml:space="preserve"> бумажным документом и </w:t>
      </w:r>
      <w:r w:rsidRPr="00A600E7">
        <w:rPr>
          <w:rFonts w:ascii="sans-serif" w:hAnsi="sans-serif"/>
          <w:sz w:val="28"/>
          <w:szCs w:val="28"/>
        </w:rPr>
        <w:t>упростит процедуры представления информации о трудовом стаже при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A600E7">
        <w:rPr>
          <w:rFonts w:ascii="sans-serif" w:hAnsi="sans-serif"/>
          <w:sz w:val="28"/>
          <w:szCs w:val="28"/>
        </w:rPr>
        <w:t>трудоустройстве или по месту требования.</w:t>
      </w:r>
    </w:p>
    <w:p w:rsidR="00E44C8B" w:rsidRPr="00A600E7" w:rsidRDefault="00E44C8B">
      <w:pPr>
        <w:rPr>
          <w:sz w:val="28"/>
          <w:szCs w:val="28"/>
        </w:rPr>
      </w:pPr>
    </w:p>
    <w:sectPr w:rsidR="00E44C8B" w:rsidRPr="00A600E7" w:rsidSect="00E44C8B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9"/>
  <w:characterSpacingControl w:val="doNotCompress"/>
  <w:compat/>
  <w:rsids>
    <w:rsidRoot w:val="00E44C8B"/>
    <w:rsid w:val="00A600E7"/>
    <w:rsid w:val="00E44C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E44C8B"/>
  </w:style>
  <w:style w:type="paragraph" w:styleId="10">
    <w:name w:val="heading 1"/>
    <w:next w:val="a"/>
    <w:link w:val="11"/>
    <w:uiPriority w:val="9"/>
    <w:qFormat/>
    <w:rsid w:val="00E44C8B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E44C8B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E44C8B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E44C8B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E44C8B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E44C8B"/>
  </w:style>
  <w:style w:type="paragraph" w:styleId="21">
    <w:name w:val="toc 2"/>
    <w:next w:val="a"/>
    <w:link w:val="22"/>
    <w:uiPriority w:val="39"/>
    <w:rsid w:val="00E44C8B"/>
    <w:pPr>
      <w:ind w:left="200"/>
    </w:pPr>
  </w:style>
  <w:style w:type="character" w:customStyle="1" w:styleId="22">
    <w:name w:val="Оглавление 2 Знак"/>
    <w:link w:val="21"/>
    <w:rsid w:val="00E44C8B"/>
  </w:style>
  <w:style w:type="paragraph" w:styleId="41">
    <w:name w:val="toc 4"/>
    <w:next w:val="a"/>
    <w:link w:val="42"/>
    <w:uiPriority w:val="39"/>
    <w:rsid w:val="00E44C8B"/>
    <w:pPr>
      <w:ind w:left="600"/>
    </w:pPr>
  </w:style>
  <w:style w:type="character" w:customStyle="1" w:styleId="42">
    <w:name w:val="Оглавление 4 Знак"/>
    <w:link w:val="41"/>
    <w:rsid w:val="00E44C8B"/>
  </w:style>
  <w:style w:type="paragraph" w:styleId="6">
    <w:name w:val="toc 6"/>
    <w:next w:val="a"/>
    <w:link w:val="60"/>
    <w:uiPriority w:val="39"/>
    <w:rsid w:val="00E44C8B"/>
    <w:pPr>
      <w:ind w:left="1000"/>
    </w:pPr>
  </w:style>
  <w:style w:type="character" w:customStyle="1" w:styleId="60">
    <w:name w:val="Оглавление 6 Знак"/>
    <w:link w:val="6"/>
    <w:rsid w:val="00E44C8B"/>
  </w:style>
  <w:style w:type="paragraph" w:styleId="7">
    <w:name w:val="toc 7"/>
    <w:next w:val="a"/>
    <w:link w:val="70"/>
    <w:uiPriority w:val="39"/>
    <w:rsid w:val="00E44C8B"/>
    <w:pPr>
      <w:ind w:left="1200"/>
    </w:pPr>
  </w:style>
  <w:style w:type="character" w:customStyle="1" w:styleId="70">
    <w:name w:val="Оглавление 7 Знак"/>
    <w:link w:val="7"/>
    <w:rsid w:val="00E44C8B"/>
  </w:style>
  <w:style w:type="paragraph" w:styleId="a3">
    <w:name w:val="List"/>
    <w:basedOn w:val="Textbody"/>
    <w:link w:val="a4"/>
    <w:rsid w:val="00E44C8B"/>
  </w:style>
  <w:style w:type="character" w:customStyle="1" w:styleId="a4">
    <w:name w:val="Список Знак"/>
    <w:basedOn w:val="Textbody0"/>
    <w:link w:val="a3"/>
    <w:rsid w:val="00E44C8B"/>
  </w:style>
  <w:style w:type="character" w:customStyle="1" w:styleId="30">
    <w:name w:val="Заголовок 3 Знак"/>
    <w:link w:val="3"/>
    <w:rsid w:val="00E44C8B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E44C8B"/>
    <w:pPr>
      <w:ind w:left="400"/>
    </w:pPr>
  </w:style>
  <w:style w:type="character" w:customStyle="1" w:styleId="32">
    <w:name w:val="Оглавление 3 Знак"/>
    <w:link w:val="31"/>
    <w:rsid w:val="00E44C8B"/>
  </w:style>
  <w:style w:type="character" w:customStyle="1" w:styleId="50">
    <w:name w:val="Заголовок 5 Знак"/>
    <w:link w:val="5"/>
    <w:rsid w:val="00E44C8B"/>
    <w:rPr>
      <w:rFonts w:ascii="XO Thames" w:hAnsi="XO Thames"/>
      <w:b/>
      <w:color w:val="000000"/>
      <w:sz w:val="22"/>
    </w:rPr>
  </w:style>
  <w:style w:type="paragraph" w:customStyle="1" w:styleId="Caption">
    <w:name w:val="Caption"/>
    <w:basedOn w:val="a"/>
    <w:link w:val="Caption0"/>
    <w:rsid w:val="00E44C8B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E44C8B"/>
    <w:rPr>
      <w:i/>
      <w:sz w:val="24"/>
    </w:rPr>
  </w:style>
  <w:style w:type="character" w:customStyle="1" w:styleId="11">
    <w:name w:val="Заголовок 1 Знак"/>
    <w:link w:val="10"/>
    <w:rsid w:val="00E44C8B"/>
    <w:rPr>
      <w:rFonts w:ascii="XO Thames" w:hAnsi="XO Thames"/>
      <w:b/>
      <w:sz w:val="32"/>
    </w:rPr>
  </w:style>
  <w:style w:type="paragraph" w:customStyle="1" w:styleId="Index">
    <w:name w:val="Index"/>
    <w:basedOn w:val="a"/>
    <w:link w:val="Index0"/>
    <w:rsid w:val="00E44C8B"/>
  </w:style>
  <w:style w:type="character" w:customStyle="1" w:styleId="Index0">
    <w:name w:val="Index"/>
    <w:basedOn w:val="1"/>
    <w:link w:val="Index"/>
    <w:rsid w:val="00E44C8B"/>
  </w:style>
  <w:style w:type="paragraph" w:customStyle="1" w:styleId="12">
    <w:name w:val="Гиперссылка1"/>
    <w:link w:val="a5"/>
    <w:rsid w:val="00E44C8B"/>
    <w:rPr>
      <w:color w:val="0000FF"/>
      <w:u w:val="single"/>
    </w:rPr>
  </w:style>
  <w:style w:type="character" w:styleId="a5">
    <w:name w:val="Hyperlink"/>
    <w:link w:val="12"/>
    <w:rsid w:val="00E44C8B"/>
    <w:rPr>
      <w:color w:val="0000FF"/>
      <w:u w:val="single"/>
    </w:rPr>
  </w:style>
  <w:style w:type="paragraph" w:customStyle="1" w:styleId="Footnote">
    <w:name w:val="Footnote"/>
    <w:link w:val="Footnote0"/>
    <w:rsid w:val="00E44C8B"/>
    <w:rPr>
      <w:rFonts w:ascii="XO Thames" w:hAnsi="XO Thames"/>
      <w:sz w:val="22"/>
    </w:rPr>
  </w:style>
  <w:style w:type="character" w:customStyle="1" w:styleId="Footnote0">
    <w:name w:val="Footnote"/>
    <w:link w:val="Footnote"/>
    <w:rsid w:val="00E44C8B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E44C8B"/>
    <w:rPr>
      <w:rFonts w:ascii="XO Thames" w:hAnsi="XO Thames"/>
      <w:b/>
    </w:rPr>
  </w:style>
  <w:style w:type="character" w:customStyle="1" w:styleId="14">
    <w:name w:val="Оглавление 1 Знак"/>
    <w:link w:val="13"/>
    <w:rsid w:val="00E44C8B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E44C8B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E44C8B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E44C8B"/>
    <w:pPr>
      <w:ind w:left="1600"/>
    </w:pPr>
  </w:style>
  <w:style w:type="character" w:customStyle="1" w:styleId="90">
    <w:name w:val="Оглавление 9 Знак"/>
    <w:link w:val="9"/>
    <w:rsid w:val="00E44C8B"/>
  </w:style>
  <w:style w:type="paragraph" w:styleId="8">
    <w:name w:val="toc 8"/>
    <w:next w:val="a"/>
    <w:link w:val="80"/>
    <w:uiPriority w:val="39"/>
    <w:rsid w:val="00E44C8B"/>
    <w:pPr>
      <w:ind w:left="1400"/>
    </w:pPr>
  </w:style>
  <w:style w:type="character" w:customStyle="1" w:styleId="80">
    <w:name w:val="Оглавление 8 Знак"/>
    <w:link w:val="8"/>
    <w:rsid w:val="00E44C8B"/>
  </w:style>
  <w:style w:type="paragraph" w:customStyle="1" w:styleId="Heading">
    <w:name w:val="Heading"/>
    <w:basedOn w:val="a"/>
    <w:next w:val="Textbody"/>
    <w:link w:val="Heading0"/>
    <w:rsid w:val="00E44C8B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E44C8B"/>
    <w:rPr>
      <w:rFonts w:ascii="Liberation Sans" w:hAnsi="Liberation Sans"/>
      <w:sz w:val="28"/>
    </w:rPr>
  </w:style>
  <w:style w:type="paragraph" w:customStyle="1" w:styleId="Textbody">
    <w:name w:val="Text body"/>
    <w:basedOn w:val="a"/>
    <w:link w:val="Textbody0"/>
    <w:rsid w:val="00E44C8B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E44C8B"/>
  </w:style>
  <w:style w:type="paragraph" w:styleId="51">
    <w:name w:val="toc 5"/>
    <w:next w:val="a"/>
    <w:link w:val="52"/>
    <w:uiPriority w:val="39"/>
    <w:rsid w:val="00E44C8B"/>
    <w:pPr>
      <w:ind w:left="800"/>
    </w:pPr>
  </w:style>
  <w:style w:type="character" w:customStyle="1" w:styleId="52">
    <w:name w:val="Оглавление 5 Знак"/>
    <w:link w:val="51"/>
    <w:rsid w:val="00E44C8B"/>
  </w:style>
  <w:style w:type="paragraph" w:styleId="a6">
    <w:name w:val="Subtitle"/>
    <w:next w:val="a"/>
    <w:link w:val="a7"/>
    <w:uiPriority w:val="11"/>
    <w:qFormat/>
    <w:rsid w:val="00E44C8B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E44C8B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E44C8B"/>
    <w:pPr>
      <w:ind w:left="1800"/>
    </w:pPr>
  </w:style>
  <w:style w:type="character" w:customStyle="1" w:styleId="toc100">
    <w:name w:val="toc 10"/>
    <w:link w:val="toc10"/>
    <w:rsid w:val="00E44C8B"/>
  </w:style>
  <w:style w:type="paragraph" w:styleId="a8">
    <w:name w:val="Title"/>
    <w:next w:val="a"/>
    <w:link w:val="a9"/>
    <w:uiPriority w:val="10"/>
    <w:qFormat/>
    <w:rsid w:val="00E44C8B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E44C8B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E44C8B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E44C8B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951</Characters>
  <Application>Microsoft Office Word</Application>
  <DocSecurity>0</DocSecurity>
  <Lines>7</Lines>
  <Paragraphs>2</Paragraphs>
  <ScaleCrop>false</ScaleCrop>
  <Company/>
  <LinksUpToDate>false</LinksUpToDate>
  <CharactersWithSpaces>1115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2020-11-12T05:51:00Z</dcterms:created>
  <dcterms:modified xsi:type="dcterms:W3CDTF">2020-11-12T05:52:00Z</dcterms:modified>
</cp:coreProperties>
</file>