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585A" w:rsidRDefault="00192E95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Известия, 19.01.2021, 00:20, Есть, лечиться, любить: </w:t>
      </w:r>
    </w:p>
    <w:p w:rsidR="009C585A" w:rsidRDefault="00192E95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россияне назвали приоритеты на пенсии</w:t>
      </w:r>
    </w:p>
    <w:p w:rsidR="009C585A" w:rsidRDefault="00192E95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Более 90% россиян в возрасте 45–60 лет приоритетными для достойного заслуженного</w:t>
      </w:r>
      <w:r w:rsidRPr="00192E9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отдыха назвали собственное жилье, качественную медицину, полноценное питание и</w:t>
      </w:r>
      <w:r w:rsidRPr="00192E9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возможность заниматься любимым делом или спортом. Такие данные в ходе</w:t>
      </w:r>
      <w:r w:rsidRPr="00192E9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всероссийского опроса получил </w:t>
      </w:r>
    </w:p>
    <w:p w:rsidR="009C585A" w:rsidRDefault="00192E95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НПФ</w:t>
      </w:r>
      <w:r w:rsidRPr="00192E9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Сбербанка. По мнению граждан, у которых</w:t>
      </w:r>
      <w:r w:rsidRPr="00192E9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пенсия</w:t>
      </w:r>
      <w:r w:rsidRPr="00192E9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не за горами, на все эти блага им будет достаточно 45,6 тыс. рублей в месяц.</w:t>
      </w:r>
    </w:p>
    <w:p w:rsidR="009C585A" w:rsidRDefault="00192E95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Впрочем, стоимость «набо</w:t>
      </w:r>
      <w:r>
        <w:rPr>
          <w:rFonts w:ascii="sans-serif" w:hAnsi="sans-serif"/>
          <w:sz w:val="30"/>
        </w:rPr>
        <w:t>ра» сильно отличается в зависимости от города проживания.</w:t>
      </w:r>
      <w:r w:rsidRPr="00192E9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Так, москвичи оценили свой комфорт на </w:t>
      </w:r>
      <w:r w:rsidRPr="00192E9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пенсии</w:t>
      </w:r>
    </w:p>
    <w:p w:rsidR="009C585A" w:rsidRDefault="00192E95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в 65,1 тыс. рублей, </w:t>
      </w:r>
      <w:proofErr w:type="spellStart"/>
      <w:r>
        <w:rPr>
          <w:rFonts w:ascii="sans-serif" w:hAnsi="sans-serif"/>
          <w:sz w:val="30"/>
        </w:rPr>
        <w:t>владивостокцы</w:t>
      </w:r>
      <w:proofErr w:type="spellEnd"/>
      <w:r>
        <w:rPr>
          <w:rFonts w:ascii="sans-serif" w:hAnsi="sans-serif"/>
          <w:sz w:val="30"/>
        </w:rPr>
        <w:t xml:space="preserve"> </w:t>
      </w:r>
      <w:r w:rsidRPr="00192E95">
        <w:rPr>
          <w:rFonts w:ascii="sans-serif" w:hAnsi="sans-serif"/>
          <w:sz w:val="30"/>
        </w:rPr>
        <w:t xml:space="preserve">- </w:t>
      </w:r>
      <w:r>
        <w:rPr>
          <w:rFonts w:ascii="sans-serif" w:hAnsi="sans-serif"/>
          <w:sz w:val="30"/>
        </w:rPr>
        <w:t>в 57,1 тыс., петербуржцы — в 55,4 тыс. рублей. Любопытно, что если посмотреть на</w:t>
      </w:r>
      <w:r w:rsidRPr="00192E9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запросы с точки зрения замещения ут</w:t>
      </w:r>
      <w:r>
        <w:rPr>
          <w:rFonts w:ascii="sans-serif" w:hAnsi="sans-serif"/>
          <w:sz w:val="30"/>
        </w:rPr>
        <w:t>раченного заработка, то жители столицы</w:t>
      </w:r>
      <w:r w:rsidRPr="00192E9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оказались даже скромными. В любом случае на обеспечение всех ожидаемых благ у</w:t>
      </w:r>
    </w:p>
    <w:p w:rsidR="009C585A" w:rsidRDefault="00192E95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государства денег не хватит.</w:t>
      </w:r>
    </w:p>
    <w:p w:rsidR="00192E95" w:rsidRPr="00192E95" w:rsidRDefault="00192E95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Жилищный вопрос</w:t>
      </w:r>
      <w:r w:rsidRPr="00192E95">
        <w:rPr>
          <w:rFonts w:ascii="sans-serif" w:hAnsi="sans-serif"/>
          <w:sz w:val="30"/>
        </w:rPr>
        <w:t xml:space="preserve"> </w:t>
      </w:r>
    </w:p>
    <w:p w:rsidR="009C585A" w:rsidRDefault="00192E95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Что нужно для благополучной </w:t>
      </w:r>
      <w:r>
        <w:rPr>
          <w:rFonts w:ascii="sans-serif" w:hAnsi="sans-serif"/>
          <w:sz w:val="30"/>
        </w:rPr>
        <w:t>пенсии</w:t>
      </w:r>
      <w:r>
        <w:rPr>
          <w:rFonts w:ascii="sans-serif" w:hAnsi="sans-serif"/>
          <w:sz w:val="30"/>
        </w:rPr>
        <w:t xml:space="preserve">? Такой вопрос </w:t>
      </w:r>
      <w:r w:rsidRPr="00192E9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НПФ</w:t>
      </w:r>
      <w:r w:rsidRPr="00192E9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Сбербанка задал жителям</w:t>
      </w:r>
      <w:r w:rsidRPr="00192E9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крупных россий</w:t>
      </w:r>
      <w:r>
        <w:rPr>
          <w:rFonts w:ascii="sans-serif" w:hAnsi="sans-serif"/>
          <w:sz w:val="30"/>
        </w:rPr>
        <w:t>ских городов (с населением более 500 тыс.) в возрасте 45–60 лет, то</w:t>
      </w:r>
      <w:r w:rsidRPr="00192E9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есть завтрашним </w:t>
      </w:r>
      <w:r w:rsidRPr="00192E9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пенсионерам</w:t>
      </w:r>
      <w:r>
        <w:rPr>
          <w:rFonts w:ascii="sans-serif" w:hAnsi="sans-serif"/>
          <w:sz w:val="30"/>
        </w:rPr>
        <w:t>. Если судить по данным опроса, то наши граждане</w:t>
      </w:r>
      <w:r w:rsidRPr="00192E9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скучать на заслуженном отдыхе не собираются. Напротив, они хотели бы вести такую</w:t>
      </w:r>
      <w:r w:rsidRPr="00192E9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же жизнь, как и в период </w:t>
      </w:r>
      <w:r>
        <w:rPr>
          <w:rFonts w:ascii="sans-serif" w:hAnsi="sans-serif"/>
          <w:sz w:val="30"/>
        </w:rPr>
        <w:t>трудовой активности.</w:t>
      </w:r>
      <w:r w:rsidRPr="00192E9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В качестве необходимого условия для достойной </w:t>
      </w:r>
      <w:r>
        <w:rPr>
          <w:rFonts w:ascii="sans-serif" w:hAnsi="sans-serif"/>
          <w:sz w:val="30"/>
        </w:rPr>
        <w:t>пенсии</w:t>
      </w:r>
      <w:r w:rsidRPr="00192E9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люди назвали собственное</w:t>
      </w:r>
      <w:r w:rsidRPr="00192E9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жилье (98% респондентов), качественную медицину, в том числе платную (97%),</w:t>
      </w:r>
      <w:r w:rsidRPr="00192E9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полноценное питание не только дома, но и в кафе и ресторанах (96%), возможность</w:t>
      </w:r>
    </w:p>
    <w:p w:rsidR="009C585A" w:rsidRDefault="00192E95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заниматься спортом или другим хобби (96%), современную бытовую технику (95%),</w:t>
      </w:r>
      <w:r w:rsidRPr="00192E9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доступ к культурным ценностям (театрам, выставкам, книгам и т.д., 95%), возможность</w:t>
      </w:r>
      <w:r w:rsidRPr="00192E9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самостоятельно организовывать свою жизнь (90%). </w:t>
      </w:r>
      <w:r w:rsidRPr="00192E9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Правда, на этом перечень опций, которые больш</w:t>
      </w:r>
      <w:r>
        <w:rPr>
          <w:rFonts w:ascii="sans-serif" w:hAnsi="sans-serif"/>
          <w:sz w:val="30"/>
        </w:rPr>
        <w:t xml:space="preserve">инство россиян хотят иметь на </w:t>
      </w:r>
      <w:r w:rsidRPr="00192E9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пенсии</w:t>
      </w:r>
      <w:r>
        <w:rPr>
          <w:rFonts w:ascii="sans-serif" w:hAnsi="sans-serif"/>
          <w:sz w:val="30"/>
        </w:rPr>
        <w:t>,</w:t>
      </w:r>
      <w:r w:rsidRPr="00192E9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не заканчивается. Однако, например, владение собственным автомобилем относят к</w:t>
      </w:r>
      <w:r w:rsidRPr="00192E9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обязательным уже только 77% </w:t>
      </w:r>
      <w:proofErr w:type="gramStart"/>
      <w:r>
        <w:rPr>
          <w:rFonts w:ascii="sans-serif" w:hAnsi="sans-serif"/>
          <w:sz w:val="30"/>
        </w:rPr>
        <w:t>опрошенных</w:t>
      </w:r>
      <w:proofErr w:type="gramEnd"/>
      <w:r>
        <w:rPr>
          <w:rFonts w:ascii="sans-serif" w:hAnsi="sans-serif"/>
          <w:sz w:val="30"/>
        </w:rPr>
        <w:t xml:space="preserve">. А свободное время (34%) и помощь </w:t>
      </w:r>
      <w:proofErr w:type="gramStart"/>
      <w:r>
        <w:rPr>
          <w:rFonts w:ascii="sans-serif" w:hAnsi="sans-serif"/>
          <w:sz w:val="30"/>
        </w:rPr>
        <w:t>по</w:t>
      </w:r>
      <w:proofErr w:type="gramEnd"/>
    </w:p>
    <w:p w:rsidR="009C585A" w:rsidRDefault="00192E95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дому (30%) в преклонном возрасте интересуют лишь треть </w:t>
      </w:r>
      <w:r>
        <w:rPr>
          <w:rFonts w:ascii="sans-serif" w:hAnsi="sans-serif"/>
          <w:sz w:val="30"/>
        </w:rPr>
        <w:t>респондентов.</w:t>
      </w:r>
    </w:p>
    <w:p w:rsidR="009C585A" w:rsidRDefault="00192E95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Интересно, что в различных городах основные приоритеты распределяются</w:t>
      </w:r>
      <w:r w:rsidRPr="00192E9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неодинаково. Например, в Москве, Санкт-Петербурге, Иркутске, Ростове-на-Дону,</w:t>
      </w:r>
      <w:r w:rsidRPr="00192E9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Махачкале, Тюмени, Новосибирске, Екатеринбурге, Омске и Кирове на первом месте</w:t>
      </w:r>
      <w:r w:rsidRPr="00192E9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находится не со</w:t>
      </w:r>
      <w:r>
        <w:rPr>
          <w:rFonts w:ascii="sans-serif" w:hAnsi="sans-serif"/>
          <w:sz w:val="30"/>
        </w:rPr>
        <w:t>бственная квартира, как в среднем по стране, а качественная медицина</w:t>
      </w:r>
    </w:p>
    <w:p w:rsidR="009C585A" w:rsidRDefault="00192E95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(вероятно, жилищные проблемы в этих регионах стоят менее остро, чем в остальной</w:t>
      </w:r>
      <w:r w:rsidRPr="00192E9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России). А в Липецке, Перми и Хабаровске первое место в рейтинге п</w:t>
      </w:r>
      <w:r>
        <w:rPr>
          <w:rFonts w:ascii="sans-serif" w:hAnsi="sans-serif"/>
          <w:sz w:val="30"/>
        </w:rPr>
        <w:t>енсионных благ</w:t>
      </w:r>
      <w:r w:rsidRPr="00192E9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занимает качественное пита</w:t>
      </w:r>
      <w:r>
        <w:rPr>
          <w:rFonts w:ascii="sans-serif" w:hAnsi="sans-serif"/>
          <w:sz w:val="30"/>
        </w:rPr>
        <w:t>ние.</w:t>
      </w:r>
    </w:p>
    <w:p w:rsidR="009C585A" w:rsidRDefault="00192E95">
      <w:pPr>
        <w:rPr>
          <w:rFonts w:ascii="sans-serif" w:hAnsi="sans-serif"/>
          <w:sz w:val="30"/>
        </w:rPr>
      </w:pPr>
      <w:r>
        <w:lastRenderedPageBreak/>
        <w:t xml:space="preserve">— </w:t>
      </w:r>
      <w:r>
        <w:rPr>
          <w:rFonts w:ascii="sans-serif" w:hAnsi="sans-serif"/>
          <w:sz w:val="30"/>
        </w:rPr>
        <w:t>Неудивительно, что к приоритетным благам люди старшего возраста относят</w:t>
      </w:r>
      <w:r w:rsidRPr="00192E9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обеспечение базовых потребностей: жилье, медицинские услуги, качестве</w:t>
      </w:r>
      <w:r>
        <w:rPr>
          <w:rFonts w:ascii="sans-serif" w:hAnsi="sans-serif"/>
          <w:sz w:val="30"/>
        </w:rPr>
        <w:t>нное питание,</w:t>
      </w:r>
      <w:r w:rsidRPr="00192E95">
        <w:rPr>
          <w:rFonts w:ascii="sans-serif" w:hAnsi="sans-serif"/>
          <w:sz w:val="30"/>
        </w:rPr>
        <w:t xml:space="preserve"> </w:t>
      </w:r>
      <w:r>
        <w:t xml:space="preserve">— </w:t>
      </w:r>
      <w:r>
        <w:rPr>
          <w:rFonts w:ascii="sans-serif" w:hAnsi="sans-serif"/>
          <w:sz w:val="30"/>
        </w:rPr>
        <w:t xml:space="preserve">прокомментировал гендиректор </w:t>
      </w:r>
      <w:r w:rsidRPr="00192E9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НПФ</w:t>
      </w:r>
    </w:p>
    <w:p w:rsidR="009C585A" w:rsidRDefault="00192E95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Сбербанка Александр Зарецкий. — Также для</w:t>
      </w:r>
      <w:r w:rsidRPr="00192E9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россиян важно им</w:t>
      </w:r>
      <w:r>
        <w:rPr>
          <w:rFonts w:ascii="sans-serif" w:hAnsi="sans-serif"/>
          <w:sz w:val="30"/>
        </w:rPr>
        <w:t>еть накопления, позволяющие справляться с проблемами, и</w:t>
      </w:r>
    </w:p>
    <w:p w:rsidR="009C585A" w:rsidRDefault="00192E95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возможности для путешествий по России и миру — об этом говорят по 86% наших</w:t>
      </w:r>
      <w:r w:rsidRPr="00192E9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респондентов.</w:t>
      </w:r>
    </w:p>
    <w:p w:rsidR="009C585A" w:rsidRDefault="00192E95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По мнению гендиректора Института региональных проблем Дмитрия Журавлева,</w:t>
      </w:r>
      <w:r w:rsidRPr="00192E9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наибольшую ценность в исследовании, </w:t>
      </w:r>
      <w:r>
        <w:rPr>
          <w:rFonts w:ascii="sans-serif" w:hAnsi="sans-serif"/>
          <w:sz w:val="30"/>
        </w:rPr>
        <w:t>которое показывает, в чем нуждаются люди на</w:t>
      </w:r>
      <w:r w:rsidRPr="00192E9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пенсии</w:t>
      </w:r>
      <w:r>
        <w:rPr>
          <w:rFonts w:ascii="sans-serif" w:hAnsi="sans-serif"/>
          <w:sz w:val="30"/>
        </w:rPr>
        <w:t>, представляют не количественные различия между регионами, а качественные.</w:t>
      </w:r>
    </w:p>
    <w:p w:rsidR="009C585A" w:rsidRDefault="00192E95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Например, как отмечает экспе</w:t>
      </w:r>
      <w:proofErr w:type="gramStart"/>
      <w:r>
        <w:rPr>
          <w:rFonts w:ascii="sans-serif" w:hAnsi="sans-serif"/>
          <w:sz w:val="30"/>
        </w:rPr>
        <w:t>рт в кр</w:t>
      </w:r>
      <w:proofErr w:type="gramEnd"/>
      <w:r>
        <w:rPr>
          <w:rFonts w:ascii="sans-serif" w:hAnsi="sans-serif"/>
          <w:sz w:val="30"/>
        </w:rPr>
        <w:t>упных городах, таких как Москва и Санкт-</w:t>
      </w:r>
      <w:r>
        <w:rPr>
          <w:rFonts w:ascii="sans-serif" w:hAnsi="sans-serif"/>
          <w:sz w:val="30"/>
        </w:rPr>
        <w:t>Петербург, на первое место граждане ставят качественну</w:t>
      </w:r>
      <w:r>
        <w:rPr>
          <w:rFonts w:ascii="sans-serif" w:hAnsi="sans-serif"/>
          <w:sz w:val="30"/>
        </w:rPr>
        <w:t>ю медицину. Это связано с</w:t>
      </w:r>
      <w:r w:rsidRPr="00192E9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тем, считает он, что квартирный вопрос более или менее решен (если и хочется новую</w:t>
      </w:r>
      <w:r w:rsidRPr="00192E9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квартиру, то лучшую), поэтому меняется и структура потребления в зависимости от</w:t>
      </w:r>
      <w:r w:rsidRPr="00192E9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уровня жизни. </w:t>
      </w:r>
    </w:p>
    <w:p w:rsidR="009C585A" w:rsidRDefault="00192E95">
      <w:pPr>
        <w:rPr>
          <w:rFonts w:ascii="sans-serif" w:hAnsi="sans-serif"/>
          <w:sz w:val="30"/>
        </w:rPr>
      </w:pPr>
      <w:r>
        <w:t xml:space="preserve">— </w:t>
      </w:r>
      <w:r>
        <w:rPr>
          <w:rFonts w:ascii="sans-serif" w:hAnsi="sans-serif"/>
          <w:sz w:val="30"/>
        </w:rPr>
        <w:t>Хотя мы — страна патерналистская, люди всё же сейч</w:t>
      </w:r>
      <w:r>
        <w:rPr>
          <w:rFonts w:ascii="sans-serif" w:hAnsi="sans-serif"/>
          <w:sz w:val="30"/>
        </w:rPr>
        <w:t>ас стараются решить</w:t>
      </w:r>
      <w:r w:rsidRPr="00192E9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проблемы сами в меру возможности. Так, на квартиру, хотя и трудно, но можно</w:t>
      </w:r>
      <w:r w:rsidRPr="00192E9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накопить, взять ипотеку. А качественное медицинское обслуживание человек сам себе</w:t>
      </w:r>
      <w:r w:rsidRPr="00192E9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не может обеспечить в принципе. Для этого нужны больницы, врачи, оборудован</w:t>
      </w:r>
      <w:r>
        <w:rPr>
          <w:rFonts w:ascii="sans-serif" w:hAnsi="sans-serif"/>
          <w:sz w:val="30"/>
        </w:rPr>
        <w:t>ие, —</w:t>
      </w:r>
      <w:r w:rsidRPr="00192E9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отметил Дмитрий Журавлев.</w:t>
      </w:r>
      <w:r w:rsidRPr="00192E9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За чей счет </w:t>
      </w:r>
      <w:proofErr w:type="gramStart"/>
      <w:r>
        <w:rPr>
          <w:rFonts w:ascii="sans-serif" w:hAnsi="sans-serif"/>
          <w:sz w:val="30"/>
        </w:rPr>
        <w:t>банкет</w:t>
      </w:r>
      <w:proofErr w:type="gramEnd"/>
      <w:r w:rsidRPr="00192E9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Очевидно, что для поддержания такого активного образа жизни необходимы средства,</w:t>
      </w:r>
      <w:r w:rsidRPr="00192E9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причем существенно превышающие </w:t>
      </w:r>
      <w:r w:rsidRPr="00192E9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пенсии</w:t>
      </w:r>
      <w:r>
        <w:rPr>
          <w:rFonts w:ascii="sans-serif" w:hAnsi="sans-serif"/>
          <w:sz w:val="30"/>
        </w:rPr>
        <w:t>. Так, как показало исследование,</w:t>
      </w:r>
    </w:p>
    <w:p w:rsidR="009C585A" w:rsidRDefault="00192E95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медианный ежемесячный доход, необходимый для поддер</w:t>
      </w:r>
      <w:r>
        <w:rPr>
          <w:rFonts w:ascii="sans-serif" w:hAnsi="sans-serif"/>
          <w:sz w:val="30"/>
        </w:rPr>
        <w:t>жания желаемого стандарта</w:t>
      </w:r>
      <w:r w:rsidRPr="00192E9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качества жизни пожилых людей, респонденты оценили в среднем в 45,6 тыс. рублей.</w:t>
      </w:r>
      <w:r w:rsidRPr="00192E9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Что примерно в три раза больше, чем средняя </w:t>
      </w:r>
      <w:r w:rsidRPr="00192E9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пенсия</w:t>
      </w:r>
      <w:r w:rsidRPr="00192E9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 этот год.</w:t>
      </w:r>
      <w:r w:rsidRPr="00192E9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Однако в ряде городов стоимость комфортного существования старшего поколения</w:t>
      </w:r>
      <w:r w:rsidRPr="00192E9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значител</w:t>
      </w:r>
      <w:r>
        <w:rPr>
          <w:rFonts w:ascii="sans-serif" w:hAnsi="sans-serif"/>
          <w:sz w:val="30"/>
        </w:rPr>
        <w:t>ьно превышает эту цифру. Москвичи оценивают ее в 65,1 тыс. рублей в месяц,</w:t>
      </w:r>
    </w:p>
    <w:p w:rsidR="009C585A" w:rsidRDefault="00192E95">
      <w:pPr>
        <w:rPr>
          <w:rFonts w:ascii="sans-serif" w:hAnsi="sans-serif"/>
          <w:sz w:val="30"/>
        </w:rPr>
      </w:pPr>
      <w:proofErr w:type="spellStart"/>
      <w:r>
        <w:rPr>
          <w:rFonts w:ascii="sans-serif" w:hAnsi="sans-serif"/>
          <w:sz w:val="30"/>
        </w:rPr>
        <w:t>владивостокцы</w:t>
      </w:r>
      <w:proofErr w:type="spellEnd"/>
      <w:r>
        <w:rPr>
          <w:rFonts w:ascii="sans-serif" w:hAnsi="sans-serif"/>
          <w:sz w:val="30"/>
        </w:rPr>
        <w:t xml:space="preserve"> — в 57,1 тыс., петербуржцы — в 55,4 </w:t>
      </w:r>
      <w:proofErr w:type="spellStart"/>
      <w:proofErr w:type="gramStart"/>
      <w:r>
        <w:rPr>
          <w:rFonts w:ascii="sans-serif" w:hAnsi="sans-serif"/>
          <w:sz w:val="30"/>
        </w:rPr>
        <w:t>тыс</w:t>
      </w:r>
      <w:proofErr w:type="spellEnd"/>
      <w:proofErr w:type="gramEnd"/>
      <w:r>
        <w:rPr>
          <w:rFonts w:ascii="sans-serif" w:hAnsi="sans-serif"/>
          <w:sz w:val="30"/>
        </w:rPr>
        <w:t xml:space="preserve">, </w:t>
      </w:r>
      <w:proofErr w:type="spellStart"/>
      <w:r>
        <w:rPr>
          <w:rFonts w:ascii="sans-serif" w:hAnsi="sans-serif"/>
          <w:sz w:val="30"/>
        </w:rPr>
        <w:t>хабаровчане</w:t>
      </w:r>
      <w:proofErr w:type="spellEnd"/>
      <w:r>
        <w:rPr>
          <w:rFonts w:ascii="sans-serif" w:hAnsi="sans-serif"/>
          <w:sz w:val="30"/>
        </w:rPr>
        <w:t xml:space="preserve"> — в 52,4 тыс.</w:t>
      </w:r>
      <w:r w:rsidRPr="00192E9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Выше, чем в среднем по стране, стоимость стандарта качества жизни оценивают также</w:t>
      </w:r>
      <w:r w:rsidRPr="00192E9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жители Красноярска</w:t>
      </w:r>
      <w:r>
        <w:rPr>
          <w:rFonts w:ascii="sans-serif" w:hAnsi="sans-serif"/>
          <w:sz w:val="30"/>
        </w:rPr>
        <w:t xml:space="preserve"> (48,8 тыс. рублей в месяц), Иркутска (48,6 тыс.), Екатеринбурга</w:t>
      </w:r>
      <w:r w:rsidRPr="00192E9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(48,1 тыс.), Новосибирска (47,7 тыс.), Новокузнецка (47,5 тыс.), Тюмени (47,5 тыс.),</w:t>
      </w:r>
      <w:r w:rsidRPr="00192E9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Уфы (47 тыс.) и Перми (46 тыс.). Самыми непритязательными оказались жители</w:t>
      </w:r>
      <w:r w:rsidRPr="00192E9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Рязани: они полагают, что для д</w:t>
      </w:r>
      <w:r>
        <w:rPr>
          <w:rFonts w:ascii="sans-serif" w:hAnsi="sans-serif"/>
          <w:sz w:val="30"/>
        </w:rPr>
        <w:t xml:space="preserve">остойной жизни на </w:t>
      </w:r>
      <w:r w:rsidRPr="00192E9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пенсии</w:t>
      </w:r>
      <w:r w:rsidRPr="00192E9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достаточно 38,5 тыс.</w:t>
      </w:r>
    </w:p>
    <w:p w:rsidR="009C585A" w:rsidRDefault="00192E95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Относительно небольшие запросы у жителей Ульяновска (38,6 тыс.), Астрахани (38,8</w:t>
      </w:r>
      <w:r w:rsidRPr="00192E9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тыс.) и Пензы (39,9 тыс.).</w:t>
      </w:r>
    </w:p>
    <w:p w:rsidR="009C585A" w:rsidRDefault="00192E95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На первый взгляд ничего странного в различиях запросов по городам нет: чем </w:t>
      </w:r>
      <w:proofErr w:type="gramStart"/>
      <w:r>
        <w:rPr>
          <w:rFonts w:ascii="sans-serif" w:hAnsi="sans-serif"/>
          <w:sz w:val="30"/>
        </w:rPr>
        <w:t>выше</w:t>
      </w:r>
      <w:r w:rsidRPr="00192E9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средний</w:t>
      </w:r>
      <w:proofErr w:type="gramEnd"/>
      <w:r>
        <w:rPr>
          <w:rFonts w:ascii="sans-serif" w:hAnsi="sans-serif"/>
          <w:sz w:val="30"/>
        </w:rPr>
        <w:t xml:space="preserve"> доход, тем вы</w:t>
      </w:r>
      <w:r>
        <w:rPr>
          <w:rFonts w:ascii="sans-serif" w:hAnsi="sans-serif"/>
          <w:sz w:val="30"/>
        </w:rPr>
        <w:t xml:space="preserve">ше пенсионные ожидания и наоборот, </w:t>
      </w:r>
      <w:r>
        <w:rPr>
          <w:rFonts w:ascii="sans-serif" w:hAnsi="sans-serif"/>
          <w:sz w:val="30"/>
        </w:rPr>
        <w:lastRenderedPageBreak/>
        <w:t>считает доцент</w:t>
      </w:r>
      <w:r w:rsidRPr="00192E9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Московского университета имени Витте Кирилл Парфенов. Однако он обращает</w:t>
      </w:r>
      <w:r w:rsidRPr="00192E9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внимание, что ключевым параметром </w:t>
      </w:r>
      <w:proofErr w:type="gramStart"/>
      <w:r>
        <w:rPr>
          <w:rFonts w:ascii="sans-serif" w:hAnsi="sans-serif"/>
          <w:sz w:val="30"/>
        </w:rPr>
        <w:t>в</w:t>
      </w:r>
      <w:proofErr w:type="gramEnd"/>
      <w:r>
        <w:rPr>
          <w:rFonts w:ascii="sans-serif" w:hAnsi="sans-serif"/>
          <w:sz w:val="30"/>
        </w:rPr>
        <w:t xml:space="preserve"> </w:t>
      </w:r>
    </w:p>
    <w:p w:rsidR="009C585A" w:rsidRDefault="00192E95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пенсионном </w:t>
      </w:r>
      <w:proofErr w:type="gramStart"/>
      <w:r>
        <w:rPr>
          <w:rFonts w:ascii="sans-serif" w:hAnsi="sans-serif"/>
          <w:sz w:val="30"/>
        </w:rPr>
        <w:t>обеспечении</w:t>
      </w:r>
      <w:proofErr w:type="gramEnd"/>
      <w:r w:rsidRPr="00192E9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является</w:t>
      </w:r>
      <w:r w:rsidRPr="00192E9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коэффициент замещения, который по конвенции МОТ должен быть не м</w:t>
      </w:r>
      <w:r>
        <w:rPr>
          <w:rFonts w:ascii="sans-serif" w:hAnsi="sans-serif"/>
          <w:sz w:val="30"/>
        </w:rPr>
        <w:t>енее 40% от</w:t>
      </w:r>
      <w:r w:rsidRPr="00192E9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утраченного заработка (0,4).</w:t>
      </w:r>
    </w:p>
    <w:p w:rsidR="009C585A" w:rsidRDefault="00192E95">
      <w:pPr>
        <w:rPr>
          <w:rFonts w:ascii="sans-serif" w:hAnsi="sans-serif"/>
          <w:sz w:val="30"/>
        </w:rPr>
      </w:pPr>
      <w:r>
        <w:t xml:space="preserve">— </w:t>
      </w:r>
      <w:r>
        <w:rPr>
          <w:rFonts w:ascii="sans-serif" w:hAnsi="sans-serif"/>
          <w:sz w:val="30"/>
        </w:rPr>
        <w:t xml:space="preserve">А с этой точки </w:t>
      </w:r>
      <w:proofErr w:type="gramStart"/>
      <w:r>
        <w:rPr>
          <w:rFonts w:ascii="sans-serif" w:hAnsi="sans-serif"/>
          <w:sz w:val="30"/>
        </w:rPr>
        <w:t>зрения</w:t>
      </w:r>
      <w:proofErr w:type="gramEnd"/>
      <w:r>
        <w:rPr>
          <w:rFonts w:ascii="sans-serif" w:hAnsi="sans-serif"/>
          <w:sz w:val="30"/>
        </w:rPr>
        <w:t xml:space="preserve"> приведенные результаты опроса абсолютно парадоксальны.</w:t>
      </w:r>
      <w:r w:rsidRPr="00192E9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Если сравнивать запросы со средней зарплатой, то самые большие «скромники» живут</w:t>
      </w:r>
      <w:r w:rsidRPr="00192E9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в Москве. Столичные </w:t>
      </w:r>
      <w:r w:rsidRPr="00192E9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пенсионеры</w:t>
      </w:r>
    </w:p>
    <w:p w:rsidR="009C585A" w:rsidRDefault="00192E95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хотели бы видеть коэффи</w:t>
      </w:r>
      <w:r>
        <w:rPr>
          <w:rFonts w:ascii="sans-serif" w:hAnsi="sans-serif"/>
          <w:sz w:val="30"/>
        </w:rPr>
        <w:t>циент замещения</w:t>
      </w:r>
      <w:r w:rsidRPr="00192E9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примерно на шведском уровне (0,62). А вот «непритязательные» жители Рязани хотели</w:t>
      </w:r>
      <w:r w:rsidRPr="00192E9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бы жить на заслуженном отдыхе лучше, чем в период трудовой деятельности: они</w:t>
      </w:r>
    </w:p>
    <w:p w:rsidR="009C585A" w:rsidRDefault="00192E95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претендуют на коэффициент замещения почти 1,1, — заметил эксперт.</w:t>
      </w:r>
    </w:p>
    <w:p w:rsidR="009C585A" w:rsidRDefault="00192E95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Он полагает, чт</w:t>
      </w:r>
      <w:r>
        <w:rPr>
          <w:rFonts w:ascii="sans-serif" w:hAnsi="sans-serif"/>
          <w:sz w:val="30"/>
        </w:rPr>
        <w:t xml:space="preserve">о с такими запросами ни одна, даже самая совершенная </w:t>
      </w:r>
    </w:p>
    <w:p w:rsidR="009C585A" w:rsidRDefault="00192E95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</w:t>
      </w:r>
      <w:r>
        <w:rPr>
          <w:rFonts w:ascii="sans-serif" w:hAnsi="sans-serif"/>
          <w:sz w:val="30"/>
        </w:rPr>
        <w:t>енсионная</w:t>
      </w:r>
      <w:r w:rsidRPr="00192E9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система</w:t>
      </w:r>
      <w:r w:rsidRPr="00192E9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не справится. Кирилл Парфенов уверен: если люди хотят лучше жить на</w:t>
      </w:r>
      <w:r w:rsidRPr="00192E9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пенсии</w:t>
      </w:r>
      <w:r>
        <w:rPr>
          <w:rFonts w:ascii="sans-serif" w:hAnsi="sans-serif"/>
          <w:sz w:val="30"/>
        </w:rPr>
        <w:t>, им стоило бы задумываться об этом еще в молодости и заранее начинать</w:t>
      </w:r>
      <w:r w:rsidRPr="00192E9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откладывать «на старость». Но в наших</w:t>
      </w:r>
      <w:r>
        <w:rPr>
          <w:rFonts w:ascii="sans-serif" w:hAnsi="sans-serif"/>
          <w:sz w:val="30"/>
        </w:rPr>
        <w:t xml:space="preserve"> реалиях для большинства россиян это</w:t>
      </w:r>
      <w:r w:rsidRPr="00192E9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практически невозможно, подчеркнул он.</w:t>
      </w:r>
    </w:p>
    <w:p w:rsidR="009C585A" w:rsidRDefault="00192E95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А </w:t>
      </w:r>
      <w:proofErr w:type="spellStart"/>
      <w:r>
        <w:rPr>
          <w:rFonts w:ascii="sans-serif" w:hAnsi="sans-serif"/>
          <w:sz w:val="30"/>
        </w:rPr>
        <w:t>завлабораторией</w:t>
      </w:r>
      <w:proofErr w:type="spellEnd"/>
      <w:r>
        <w:rPr>
          <w:rFonts w:ascii="sans-serif" w:hAnsi="sans-serif"/>
          <w:sz w:val="30"/>
        </w:rPr>
        <w:t xml:space="preserve"> количественных методов исследования регионального развития</w:t>
      </w:r>
      <w:r w:rsidRPr="00192E9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РЭУ имени Плеханова Елена Егорова полагает, что люди и сами не хотят накапливать</w:t>
      </w:r>
      <w:r w:rsidRPr="00192E9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 достойную старость,</w:t>
      </w:r>
      <w:r>
        <w:rPr>
          <w:rFonts w:ascii="sans-serif" w:hAnsi="sans-serif"/>
          <w:sz w:val="30"/>
        </w:rPr>
        <w:t xml:space="preserve"> полагаясь на государственное обеспечение. Причем такое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отношение характерно и для молодежи, которая выросла в новых социально-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экономических условиях.</w:t>
      </w:r>
    </w:p>
    <w:p w:rsidR="009C585A" w:rsidRDefault="009C585A"/>
    <w:sectPr w:rsidR="009C585A" w:rsidSect="009C585A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9"/>
  <w:characterSpacingControl w:val="doNotCompress"/>
  <w:compat/>
  <w:rsids>
    <w:rsidRoot w:val="009C585A"/>
    <w:rsid w:val="00192E95"/>
    <w:rsid w:val="009C58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9C585A"/>
  </w:style>
  <w:style w:type="paragraph" w:styleId="10">
    <w:name w:val="heading 1"/>
    <w:next w:val="a"/>
    <w:link w:val="11"/>
    <w:uiPriority w:val="9"/>
    <w:qFormat/>
    <w:rsid w:val="009C585A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9C585A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9C585A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9C585A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9C585A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9C585A"/>
  </w:style>
  <w:style w:type="paragraph" w:styleId="21">
    <w:name w:val="toc 2"/>
    <w:next w:val="a"/>
    <w:link w:val="22"/>
    <w:uiPriority w:val="39"/>
    <w:rsid w:val="009C585A"/>
    <w:pPr>
      <w:ind w:left="200"/>
    </w:pPr>
  </w:style>
  <w:style w:type="character" w:customStyle="1" w:styleId="22">
    <w:name w:val="Оглавление 2 Знак"/>
    <w:link w:val="21"/>
    <w:rsid w:val="009C585A"/>
  </w:style>
  <w:style w:type="paragraph" w:styleId="41">
    <w:name w:val="toc 4"/>
    <w:next w:val="a"/>
    <w:link w:val="42"/>
    <w:uiPriority w:val="39"/>
    <w:rsid w:val="009C585A"/>
    <w:pPr>
      <w:ind w:left="600"/>
    </w:pPr>
  </w:style>
  <w:style w:type="character" w:customStyle="1" w:styleId="42">
    <w:name w:val="Оглавление 4 Знак"/>
    <w:link w:val="41"/>
    <w:rsid w:val="009C585A"/>
  </w:style>
  <w:style w:type="paragraph" w:customStyle="1" w:styleId="Heading">
    <w:name w:val="Heading"/>
    <w:basedOn w:val="a"/>
    <w:next w:val="Textbody"/>
    <w:link w:val="Heading0"/>
    <w:rsid w:val="009C585A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9C585A"/>
    <w:rPr>
      <w:rFonts w:ascii="Liberation Sans" w:hAnsi="Liberation Sans"/>
      <w:sz w:val="28"/>
    </w:rPr>
  </w:style>
  <w:style w:type="paragraph" w:styleId="6">
    <w:name w:val="toc 6"/>
    <w:next w:val="a"/>
    <w:link w:val="60"/>
    <w:uiPriority w:val="39"/>
    <w:rsid w:val="009C585A"/>
    <w:pPr>
      <w:ind w:left="1000"/>
    </w:pPr>
  </w:style>
  <w:style w:type="character" w:customStyle="1" w:styleId="60">
    <w:name w:val="Оглавление 6 Знак"/>
    <w:link w:val="6"/>
    <w:rsid w:val="009C585A"/>
  </w:style>
  <w:style w:type="paragraph" w:styleId="7">
    <w:name w:val="toc 7"/>
    <w:next w:val="a"/>
    <w:link w:val="70"/>
    <w:uiPriority w:val="39"/>
    <w:rsid w:val="009C585A"/>
    <w:pPr>
      <w:ind w:left="1200"/>
    </w:pPr>
  </w:style>
  <w:style w:type="character" w:customStyle="1" w:styleId="70">
    <w:name w:val="Оглавление 7 Знак"/>
    <w:link w:val="7"/>
    <w:rsid w:val="009C585A"/>
  </w:style>
  <w:style w:type="character" w:customStyle="1" w:styleId="30">
    <w:name w:val="Заголовок 3 Знак"/>
    <w:link w:val="3"/>
    <w:rsid w:val="009C585A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rsid w:val="009C585A"/>
    <w:pPr>
      <w:ind w:left="400"/>
    </w:pPr>
  </w:style>
  <w:style w:type="character" w:customStyle="1" w:styleId="32">
    <w:name w:val="Оглавление 3 Знак"/>
    <w:link w:val="31"/>
    <w:rsid w:val="009C585A"/>
  </w:style>
  <w:style w:type="paragraph" w:customStyle="1" w:styleId="Caption">
    <w:name w:val="Caption"/>
    <w:basedOn w:val="a"/>
    <w:link w:val="Caption0"/>
    <w:rsid w:val="009C585A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9C585A"/>
    <w:rPr>
      <w:i/>
      <w:sz w:val="24"/>
    </w:rPr>
  </w:style>
  <w:style w:type="character" w:customStyle="1" w:styleId="50">
    <w:name w:val="Заголовок 5 Знак"/>
    <w:link w:val="5"/>
    <w:rsid w:val="009C585A"/>
    <w:rPr>
      <w:rFonts w:ascii="XO Thames" w:hAnsi="XO Thames"/>
      <w:b/>
      <w:color w:val="000000"/>
      <w:sz w:val="22"/>
    </w:rPr>
  </w:style>
  <w:style w:type="paragraph" w:styleId="a3">
    <w:name w:val="List"/>
    <w:basedOn w:val="Textbody"/>
    <w:link w:val="a4"/>
    <w:rsid w:val="009C585A"/>
  </w:style>
  <w:style w:type="character" w:customStyle="1" w:styleId="a4">
    <w:name w:val="Список Знак"/>
    <w:basedOn w:val="Textbody0"/>
    <w:link w:val="a3"/>
    <w:rsid w:val="009C585A"/>
  </w:style>
  <w:style w:type="character" w:customStyle="1" w:styleId="11">
    <w:name w:val="Заголовок 1 Знак"/>
    <w:link w:val="10"/>
    <w:rsid w:val="009C585A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9C585A"/>
    <w:rPr>
      <w:color w:val="0000FF"/>
      <w:u w:val="single"/>
    </w:rPr>
  </w:style>
  <w:style w:type="character" w:styleId="a5">
    <w:name w:val="Hyperlink"/>
    <w:link w:val="12"/>
    <w:rsid w:val="009C585A"/>
    <w:rPr>
      <w:color w:val="0000FF"/>
      <w:u w:val="single"/>
    </w:rPr>
  </w:style>
  <w:style w:type="paragraph" w:customStyle="1" w:styleId="Footnote">
    <w:name w:val="Footnote"/>
    <w:link w:val="Footnote0"/>
    <w:rsid w:val="009C585A"/>
    <w:rPr>
      <w:rFonts w:ascii="XO Thames" w:hAnsi="XO Thames"/>
      <w:sz w:val="22"/>
    </w:rPr>
  </w:style>
  <w:style w:type="character" w:customStyle="1" w:styleId="Footnote0">
    <w:name w:val="Footnote"/>
    <w:link w:val="Footnote"/>
    <w:rsid w:val="009C585A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9C585A"/>
    <w:rPr>
      <w:rFonts w:ascii="XO Thames" w:hAnsi="XO Thames"/>
      <w:b/>
    </w:rPr>
  </w:style>
  <w:style w:type="character" w:customStyle="1" w:styleId="14">
    <w:name w:val="Оглавление 1 Знак"/>
    <w:link w:val="13"/>
    <w:rsid w:val="009C585A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9C585A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9C585A"/>
    <w:rPr>
      <w:rFonts w:ascii="XO Thames" w:hAnsi="XO Thames"/>
      <w:sz w:val="20"/>
    </w:rPr>
  </w:style>
  <w:style w:type="paragraph" w:customStyle="1" w:styleId="Index">
    <w:name w:val="Index"/>
    <w:basedOn w:val="a"/>
    <w:link w:val="Index0"/>
    <w:rsid w:val="009C585A"/>
  </w:style>
  <w:style w:type="character" w:customStyle="1" w:styleId="Index0">
    <w:name w:val="Index"/>
    <w:basedOn w:val="1"/>
    <w:link w:val="Index"/>
    <w:rsid w:val="009C585A"/>
  </w:style>
  <w:style w:type="paragraph" w:styleId="9">
    <w:name w:val="toc 9"/>
    <w:next w:val="a"/>
    <w:link w:val="90"/>
    <w:uiPriority w:val="39"/>
    <w:rsid w:val="009C585A"/>
    <w:pPr>
      <w:ind w:left="1600"/>
    </w:pPr>
  </w:style>
  <w:style w:type="character" w:customStyle="1" w:styleId="90">
    <w:name w:val="Оглавление 9 Знак"/>
    <w:link w:val="9"/>
    <w:rsid w:val="009C585A"/>
  </w:style>
  <w:style w:type="paragraph" w:styleId="8">
    <w:name w:val="toc 8"/>
    <w:next w:val="a"/>
    <w:link w:val="80"/>
    <w:uiPriority w:val="39"/>
    <w:rsid w:val="009C585A"/>
    <w:pPr>
      <w:ind w:left="1400"/>
    </w:pPr>
  </w:style>
  <w:style w:type="character" w:customStyle="1" w:styleId="80">
    <w:name w:val="Оглавление 8 Знак"/>
    <w:link w:val="8"/>
    <w:rsid w:val="009C585A"/>
  </w:style>
  <w:style w:type="paragraph" w:styleId="51">
    <w:name w:val="toc 5"/>
    <w:next w:val="a"/>
    <w:link w:val="52"/>
    <w:uiPriority w:val="39"/>
    <w:rsid w:val="009C585A"/>
    <w:pPr>
      <w:ind w:left="800"/>
    </w:pPr>
  </w:style>
  <w:style w:type="character" w:customStyle="1" w:styleId="52">
    <w:name w:val="Оглавление 5 Знак"/>
    <w:link w:val="51"/>
    <w:rsid w:val="009C585A"/>
  </w:style>
  <w:style w:type="paragraph" w:styleId="a6">
    <w:name w:val="Subtitle"/>
    <w:next w:val="a"/>
    <w:link w:val="a7"/>
    <w:uiPriority w:val="11"/>
    <w:qFormat/>
    <w:rsid w:val="009C585A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9C585A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9C585A"/>
    <w:pPr>
      <w:ind w:left="1800"/>
    </w:pPr>
  </w:style>
  <w:style w:type="character" w:customStyle="1" w:styleId="toc100">
    <w:name w:val="toc 10"/>
    <w:link w:val="toc10"/>
    <w:rsid w:val="009C585A"/>
  </w:style>
  <w:style w:type="paragraph" w:styleId="a8">
    <w:name w:val="Title"/>
    <w:next w:val="a"/>
    <w:link w:val="a9"/>
    <w:uiPriority w:val="10"/>
    <w:qFormat/>
    <w:rsid w:val="009C585A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9C585A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9C585A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9C585A"/>
    <w:rPr>
      <w:rFonts w:ascii="XO Thames" w:hAnsi="XO Thames"/>
      <w:b/>
      <w:color w:val="00A0FF"/>
      <w:sz w:val="26"/>
    </w:rPr>
  </w:style>
  <w:style w:type="paragraph" w:customStyle="1" w:styleId="Textbody">
    <w:name w:val="Text body"/>
    <w:basedOn w:val="a"/>
    <w:link w:val="Textbody0"/>
    <w:rsid w:val="009C585A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9C585A"/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973</Words>
  <Characters>5551</Characters>
  <Application>Microsoft Office Word</Application>
  <DocSecurity>0</DocSecurity>
  <Lines>46</Lines>
  <Paragraphs>13</Paragraphs>
  <ScaleCrop>false</ScaleCrop>
  <Company/>
  <LinksUpToDate>false</LinksUpToDate>
  <CharactersWithSpaces>6511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2021-01-22T08:20:00Z</dcterms:created>
  <dcterms:modified xsi:type="dcterms:W3CDTF">2021-01-22T08:22:00Z</dcterms:modified>
</cp:coreProperties>
</file>