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C79" w:rsidRPr="00525C79"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Приложение к приказу </w:t>
      </w:r>
    </w:p>
    <w:p w:rsidR="00525C79" w:rsidRPr="00525C79"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Министерства образования </w:t>
      </w:r>
    </w:p>
    <w:p w:rsidR="009757E4"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Республики Мордовия </w:t>
      </w:r>
    </w:p>
    <w:p w:rsidR="00E3369E" w:rsidRPr="00195439" w:rsidRDefault="00195439"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195439">
        <w:rPr>
          <w:rFonts w:ascii="Times New Roman" w:eastAsia="Times New Roman" w:hAnsi="Times New Roman" w:cs="Times New Roman"/>
          <w:bCs/>
          <w:color w:val="000000"/>
          <w:sz w:val="28"/>
          <w:szCs w:val="28"/>
        </w:rPr>
        <w:t>о</w:t>
      </w:r>
      <w:r w:rsidR="00E3369E" w:rsidRPr="00195439">
        <w:rPr>
          <w:rFonts w:ascii="Times New Roman" w:eastAsia="Times New Roman" w:hAnsi="Times New Roman" w:cs="Times New Roman"/>
          <w:bCs/>
          <w:color w:val="000000"/>
          <w:sz w:val="28"/>
          <w:szCs w:val="28"/>
        </w:rPr>
        <w:t>т</w:t>
      </w:r>
      <w:r w:rsidR="00D270A3">
        <w:rPr>
          <w:rFonts w:ascii="Times New Roman" w:eastAsia="Times New Roman" w:hAnsi="Times New Roman" w:cs="Times New Roman"/>
          <w:bCs/>
          <w:color w:val="000000"/>
          <w:sz w:val="28"/>
          <w:szCs w:val="28"/>
        </w:rPr>
        <w:t xml:space="preserve">  22.12.2020  </w:t>
      </w:r>
      <w:r w:rsidR="00E3369E" w:rsidRPr="00195439">
        <w:rPr>
          <w:rFonts w:ascii="Times New Roman" w:eastAsia="Times New Roman" w:hAnsi="Times New Roman" w:cs="Times New Roman"/>
          <w:bCs/>
          <w:color w:val="000000"/>
          <w:sz w:val="28"/>
          <w:szCs w:val="28"/>
        </w:rPr>
        <w:t xml:space="preserve">№ </w:t>
      </w:r>
      <w:r w:rsidR="00D270A3">
        <w:rPr>
          <w:rFonts w:ascii="Times New Roman" w:eastAsia="Times New Roman" w:hAnsi="Times New Roman" w:cs="Times New Roman"/>
          <w:bCs/>
          <w:color w:val="000000"/>
          <w:sz w:val="28"/>
          <w:szCs w:val="28"/>
        </w:rPr>
        <w:t>1594</w:t>
      </w:r>
    </w:p>
    <w:p w:rsidR="0033679D" w:rsidRPr="00A4337B" w:rsidRDefault="0033679D" w:rsidP="00E3369E">
      <w:pPr>
        <w:shd w:val="clear" w:color="auto" w:fill="FFFFFF"/>
        <w:autoSpaceDE w:val="0"/>
        <w:autoSpaceDN w:val="0"/>
        <w:adjustRightInd w:val="0"/>
        <w:spacing w:after="0" w:line="240" w:lineRule="auto"/>
        <w:ind w:left="4248" w:firstLine="5"/>
        <w:outlineLvl w:val="0"/>
        <w:rPr>
          <w:rFonts w:ascii="Times New Roman" w:eastAsia="Times New Roman" w:hAnsi="Times New Roman" w:cs="Times New Roman"/>
          <w:b/>
          <w:bCs/>
          <w:color w:val="000000"/>
          <w:sz w:val="28"/>
          <w:szCs w:val="28"/>
        </w:rPr>
      </w:pPr>
    </w:p>
    <w:p w:rsidR="00FA52E5" w:rsidRPr="00192604" w:rsidRDefault="003E6D5E" w:rsidP="001063CB">
      <w:pPr>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sz w:val="28"/>
          <w:szCs w:val="28"/>
        </w:rPr>
      </w:pPr>
      <w:r w:rsidRPr="00192604">
        <w:rPr>
          <w:rFonts w:ascii="Times New Roman" w:eastAsia="Times New Roman" w:hAnsi="Times New Roman" w:cs="Times New Roman"/>
          <w:b/>
          <w:bCs/>
          <w:color w:val="000000"/>
          <w:sz w:val="28"/>
          <w:szCs w:val="28"/>
        </w:rPr>
        <w:t xml:space="preserve">Порядок проведения </w:t>
      </w:r>
      <w:r w:rsidR="00B74A63" w:rsidRPr="00192604">
        <w:rPr>
          <w:rFonts w:ascii="Times New Roman" w:eastAsia="Times New Roman" w:hAnsi="Times New Roman" w:cs="Times New Roman"/>
          <w:b/>
          <w:bCs/>
          <w:color w:val="000000"/>
          <w:sz w:val="28"/>
          <w:szCs w:val="28"/>
        </w:rPr>
        <w:t xml:space="preserve">итогового собеседования по русскому языку </w:t>
      </w:r>
      <w:r w:rsidR="002C5BC5" w:rsidRPr="002C5BC5">
        <w:rPr>
          <w:rFonts w:ascii="Times New Roman" w:eastAsia="Times New Roman" w:hAnsi="Times New Roman" w:cs="Times New Roman"/>
          <w:b/>
          <w:color w:val="000000"/>
          <w:sz w:val="28"/>
          <w:szCs w:val="28"/>
        </w:rPr>
        <w:t>в 9-х классах</w:t>
      </w:r>
      <w:r w:rsidR="002C5BC5">
        <w:rPr>
          <w:rFonts w:ascii="Times New Roman" w:eastAsia="Times New Roman" w:hAnsi="Times New Roman" w:cs="Times New Roman"/>
          <w:b/>
          <w:color w:val="000000"/>
          <w:sz w:val="28"/>
          <w:szCs w:val="28"/>
        </w:rPr>
        <w:t xml:space="preserve"> </w:t>
      </w:r>
      <w:r w:rsidR="00EF2DCE" w:rsidRPr="00192604">
        <w:rPr>
          <w:rFonts w:ascii="Times New Roman" w:eastAsia="Times New Roman" w:hAnsi="Times New Roman" w:cs="Times New Roman"/>
          <w:b/>
          <w:bCs/>
          <w:color w:val="000000"/>
          <w:sz w:val="28"/>
          <w:szCs w:val="28"/>
        </w:rPr>
        <w:t xml:space="preserve">в </w:t>
      </w:r>
      <w:r w:rsidR="002C5BC5">
        <w:rPr>
          <w:rFonts w:ascii="Times New Roman" w:eastAsia="Times New Roman" w:hAnsi="Times New Roman" w:cs="Times New Roman"/>
          <w:b/>
          <w:bCs/>
          <w:color w:val="000000"/>
          <w:sz w:val="28"/>
          <w:szCs w:val="28"/>
        </w:rPr>
        <w:t>обще</w:t>
      </w:r>
      <w:r w:rsidR="003D26CC" w:rsidRPr="00192604">
        <w:rPr>
          <w:rFonts w:ascii="Times New Roman" w:eastAsia="Times New Roman" w:hAnsi="Times New Roman" w:cs="Times New Roman"/>
          <w:b/>
          <w:bCs/>
          <w:color w:val="000000"/>
          <w:sz w:val="28"/>
          <w:szCs w:val="28"/>
        </w:rPr>
        <w:t>образовательных организаци</w:t>
      </w:r>
      <w:r w:rsidR="001A6BCF">
        <w:rPr>
          <w:rFonts w:ascii="Times New Roman" w:eastAsia="Times New Roman" w:hAnsi="Times New Roman" w:cs="Times New Roman"/>
          <w:b/>
          <w:bCs/>
          <w:color w:val="000000"/>
          <w:sz w:val="28"/>
          <w:szCs w:val="28"/>
        </w:rPr>
        <w:t>ях</w:t>
      </w:r>
      <w:r w:rsidR="00B74A63" w:rsidRPr="00192604">
        <w:rPr>
          <w:rFonts w:ascii="Times New Roman" w:eastAsia="Times New Roman" w:hAnsi="Times New Roman" w:cs="Times New Roman"/>
          <w:b/>
          <w:bCs/>
          <w:color w:val="000000"/>
          <w:sz w:val="28"/>
          <w:szCs w:val="28"/>
        </w:rPr>
        <w:t xml:space="preserve"> </w:t>
      </w:r>
      <w:r w:rsidR="00FA652B" w:rsidRPr="00192604">
        <w:rPr>
          <w:rFonts w:ascii="Times New Roman" w:eastAsia="Times New Roman" w:hAnsi="Times New Roman" w:cs="Times New Roman"/>
          <w:b/>
          <w:bCs/>
          <w:color w:val="000000"/>
          <w:sz w:val="28"/>
          <w:szCs w:val="28"/>
        </w:rPr>
        <w:t>Республики Мордовия</w:t>
      </w:r>
    </w:p>
    <w:p w:rsidR="003E6D5E" w:rsidRPr="00192604" w:rsidRDefault="003E6D5E" w:rsidP="001063CB">
      <w:pPr>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color w:val="000000"/>
          <w:sz w:val="28"/>
          <w:szCs w:val="28"/>
        </w:rPr>
      </w:pPr>
    </w:p>
    <w:p w:rsidR="00B74A63" w:rsidRPr="00192604" w:rsidRDefault="00B74A63" w:rsidP="001063CB">
      <w:pPr>
        <w:shd w:val="clear" w:color="auto" w:fill="FFFFFF"/>
        <w:autoSpaceDE w:val="0"/>
        <w:autoSpaceDN w:val="0"/>
        <w:adjustRightInd w:val="0"/>
        <w:spacing w:after="0" w:line="240" w:lineRule="auto"/>
        <w:ind w:firstLine="709"/>
        <w:jc w:val="both"/>
        <w:outlineLvl w:val="0"/>
        <w:rPr>
          <w:rFonts w:ascii="Times New Roman" w:eastAsia="Times New Roman" w:hAnsi="Times New Roman" w:cs="Times New Roman"/>
          <w:b/>
          <w:color w:val="000000"/>
          <w:sz w:val="28"/>
          <w:szCs w:val="28"/>
        </w:rPr>
      </w:pPr>
    </w:p>
    <w:p w:rsidR="00056BCE" w:rsidRDefault="00056BC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192604">
        <w:rPr>
          <w:rFonts w:ascii="Times New Roman" w:eastAsia="Times New Roman" w:hAnsi="Times New Roman" w:cs="Times New Roman"/>
          <w:b/>
          <w:color w:val="000000"/>
          <w:sz w:val="28"/>
          <w:szCs w:val="28"/>
        </w:rPr>
        <w:t>Общие положения</w:t>
      </w:r>
    </w:p>
    <w:p w:rsidR="00162A60" w:rsidRPr="00192604" w:rsidRDefault="00162A60" w:rsidP="00162A60">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056BCE" w:rsidRDefault="002B4B21" w:rsidP="00B913FA">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2B4B21">
        <w:rPr>
          <w:rFonts w:ascii="Times New Roman" w:eastAsia="Times New Roman" w:hAnsi="Times New Roman" w:cs="Times New Roman"/>
          <w:color w:val="000000"/>
          <w:sz w:val="28"/>
          <w:szCs w:val="28"/>
        </w:rPr>
        <w:t>Настоящий п</w:t>
      </w:r>
      <w:r w:rsidR="00056BCE" w:rsidRPr="002B4B21">
        <w:rPr>
          <w:rFonts w:ascii="Times New Roman" w:eastAsia="Times New Roman" w:hAnsi="Times New Roman" w:cs="Times New Roman"/>
          <w:color w:val="000000"/>
          <w:sz w:val="28"/>
          <w:szCs w:val="28"/>
        </w:rPr>
        <w:t>орядок проведения итогового собеседования по русскому языку</w:t>
      </w:r>
      <w:r w:rsidRPr="002B4B21">
        <w:rPr>
          <w:rFonts w:ascii="Times New Roman" w:eastAsia="Times New Roman" w:hAnsi="Times New Roman" w:cs="Times New Roman"/>
          <w:color w:val="000000"/>
          <w:sz w:val="28"/>
          <w:szCs w:val="28"/>
        </w:rPr>
        <w:t xml:space="preserve"> </w:t>
      </w:r>
      <w:r w:rsidR="00056BCE" w:rsidRPr="002B4B21">
        <w:rPr>
          <w:rFonts w:ascii="Times New Roman" w:eastAsia="Times New Roman" w:hAnsi="Times New Roman" w:cs="Times New Roman"/>
          <w:color w:val="000000"/>
          <w:sz w:val="28"/>
          <w:szCs w:val="28"/>
        </w:rPr>
        <w:t xml:space="preserve">(далее – Порядок проведения) в 9-х классах (далее – итоговое собеседование) </w:t>
      </w:r>
      <w:r>
        <w:rPr>
          <w:rFonts w:ascii="Times New Roman" w:eastAsia="Times New Roman" w:hAnsi="Times New Roman" w:cs="Times New Roman"/>
          <w:color w:val="000000"/>
          <w:sz w:val="28"/>
          <w:szCs w:val="28"/>
        </w:rPr>
        <w:t xml:space="preserve"> как условия допуска к государственной итоговой аттестации по образовательным программам основного общего образования </w:t>
      </w:r>
      <w:r w:rsidRPr="002B4B21">
        <w:rPr>
          <w:rFonts w:ascii="Times New Roman" w:eastAsia="Times New Roman" w:hAnsi="Times New Roman" w:cs="Times New Roman"/>
          <w:color w:val="000000"/>
          <w:sz w:val="28"/>
          <w:szCs w:val="28"/>
        </w:rPr>
        <w:t xml:space="preserve">разработан в соответствии с </w:t>
      </w:r>
      <w:r>
        <w:rPr>
          <w:rFonts w:ascii="Times New Roman" w:eastAsia="Times New Roman" w:hAnsi="Times New Roman" w:cs="Times New Roman"/>
          <w:color w:val="000000"/>
          <w:sz w:val="28"/>
          <w:szCs w:val="28"/>
        </w:rPr>
        <w:t>приказом Министерства просвещения Российской Федерации и Федеральной службы по надзору в сфере образования и науки от 7 ноября 2018 года № 189/1513 (зарегистрирован Министерством юстиции</w:t>
      </w:r>
      <w:r w:rsidR="00572339">
        <w:rPr>
          <w:rFonts w:ascii="Times New Roman" w:eastAsia="Times New Roman" w:hAnsi="Times New Roman" w:cs="Times New Roman"/>
          <w:color w:val="000000"/>
          <w:sz w:val="28"/>
          <w:szCs w:val="28"/>
        </w:rPr>
        <w:t xml:space="preserve"> Российской Федерации 10 декабря 2018 года № 52953</w:t>
      </w:r>
      <w:r>
        <w:rPr>
          <w:rFonts w:ascii="Times New Roman" w:eastAsia="Times New Roman" w:hAnsi="Times New Roman" w:cs="Times New Roman"/>
          <w:color w:val="000000"/>
          <w:sz w:val="28"/>
          <w:szCs w:val="28"/>
        </w:rPr>
        <w:t>)</w:t>
      </w:r>
      <w:r w:rsidR="00572339">
        <w:rPr>
          <w:rFonts w:ascii="Times New Roman" w:eastAsia="Times New Roman" w:hAnsi="Times New Roman" w:cs="Times New Roman"/>
          <w:color w:val="000000"/>
          <w:sz w:val="28"/>
          <w:szCs w:val="28"/>
        </w:rPr>
        <w:t xml:space="preserve"> «Об утверждении Порядка проведения государственной итоговой аттестации по образовательным программам основного общего образования»</w:t>
      </w:r>
      <w:r>
        <w:rPr>
          <w:rFonts w:ascii="Times New Roman" w:eastAsia="Times New Roman" w:hAnsi="Times New Roman" w:cs="Times New Roman"/>
          <w:color w:val="000000"/>
          <w:sz w:val="28"/>
          <w:szCs w:val="28"/>
        </w:rPr>
        <w:t xml:space="preserve"> и </w:t>
      </w:r>
      <w:r w:rsidR="00056BCE" w:rsidRPr="002B4B21">
        <w:rPr>
          <w:rFonts w:ascii="Times New Roman" w:eastAsia="Times New Roman" w:hAnsi="Times New Roman" w:cs="Times New Roman"/>
          <w:color w:val="000000"/>
          <w:sz w:val="28"/>
          <w:szCs w:val="28"/>
        </w:rPr>
        <w:t xml:space="preserve">определяет категории участников итогового собеседования, сроки и продолжительность проведения итогового собеседования, процедуру подготовки и проведения итогового собеседования, требования, предъявляемые к лицам, привлекаемым к организации, проведению, проверке и оцениванию ответов участников, </w:t>
      </w:r>
      <w:r w:rsidR="00783461" w:rsidRPr="002B4B21">
        <w:rPr>
          <w:rFonts w:ascii="Times New Roman" w:eastAsia="Times New Roman" w:hAnsi="Times New Roman" w:cs="Times New Roman"/>
          <w:color w:val="000000"/>
          <w:sz w:val="28"/>
          <w:szCs w:val="28"/>
        </w:rPr>
        <w:t xml:space="preserve">порядок сбора исходных сведений </w:t>
      </w:r>
      <w:r w:rsidR="00C36CB4" w:rsidRPr="002B4B21">
        <w:rPr>
          <w:rFonts w:ascii="Times New Roman" w:eastAsia="Times New Roman" w:hAnsi="Times New Roman" w:cs="Times New Roman"/>
          <w:color w:val="000000"/>
          <w:sz w:val="28"/>
          <w:szCs w:val="28"/>
        </w:rPr>
        <w:t xml:space="preserve"> и подготовки к проведению итогового собеседования, </w:t>
      </w:r>
      <w:r w:rsidR="00056BCE" w:rsidRPr="002B4B21">
        <w:rPr>
          <w:rFonts w:ascii="Times New Roman" w:eastAsia="Times New Roman" w:hAnsi="Times New Roman" w:cs="Times New Roman"/>
          <w:color w:val="000000"/>
          <w:sz w:val="28"/>
          <w:szCs w:val="28"/>
        </w:rPr>
        <w:t xml:space="preserve">порядок </w:t>
      </w:r>
      <w:r w:rsidR="00C36CB4" w:rsidRPr="002B4B21">
        <w:rPr>
          <w:rFonts w:ascii="Times New Roman" w:eastAsia="Times New Roman" w:hAnsi="Times New Roman" w:cs="Times New Roman"/>
          <w:color w:val="000000"/>
          <w:sz w:val="28"/>
          <w:szCs w:val="28"/>
        </w:rPr>
        <w:t xml:space="preserve"> проведения и проверки итогового собеседования</w:t>
      </w:r>
      <w:r w:rsidR="00056BCE" w:rsidRPr="002B4B21">
        <w:rPr>
          <w:rFonts w:ascii="Times New Roman" w:eastAsia="Times New Roman" w:hAnsi="Times New Roman" w:cs="Times New Roman"/>
          <w:color w:val="000000"/>
          <w:sz w:val="28"/>
          <w:szCs w:val="28"/>
        </w:rPr>
        <w:t>, условия повторного допуска к итоговому собеседованию, порядок ознакомления с резу</w:t>
      </w:r>
      <w:r w:rsidR="00C36CB4" w:rsidRPr="002B4B21">
        <w:rPr>
          <w:rFonts w:ascii="Times New Roman" w:eastAsia="Times New Roman" w:hAnsi="Times New Roman" w:cs="Times New Roman"/>
          <w:color w:val="000000"/>
          <w:sz w:val="28"/>
          <w:szCs w:val="28"/>
        </w:rPr>
        <w:t>льтатом итогового собеседования, срок действия итогового собеседования.</w:t>
      </w:r>
    </w:p>
    <w:p w:rsidR="00162A60" w:rsidRPr="002B4B21" w:rsidRDefault="00162A60" w:rsidP="00B913FA">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p>
    <w:p w:rsidR="00056BCE" w:rsidRDefault="00056BC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192604">
        <w:rPr>
          <w:rFonts w:ascii="Times New Roman" w:eastAsia="Times New Roman" w:hAnsi="Times New Roman" w:cs="Times New Roman"/>
          <w:b/>
          <w:color w:val="000000"/>
          <w:sz w:val="28"/>
          <w:szCs w:val="28"/>
        </w:rPr>
        <w:t>Категории участников</w:t>
      </w:r>
      <w:r w:rsidR="00C36CB4">
        <w:rPr>
          <w:rFonts w:ascii="Times New Roman" w:eastAsia="Times New Roman" w:hAnsi="Times New Roman" w:cs="Times New Roman"/>
          <w:b/>
          <w:color w:val="000000"/>
          <w:sz w:val="28"/>
          <w:szCs w:val="28"/>
        </w:rPr>
        <w:t xml:space="preserve"> итогового собеседования</w:t>
      </w:r>
    </w:p>
    <w:p w:rsidR="00162A60" w:rsidRPr="00A457C5" w:rsidRDefault="00162A60" w:rsidP="00A457C5">
      <w:pPr>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8D3412" w:rsidRPr="008D3412" w:rsidRDefault="008D3412" w:rsidP="008D3412">
      <w:pPr>
        <w:pStyle w:val="a5"/>
        <w:widowControl w:val="0"/>
        <w:numPr>
          <w:ilvl w:val="1"/>
          <w:numId w:val="1"/>
        </w:numPr>
        <w:shd w:val="clear" w:color="auto" w:fill="FFFFFF" w:themeFill="background1"/>
        <w:spacing w:after="0" w:line="240" w:lineRule="auto"/>
        <w:ind w:left="0" w:firstLine="710"/>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IX классов, в том числе для:</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 xml:space="preserve">обучающихся с ограниченными возможностями здоровья (далее – </w:t>
      </w:r>
      <w:r w:rsidRPr="008D3412">
        <w:rPr>
          <w:rFonts w:ascii="Times New Roman" w:eastAsia="Times New Roman" w:hAnsi="Times New Roman" w:cs="Times New Roman"/>
          <w:color w:val="000000"/>
          <w:sz w:val="28"/>
          <w:szCs w:val="28"/>
        </w:rPr>
        <w:lastRenderedPageBreak/>
        <w:t>ОВЗ);</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экстернов с ОВЗ;</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 детей-инвалидов и инвалидов;</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экстернов – детей-инвалидов и инвалидов;</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на дому;</w:t>
      </w:r>
    </w:p>
    <w:p w:rsidR="00A457C5"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 участники итогового собеседования).</w:t>
      </w:r>
    </w:p>
    <w:p w:rsid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p>
    <w:p w:rsidR="00C36CB4" w:rsidRDefault="007F0259"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Порядок подачи заявления </w:t>
      </w:r>
      <w:r w:rsidR="00C36CB4" w:rsidRPr="00192604">
        <w:rPr>
          <w:rFonts w:ascii="Times New Roman" w:eastAsia="Times New Roman" w:hAnsi="Times New Roman" w:cs="Times New Roman"/>
          <w:b/>
          <w:color w:val="000000"/>
          <w:sz w:val="28"/>
          <w:szCs w:val="28"/>
        </w:rPr>
        <w:t>на участие в итоговом собеседовании</w:t>
      </w:r>
    </w:p>
    <w:p w:rsidR="00A457C5" w:rsidRPr="00192604"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A82089" w:rsidRPr="00A82089" w:rsidRDefault="00C36CB4" w:rsidP="00F36147">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A82089">
        <w:rPr>
          <w:rFonts w:ascii="Times New Roman" w:eastAsia="Times New Roman" w:hAnsi="Times New Roman" w:cs="Times New Roman"/>
          <w:color w:val="000000"/>
          <w:sz w:val="28"/>
          <w:szCs w:val="28"/>
        </w:rPr>
        <w:t>Для участия в итоговом собеседова</w:t>
      </w:r>
      <w:r w:rsidR="00A414D8" w:rsidRPr="00A82089">
        <w:rPr>
          <w:rFonts w:ascii="Times New Roman" w:eastAsia="Times New Roman" w:hAnsi="Times New Roman" w:cs="Times New Roman"/>
          <w:color w:val="000000"/>
          <w:sz w:val="28"/>
          <w:szCs w:val="28"/>
        </w:rPr>
        <w:t xml:space="preserve">нии обучающиеся подают </w:t>
      </w:r>
      <w:r w:rsidR="00A414D8" w:rsidRPr="00786146">
        <w:rPr>
          <w:rFonts w:ascii="Times New Roman" w:eastAsia="Times New Roman" w:hAnsi="Times New Roman" w:cs="Times New Roman"/>
          <w:color w:val="000000"/>
          <w:sz w:val="28"/>
          <w:szCs w:val="28"/>
        </w:rPr>
        <w:t>заявление</w:t>
      </w:r>
      <w:r w:rsidRPr="00786146">
        <w:rPr>
          <w:rFonts w:ascii="Times New Roman" w:eastAsia="Times New Roman" w:hAnsi="Times New Roman" w:cs="Times New Roman"/>
          <w:color w:val="000000"/>
          <w:sz w:val="28"/>
          <w:szCs w:val="28"/>
        </w:rPr>
        <w:t xml:space="preserve"> </w:t>
      </w:r>
      <w:r w:rsidR="00A82089" w:rsidRPr="00786146">
        <w:rPr>
          <w:rFonts w:ascii="Times New Roman" w:eastAsia="Times New Roman" w:hAnsi="Times New Roman" w:cs="Times New Roman"/>
          <w:color w:val="000000"/>
          <w:sz w:val="28"/>
          <w:szCs w:val="28"/>
        </w:rPr>
        <w:t xml:space="preserve"> (приложение </w:t>
      </w:r>
      <w:r w:rsidR="00BD2E47">
        <w:rPr>
          <w:rFonts w:ascii="Times New Roman" w:eastAsia="Times New Roman" w:hAnsi="Times New Roman" w:cs="Times New Roman"/>
          <w:color w:val="000000"/>
          <w:sz w:val="28"/>
          <w:szCs w:val="28"/>
        </w:rPr>
        <w:t>9</w:t>
      </w:r>
      <w:r w:rsidR="00A82089" w:rsidRPr="00786146">
        <w:rPr>
          <w:rFonts w:ascii="Times New Roman" w:eastAsia="Times New Roman" w:hAnsi="Times New Roman" w:cs="Times New Roman"/>
          <w:color w:val="000000"/>
          <w:sz w:val="28"/>
          <w:szCs w:val="28"/>
        </w:rPr>
        <w:t>) и согласие</w:t>
      </w:r>
      <w:r w:rsidR="00A82089" w:rsidRPr="00A82089">
        <w:rPr>
          <w:rFonts w:ascii="Times New Roman" w:eastAsia="Times New Roman" w:hAnsi="Times New Roman" w:cs="Times New Roman"/>
          <w:color w:val="000000"/>
          <w:sz w:val="28"/>
          <w:szCs w:val="28"/>
        </w:rPr>
        <w:t xml:space="preserve"> на обработку персональных данных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не позднее чем за две недели до начала проведения итогового собеседования.</w:t>
      </w:r>
    </w:p>
    <w:p w:rsidR="00C36CB4" w:rsidRDefault="00A82089" w:rsidP="00622458">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A82089">
        <w:rPr>
          <w:rFonts w:ascii="Times New Roman" w:eastAsia="Times New Roman" w:hAnsi="Times New Roman" w:cs="Times New Roman"/>
          <w:color w:val="000000"/>
          <w:sz w:val="28"/>
          <w:szCs w:val="28"/>
        </w:rPr>
        <w:t>Участники итогового собеседования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w:t>
      </w:r>
      <w:r w:rsidR="00A414D8" w:rsidRPr="00622458">
        <w:rPr>
          <w:rFonts w:ascii="Times New Roman" w:eastAsia="Times New Roman" w:hAnsi="Times New Roman" w:cs="Times New Roman"/>
          <w:color w:val="000000"/>
          <w:sz w:val="28"/>
          <w:szCs w:val="28"/>
        </w:rPr>
        <w:t xml:space="preserve"> настоящего Порядка.  </w:t>
      </w:r>
    </w:p>
    <w:p w:rsidR="008D3412" w:rsidRDefault="005D68BA" w:rsidP="00622458">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Итоговое собеседование проводится в </w:t>
      </w:r>
      <w:r w:rsidRPr="00A82089">
        <w:rPr>
          <w:rFonts w:ascii="Times New Roman" w:eastAsia="Times New Roman" w:hAnsi="Times New Roman" w:cs="Times New Roman"/>
          <w:color w:val="000000"/>
          <w:sz w:val="28"/>
          <w:szCs w:val="28"/>
        </w:rPr>
        <w:t>образовательны</w:t>
      </w:r>
      <w:r>
        <w:rPr>
          <w:rFonts w:ascii="Times New Roman" w:eastAsia="Times New Roman" w:hAnsi="Times New Roman" w:cs="Times New Roman"/>
          <w:color w:val="000000"/>
          <w:sz w:val="28"/>
          <w:szCs w:val="28"/>
        </w:rPr>
        <w:t>х</w:t>
      </w:r>
      <w:r w:rsidRPr="00A82089">
        <w:rPr>
          <w:rFonts w:ascii="Times New Roman" w:eastAsia="Times New Roman" w:hAnsi="Times New Roman" w:cs="Times New Roman"/>
          <w:color w:val="000000"/>
          <w:sz w:val="28"/>
          <w:szCs w:val="28"/>
        </w:rPr>
        <w:t xml:space="preserve"> организаци</w:t>
      </w:r>
      <w:r>
        <w:rPr>
          <w:rFonts w:ascii="Times New Roman" w:eastAsia="Times New Roman" w:hAnsi="Times New Roman" w:cs="Times New Roman"/>
          <w:color w:val="000000"/>
          <w:sz w:val="28"/>
          <w:szCs w:val="28"/>
        </w:rPr>
        <w:t>ях,</w:t>
      </w:r>
      <w:r w:rsidRPr="00A82089">
        <w:rPr>
          <w:rFonts w:ascii="Times New Roman" w:eastAsia="Times New Roman" w:hAnsi="Times New Roman" w:cs="Times New Roman"/>
          <w:color w:val="000000"/>
          <w:sz w:val="28"/>
          <w:szCs w:val="28"/>
        </w:rPr>
        <w:t xml:space="preserve"> в которых обучающиеся осваивают образовательные программы основного общего образования</w:t>
      </w:r>
      <w:r>
        <w:rPr>
          <w:rFonts w:ascii="Times New Roman" w:eastAsia="Times New Roman" w:hAnsi="Times New Roman" w:cs="Times New Roman"/>
          <w:color w:val="000000"/>
          <w:sz w:val="28"/>
          <w:szCs w:val="28"/>
        </w:rPr>
        <w:t xml:space="preserve"> (для</w:t>
      </w:r>
      <w:r w:rsidRPr="00A82089">
        <w:rPr>
          <w:rFonts w:ascii="Times New Roman" w:eastAsia="Times New Roman" w:hAnsi="Times New Roman" w:cs="Times New Roman"/>
          <w:color w:val="000000"/>
          <w:sz w:val="28"/>
          <w:szCs w:val="28"/>
        </w:rPr>
        <w:t xml:space="preserve"> экстерн</w:t>
      </w:r>
      <w:r>
        <w:rPr>
          <w:rFonts w:ascii="Times New Roman" w:eastAsia="Times New Roman" w:hAnsi="Times New Roman" w:cs="Times New Roman"/>
          <w:color w:val="000000"/>
          <w:sz w:val="28"/>
          <w:szCs w:val="28"/>
        </w:rPr>
        <w:t>ов</w:t>
      </w:r>
      <w:r w:rsidRPr="00A82089">
        <w:rPr>
          <w:rFonts w:ascii="Times New Roman" w:eastAsia="Times New Roman" w:hAnsi="Times New Roman" w:cs="Times New Roman"/>
          <w:color w:val="000000"/>
          <w:sz w:val="28"/>
          <w:szCs w:val="28"/>
        </w:rPr>
        <w:t xml:space="preserve"> – в организаци</w:t>
      </w:r>
      <w:r>
        <w:rPr>
          <w:rFonts w:ascii="Times New Roman" w:eastAsia="Times New Roman" w:hAnsi="Times New Roman" w:cs="Times New Roman"/>
          <w:color w:val="000000"/>
          <w:sz w:val="28"/>
          <w:szCs w:val="28"/>
        </w:rPr>
        <w:t>ях</w:t>
      </w:r>
      <w:r w:rsidRPr="00A82089">
        <w:rPr>
          <w:rFonts w:ascii="Times New Roman" w:eastAsia="Times New Roman" w:hAnsi="Times New Roman" w:cs="Times New Roman"/>
          <w:color w:val="000000"/>
          <w:sz w:val="28"/>
          <w:szCs w:val="28"/>
        </w:rPr>
        <w:t>, осуществляющи</w:t>
      </w:r>
      <w:r>
        <w:rPr>
          <w:rFonts w:ascii="Times New Roman" w:eastAsia="Times New Roman" w:hAnsi="Times New Roman" w:cs="Times New Roman"/>
          <w:color w:val="000000"/>
          <w:sz w:val="28"/>
          <w:szCs w:val="28"/>
        </w:rPr>
        <w:t>х</w:t>
      </w:r>
      <w:r w:rsidRPr="00A82089">
        <w:rPr>
          <w:rFonts w:ascii="Times New Roman" w:eastAsia="Times New Roman" w:hAnsi="Times New Roman" w:cs="Times New Roman"/>
          <w:color w:val="000000"/>
          <w:sz w:val="28"/>
          <w:szCs w:val="28"/>
        </w:rPr>
        <w:t xml:space="preserve"> образовательную деятельность по имеющим государственную аккредитацию образовательным программам основного общего образования</w:t>
      </w:r>
      <w:r>
        <w:rPr>
          <w:rFonts w:ascii="Times New Roman" w:eastAsia="Times New Roman" w:hAnsi="Times New Roman" w:cs="Times New Roman"/>
          <w:color w:val="000000"/>
          <w:sz w:val="28"/>
          <w:szCs w:val="28"/>
        </w:rPr>
        <w:t>).</w:t>
      </w:r>
    </w:p>
    <w:p w:rsidR="00A457C5"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8"/>
          <w:szCs w:val="28"/>
        </w:rPr>
      </w:pPr>
    </w:p>
    <w:p w:rsidR="00A457C5" w:rsidRDefault="00A92B3B" w:rsidP="00B1423E">
      <w:pPr>
        <w:pStyle w:val="a5"/>
        <w:keepNext/>
        <w:keepLines/>
        <w:numPr>
          <w:ilvl w:val="0"/>
          <w:numId w:val="1"/>
        </w:numPr>
        <w:spacing w:before="480" w:after="0" w:line="240" w:lineRule="auto"/>
        <w:ind w:left="0" w:firstLine="709"/>
        <w:jc w:val="center"/>
        <w:outlineLvl w:val="0"/>
        <w:rPr>
          <w:rFonts w:ascii="Times New Roman" w:eastAsia="Times New Roman" w:hAnsi="Times New Roman" w:cs="Times New Roman"/>
          <w:b/>
          <w:sz w:val="28"/>
          <w:szCs w:val="28"/>
          <w:lang w:eastAsia="ru-RU"/>
        </w:rPr>
      </w:pPr>
      <w:bookmarkStart w:id="0" w:name="_Toc533867065"/>
      <w:r w:rsidRPr="00263CEA">
        <w:rPr>
          <w:rFonts w:ascii="Times New Roman" w:eastAsia="Times New Roman" w:hAnsi="Times New Roman" w:cs="Times New Roman"/>
          <w:b/>
          <w:sz w:val="28"/>
          <w:szCs w:val="28"/>
          <w:lang w:eastAsia="ru-RU"/>
        </w:rPr>
        <w:t>Организация проведения итогового собеседования</w:t>
      </w:r>
      <w:bookmarkEnd w:id="0"/>
    </w:p>
    <w:p w:rsidR="00A457C5" w:rsidRPr="00A457C5" w:rsidRDefault="00A457C5" w:rsidP="00A457C5">
      <w:pPr>
        <w:pStyle w:val="a5"/>
        <w:keepNext/>
        <w:keepLines/>
        <w:spacing w:before="480" w:after="0" w:line="240" w:lineRule="auto"/>
        <w:ind w:left="709"/>
        <w:outlineLvl w:val="0"/>
        <w:rPr>
          <w:rFonts w:ascii="Times New Roman" w:eastAsia="Times New Roman" w:hAnsi="Times New Roman" w:cs="Times New Roman"/>
          <w:b/>
          <w:sz w:val="28"/>
          <w:szCs w:val="28"/>
          <w:lang w:eastAsia="ru-RU"/>
        </w:rPr>
      </w:pPr>
    </w:p>
    <w:p w:rsidR="004D31DE" w:rsidRPr="004D31DE" w:rsidRDefault="004D31DE"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4D31DE">
        <w:rPr>
          <w:rFonts w:ascii="Times New Roman" w:eastAsia="Calibri" w:hAnsi="Times New Roman" w:cs="Times New Roman"/>
          <w:sz w:val="28"/>
          <w:szCs w:val="28"/>
          <w:lang w:eastAsia="ru-RU"/>
        </w:rPr>
        <w:t xml:space="preserve">В Республике Мордовия итоговое </w:t>
      </w:r>
      <w:r>
        <w:rPr>
          <w:rFonts w:ascii="Times New Roman" w:eastAsia="Calibri" w:hAnsi="Times New Roman" w:cs="Times New Roman"/>
          <w:sz w:val="28"/>
          <w:szCs w:val="28"/>
          <w:lang w:eastAsia="ru-RU"/>
        </w:rPr>
        <w:t>собеседование организуется и проводится Министерством образования Республики Мордовия совместно с муниципальными органами, осуществляющими управление в сфере образования, Региональным центром обработки информации</w:t>
      </w:r>
      <w:r w:rsidR="007D2461">
        <w:rPr>
          <w:rFonts w:ascii="Times New Roman" w:eastAsia="Calibri" w:hAnsi="Times New Roman" w:cs="Times New Roman"/>
          <w:sz w:val="28"/>
          <w:szCs w:val="28"/>
          <w:lang w:eastAsia="ru-RU"/>
        </w:rPr>
        <w:t xml:space="preserve"> (далее – РЦОИ)</w:t>
      </w:r>
      <w:r>
        <w:rPr>
          <w:rFonts w:ascii="Times New Roman" w:eastAsia="Calibri" w:hAnsi="Times New Roman" w:cs="Times New Roman"/>
          <w:sz w:val="28"/>
          <w:szCs w:val="28"/>
          <w:lang w:eastAsia="ru-RU"/>
        </w:rPr>
        <w:t xml:space="preserve">, </w:t>
      </w:r>
      <w:r w:rsidR="00EA2918">
        <w:rPr>
          <w:rFonts w:ascii="Times New Roman" w:eastAsia="Calibri" w:hAnsi="Times New Roman" w:cs="Times New Roman"/>
          <w:sz w:val="28"/>
          <w:szCs w:val="28"/>
          <w:lang w:eastAsia="ru-RU"/>
        </w:rPr>
        <w:t>образовательными организациями, расположенными на территории Республики Мордовия.</w:t>
      </w:r>
    </w:p>
    <w:p w:rsidR="00A92B3B" w:rsidRPr="009826C4" w:rsidRDefault="00263CEA"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9826C4">
        <w:rPr>
          <w:rFonts w:ascii="Times New Roman" w:eastAsia="Calibri" w:hAnsi="Times New Roman" w:cs="Times New Roman"/>
          <w:sz w:val="28"/>
          <w:szCs w:val="28"/>
          <w:lang w:eastAsia="ru-RU"/>
        </w:rPr>
        <w:lastRenderedPageBreak/>
        <w:t xml:space="preserve">Министерство образования Республики Мордовия </w:t>
      </w:r>
      <w:r w:rsidR="00A92B3B" w:rsidRPr="009826C4">
        <w:rPr>
          <w:rFonts w:ascii="Times New Roman" w:eastAsia="Calibri" w:hAnsi="Times New Roman" w:cs="Times New Roman"/>
          <w:sz w:val="28"/>
          <w:szCs w:val="28"/>
          <w:lang w:eastAsia="ru-RU"/>
        </w:rPr>
        <w:t>определя</w:t>
      </w:r>
      <w:r w:rsidRPr="009826C4">
        <w:rPr>
          <w:rFonts w:ascii="Times New Roman" w:eastAsia="Calibri" w:hAnsi="Times New Roman" w:cs="Times New Roman"/>
          <w:sz w:val="28"/>
          <w:szCs w:val="28"/>
          <w:lang w:eastAsia="ru-RU"/>
        </w:rPr>
        <w:t>е</w:t>
      </w:r>
      <w:r w:rsidR="00A92B3B" w:rsidRPr="009826C4">
        <w:rPr>
          <w:rFonts w:ascii="Times New Roman" w:eastAsia="Calibri" w:hAnsi="Times New Roman" w:cs="Times New Roman"/>
          <w:sz w:val="28"/>
          <w:szCs w:val="28"/>
          <w:lang w:eastAsia="ru-RU"/>
        </w:rPr>
        <w:t>т:</w:t>
      </w:r>
    </w:p>
    <w:p w:rsidR="009826C4" w:rsidRDefault="009826C4" w:rsidP="006750F3">
      <w:pPr>
        <w:widowControl w:val="0"/>
        <w:spacing w:after="0" w:line="240" w:lineRule="auto"/>
        <w:ind w:firstLine="567"/>
        <w:jc w:val="both"/>
      </w:pP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аккредитации граждан в качестве общественных наблюдателей при проведении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проведения, а также порядок (схему) проверки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осуществления аудиозаписи ответов участников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лиц, ответственных за процедуру проведения итогового собеседования;</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создания комиссий по проведению итогового собеседования и комиссий</w:t>
      </w:r>
      <w:r w:rsidR="009826C4">
        <w:rPr>
          <w:rFonts w:ascii="Times New Roman" w:hAnsi="Times New Roman" w:cs="Times New Roman"/>
          <w:sz w:val="28"/>
          <w:szCs w:val="28"/>
        </w:rPr>
        <w:t xml:space="preserve"> </w:t>
      </w:r>
      <w:r w:rsidR="009826C4" w:rsidRPr="009826C4">
        <w:rPr>
          <w:rFonts w:ascii="Times New Roman" w:hAnsi="Times New Roman" w:cs="Times New Roman"/>
          <w:sz w:val="28"/>
          <w:szCs w:val="28"/>
        </w:rPr>
        <w:t xml:space="preserve">по проверке итогового собеседования в образовательных организациях и (или) комиссий по проведению итогового собеседования и комиссий по проверке итогового собеседования в местах проведения итогового собеседования, определенных ОИВ; </w:t>
      </w:r>
    </w:p>
    <w:p w:rsidR="009826C4"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 </w:t>
      </w:r>
    </w:p>
    <w:p w:rsidR="009826C4"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проверки ответов участников итогового собеседования экспертами, входящими в комиссию по проверке итогового собеседования;</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и сроки передачи в РЦОИ </w:t>
      </w:r>
      <w:r w:rsidR="007A316E">
        <w:rPr>
          <w:rFonts w:ascii="Times New Roman" w:hAnsi="Times New Roman" w:cs="Times New Roman"/>
          <w:sz w:val="28"/>
          <w:szCs w:val="28"/>
        </w:rPr>
        <w:t>бланков участников,</w:t>
      </w:r>
      <w:r w:rsidRPr="009826C4">
        <w:rPr>
          <w:rFonts w:ascii="Times New Roman" w:hAnsi="Times New Roman" w:cs="Times New Roman"/>
          <w:sz w:val="28"/>
          <w:szCs w:val="28"/>
        </w:rPr>
        <w:t xml:space="preserve"> специализированн</w:t>
      </w:r>
      <w:r w:rsidR="007A316E">
        <w:rPr>
          <w:rFonts w:ascii="Times New Roman" w:hAnsi="Times New Roman" w:cs="Times New Roman"/>
          <w:sz w:val="28"/>
          <w:szCs w:val="28"/>
        </w:rPr>
        <w:t>ых</w:t>
      </w:r>
      <w:r w:rsidRPr="009826C4">
        <w:rPr>
          <w:rFonts w:ascii="Times New Roman" w:hAnsi="Times New Roman" w:cs="Times New Roman"/>
          <w:sz w:val="28"/>
          <w:szCs w:val="28"/>
        </w:rPr>
        <w:t xml:space="preserve"> </w:t>
      </w:r>
      <w:r w:rsidR="004E2A72">
        <w:rPr>
          <w:rFonts w:ascii="Times New Roman" w:hAnsi="Times New Roman" w:cs="Times New Roman"/>
          <w:sz w:val="28"/>
          <w:szCs w:val="28"/>
        </w:rPr>
        <w:t>черновиков</w:t>
      </w:r>
      <w:r w:rsidR="007A316E">
        <w:rPr>
          <w:rFonts w:ascii="Times New Roman" w:hAnsi="Times New Roman" w:cs="Times New Roman"/>
          <w:sz w:val="28"/>
          <w:szCs w:val="28"/>
        </w:rPr>
        <w:t xml:space="preserve">, </w:t>
      </w:r>
      <w:r w:rsidRPr="009826C4">
        <w:rPr>
          <w:rFonts w:ascii="Times New Roman" w:hAnsi="Times New Roman" w:cs="Times New Roman"/>
          <w:sz w:val="28"/>
          <w:szCs w:val="28"/>
        </w:rPr>
        <w:t>аудио</w:t>
      </w:r>
      <w:r w:rsidR="00BD2E47">
        <w:rPr>
          <w:rFonts w:ascii="Times New Roman" w:hAnsi="Times New Roman" w:cs="Times New Roman"/>
          <w:sz w:val="28"/>
          <w:szCs w:val="28"/>
        </w:rPr>
        <w:t>з</w:t>
      </w:r>
      <w:r w:rsidRPr="009826C4">
        <w:rPr>
          <w:rFonts w:ascii="Times New Roman" w:hAnsi="Times New Roman" w:cs="Times New Roman"/>
          <w:sz w:val="28"/>
          <w:szCs w:val="28"/>
        </w:rPr>
        <w:t>апис</w:t>
      </w:r>
      <w:r w:rsidR="00BD2E47">
        <w:rPr>
          <w:rFonts w:ascii="Times New Roman" w:hAnsi="Times New Roman" w:cs="Times New Roman"/>
          <w:sz w:val="28"/>
          <w:szCs w:val="28"/>
        </w:rPr>
        <w:t>ей</w:t>
      </w:r>
      <w:r w:rsidRPr="009826C4">
        <w:rPr>
          <w:rFonts w:ascii="Times New Roman" w:hAnsi="Times New Roman" w:cs="Times New Roman"/>
          <w:sz w:val="28"/>
          <w:szCs w:val="28"/>
        </w:rPr>
        <w:t xml:space="preserve"> ответов участников </w:t>
      </w:r>
      <w:r w:rsidR="00BD2E47">
        <w:rPr>
          <w:rFonts w:ascii="Times New Roman" w:hAnsi="Times New Roman" w:cs="Times New Roman"/>
          <w:sz w:val="28"/>
          <w:szCs w:val="28"/>
        </w:rPr>
        <w:t>ито</w:t>
      </w:r>
      <w:r w:rsidRPr="009826C4">
        <w:rPr>
          <w:rFonts w:ascii="Times New Roman" w:hAnsi="Times New Roman" w:cs="Times New Roman"/>
          <w:sz w:val="28"/>
          <w:szCs w:val="28"/>
        </w:rPr>
        <w:t xml:space="preserve">гового собеседования, ведомостей учета проведения итогового собеседования в аудитории; </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сроки, места и порядок ознакомления участников итогового собеседования и (или) их родителей (законных представителей) с результатами итогового собеседования; </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w:t>
      </w:r>
      <w:r w:rsidR="005A51EF">
        <w:rPr>
          <w:rFonts w:ascii="Times New Roman" w:hAnsi="Times New Roman" w:cs="Times New Roman"/>
          <w:sz w:val="28"/>
          <w:szCs w:val="28"/>
        </w:rPr>
        <w:t xml:space="preserve"> </w:t>
      </w:r>
      <w:r w:rsidRPr="009826C4">
        <w:rPr>
          <w:rFonts w:ascii="Times New Roman" w:hAnsi="Times New Roman" w:cs="Times New Roman"/>
          <w:sz w:val="28"/>
          <w:szCs w:val="28"/>
        </w:rPr>
        <w:t>в случае, предусмотренном пунктом 13 настоящ</w:t>
      </w:r>
      <w:r w:rsidR="005A51EF">
        <w:rPr>
          <w:rFonts w:ascii="Times New Roman" w:hAnsi="Times New Roman" w:cs="Times New Roman"/>
          <w:sz w:val="28"/>
          <w:szCs w:val="28"/>
        </w:rPr>
        <w:t>его Порядка</w:t>
      </w:r>
      <w:r w:rsidRPr="009826C4">
        <w:rPr>
          <w:rFonts w:ascii="Times New Roman" w:hAnsi="Times New Roman" w:cs="Times New Roman"/>
          <w:sz w:val="28"/>
          <w:szCs w:val="28"/>
        </w:rPr>
        <w:t xml:space="preserve">; </w:t>
      </w:r>
    </w:p>
    <w:p w:rsidR="005B6FD3" w:rsidRDefault="009826C4" w:rsidP="005B6FD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места, порядок и сроки хранения, уничтожения оригиналов КИМ итогового собеседования, аудиозаписей устных ответов участников итогового собеседования и других материалов итогового собеседования.  </w:t>
      </w:r>
    </w:p>
    <w:p w:rsidR="009826C4" w:rsidRPr="009826C4" w:rsidRDefault="00017EB4" w:rsidP="005B6FD3">
      <w:pPr>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Министерство образования</w:t>
      </w:r>
      <w:r w:rsidR="005B6FD3">
        <w:rPr>
          <w:rFonts w:ascii="Times New Roman" w:hAnsi="Times New Roman" w:cs="Times New Roman"/>
          <w:sz w:val="28"/>
          <w:szCs w:val="28"/>
        </w:rPr>
        <w:t xml:space="preserve"> </w:t>
      </w:r>
      <w:r w:rsidR="009826C4" w:rsidRPr="009826C4">
        <w:rPr>
          <w:rFonts w:ascii="Times New Roman" w:hAnsi="Times New Roman" w:cs="Times New Roman"/>
          <w:sz w:val="28"/>
          <w:szCs w:val="28"/>
        </w:rPr>
        <w:t>организу</w:t>
      </w:r>
      <w:r w:rsidR="005B6FD3">
        <w:rPr>
          <w:rFonts w:ascii="Times New Roman" w:hAnsi="Times New Roman" w:cs="Times New Roman"/>
          <w:sz w:val="28"/>
          <w:szCs w:val="28"/>
        </w:rPr>
        <w:t xml:space="preserve">ет </w:t>
      </w:r>
      <w:r w:rsidR="009826C4" w:rsidRPr="009826C4">
        <w:rPr>
          <w:rFonts w:ascii="Times New Roman" w:hAnsi="Times New Roman" w:cs="Times New Roman"/>
          <w:sz w:val="28"/>
          <w:szCs w:val="28"/>
        </w:rPr>
        <w:t>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p>
    <w:p w:rsidR="000130B3" w:rsidRPr="00514C9B" w:rsidRDefault="000130B3" w:rsidP="000130B3">
      <w:pPr>
        <w:widowControl w:val="0"/>
        <w:spacing w:after="0" w:line="240" w:lineRule="auto"/>
        <w:jc w:val="both"/>
        <w:rPr>
          <w:rFonts w:ascii="Times New Roman" w:hAnsi="Times New Roman" w:cs="Times New Roman"/>
          <w:sz w:val="28"/>
          <w:szCs w:val="28"/>
        </w:rPr>
      </w:pPr>
      <w:r w:rsidRPr="00514C9B">
        <w:rPr>
          <w:rFonts w:ascii="Times New Roman" w:hAnsi="Times New Roman" w:cs="Times New Roman"/>
          <w:sz w:val="28"/>
          <w:szCs w:val="28"/>
        </w:rPr>
        <w:t>Обеспечивает:</w:t>
      </w:r>
    </w:p>
    <w:p w:rsidR="000130B3" w:rsidRPr="00514C9B" w:rsidRDefault="000130B3" w:rsidP="000130B3">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информирование участников итогового собеседования и их родителей </w:t>
      </w:r>
      <w:r w:rsidRPr="00514C9B">
        <w:rPr>
          <w:rFonts w:ascii="Times New Roman" w:eastAsia="Calibri" w:hAnsi="Times New Roman" w:cs="Times New Roman"/>
          <w:sz w:val="28"/>
          <w:szCs w:val="28"/>
          <w:lang w:eastAsia="ru-RU"/>
        </w:rPr>
        <w:lastRenderedPageBreak/>
        <w:t>(законных представителей) по вопросам организации и проведения итогового собеседования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образования Республики Мордовия, РЦОИ;</w:t>
      </w:r>
    </w:p>
    <w:p w:rsidR="000130B3"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проведение итогового собеседования в местах проведения итогового собеседования в соответствии с требованиями настоящего Порядка;</w:t>
      </w:r>
    </w:p>
    <w:p w:rsidR="00F836A7" w:rsidRPr="00514C9B" w:rsidRDefault="00F836A7" w:rsidP="000130B3">
      <w:pPr>
        <w:widowControl w:val="0"/>
        <w:spacing w:after="0" w:line="240" w:lineRule="auto"/>
        <w:ind w:firstLine="567"/>
        <w:jc w:val="both"/>
        <w:rPr>
          <w:rFonts w:ascii="Times New Roman" w:hAnsi="Times New Roman" w:cs="Times New Roman"/>
          <w:sz w:val="28"/>
          <w:szCs w:val="28"/>
        </w:rPr>
      </w:pPr>
      <w:r w:rsidRPr="00F836A7">
        <w:rPr>
          <w:rFonts w:ascii="Times New Roman" w:hAnsi="Times New Roman" w:cs="Times New Roman"/>
          <w:sz w:val="28"/>
          <w:szCs w:val="28"/>
        </w:rPr>
        <w:t>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0130B3" w:rsidRPr="00514C9B"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0130B3" w:rsidRPr="00514C9B"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Министерством образования Республики Мордовия.</w:t>
      </w:r>
    </w:p>
    <w:p w:rsidR="00A92B3B" w:rsidRPr="00514C9B" w:rsidRDefault="00A92B3B"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Образовательные организации в целях проведения итогового собеседования:</w:t>
      </w:r>
    </w:p>
    <w:p w:rsidR="006D21B0" w:rsidRPr="00514C9B" w:rsidRDefault="006D21B0" w:rsidP="006D21B0">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организуют проведение итогового собеседования, в том числе  для участников итогового собеседования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r w:rsidR="00EB7681">
        <w:rPr>
          <w:rFonts w:ascii="Times New Roman" w:eastAsia="Calibri" w:hAnsi="Times New Roman" w:cs="Times New Roman"/>
          <w:sz w:val="28"/>
          <w:szCs w:val="28"/>
          <w:lang w:eastAsia="ru-RU"/>
        </w:rPr>
        <w:t>;</w:t>
      </w:r>
    </w:p>
    <w:p w:rsidR="00A92B3B" w:rsidRPr="00514C9B" w:rsidRDefault="006D21B0"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обеспечивают </w:t>
      </w:r>
      <w:r w:rsidR="00A92B3B" w:rsidRPr="00514C9B">
        <w:rPr>
          <w:rFonts w:ascii="Times New Roman" w:eastAsia="Calibri" w:hAnsi="Times New Roman" w:cs="Times New Roman"/>
          <w:sz w:val="28"/>
          <w:szCs w:val="28"/>
          <w:lang w:eastAsia="ru-RU"/>
        </w:rPr>
        <w:t xml:space="preserve">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(далее соответственно – комиссия по проведению, комиссия по проверке) в соответствии с требованиями </w:t>
      </w:r>
      <w:r w:rsidR="000D617C" w:rsidRPr="00514C9B">
        <w:rPr>
          <w:rFonts w:ascii="Times New Roman" w:eastAsia="Calibri" w:hAnsi="Times New Roman" w:cs="Times New Roman"/>
          <w:sz w:val="28"/>
          <w:szCs w:val="28"/>
          <w:lang w:eastAsia="ru-RU"/>
        </w:rPr>
        <w:t>настоящего Порядка</w:t>
      </w:r>
      <w:r w:rsidR="00A92B3B" w:rsidRPr="00514C9B">
        <w:rPr>
          <w:rFonts w:ascii="Times New Roman" w:eastAsia="Calibri" w:hAnsi="Times New Roman" w:cs="Times New Roman"/>
          <w:sz w:val="28"/>
          <w:szCs w:val="28"/>
          <w:lang w:eastAsia="ru-RU"/>
        </w:rPr>
        <w:t>;</w:t>
      </w:r>
      <w:r w:rsidR="0031692D" w:rsidRPr="00514C9B">
        <w:rPr>
          <w:rFonts w:ascii="Times New Roman" w:eastAsia="Calibri" w:hAnsi="Times New Roman" w:cs="Times New Roman"/>
          <w:sz w:val="28"/>
          <w:szCs w:val="28"/>
          <w:lang w:eastAsia="ru-RU"/>
        </w:rPr>
        <w:t xml:space="preserve"> </w:t>
      </w:r>
    </w:p>
    <w:p w:rsidR="00A92B3B" w:rsidRPr="00514C9B" w:rsidRDefault="00A92B3B"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установленном </w:t>
      </w:r>
      <w:r w:rsidR="0031692D" w:rsidRPr="00514C9B">
        <w:rPr>
          <w:rFonts w:ascii="Times New Roman" w:eastAsia="Calibri" w:hAnsi="Times New Roman" w:cs="Times New Roman"/>
          <w:sz w:val="28"/>
          <w:szCs w:val="28"/>
          <w:lang w:eastAsia="ru-RU"/>
        </w:rPr>
        <w:t>Министерством образования Республики Мордовия</w:t>
      </w:r>
      <w:r w:rsidRPr="00514C9B">
        <w:rPr>
          <w:rFonts w:ascii="Times New Roman" w:eastAsia="Calibri" w:hAnsi="Times New Roman" w:cs="Times New Roman"/>
          <w:sz w:val="28"/>
          <w:szCs w:val="28"/>
          <w:lang w:eastAsia="ru-RU"/>
        </w:rPr>
        <w:t xml:space="preserve">; </w:t>
      </w:r>
    </w:p>
    <w:p w:rsidR="00A92B3B" w:rsidRPr="00514C9B" w:rsidRDefault="00A92B3B"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под подпись информируют участников итогового собеседования и их родителей (законных представителей) о местах и сроках проведения </w:t>
      </w:r>
      <w:r w:rsidRPr="00514C9B">
        <w:rPr>
          <w:rFonts w:ascii="Times New Roman" w:eastAsia="Calibri" w:hAnsi="Times New Roman" w:cs="Times New Roman"/>
          <w:sz w:val="28"/>
          <w:szCs w:val="28"/>
          <w:lang w:eastAsia="ru-RU"/>
        </w:rPr>
        <w:lastRenderedPageBreak/>
        <w:t xml:space="preserve">итогового собеседования, о порядке проведения итогового собеседования, </w:t>
      </w:r>
      <w:r w:rsidR="00D05DD2" w:rsidRPr="00514C9B">
        <w:rPr>
          <w:rFonts w:ascii="Times New Roman" w:eastAsia="Calibri" w:hAnsi="Times New Roman" w:cs="Times New Roman"/>
          <w:sz w:val="28"/>
          <w:szCs w:val="28"/>
          <w:lang w:eastAsia="ru-RU"/>
        </w:rPr>
        <w:t>установленном Министерством образования Республики Мордовия</w:t>
      </w:r>
      <w:r w:rsidRPr="00514C9B">
        <w:rPr>
          <w:rFonts w:ascii="Times New Roman" w:eastAsia="Calibri" w:hAnsi="Times New Roman" w:cs="Times New Roman"/>
          <w:sz w:val="28"/>
          <w:szCs w:val="28"/>
          <w:lang w:eastAsia="ru-RU"/>
        </w:rPr>
        <w:t xml:space="preserve">,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w:t>
      </w:r>
      <w:r w:rsidR="00D05DD2" w:rsidRPr="00514C9B">
        <w:rPr>
          <w:rFonts w:ascii="Times New Roman" w:eastAsia="Calibri" w:hAnsi="Times New Roman" w:cs="Times New Roman"/>
          <w:sz w:val="28"/>
          <w:szCs w:val="28"/>
          <w:lang w:eastAsia="ru-RU"/>
        </w:rPr>
        <w:t>участниками итогового собеседования</w:t>
      </w:r>
      <w:r w:rsidR="00461C62" w:rsidRPr="00514C9B">
        <w:rPr>
          <w:rFonts w:ascii="Times New Roman" w:eastAsia="Calibri" w:hAnsi="Times New Roman" w:cs="Times New Roman"/>
          <w:sz w:val="28"/>
          <w:szCs w:val="28"/>
          <w:lang w:eastAsia="ru-RU"/>
        </w:rPr>
        <w:t>;</w:t>
      </w:r>
    </w:p>
    <w:p w:rsidR="00A92B3B" w:rsidRPr="007A316E" w:rsidRDefault="00A92B3B" w:rsidP="0021360B">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7A316E">
        <w:rPr>
          <w:rFonts w:ascii="Times New Roman" w:eastAsia="Calibri" w:hAnsi="Times New Roman" w:cs="Times New Roman"/>
          <w:sz w:val="28"/>
          <w:szCs w:val="28"/>
          <w:lang w:eastAsia="ru-RU"/>
        </w:rPr>
        <w:t xml:space="preserve">В целях информирования граждан о порядке проведения итогового собеседования в средствах массовой информации, в которых осуществляется официальное опубликование нормативных правовых актов, на официальных сайтах </w:t>
      </w:r>
      <w:r w:rsidR="00D05DD2" w:rsidRPr="007A316E">
        <w:rPr>
          <w:rFonts w:ascii="Times New Roman" w:eastAsia="Calibri" w:hAnsi="Times New Roman" w:cs="Times New Roman"/>
          <w:sz w:val="28"/>
          <w:szCs w:val="28"/>
          <w:lang w:eastAsia="ru-RU"/>
        </w:rPr>
        <w:t>Министерства образования Республики Мордовия, РЦОИ</w:t>
      </w:r>
      <w:r w:rsidRPr="007A316E">
        <w:rPr>
          <w:rFonts w:ascii="Times New Roman" w:eastAsia="Calibri" w:hAnsi="Times New Roman" w:cs="Times New Roman"/>
          <w:sz w:val="28"/>
          <w:szCs w:val="28"/>
          <w:lang w:eastAsia="ru-RU"/>
        </w:rPr>
        <w:t xml:space="preserve">, </w:t>
      </w:r>
      <w:r w:rsidR="00D05DD2" w:rsidRPr="007A316E">
        <w:rPr>
          <w:rFonts w:ascii="Times New Roman" w:eastAsia="Calibri" w:hAnsi="Times New Roman" w:cs="Times New Roman"/>
          <w:sz w:val="28"/>
          <w:szCs w:val="28"/>
          <w:lang w:eastAsia="ru-RU"/>
        </w:rPr>
        <w:t xml:space="preserve">образовательных организаций, </w:t>
      </w:r>
      <w:r w:rsidRPr="007A316E">
        <w:rPr>
          <w:rFonts w:ascii="Times New Roman" w:eastAsia="Calibri" w:hAnsi="Times New Roman" w:cs="Times New Roman"/>
          <w:sz w:val="28"/>
          <w:szCs w:val="28"/>
          <w:lang w:eastAsia="ru-RU"/>
        </w:rPr>
        <w:t>осуществляющих образовательную</w:t>
      </w:r>
      <w:r w:rsidR="0041707C" w:rsidRPr="007A316E">
        <w:rPr>
          <w:rFonts w:ascii="Times New Roman" w:eastAsia="Calibri" w:hAnsi="Times New Roman" w:cs="Times New Roman"/>
          <w:sz w:val="28"/>
          <w:szCs w:val="28"/>
          <w:lang w:eastAsia="ru-RU"/>
        </w:rPr>
        <w:t xml:space="preserve"> </w:t>
      </w:r>
      <w:r w:rsidRPr="007A316E">
        <w:rPr>
          <w:rFonts w:ascii="Times New Roman" w:eastAsia="Calibri" w:hAnsi="Times New Roman" w:cs="Times New Roman"/>
          <w:sz w:val="28"/>
          <w:szCs w:val="28"/>
          <w:lang w:eastAsia="ru-RU"/>
        </w:rPr>
        <w:t>деятельность</w:t>
      </w:r>
      <w:r w:rsidR="00EB7681" w:rsidRPr="007A316E">
        <w:rPr>
          <w:rFonts w:ascii="Times New Roman" w:eastAsia="Calibri" w:hAnsi="Times New Roman" w:cs="Times New Roman"/>
          <w:sz w:val="28"/>
          <w:szCs w:val="28"/>
          <w:lang w:eastAsia="ru-RU"/>
        </w:rPr>
        <w:t>,</w:t>
      </w:r>
      <w:r w:rsidRPr="007A316E">
        <w:rPr>
          <w:rFonts w:ascii="Times New Roman" w:eastAsia="Calibri" w:hAnsi="Times New Roman" w:cs="Times New Roman"/>
          <w:sz w:val="28"/>
          <w:szCs w:val="28"/>
          <w:lang w:eastAsia="ru-RU"/>
        </w:rPr>
        <w:t xml:space="preserve"> публикуется информация о</w:t>
      </w:r>
      <w:r w:rsidR="007A316E" w:rsidRPr="007A316E">
        <w:rPr>
          <w:rFonts w:ascii="Times New Roman" w:eastAsia="Calibri" w:hAnsi="Times New Roman" w:cs="Times New Roman"/>
          <w:sz w:val="28"/>
          <w:szCs w:val="28"/>
          <w:lang w:eastAsia="ru-RU"/>
        </w:rPr>
        <w:t xml:space="preserve"> </w:t>
      </w:r>
      <w:r w:rsidRPr="007A316E">
        <w:rPr>
          <w:rFonts w:ascii="Times New Roman" w:eastAsia="Calibri" w:hAnsi="Times New Roman" w:cs="Times New Roman"/>
          <w:sz w:val="28"/>
          <w:szCs w:val="28"/>
          <w:lang w:eastAsia="ru-RU"/>
        </w:rPr>
        <w:t xml:space="preserve">порядке проведения итогового собеседования, </w:t>
      </w:r>
      <w:r w:rsidR="00D05DD2" w:rsidRPr="007A316E">
        <w:rPr>
          <w:rFonts w:ascii="Times New Roman" w:eastAsia="Calibri" w:hAnsi="Times New Roman" w:cs="Times New Roman"/>
          <w:sz w:val="28"/>
          <w:szCs w:val="28"/>
          <w:lang w:eastAsia="ru-RU"/>
        </w:rPr>
        <w:t>утвержденном Министерством образования Республики Мордовия</w:t>
      </w:r>
      <w:r w:rsidRPr="007A316E">
        <w:rPr>
          <w:rFonts w:ascii="Times New Roman" w:eastAsia="Calibri" w:hAnsi="Times New Roman" w:cs="Times New Roman"/>
          <w:sz w:val="28"/>
          <w:szCs w:val="28"/>
          <w:lang w:eastAsia="ru-RU"/>
        </w:rPr>
        <w:t xml:space="preserve">, – </w:t>
      </w:r>
      <w:r w:rsidRPr="00144A48">
        <w:rPr>
          <w:rFonts w:ascii="Times New Roman" w:eastAsia="Calibri" w:hAnsi="Times New Roman" w:cs="Times New Roman"/>
          <w:sz w:val="28"/>
          <w:szCs w:val="28"/>
          <w:lang w:eastAsia="ru-RU"/>
        </w:rPr>
        <w:t>не позднее чем за два месяца до дня проведения итогового собеседования;</w:t>
      </w:r>
      <w:r w:rsidR="007A316E" w:rsidRPr="00144A48">
        <w:rPr>
          <w:rFonts w:ascii="Times New Roman" w:eastAsia="Calibri" w:hAnsi="Times New Roman" w:cs="Times New Roman"/>
          <w:sz w:val="28"/>
          <w:szCs w:val="28"/>
          <w:lang w:eastAsia="ru-RU"/>
        </w:rPr>
        <w:t xml:space="preserve"> </w:t>
      </w:r>
      <w:r w:rsidRPr="00144A48">
        <w:rPr>
          <w:rFonts w:ascii="Times New Roman" w:eastAsia="Calibri" w:hAnsi="Times New Roman" w:cs="Times New Roman"/>
          <w:sz w:val="28"/>
          <w:szCs w:val="28"/>
          <w:lang w:eastAsia="ru-RU"/>
        </w:rPr>
        <w:t>сроках</w:t>
      </w:r>
      <w:r w:rsidRPr="007A316E">
        <w:rPr>
          <w:rFonts w:ascii="Times New Roman" w:eastAsia="Calibri" w:hAnsi="Times New Roman" w:cs="Times New Roman"/>
          <w:sz w:val="28"/>
          <w:szCs w:val="28"/>
          <w:lang w:eastAsia="ru-RU"/>
        </w:rPr>
        <w:t xml:space="preserve"> проведения итогового собеседования – не позднее чем за месяц до завершения срока подачи заявления на участие в итоговом собеседовании;</w:t>
      </w:r>
      <w:r w:rsidR="007A316E">
        <w:rPr>
          <w:rFonts w:ascii="Times New Roman" w:eastAsia="Calibri" w:hAnsi="Times New Roman" w:cs="Times New Roman"/>
          <w:sz w:val="28"/>
          <w:szCs w:val="28"/>
          <w:lang w:eastAsia="ru-RU"/>
        </w:rPr>
        <w:t xml:space="preserve"> </w:t>
      </w:r>
      <w:r w:rsidRPr="007A316E">
        <w:rPr>
          <w:rFonts w:ascii="Times New Roman" w:eastAsia="Calibri" w:hAnsi="Times New Roman" w:cs="Times New Roman"/>
          <w:sz w:val="28"/>
          <w:szCs w:val="28"/>
          <w:lang w:eastAsia="ru-RU"/>
        </w:rPr>
        <w:t>сроках, местах и порядке информирования о результатах итогового собеседования – не позднее чем за месяц до дня проведения итогового собеседования.</w:t>
      </w:r>
    </w:p>
    <w:p w:rsidR="0041707C" w:rsidRPr="00514C9B" w:rsidRDefault="0041707C" w:rsidP="0041707C">
      <w:pPr>
        <w:pStyle w:val="a5"/>
        <w:widowControl w:val="0"/>
        <w:numPr>
          <w:ilvl w:val="1"/>
          <w:numId w:val="1"/>
        </w:numPr>
        <w:spacing w:after="0" w:line="240" w:lineRule="auto"/>
        <w:ind w:left="0" w:firstLine="709"/>
        <w:jc w:val="both"/>
        <w:rPr>
          <w:rFonts w:ascii="Times New Roman" w:hAnsi="Times New Roman" w:cs="Times New Roman"/>
          <w:sz w:val="28"/>
          <w:szCs w:val="28"/>
        </w:rPr>
      </w:pPr>
      <w:r w:rsidRPr="0041707C">
        <w:rPr>
          <w:rFonts w:ascii="Times New Roman" w:hAnsi="Times New Roman" w:cs="Times New Roman"/>
          <w:sz w:val="28"/>
          <w:szCs w:val="28"/>
        </w:rPr>
        <w:t>Организационное и технологическое обеспечение проведения итогового собеседования, в том числе обеспечение деятельности по эксплуатации РИС и взаимодействие с ФИС ГИА и Приема, осуществляется РЦОИ.</w:t>
      </w:r>
    </w:p>
    <w:p w:rsidR="000B5CDB" w:rsidRDefault="001C1AE1"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r w:rsidRPr="00874389">
        <w:rPr>
          <w:rFonts w:ascii="Times New Roman" w:eastAsia="Calibri" w:hAnsi="Times New Roman" w:cs="Times New Roman"/>
          <w:sz w:val="28"/>
          <w:szCs w:val="28"/>
          <w:lang w:eastAsia="ru-RU"/>
        </w:rPr>
        <w:t>4.6. В связи с сохранением неблагоприятной эпидемиологической ситуации, связанной с распространением новой коронавирусной инфекции, и введением ограничительных мер, в том числе в части перевода обучающихся на обучение с использованием дистанционных образовательных технологий, порядок проведения итогового собеседования включа</w:t>
      </w:r>
      <w:r w:rsidR="00454F4D" w:rsidRPr="00874389">
        <w:rPr>
          <w:rFonts w:ascii="Times New Roman" w:eastAsia="Calibri" w:hAnsi="Times New Roman" w:cs="Times New Roman"/>
          <w:sz w:val="28"/>
          <w:szCs w:val="28"/>
          <w:lang w:eastAsia="ru-RU"/>
        </w:rPr>
        <w:t>ет</w:t>
      </w:r>
      <w:r w:rsidRPr="00874389">
        <w:rPr>
          <w:rFonts w:ascii="Times New Roman" w:eastAsia="Calibri" w:hAnsi="Times New Roman" w:cs="Times New Roman"/>
          <w:sz w:val="28"/>
          <w:szCs w:val="28"/>
          <w:lang w:eastAsia="ru-RU"/>
        </w:rPr>
        <w:t xml:space="preserve"> в себя</w:t>
      </w:r>
    </w:p>
    <w:p w:rsidR="001C1AE1" w:rsidRPr="001C1AE1" w:rsidRDefault="001C1AE1"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r w:rsidRPr="00874389">
        <w:rPr>
          <w:rFonts w:ascii="Times New Roman" w:eastAsia="Calibri" w:hAnsi="Times New Roman" w:cs="Times New Roman"/>
          <w:sz w:val="28"/>
          <w:szCs w:val="28"/>
          <w:lang w:eastAsia="ru-RU"/>
        </w:rPr>
        <w:t>решение о проведении итогового собеседования с применением информационно-коммуникационных технологий, в том числе дистанционных образовательных технологий, и процедуру проведения итогового собеседования в дистанционной форме с соблюдением мер по защите комплектов текстов, тем и заданий собеседования от разглашения содержащейся в них информации.</w:t>
      </w:r>
    </w:p>
    <w:p w:rsidR="001C1AE1" w:rsidRPr="00514C9B" w:rsidRDefault="001C1AE1"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p>
    <w:p w:rsidR="004D31DE" w:rsidRPr="00514C9B" w:rsidRDefault="004D31D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Сроки и продолжительность проведения итогового собеседования</w:t>
      </w:r>
    </w:p>
    <w:p w:rsidR="00A457C5" w:rsidRPr="00514C9B" w:rsidRDefault="00A457C5" w:rsidP="00B1423E">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1C1AE1" w:rsidRDefault="004D31DE"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Итоговое собеседование проводится во вторую среду февраля</w:t>
      </w:r>
      <w:r w:rsidR="001C1AE1" w:rsidRPr="001C1AE1">
        <w:rPr>
          <w:rFonts w:ascii="Times New Roman" w:eastAsia="Times New Roman" w:hAnsi="Times New Roman" w:cs="Times New Roman"/>
          <w:color w:val="000000"/>
          <w:sz w:val="28"/>
          <w:szCs w:val="28"/>
        </w:rPr>
        <w:t xml:space="preserve"> (10 февраля 2021 года)</w:t>
      </w:r>
      <w:r w:rsidR="00A82089" w:rsidRPr="001C1AE1">
        <w:rPr>
          <w:rFonts w:ascii="Times New Roman" w:eastAsia="Times New Roman" w:hAnsi="Times New Roman" w:cs="Times New Roman"/>
          <w:color w:val="000000"/>
          <w:sz w:val="28"/>
          <w:szCs w:val="28"/>
        </w:rPr>
        <w:t>.</w:t>
      </w:r>
      <w:r w:rsidRPr="001C1AE1">
        <w:rPr>
          <w:rFonts w:ascii="Times New Roman" w:eastAsia="Times New Roman" w:hAnsi="Times New Roman" w:cs="Times New Roman"/>
          <w:color w:val="000000"/>
          <w:sz w:val="28"/>
          <w:szCs w:val="28"/>
        </w:rPr>
        <w:t xml:space="preserve"> </w:t>
      </w:r>
      <w:r w:rsidR="001C1AE1" w:rsidRPr="001C1AE1">
        <w:rPr>
          <w:rFonts w:ascii="Times New Roman" w:eastAsia="Times New Roman" w:hAnsi="Times New Roman" w:cs="Times New Roman"/>
          <w:color w:val="000000"/>
          <w:sz w:val="28"/>
          <w:szCs w:val="28"/>
        </w:rPr>
        <w:t xml:space="preserve"> </w:t>
      </w:r>
    </w:p>
    <w:p w:rsidR="001C1AE1" w:rsidRPr="001C1AE1" w:rsidRDefault="001C1AE1"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Продолжительность проведения итогового собеседования для каждого участника итогового собеседования составляет 15-16 минут. </w:t>
      </w:r>
    </w:p>
    <w:p w:rsidR="001C1AE1" w:rsidRPr="001C1AE1" w:rsidRDefault="001C1AE1" w:rsidP="001C1AE1">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w:t>
      </w:r>
      <w:r w:rsidRPr="001C1AE1">
        <w:rPr>
          <w:rFonts w:ascii="Times New Roman" w:eastAsia="Times New Roman" w:hAnsi="Times New Roman" w:cs="Times New Roman"/>
          <w:color w:val="000000"/>
          <w:sz w:val="28"/>
          <w:szCs w:val="28"/>
        </w:rPr>
        <w:lastRenderedPageBreak/>
        <w:t xml:space="preserve">продолжительность итогового собеседования для указанных категорий участников итогового собеседования составляет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так и на ответы на задания КИМ итогового собеседования. </w:t>
      </w:r>
    </w:p>
    <w:p w:rsidR="00A457C5" w:rsidRDefault="001C1AE1" w:rsidP="004D31DE">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приложение 8),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rsidR="001C1AE1" w:rsidRPr="001C1AE1" w:rsidRDefault="001C1AE1"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w:t>
      </w:r>
      <w:r>
        <w:rPr>
          <w:rFonts w:ascii="Times New Roman" w:eastAsia="Times New Roman" w:hAnsi="Times New Roman" w:cs="Times New Roman"/>
          <w:color w:val="000000"/>
          <w:sz w:val="28"/>
          <w:szCs w:val="28"/>
        </w:rPr>
        <w:t xml:space="preserve"> </w:t>
      </w:r>
      <w:r w:rsidRPr="001C1AE1">
        <w:rPr>
          <w:rFonts w:ascii="Times New Roman" w:eastAsia="Times New Roman" w:hAnsi="Times New Roman" w:cs="Times New Roman"/>
          <w:color w:val="000000"/>
          <w:sz w:val="28"/>
          <w:szCs w:val="28"/>
        </w:rPr>
        <w:t>сроки – 10 марта и 17 мая 2021 года (вторая рабочая среда марта и первый рабочий понедельник мая).</w:t>
      </w:r>
    </w:p>
    <w:p w:rsidR="001C1AE1" w:rsidRDefault="001C1AE1" w:rsidP="001C1AE1">
      <w:pPr>
        <w:pStyle w:val="a5"/>
        <w:numPr>
          <w:ilvl w:val="1"/>
          <w:numId w:val="1"/>
        </w:numPr>
        <w:shd w:val="clear" w:color="auto" w:fill="FFFFFF"/>
        <w:autoSpaceDE w:val="0"/>
        <w:autoSpaceDN w:val="0"/>
        <w:adjustRightInd w:val="0"/>
        <w:spacing w:after="0" w:line="240" w:lineRule="auto"/>
        <w:ind w:left="142" w:firstLine="568"/>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w:t>
      </w:r>
      <w:r>
        <w:rPr>
          <w:rFonts w:ascii="Times New Roman" w:eastAsia="Times New Roman" w:hAnsi="Times New Roman" w:cs="Times New Roman"/>
          <w:color w:val="000000"/>
          <w:sz w:val="28"/>
          <w:szCs w:val="28"/>
        </w:rPr>
        <w:t>Порядком</w:t>
      </w:r>
      <w:r w:rsidRPr="001C1AE1">
        <w:rPr>
          <w:rFonts w:ascii="Times New Roman" w:eastAsia="Times New Roman" w:hAnsi="Times New Roman" w:cs="Times New Roman"/>
          <w:color w:val="000000"/>
          <w:sz w:val="28"/>
          <w:szCs w:val="28"/>
        </w:rPr>
        <w:t>, в дополнительные сроки.</w:t>
      </w:r>
    </w:p>
    <w:p w:rsidR="001C1AE1" w:rsidRPr="00514C9B" w:rsidRDefault="001C1AE1" w:rsidP="001C1AE1">
      <w:pPr>
        <w:pStyle w:val="a5"/>
        <w:shd w:val="clear" w:color="auto" w:fill="FFFFFF"/>
        <w:autoSpaceDE w:val="0"/>
        <w:autoSpaceDN w:val="0"/>
        <w:adjustRightInd w:val="0"/>
        <w:spacing w:after="0" w:line="240" w:lineRule="auto"/>
        <w:ind w:left="1430"/>
        <w:jc w:val="both"/>
        <w:rPr>
          <w:rFonts w:ascii="Times New Roman" w:eastAsia="Times New Roman" w:hAnsi="Times New Roman" w:cs="Times New Roman"/>
          <w:color w:val="000000"/>
          <w:sz w:val="28"/>
          <w:szCs w:val="28"/>
        </w:rPr>
      </w:pPr>
    </w:p>
    <w:p w:rsidR="00896A61" w:rsidRPr="00514C9B" w:rsidRDefault="00896A61" w:rsidP="00D42578">
      <w:pPr>
        <w:pStyle w:val="a5"/>
        <w:numPr>
          <w:ilvl w:val="0"/>
          <w:numId w:val="1"/>
        </w:numPr>
        <w:spacing w:after="0" w:line="240" w:lineRule="auto"/>
        <w:ind w:left="0" w:firstLine="709"/>
        <w:jc w:val="center"/>
        <w:outlineLvl w:val="0"/>
        <w:rPr>
          <w:rFonts w:ascii="Times New Roman" w:eastAsia="Calibri" w:hAnsi="Times New Roman" w:cs="Times New Roman"/>
          <w:b/>
          <w:sz w:val="28"/>
          <w:szCs w:val="28"/>
          <w:lang w:eastAsia="ru-RU"/>
        </w:rPr>
      </w:pPr>
      <w:bookmarkStart w:id="1" w:name="_Toc533867067"/>
      <w:r w:rsidRPr="00514C9B">
        <w:rPr>
          <w:rFonts w:ascii="Times New Roman" w:eastAsia="Calibri" w:hAnsi="Times New Roman" w:cs="Times New Roman"/>
          <w:b/>
          <w:sz w:val="28"/>
          <w:szCs w:val="28"/>
          <w:lang w:eastAsia="ru-RU"/>
        </w:rPr>
        <w:t>Подготовка к проведению итогового собеседования в образовательной организации</w:t>
      </w:r>
      <w:bookmarkEnd w:id="1"/>
    </w:p>
    <w:p w:rsidR="00A457C5" w:rsidRPr="00514C9B" w:rsidRDefault="00A457C5" w:rsidP="00A457C5">
      <w:pPr>
        <w:pStyle w:val="a5"/>
        <w:spacing w:after="0" w:line="240" w:lineRule="auto"/>
        <w:ind w:left="709"/>
        <w:jc w:val="both"/>
        <w:outlineLvl w:val="0"/>
        <w:rPr>
          <w:rFonts w:ascii="Times New Roman" w:eastAsia="Calibri" w:hAnsi="Times New Roman" w:cs="Times New Roman"/>
          <w:b/>
          <w:sz w:val="28"/>
          <w:szCs w:val="28"/>
          <w:lang w:eastAsia="ru-RU"/>
        </w:rPr>
      </w:pP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Участники итогового собеседования, ожидающие свою очередь, не должны пересекаться с участниками, прошедшими процедуру итогового собеседования. При этом итоговое собеседование может проводиться и вне учебного процесса в образовательной организации. </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Для проведения итогового собеседования выделяются:</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lastRenderedPageBreak/>
        <w:t xml:space="preserve">учебные кабинеты проведения итогового собеседования, в которых участники проходят процедуру итогового собеседования (далее – аудитория проведения итогового собеседования); </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учебные кабинеты образовательной организации, в которых участники итогового собеседования ожидают очереди для участия в итоговом собеседовании (в учебных кабинетах образовательной организации параллельно может вестись урок для участников итогового собеседования, ожидающих своей очереди), а также учебные кабинеты для участников, прошедших итоговое собеседование (например, обучающиеся могут ожидать начало следующего урока в данном учебном кабинете);</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помещение для получения КИМ итогового собеседования и внесения результатов итогового собеседования в специализированную форму (далее – Штаб).</w:t>
      </w:r>
    </w:p>
    <w:p w:rsidR="005D0AEC"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микрофон/диктофон). </w:t>
      </w:r>
      <w:r w:rsidR="005D0AEC" w:rsidRPr="00514C9B">
        <w:rPr>
          <w:rFonts w:ascii="Times New Roman" w:eastAsia="Times New Roman" w:hAnsi="Times New Roman" w:cs="Times New Roman"/>
          <w:color w:val="000000"/>
          <w:sz w:val="28"/>
          <w:szCs w:val="28"/>
        </w:rPr>
        <w:t>Выбор средств и способа ведения потоковой записи осуществляется в зависимости от имеющихся возможностей.</w:t>
      </w:r>
      <w:r w:rsidR="00BF3F03" w:rsidRPr="00514C9B">
        <w:rPr>
          <w:rFonts w:ascii="Times New Roman" w:eastAsia="Times New Roman" w:hAnsi="Times New Roman" w:cs="Times New Roman"/>
          <w:color w:val="000000"/>
          <w:sz w:val="28"/>
          <w:szCs w:val="28"/>
        </w:rPr>
        <w:t xml:space="preserve"> </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w:t>
      </w:r>
    </w:p>
    <w:p w:rsidR="00896A61"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w:t>
      </w:r>
    </w:p>
    <w:p w:rsidR="00896A61" w:rsidRPr="00514C9B" w:rsidRDefault="00896A61" w:rsidP="0021360B">
      <w:pPr>
        <w:spacing w:after="0" w:line="240" w:lineRule="auto"/>
        <w:ind w:firstLine="709"/>
        <w:jc w:val="both"/>
        <w:rPr>
          <w:rFonts w:ascii="Times New Roman" w:eastAsia="Calibri" w:hAnsi="Times New Roman" w:cs="Times New Roman"/>
          <w:b/>
          <w:sz w:val="28"/>
          <w:szCs w:val="28"/>
          <w:lang w:eastAsia="ru-RU"/>
        </w:rPr>
      </w:pPr>
      <w:r w:rsidRPr="00514C9B">
        <w:rPr>
          <w:rFonts w:ascii="Times New Roman" w:eastAsia="Calibri" w:hAnsi="Times New Roman" w:cs="Times New Roman"/>
          <w:b/>
          <w:sz w:val="28"/>
          <w:szCs w:val="28"/>
          <w:lang w:eastAsia="ru-RU"/>
        </w:rPr>
        <w:t>В состав комиссии по проведению входят:</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ответственный организатор образовательной организации, обеспечивающий подготовку и проведение итогового собеседования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1);</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5);</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экзаменатор</w:t>
      </w:r>
      <w:r w:rsidR="001C1AE1">
        <w:rPr>
          <w:rFonts w:ascii="Times New Roman" w:eastAsia="Calibri" w:hAnsi="Times New Roman" w:cs="Times New Roman"/>
          <w:sz w:val="28"/>
          <w:szCs w:val="28"/>
          <w:lang w:eastAsia="ru-RU"/>
        </w:rPr>
        <w:t>ы</w:t>
      </w:r>
      <w:r w:rsidRPr="00514C9B">
        <w:rPr>
          <w:rFonts w:ascii="Times New Roman" w:eastAsia="Calibri" w:hAnsi="Times New Roman" w:cs="Times New Roman"/>
          <w:sz w:val="28"/>
          <w:szCs w:val="28"/>
          <w:lang w:eastAsia="ru-RU"/>
        </w:rPr>
        <w:t>-собеседник</w:t>
      </w:r>
      <w:r w:rsidR="001C1AE1">
        <w:rPr>
          <w:rFonts w:ascii="Times New Roman" w:eastAsia="Calibri" w:hAnsi="Times New Roman" w:cs="Times New Roman"/>
          <w:sz w:val="28"/>
          <w:szCs w:val="28"/>
          <w:lang w:eastAsia="ru-RU"/>
        </w:rPr>
        <w:t>и</w:t>
      </w:r>
      <w:r w:rsidRPr="00514C9B">
        <w:rPr>
          <w:rFonts w:ascii="Times New Roman" w:eastAsia="Calibri" w:hAnsi="Times New Roman" w:cs="Times New Roman"/>
          <w:sz w:val="28"/>
          <w:szCs w:val="28"/>
          <w:lang w:eastAsia="ru-RU"/>
        </w:rPr>
        <w:t>, которы</w:t>
      </w:r>
      <w:r w:rsidR="001C1AE1">
        <w:rPr>
          <w:rFonts w:ascii="Times New Roman" w:eastAsia="Calibri" w:hAnsi="Times New Roman" w:cs="Times New Roman"/>
          <w:sz w:val="28"/>
          <w:szCs w:val="28"/>
          <w:lang w:eastAsia="ru-RU"/>
        </w:rPr>
        <w:t>е</w:t>
      </w:r>
      <w:r w:rsidRPr="00514C9B">
        <w:rPr>
          <w:rFonts w:ascii="Times New Roman" w:eastAsia="Calibri" w:hAnsi="Times New Roman" w:cs="Times New Roman"/>
          <w:sz w:val="28"/>
          <w:szCs w:val="28"/>
          <w:lang w:eastAsia="ru-RU"/>
        </w:rPr>
        <w:t xml:space="preserve"> провод</w:t>
      </w:r>
      <w:r w:rsidR="001C1AE1">
        <w:rPr>
          <w:rFonts w:ascii="Times New Roman" w:eastAsia="Calibri" w:hAnsi="Times New Roman" w:cs="Times New Roman"/>
          <w:sz w:val="28"/>
          <w:szCs w:val="28"/>
          <w:lang w:eastAsia="ru-RU"/>
        </w:rPr>
        <w:t>я</w:t>
      </w:r>
      <w:r w:rsidRPr="00514C9B">
        <w:rPr>
          <w:rFonts w:ascii="Times New Roman" w:eastAsia="Calibri" w:hAnsi="Times New Roman" w:cs="Times New Roman"/>
          <w:sz w:val="28"/>
          <w:szCs w:val="28"/>
          <w:lang w:eastAsia="ru-RU"/>
        </w:rPr>
        <w:t>т собеседование с участниками итогового собеседования, провод</w:t>
      </w:r>
      <w:r w:rsidR="001C1AE1">
        <w:rPr>
          <w:rFonts w:ascii="Times New Roman" w:eastAsia="Calibri" w:hAnsi="Times New Roman" w:cs="Times New Roman"/>
          <w:sz w:val="28"/>
          <w:szCs w:val="28"/>
          <w:lang w:eastAsia="ru-RU"/>
        </w:rPr>
        <w:t>я</w:t>
      </w:r>
      <w:r w:rsidRPr="00514C9B">
        <w:rPr>
          <w:rFonts w:ascii="Times New Roman" w:eastAsia="Calibri" w:hAnsi="Times New Roman" w:cs="Times New Roman"/>
          <w:sz w:val="28"/>
          <w:szCs w:val="28"/>
          <w:lang w:eastAsia="ru-RU"/>
        </w:rPr>
        <w:t>т инструктаж участника собеседования по выполнению заданий, а также обеспечива</w:t>
      </w:r>
      <w:r w:rsidR="001C1AE1">
        <w:rPr>
          <w:rFonts w:ascii="Times New Roman" w:eastAsia="Calibri" w:hAnsi="Times New Roman" w:cs="Times New Roman"/>
          <w:sz w:val="28"/>
          <w:szCs w:val="28"/>
          <w:lang w:eastAsia="ru-RU"/>
        </w:rPr>
        <w:t>ю</w:t>
      </w:r>
      <w:r w:rsidRPr="00514C9B">
        <w:rPr>
          <w:rFonts w:ascii="Times New Roman" w:eastAsia="Calibri" w:hAnsi="Times New Roman" w:cs="Times New Roman"/>
          <w:sz w:val="28"/>
          <w:szCs w:val="28"/>
          <w:lang w:eastAsia="ru-RU"/>
        </w:rPr>
        <w:t>т проверку документов, удостоверяющих личность участников итогового собеседования, фиксиру</w:t>
      </w:r>
      <w:r w:rsidR="001C1AE1">
        <w:rPr>
          <w:rFonts w:ascii="Times New Roman" w:eastAsia="Calibri" w:hAnsi="Times New Roman" w:cs="Times New Roman"/>
          <w:sz w:val="28"/>
          <w:szCs w:val="28"/>
          <w:lang w:eastAsia="ru-RU"/>
        </w:rPr>
        <w:t>ю</w:t>
      </w:r>
      <w:r w:rsidRPr="00514C9B">
        <w:rPr>
          <w:rFonts w:ascii="Times New Roman" w:eastAsia="Calibri" w:hAnsi="Times New Roman" w:cs="Times New Roman"/>
          <w:sz w:val="28"/>
          <w:szCs w:val="28"/>
          <w:lang w:eastAsia="ru-RU"/>
        </w:rPr>
        <w:t xml:space="preserve">т время начала и время окончания проведения итогового </w:t>
      </w:r>
      <w:r w:rsidRPr="00514C9B">
        <w:rPr>
          <w:rFonts w:ascii="Times New Roman" w:eastAsia="Calibri" w:hAnsi="Times New Roman" w:cs="Times New Roman"/>
          <w:sz w:val="28"/>
          <w:szCs w:val="28"/>
          <w:lang w:eastAsia="ru-RU"/>
        </w:rPr>
        <w:lastRenderedPageBreak/>
        <w:t>собеседования для каждого участника.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3);</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технический специалист, обеспечивающий получение КИМ итогового собеседования </w:t>
      </w:r>
      <w:r w:rsidR="00F47507">
        <w:rPr>
          <w:rFonts w:ascii="Times New Roman" w:eastAsia="Calibri" w:hAnsi="Times New Roman" w:cs="Times New Roman"/>
          <w:sz w:val="28"/>
          <w:szCs w:val="28"/>
          <w:lang w:eastAsia="ru-RU"/>
        </w:rPr>
        <w:t>от РЦОИ</w:t>
      </w:r>
      <w:r w:rsidRPr="00514C9B">
        <w:rPr>
          <w:rFonts w:ascii="Times New Roman" w:eastAsia="Calibri" w:hAnsi="Times New Roman" w:cs="Times New Roman"/>
          <w:sz w:val="28"/>
          <w:szCs w:val="28"/>
          <w:lang w:eastAsia="ru-RU"/>
        </w:rPr>
        <w:t>, а также обеспечивающий подготовку технических средств для ведения аудиозаписи в аудиториях проведения итогового собеседования</w:t>
      </w:r>
      <w:r w:rsidR="004E2A72">
        <w:rPr>
          <w:rFonts w:ascii="Times New Roman" w:eastAsia="Calibri" w:hAnsi="Times New Roman" w:cs="Times New Roman"/>
          <w:sz w:val="28"/>
          <w:szCs w:val="28"/>
          <w:lang w:eastAsia="ru-RU"/>
        </w:rPr>
        <w:t xml:space="preserve"> (приложение 2)</w:t>
      </w:r>
      <w:r w:rsidRPr="00514C9B">
        <w:rPr>
          <w:rFonts w:ascii="Times New Roman" w:eastAsia="Calibri" w:hAnsi="Times New Roman" w:cs="Times New Roman"/>
          <w:sz w:val="28"/>
          <w:szCs w:val="28"/>
          <w:lang w:eastAsia="ru-RU"/>
        </w:rPr>
        <w:t>.</w:t>
      </w:r>
    </w:p>
    <w:p w:rsidR="00896A61" w:rsidRPr="00514C9B" w:rsidRDefault="00896A61" w:rsidP="0021360B">
      <w:pPr>
        <w:spacing w:after="0" w:line="240" w:lineRule="auto"/>
        <w:ind w:firstLine="709"/>
        <w:jc w:val="both"/>
        <w:rPr>
          <w:rFonts w:ascii="Times New Roman" w:eastAsia="Calibri" w:hAnsi="Times New Roman" w:cs="Times New Roman"/>
          <w:b/>
          <w:sz w:val="28"/>
          <w:szCs w:val="28"/>
          <w:lang w:eastAsia="ru-RU"/>
        </w:rPr>
      </w:pPr>
      <w:r w:rsidRPr="00514C9B">
        <w:rPr>
          <w:rFonts w:ascii="Times New Roman" w:eastAsia="Calibri" w:hAnsi="Times New Roman" w:cs="Times New Roman"/>
          <w:b/>
          <w:sz w:val="28"/>
          <w:szCs w:val="28"/>
          <w:lang w:eastAsia="ru-RU"/>
        </w:rPr>
        <w:t>В состав комиссии по проверке входят:</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эксперты по проверке ответов участников итогового собеседования (далее – эксперты)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 xml:space="preserve">риложение 4). К проверке ответов участников итогового собеседования привлекаются только учителя русского языка и литературы. </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Количественный состав комиссии по проверке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 </w:t>
      </w:r>
    </w:p>
    <w:p w:rsidR="00732A25" w:rsidRPr="00732A25" w:rsidRDefault="00732A25" w:rsidP="00732A25">
      <w:pPr>
        <w:pStyle w:val="a5"/>
        <w:spacing w:after="0" w:line="240" w:lineRule="auto"/>
        <w:ind w:left="0" w:firstLine="709"/>
        <w:jc w:val="both"/>
        <w:rPr>
          <w:rFonts w:ascii="Times New Roman" w:hAnsi="Times New Roman" w:cs="Times New Roman"/>
          <w:sz w:val="28"/>
          <w:szCs w:val="28"/>
        </w:rPr>
      </w:pPr>
      <w:r w:rsidRPr="00732A25">
        <w:rPr>
          <w:rFonts w:ascii="Times New Roman" w:hAnsi="Times New Roman" w:cs="Times New Roman"/>
          <w:sz w:val="28"/>
          <w:szCs w:val="28"/>
        </w:rPr>
        <w:t xml:space="preserve">6.7. За три дня до проведения итогового собеседования в </w:t>
      </w:r>
      <w:r w:rsidR="009B6C35">
        <w:rPr>
          <w:rFonts w:ascii="Times New Roman" w:hAnsi="Times New Roman" w:cs="Times New Roman"/>
          <w:sz w:val="28"/>
          <w:szCs w:val="28"/>
        </w:rPr>
        <w:t xml:space="preserve">каждой аудитории проведения </w:t>
      </w:r>
      <w:r w:rsidRPr="00732A25">
        <w:rPr>
          <w:rFonts w:ascii="Times New Roman" w:hAnsi="Times New Roman" w:cs="Times New Roman"/>
          <w:sz w:val="28"/>
          <w:szCs w:val="28"/>
        </w:rPr>
        <w:t xml:space="preserve">устанавливается </w:t>
      </w:r>
      <w:r w:rsidR="009B6C35">
        <w:rPr>
          <w:rFonts w:ascii="Times New Roman" w:hAnsi="Times New Roman" w:cs="Times New Roman"/>
          <w:sz w:val="28"/>
          <w:szCs w:val="28"/>
        </w:rPr>
        <w:t xml:space="preserve">Автономная станция записи устных ответов участников и </w:t>
      </w:r>
      <w:r w:rsidRPr="00732A25">
        <w:rPr>
          <w:rFonts w:ascii="Times New Roman" w:hAnsi="Times New Roman" w:cs="Times New Roman"/>
          <w:sz w:val="28"/>
          <w:szCs w:val="28"/>
        </w:rPr>
        <w:t>загружается XML-файл, полученный от РЦОИ, с внесенными сведениями об участниках итогового собеседования.</w:t>
      </w:r>
    </w:p>
    <w:p w:rsidR="00732A25" w:rsidRPr="00732A25" w:rsidRDefault="00732A25" w:rsidP="00732A25">
      <w:pPr>
        <w:pStyle w:val="a5"/>
        <w:spacing w:after="0" w:line="240" w:lineRule="auto"/>
        <w:ind w:left="0" w:firstLine="709"/>
        <w:jc w:val="both"/>
        <w:rPr>
          <w:rFonts w:ascii="Times New Roman" w:hAnsi="Times New Roman" w:cs="Times New Roman"/>
          <w:sz w:val="28"/>
          <w:szCs w:val="28"/>
        </w:rPr>
      </w:pPr>
      <w:r w:rsidRPr="00732A25">
        <w:rPr>
          <w:rFonts w:ascii="Times New Roman" w:hAnsi="Times New Roman" w:cs="Times New Roman"/>
          <w:sz w:val="28"/>
          <w:szCs w:val="28"/>
        </w:rPr>
        <w:t xml:space="preserve">6.8. За день до проведения итогового собеседования РЦОИ передает в образовательную организацию список участников итогового собеседования (приложение 7), ведомости учета проведения итогового собеседования в </w:t>
      </w:r>
      <w:r w:rsidRPr="004E2A72">
        <w:rPr>
          <w:rFonts w:ascii="Times New Roman" w:hAnsi="Times New Roman" w:cs="Times New Roman"/>
          <w:sz w:val="28"/>
          <w:szCs w:val="28"/>
        </w:rPr>
        <w:t>аудитории (приложение 8), специализированн</w:t>
      </w:r>
      <w:r w:rsidR="00D80EE9">
        <w:rPr>
          <w:rFonts w:ascii="Times New Roman" w:hAnsi="Times New Roman" w:cs="Times New Roman"/>
          <w:sz w:val="28"/>
          <w:szCs w:val="28"/>
        </w:rPr>
        <w:t>ые черновики экспертов</w:t>
      </w:r>
      <w:r w:rsidRPr="004E2A72">
        <w:rPr>
          <w:rFonts w:ascii="Times New Roman" w:hAnsi="Times New Roman" w:cs="Times New Roman"/>
          <w:sz w:val="28"/>
          <w:szCs w:val="28"/>
        </w:rPr>
        <w:t>.</w:t>
      </w:r>
      <w:r w:rsidRPr="00732A25">
        <w:rPr>
          <w:rFonts w:ascii="Times New Roman" w:hAnsi="Times New Roman" w:cs="Times New Roman"/>
          <w:sz w:val="28"/>
          <w:szCs w:val="28"/>
        </w:rPr>
        <w:t xml:space="preserve"> </w:t>
      </w:r>
    </w:p>
    <w:p w:rsidR="00D64424" w:rsidRPr="00514C9B" w:rsidRDefault="00D64424" w:rsidP="00D64424">
      <w:pPr>
        <w:pStyle w:val="a5"/>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6.9. 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r w:rsidR="004F62A0" w:rsidRPr="00514C9B">
        <w:rPr>
          <w:rFonts w:ascii="Times New Roman" w:hAnsi="Times New Roman" w:cs="Times New Roman"/>
          <w:sz w:val="28"/>
          <w:szCs w:val="28"/>
        </w:rPr>
        <w:t>.</w:t>
      </w:r>
    </w:p>
    <w:p w:rsidR="00D64424" w:rsidRPr="00514C9B" w:rsidRDefault="00D64424" w:rsidP="00D64424">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6.10. Не позднее, чем за сутки до проведения итогового собеседования технический специалист проверяет: </w:t>
      </w:r>
    </w:p>
    <w:p w:rsidR="00D64424" w:rsidRPr="00514C9B" w:rsidRDefault="00D64424" w:rsidP="00D64424">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 готовность рабочего места для ответственного организатора образовательной организации (наличие доступа в сеть Интернет, рабочее состояние принтера, наличие бумаги). </w:t>
      </w:r>
    </w:p>
    <w:p w:rsidR="00BE7F5A" w:rsidRDefault="00D64424" w:rsidP="00BE7F5A">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 готовность оборудования для записи ответов обучающихся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w:t>
      </w:r>
      <w:r w:rsidRPr="00514C9B">
        <w:rPr>
          <w:rFonts w:ascii="Times New Roman" w:hAnsi="Times New Roman" w:cs="Times New Roman"/>
          <w:sz w:val="28"/>
          <w:szCs w:val="28"/>
        </w:rPr>
        <w:lastRenderedPageBreak/>
        <w:t>Аудиозаписи сохраняются в часто используемых аудио</w:t>
      </w:r>
      <w:r w:rsidR="00E84A2E">
        <w:rPr>
          <w:rFonts w:ascii="Times New Roman" w:hAnsi="Times New Roman" w:cs="Times New Roman"/>
          <w:sz w:val="28"/>
          <w:szCs w:val="28"/>
        </w:rPr>
        <w:t>-</w:t>
      </w:r>
      <w:r w:rsidRPr="00514C9B">
        <w:rPr>
          <w:rFonts w:ascii="Times New Roman" w:hAnsi="Times New Roman" w:cs="Times New Roman"/>
          <w:sz w:val="28"/>
          <w:szCs w:val="28"/>
        </w:rPr>
        <w:t>форматах (*.wav,</w:t>
      </w:r>
      <w:r w:rsidRPr="00514C9B">
        <w:rPr>
          <w:rFonts w:ascii="Times New Roman" w:hAnsi="Times New Roman" w:cs="Times New Roman"/>
          <w:b/>
          <w:sz w:val="28"/>
          <w:szCs w:val="28"/>
        </w:rPr>
        <w:t>*.mp3</w:t>
      </w:r>
      <w:r w:rsidRPr="00514C9B">
        <w:rPr>
          <w:rFonts w:ascii="Times New Roman" w:hAnsi="Times New Roman" w:cs="Times New Roman"/>
          <w:sz w:val="28"/>
          <w:szCs w:val="28"/>
        </w:rPr>
        <w:t>,*.mp4 и т.д.). Выбор средств и способ ведения аудиозаписи ответа участника итогового собеседования (диктофон, компьютерные программы и т.д.) определяет образовательная организация.</w:t>
      </w:r>
      <w:bookmarkStart w:id="2" w:name="_Toc533867068"/>
    </w:p>
    <w:p w:rsidR="00945D53" w:rsidRDefault="00945D53" w:rsidP="00BE7F5A">
      <w:pPr>
        <w:widowControl w:val="0"/>
        <w:spacing w:after="0" w:line="240" w:lineRule="auto"/>
        <w:ind w:firstLine="709"/>
        <w:jc w:val="both"/>
        <w:rPr>
          <w:rFonts w:ascii="Times New Roman" w:hAnsi="Times New Roman" w:cs="Times New Roman"/>
          <w:sz w:val="28"/>
          <w:szCs w:val="28"/>
        </w:rPr>
      </w:pPr>
    </w:p>
    <w:p w:rsidR="005D0AEC" w:rsidRDefault="005D0AEC" w:rsidP="00BE7F5A">
      <w:pPr>
        <w:pStyle w:val="a5"/>
        <w:widowControl w:val="0"/>
        <w:numPr>
          <w:ilvl w:val="0"/>
          <w:numId w:val="1"/>
        </w:numPr>
        <w:spacing w:after="0" w:line="240" w:lineRule="auto"/>
        <w:ind w:left="0" w:firstLine="709"/>
        <w:jc w:val="center"/>
        <w:rPr>
          <w:rFonts w:ascii="Times New Roman" w:eastAsia="Times New Roman" w:hAnsi="Times New Roman" w:cs="Times New Roman"/>
          <w:b/>
          <w:bCs/>
          <w:sz w:val="28"/>
          <w:szCs w:val="28"/>
          <w:lang w:eastAsia="ru-RU"/>
        </w:rPr>
      </w:pPr>
      <w:r w:rsidRPr="00BE7F5A">
        <w:rPr>
          <w:rFonts w:ascii="Times New Roman" w:eastAsia="Times New Roman" w:hAnsi="Times New Roman" w:cs="Times New Roman"/>
          <w:b/>
          <w:bCs/>
          <w:sz w:val="28"/>
          <w:szCs w:val="28"/>
          <w:lang w:eastAsia="ru-RU"/>
        </w:rPr>
        <w:t>Порядок сбора исходных сведений и подготовки к проведению итогового собеседования</w:t>
      </w:r>
      <w:bookmarkEnd w:id="2"/>
    </w:p>
    <w:p w:rsidR="00945D53" w:rsidRPr="00BE7F5A" w:rsidRDefault="00945D53" w:rsidP="007E3192">
      <w:pPr>
        <w:pStyle w:val="a5"/>
        <w:widowControl w:val="0"/>
        <w:spacing w:after="0" w:line="240" w:lineRule="auto"/>
        <w:ind w:left="709"/>
        <w:rPr>
          <w:rFonts w:ascii="Times New Roman" w:eastAsia="Times New Roman" w:hAnsi="Times New Roman" w:cs="Times New Roman"/>
          <w:b/>
          <w:bCs/>
          <w:sz w:val="28"/>
          <w:szCs w:val="28"/>
          <w:lang w:eastAsia="ru-RU"/>
        </w:rPr>
      </w:pPr>
    </w:p>
    <w:p w:rsidR="005D0AEC" w:rsidRPr="00514C9B"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Сведения по итоговому собеседованию вносятся РЦОИ в РИС посредством ПО «Импорт ГИА-9».  В РИС вносится следующая информация: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об участниках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местах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назначении участников на даты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распределении участников по местам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результатах итогового собеседования, полученных участниками;</w:t>
      </w:r>
    </w:p>
    <w:p w:rsidR="005D0AEC" w:rsidRPr="00514C9B"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5D0AEC"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r w:rsidR="006B703E">
        <w:rPr>
          <w:rFonts w:ascii="Times New Roman" w:eastAsia="Calibri" w:hAnsi="Times New Roman" w:cs="Times New Roman"/>
          <w:sz w:val="28"/>
          <w:szCs w:val="28"/>
          <w:lang w:val="en-US" w:eastAsia="ru-RU"/>
        </w:rPr>
        <w:t>http</w:t>
      </w:r>
      <w:r w:rsidR="006B703E">
        <w:rPr>
          <w:rFonts w:ascii="Times New Roman" w:eastAsia="Calibri" w:hAnsi="Times New Roman" w:cs="Times New Roman"/>
          <w:sz w:val="28"/>
          <w:szCs w:val="28"/>
          <w:lang w:eastAsia="ru-RU"/>
        </w:rPr>
        <w:t>://</w:t>
      </w:r>
      <w:r w:rsidRPr="00514C9B">
        <w:rPr>
          <w:rFonts w:ascii="Times New Roman" w:eastAsia="Calibri" w:hAnsi="Times New Roman" w:cs="Times New Roman"/>
          <w:sz w:val="28"/>
          <w:szCs w:val="28"/>
          <w:lang w:val="en-US" w:eastAsia="ru-RU"/>
        </w:rPr>
        <w:t>fipi</w:t>
      </w:r>
      <w:r w:rsidRPr="00514C9B">
        <w:rPr>
          <w:rFonts w:ascii="Times New Roman" w:eastAsia="Calibri" w:hAnsi="Times New Roman" w:cs="Times New Roman"/>
          <w:sz w:val="28"/>
          <w:szCs w:val="28"/>
          <w:lang w:eastAsia="ru-RU"/>
        </w:rPr>
        <w:t>.</w:t>
      </w:r>
      <w:r w:rsidRPr="00514C9B">
        <w:rPr>
          <w:rFonts w:ascii="Times New Roman" w:eastAsia="Calibri" w:hAnsi="Times New Roman" w:cs="Times New Roman"/>
          <w:sz w:val="28"/>
          <w:szCs w:val="28"/>
          <w:lang w:val="en-US" w:eastAsia="ru-RU"/>
        </w:rPr>
        <w:t>ru</w:t>
      </w:r>
      <w:r w:rsidRPr="00514C9B">
        <w:rPr>
          <w:rFonts w:ascii="Times New Roman" w:eastAsia="Calibri" w:hAnsi="Times New Roman" w:cs="Times New Roman"/>
          <w:sz w:val="28"/>
          <w:szCs w:val="28"/>
          <w:lang w:eastAsia="ru-RU"/>
        </w:rPr>
        <w:t>) и тиражирует в необходимом количестве критерии оценивания для экспертов.</w:t>
      </w:r>
    </w:p>
    <w:p w:rsidR="00945D53" w:rsidRDefault="00945D53" w:rsidP="00945D53">
      <w:pPr>
        <w:widowControl w:val="0"/>
        <w:spacing w:after="0" w:line="240" w:lineRule="auto"/>
        <w:ind w:left="709"/>
        <w:contextualSpacing/>
        <w:jc w:val="both"/>
        <w:rPr>
          <w:rFonts w:ascii="Times New Roman" w:eastAsia="Calibri" w:hAnsi="Times New Roman" w:cs="Times New Roman"/>
          <w:sz w:val="28"/>
          <w:szCs w:val="28"/>
          <w:lang w:eastAsia="ru-RU"/>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Проведение итогового собеседования</w:t>
      </w:r>
    </w:p>
    <w:p w:rsidR="00945D53" w:rsidRPr="00514C9B" w:rsidRDefault="00945D53" w:rsidP="00945D53">
      <w:pPr>
        <w:pStyle w:val="a5"/>
        <w:shd w:val="clear" w:color="auto" w:fill="FFFFFF"/>
        <w:autoSpaceDE w:val="0"/>
        <w:autoSpaceDN w:val="0"/>
        <w:adjustRightInd w:val="0"/>
        <w:spacing w:after="0" w:line="240" w:lineRule="auto"/>
        <w:ind w:left="709"/>
        <w:rPr>
          <w:rFonts w:ascii="Times New Roman" w:eastAsia="Times New Roman" w:hAnsi="Times New Roman" w:cs="Times New Roman"/>
          <w:b/>
          <w:color w:val="000000"/>
          <w:sz w:val="28"/>
          <w:szCs w:val="28"/>
        </w:rPr>
      </w:pPr>
    </w:p>
    <w:p w:rsidR="00454F4D" w:rsidRPr="007E6105" w:rsidRDefault="00D932B8" w:rsidP="007E6105">
      <w:pPr>
        <w:widowControl w:val="0"/>
        <w:numPr>
          <w:ilvl w:val="1"/>
          <w:numId w:val="3"/>
        </w:numPr>
        <w:shd w:val="clear" w:color="auto" w:fill="FFFFFF"/>
        <w:spacing w:after="0" w:line="240" w:lineRule="auto"/>
        <w:ind w:left="0" w:firstLine="709"/>
        <w:contextualSpacing/>
        <w:jc w:val="both"/>
        <w:rPr>
          <w:rFonts w:ascii="Times New Roman" w:hAnsi="Times New Roman"/>
          <w:color w:val="000000"/>
          <w:sz w:val="28"/>
          <w:szCs w:val="28"/>
        </w:rPr>
      </w:pPr>
      <w:r w:rsidRPr="00EF7F01">
        <w:rPr>
          <w:rFonts w:ascii="Times New Roman" w:eastAsia="Times New Roman" w:hAnsi="Times New Roman" w:cs="Times New Roman"/>
          <w:color w:val="000000"/>
          <w:sz w:val="28"/>
          <w:szCs w:val="28"/>
        </w:rPr>
        <w:t>Итоговое собеседование проводится в образовательных организациях, реализующи</w:t>
      </w:r>
      <w:r w:rsidR="00C36BB1">
        <w:rPr>
          <w:rFonts w:ascii="Times New Roman" w:eastAsia="Times New Roman" w:hAnsi="Times New Roman" w:cs="Times New Roman"/>
          <w:color w:val="000000"/>
          <w:sz w:val="28"/>
          <w:szCs w:val="28"/>
        </w:rPr>
        <w:t>х</w:t>
      </w:r>
      <w:r w:rsidRPr="00EF7F01">
        <w:rPr>
          <w:rFonts w:ascii="Times New Roman" w:eastAsia="Times New Roman" w:hAnsi="Times New Roman" w:cs="Times New Roman"/>
          <w:color w:val="000000"/>
          <w:sz w:val="28"/>
          <w:szCs w:val="28"/>
        </w:rPr>
        <w:t xml:space="preserve"> образовательные программы основного общего образования, </w:t>
      </w:r>
      <w:r w:rsidR="004955E8" w:rsidRPr="00FD4012">
        <w:rPr>
          <w:rFonts w:ascii="Times New Roman" w:hAnsi="Times New Roman"/>
          <w:color w:val="000000"/>
          <w:sz w:val="28"/>
          <w:szCs w:val="28"/>
        </w:rPr>
        <w:t>с соблюдением санитарно-эпидемиологических требований в условиях профилактики и предотвращения распространения новой коронавирусной инфекции (COVID-19)</w:t>
      </w:r>
      <w:r w:rsidR="004955E8">
        <w:rPr>
          <w:rFonts w:ascii="Times New Roman" w:hAnsi="Times New Roman"/>
          <w:color w:val="000000"/>
          <w:sz w:val="28"/>
          <w:szCs w:val="28"/>
        </w:rPr>
        <w:t xml:space="preserve"> </w:t>
      </w:r>
      <w:r w:rsidR="00454F4D" w:rsidRPr="007E6105">
        <w:rPr>
          <w:rFonts w:ascii="Times New Roman" w:hAnsi="Times New Roman"/>
          <w:color w:val="000000"/>
          <w:sz w:val="28"/>
          <w:szCs w:val="28"/>
        </w:rPr>
        <w:t>по двум схемам:</w:t>
      </w:r>
    </w:p>
    <w:p w:rsidR="00454F4D" w:rsidRPr="00EF7F01" w:rsidRDefault="00DB4A81" w:rsidP="00454F4D">
      <w:pPr>
        <w:shd w:val="clear" w:color="auto" w:fill="FFFFFF"/>
        <w:spacing w:after="0" w:line="240" w:lineRule="auto"/>
        <w:ind w:firstLine="709"/>
        <w:jc w:val="both"/>
        <w:rPr>
          <w:rFonts w:ascii="Times New Roman" w:hAnsi="Times New Roman"/>
          <w:color w:val="000000"/>
          <w:sz w:val="28"/>
          <w:szCs w:val="28"/>
        </w:rPr>
      </w:pPr>
      <w:r w:rsidRPr="00EF7F01">
        <w:rPr>
          <w:rFonts w:ascii="Times New Roman" w:hAnsi="Times New Roman"/>
          <w:color w:val="000000"/>
          <w:sz w:val="28"/>
          <w:szCs w:val="28"/>
        </w:rPr>
        <w:t>- </w:t>
      </w:r>
      <w:r w:rsidR="007E6105" w:rsidRPr="007E6105">
        <w:rPr>
          <w:rFonts w:ascii="Times New Roman" w:eastAsia="Calibri" w:hAnsi="Times New Roman" w:cs="Times New Roman"/>
          <w:sz w:val="28"/>
          <w:szCs w:val="28"/>
          <w:lang w:eastAsia="ru-RU"/>
        </w:rPr>
        <w:t xml:space="preserve">проведение собеседования </w:t>
      </w:r>
      <w:r w:rsidR="00454F4D" w:rsidRPr="00EF7F01">
        <w:rPr>
          <w:rFonts w:ascii="Times New Roman" w:hAnsi="Times New Roman"/>
          <w:color w:val="000000"/>
          <w:sz w:val="28"/>
          <w:szCs w:val="28"/>
        </w:rPr>
        <w:t xml:space="preserve">в </w:t>
      </w:r>
      <w:r w:rsidR="007E6105">
        <w:rPr>
          <w:rFonts w:ascii="Times New Roman" w:hAnsi="Times New Roman"/>
          <w:color w:val="000000"/>
          <w:sz w:val="28"/>
          <w:szCs w:val="28"/>
        </w:rPr>
        <w:t xml:space="preserve">очной форме в </w:t>
      </w:r>
      <w:r w:rsidR="00454F4D" w:rsidRPr="00EF7F01">
        <w:rPr>
          <w:rFonts w:ascii="Times New Roman" w:hAnsi="Times New Roman"/>
          <w:color w:val="000000"/>
          <w:sz w:val="28"/>
          <w:szCs w:val="28"/>
        </w:rPr>
        <w:t>общеобразовательных организациях, в которых обучающиеся осваивают образовательные программы основного общего образования;</w:t>
      </w:r>
    </w:p>
    <w:p w:rsidR="00454F4D" w:rsidRDefault="00DB4A81" w:rsidP="00454F4D">
      <w:pPr>
        <w:widowControl w:val="0"/>
        <w:spacing w:after="0" w:line="240" w:lineRule="auto"/>
        <w:ind w:firstLine="709"/>
        <w:contextualSpacing/>
        <w:jc w:val="both"/>
        <w:rPr>
          <w:rFonts w:ascii="Times New Roman" w:eastAsia="Calibri" w:hAnsi="Times New Roman" w:cs="Times New Roman"/>
          <w:sz w:val="28"/>
          <w:szCs w:val="28"/>
          <w:lang w:eastAsia="ru-RU"/>
        </w:rPr>
      </w:pPr>
      <w:r w:rsidRPr="00EF7F01">
        <w:rPr>
          <w:rFonts w:ascii="Times New Roman" w:eastAsia="Calibri" w:hAnsi="Times New Roman" w:cs="Times New Roman"/>
          <w:sz w:val="28"/>
          <w:szCs w:val="28"/>
          <w:lang w:eastAsia="ru-RU"/>
        </w:rPr>
        <w:t>- </w:t>
      </w:r>
      <w:r w:rsidR="007E6105" w:rsidRPr="007E6105">
        <w:rPr>
          <w:rFonts w:ascii="Times New Roman" w:eastAsia="Calibri" w:hAnsi="Times New Roman" w:cs="Times New Roman"/>
          <w:sz w:val="28"/>
          <w:szCs w:val="28"/>
          <w:lang w:eastAsia="ru-RU"/>
        </w:rPr>
        <w:t>проведение собеседования с применением информационно-коммуникационных технологий, в том числе дистанционных образовательных технологий</w:t>
      </w:r>
      <w:r w:rsidR="00F21EBF" w:rsidRPr="00EF7F01">
        <w:rPr>
          <w:rFonts w:ascii="Times New Roman" w:eastAsia="Calibri" w:hAnsi="Times New Roman" w:cs="Times New Roman"/>
          <w:sz w:val="28"/>
          <w:szCs w:val="28"/>
          <w:lang w:eastAsia="ru-RU"/>
        </w:rPr>
        <w:t>.</w:t>
      </w:r>
      <w:r w:rsidR="00F21EBF">
        <w:rPr>
          <w:rFonts w:ascii="Times New Roman" w:eastAsia="Calibri" w:hAnsi="Times New Roman" w:cs="Times New Roman"/>
          <w:sz w:val="28"/>
          <w:szCs w:val="28"/>
          <w:lang w:eastAsia="ru-RU"/>
        </w:rPr>
        <w:t xml:space="preserve"> </w:t>
      </w:r>
    </w:p>
    <w:p w:rsidR="00945D53" w:rsidRPr="001C1AE1" w:rsidRDefault="00945D53" w:rsidP="00454F4D">
      <w:pPr>
        <w:widowControl w:val="0"/>
        <w:spacing w:after="0" w:line="240" w:lineRule="auto"/>
        <w:ind w:firstLine="709"/>
        <w:contextualSpacing/>
        <w:jc w:val="both"/>
        <w:rPr>
          <w:rFonts w:ascii="Times New Roman" w:eastAsia="Calibri" w:hAnsi="Times New Roman" w:cs="Times New Roman"/>
          <w:sz w:val="28"/>
          <w:szCs w:val="28"/>
          <w:lang w:eastAsia="ru-RU"/>
        </w:rPr>
      </w:pPr>
    </w:p>
    <w:p w:rsidR="009B1967" w:rsidRPr="00945D53" w:rsidRDefault="00802CBB" w:rsidP="00B1423E">
      <w:pPr>
        <w:widowControl w:val="0"/>
        <w:numPr>
          <w:ilvl w:val="1"/>
          <w:numId w:val="3"/>
        </w:numPr>
        <w:spacing w:after="0" w:line="240" w:lineRule="auto"/>
        <w:ind w:left="0" w:firstLine="709"/>
        <w:contextualSpacing/>
        <w:jc w:val="center"/>
        <w:rPr>
          <w:rFonts w:ascii="Times New Roman" w:eastAsia="Times New Roman" w:hAnsi="Times New Roman" w:cs="Times New Roman"/>
          <w:color w:val="000000"/>
          <w:sz w:val="28"/>
          <w:szCs w:val="28"/>
        </w:rPr>
      </w:pPr>
      <w:r w:rsidRPr="00EF7F01">
        <w:rPr>
          <w:rFonts w:ascii="Times New Roman" w:hAnsi="Times New Roman"/>
          <w:b/>
          <w:color w:val="000000"/>
          <w:sz w:val="28"/>
          <w:szCs w:val="28"/>
        </w:rPr>
        <w:t xml:space="preserve">Проведение итогового собеседования в </w:t>
      </w:r>
      <w:r w:rsidR="004C27F0">
        <w:rPr>
          <w:rFonts w:ascii="Times New Roman" w:hAnsi="Times New Roman"/>
          <w:b/>
          <w:color w:val="000000"/>
          <w:sz w:val="28"/>
          <w:szCs w:val="28"/>
        </w:rPr>
        <w:t xml:space="preserve">очной форме </w:t>
      </w:r>
      <w:r w:rsidR="007E3192">
        <w:rPr>
          <w:rFonts w:ascii="Times New Roman" w:hAnsi="Times New Roman"/>
          <w:b/>
          <w:color w:val="000000"/>
          <w:sz w:val="28"/>
          <w:szCs w:val="28"/>
        </w:rPr>
        <w:br/>
      </w:r>
      <w:r w:rsidR="004C27F0">
        <w:rPr>
          <w:rFonts w:ascii="Times New Roman" w:hAnsi="Times New Roman"/>
          <w:b/>
          <w:color w:val="000000"/>
          <w:sz w:val="28"/>
          <w:szCs w:val="28"/>
        </w:rPr>
        <w:t xml:space="preserve">в </w:t>
      </w:r>
      <w:r w:rsidRPr="00EF7F01">
        <w:rPr>
          <w:rFonts w:ascii="Times New Roman" w:hAnsi="Times New Roman"/>
          <w:b/>
          <w:color w:val="000000"/>
          <w:sz w:val="28"/>
          <w:szCs w:val="28"/>
        </w:rPr>
        <w:t>общеобразовательных организациях, в которых обучающиеся осваивают образовательные программы основного общего образования</w:t>
      </w:r>
    </w:p>
    <w:p w:rsidR="00945D53" w:rsidRPr="00EF7F01" w:rsidRDefault="00945D53" w:rsidP="00945D53">
      <w:pPr>
        <w:widowControl w:val="0"/>
        <w:spacing w:after="0" w:line="240" w:lineRule="auto"/>
        <w:ind w:left="709"/>
        <w:contextualSpacing/>
        <w:rPr>
          <w:rFonts w:ascii="Times New Roman" w:eastAsia="Times New Roman" w:hAnsi="Times New Roman" w:cs="Times New Roman"/>
          <w:color w:val="000000"/>
          <w:sz w:val="28"/>
          <w:szCs w:val="28"/>
        </w:rPr>
      </w:pPr>
    </w:p>
    <w:p w:rsidR="00F21EBF" w:rsidRPr="009B1967" w:rsidRDefault="00F21EBF"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9B1967">
        <w:rPr>
          <w:rFonts w:ascii="Times New Roman" w:eastAsia="Times New Roman" w:hAnsi="Times New Roman" w:cs="Times New Roman"/>
          <w:color w:val="000000"/>
          <w:sz w:val="28"/>
          <w:szCs w:val="28"/>
        </w:rPr>
        <w:t xml:space="preserve">В день проведения итогового собеседования не ранее 07.30 по местному времени технический специалист образовательной организации </w:t>
      </w:r>
      <w:r w:rsidRPr="009B1967">
        <w:rPr>
          <w:rFonts w:ascii="Times New Roman" w:eastAsia="Times New Roman" w:hAnsi="Times New Roman" w:cs="Times New Roman"/>
          <w:color w:val="000000"/>
          <w:sz w:val="28"/>
          <w:szCs w:val="28"/>
        </w:rPr>
        <w:lastRenderedPageBreak/>
        <w:t>получает от РЦОИ и тиражирует материалы для проведения итогового собеседования.</w:t>
      </w:r>
    </w:p>
    <w:p w:rsidR="00777B8F" w:rsidRPr="00BE6B01" w:rsidRDefault="001063CB" w:rsidP="00BE6B01">
      <w:pPr>
        <w:pStyle w:val="a5"/>
        <w:widowControl w:val="0"/>
        <w:numPr>
          <w:ilvl w:val="2"/>
          <w:numId w:val="3"/>
        </w:numPr>
        <w:spacing w:after="0" w:line="240" w:lineRule="auto"/>
        <w:ind w:left="0" w:firstLine="709"/>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В день проведения итогового собеседования в месте проведения итогового собеседования могут присутствовать:</w:t>
      </w:r>
    </w:p>
    <w:p w:rsidR="00777B8F" w:rsidRPr="00777B8F" w:rsidRDefault="00777B8F" w:rsidP="00BE6B01">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777B8F">
        <w:rPr>
          <w:rFonts w:ascii="Times New Roman" w:eastAsia="Times New Roman" w:hAnsi="Times New Roman" w:cs="Times New Roman"/>
          <w:color w:val="000000"/>
          <w:sz w:val="28"/>
          <w:szCs w:val="28"/>
        </w:rPr>
        <w:t xml:space="preserve">ассистент, оказывающий участникам итогового собеседования с ОВЗ, участникам итогового собеседования – детям-инвалидам и </w:t>
      </w:r>
      <w:r w:rsidRPr="00BE7F5A">
        <w:rPr>
          <w:rFonts w:ascii="Times New Roman" w:eastAsia="Times New Roman" w:hAnsi="Times New Roman" w:cs="Times New Roman"/>
          <w:color w:val="000000"/>
          <w:sz w:val="28"/>
          <w:szCs w:val="28"/>
        </w:rPr>
        <w:t>инвалидам</w:t>
      </w:r>
      <w:r w:rsidRPr="00777B8F">
        <w:rPr>
          <w:rFonts w:ascii="Times New Roman" w:eastAsia="Times New Roman" w:hAnsi="Times New Roman" w:cs="Times New Roman"/>
          <w:color w:val="000000"/>
          <w:sz w:val="28"/>
          <w:szCs w:val="28"/>
        </w:rPr>
        <w:t xml:space="preserve">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rsidR="001063CB" w:rsidRPr="00514C9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аккредитованные общественные наблюдатели;</w:t>
      </w:r>
    </w:p>
    <w:p w:rsidR="001063C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аккредитованные представители средств массовой информации;</w:t>
      </w:r>
    </w:p>
    <w:p w:rsidR="001063CB" w:rsidRPr="00514C9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должностные лица Рособрнадзора, а также иные лица, определенные Рособрнадзором, и (или) должностные лица Министерства образования Республики Мордовия.</w:t>
      </w:r>
    </w:p>
    <w:p w:rsidR="00D64424" w:rsidRPr="00514C9B"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9093E">
        <w:rPr>
          <w:rFonts w:ascii="Times New Roman" w:eastAsia="Times New Roman" w:hAnsi="Times New Roman" w:cs="Times New Roman"/>
          <w:color w:val="000000"/>
          <w:sz w:val="28"/>
          <w:szCs w:val="28"/>
        </w:rPr>
        <w:t>Итоговое собеседование начинается в 09.00 по местному времени. Участники итогового собеседования ожидают своей очереди в учебном кабинете</w:t>
      </w:r>
      <w:r w:rsidRPr="00514C9B">
        <w:rPr>
          <w:rFonts w:ascii="Times New Roman" w:eastAsia="Times New Roman" w:hAnsi="Times New Roman" w:cs="Times New Roman"/>
          <w:color w:val="000000"/>
          <w:sz w:val="28"/>
          <w:szCs w:val="28"/>
        </w:rPr>
        <w:t xml:space="preserve"> образовательной организации (на уроке) или в учебном кабинете ожидания (если параллельно для участников итогового собеседования не ведется образовательный процесс).</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Технический специалист</w:t>
      </w:r>
      <w:r w:rsidRPr="00514C9B">
        <w:rPr>
          <w:rFonts w:ascii="Times New Roman" w:hAnsi="Times New Roman" w:cs="Times New Roman"/>
          <w:sz w:val="28"/>
          <w:szCs w:val="28"/>
        </w:rPr>
        <w:t xml:space="preserve"> в каждой аудитории проведения перед началом проведения итогового собеседования </w:t>
      </w:r>
      <w:r w:rsidRPr="00514C9B">
        <w:rPr>
          <w:rFonts w:ascii="Times New Roman" w:hAnsi="Times New Roman" w:cs="Times New Roman"/>
          <w:b/>
          <w:sz w:val="28"/>
          <w:szCs w:val="28"/>
        </w:rPr>
        <w:t>включает одну общую аудиозапись на весь день проведения итогового собеседования (один общий поток).</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 xml:space="preserve">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образовательной организации (параллельно может вестись урок). Затем </w:t>
      </w:r>
      <w:r w:rsidR="005E5DCA">
        <w:rPr>
          <w:rFonts w:ascii="Times New Roman" w:eastAsia="Times New Roman" w:hAnsi="Times New Roman" w:cs="Times New Roman"/>
          <w:color w:val="000000"/>
          <w:sz w:val="28"/>
          <w:szCs w:val="28"/>
        </w:rPr>
        <w:t xml:space="preserve">в аудиторию проведения </w:t>
      </w:r>
      <w:r w:rsidRPr="00BE6B01">
        <w:rPr>
          <w:rFonts w:ascii="Times New Roman" w:eastAsia="Times New Roman" w:hAnsi="Times New Roman" w:cs="Times New Roman"/>
          <w:color w:val="000000"/>
          <w:sz w:val="28"/>
          <w:szCs w:val="28"/>
        </w:rPr>
        <w:t>приглашается новый участник итогового собеседования.</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4063C3" w:rsidRP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hAnsi="Times New Roman" w:cs="Times New Roman"/>
          <w:sz w:val="28"/>
          <w:szCs w:val="28"/>
        </w:rPr>
        <w:t>Экзаменатор-собеседник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бланк итогового собеседования эксперту, вносит данные участника итогового собеседования в ведомость учета проведения итогового собеседования в аудитории.</w:t>
      </w:r>
    </w:p>
    <w:p w:rsidR="00D64424" w:rsidRPr="004063C3"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4063C3">
        <w:rPr>
          <w:rFonts w:ascii="Times New Roman" w:hAnsi="Times New Roman" w:cs="Times New Roman"/>
          <w:sz w:val="28"/>
          <w:szCs w:val="28"/>
        </w:rPr>
        <w:t xml:space="preserve">Экзаменатор-собеседник следит за соблюдением временного регламента.  </w:t>
      </w:r>
    </w:p>
    <w:p w:rsidR="00D64424" w:rsidRPr="00514C9B"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После заполнения участником регистрационных полей бланка итогового собеседования экзаменатор-собеседник фиксирует время начала </w:t>
      </w:r>
      <w:r w:rsidRPr="00514C9B">
        <w:rPr>
          <w:rFonts w:ascii="Times New Roman" w:hAnsi="Times New Roman" w:cs="Times New Roman"/>
          <w:sz w:val="28"/>
          <w:szCs w:val="28"/>
        </w:rPr>
        <w:lastRenderedPageBreak/>
        <w:t>итогового собеседования с участником в ведомости учета проведения итогового собеседования в аудитории и проводит собеседование. Участник</w:t>
      </w:r>
      <w:r w:rsidR="009B6C35">
        <w:rPr>
          <w:rFonts w:ascii="Times New Roman" w:hAnsi="Times New Roman" w:cs="Times New Roman"/>
          <w:sz w:val="28"/>
          <w:szCs w:val="28"/>
        </w:rPr>
        <w:t xml:space="preserve"> </w:t>
      </w:r>
      <w:r w:rsidRPr="00514C9B">
        <w:rPr>
          <w:rFonts w:ascii="Times New Roman" w:hAnsi="Times New Roman" w:cs="Times New Roman"/>
          <w:sz w:val="28"/>
          <w:szCs w:val="28"/>
        </w:rPr>
        <w:t>перед началом ответа проговаривает в средство аудиозаписи свою фамилию, имя, отчество, номер варианта.</w:t>
      </w:r>
    </w:p>
    <w:p w:rsidR="00D64424" w:rsidRPr="00514C9B"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Перед ответом на каждое задание участник итогового собеседования произносит номер задания.</w:t>
      </w:r>
    </w:p>
    <w:p w:rsidR="00D64424" w:rsidRPr="00802CBB" w:rsidRDefault="005E5DCA" w:rsidP="00BE6B01">
      <w:pPr>
        <w:pStyle w:val="a5"/>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Оценивание ответов участников осуществляется</w:t>
      </w:r>
      <w:r w:rsidR="00FE49CF">
        <w:rPr>
          <w:rFonts w:ascii="Times New Roman" w:hAnsi="Times New Roman" w:cs="Times New Roman"/>
          <w:sz w:val="28"/>
          <w:szCs w:val="28"/>
        </w:rPr>
        <w:t xml:space="preserve"> </w:t>
      </w:r>
      <w:r>
        <w:rPr>
          <w:rFonts w:ascii="Times New Roman" w:hAnsi="Times New Roman" w:cs="Times New Roman"/>
          <w:sz w:val="28"/>
          <w:szCs w:val="28"/>
        </w:rPr>
        <w:t>непосредственно во время собеседования</w:t>
      </w:r>
      <w:r w:rsidR="00FE49CF">
        <w:rPr>
          <w:rFonts w:ascii="Times New Roman" w:hAnsi="Times New Roman" w:cs="Times New Roman"/>
          <w:sz w:val="28"/>
          <w:szCs w:val="28"/>
        </w:rPr>
        <w:t xml:space="preserve"> (схема 1)</w:t>
      </w:r>
      <w:r>
        <w:rPr>
          <w:rFonts w:ascii="Times New Roman" w:hAnsi="Times New Roman" w:cs="Times New Roman"/>
          <w:sz w:val="28"/>
          <w:szCs w:val="28"/>
        </w:rPr>
        <w:t xml:space="preserve">. </w:t>
      </w:r>
      <w:r w:rsidR="00D64424" w:rsidRPr="00802CBB">
        <w:rPr>
          <w:rFonts w:ascii="Times New Roman" w:hAnsi="Times New Roman" w:cs="Times New Roman"/>
          <w:sz w:val="28"/>
          <w:szCs w:val="28"/>
        </w:rPr>
        <w:t>Эксперт, оценивающий ответ участника в режиме реального времени</w:t>
      </w:r>
      <w:r w:rsidR="00FE49CF">
        <w:rPr>
          <w:rFonts w:ascii="Times New Roman" w:hAnsi="Times New Roman" w:cs="Times New Roman"/>
          <w:sz w:val="28"/>
          <w:szCs w:val="28"/>
        </w:rPr>
        <w:t>,</w:t>
      </w:r>
      <w:r w:rsidR="00D64424" w:rsidRPr="00802CBB">
        <w:rPr>
          <w:rFonts w:ascii="Times New Roman" w:hAnsi="Times New Roman" w:cs="Times New Roman"/>
          <w:b/>
          <w:sz w:val="28"/>
          <w:szCs w:val="28"/>
        </w:rPr>
        <w:t xml:space="preserve"> </w:t>
      </w:r>
      <w:r w:rsidR="00D64424" w:rsidRPr="00802CBB">
        <w:rPr>
          <w:rFonts w:ascii="Times New Roman" w:hAnsi="Times New Roman" w:cs="Times New Roman"/>
          <w:sz w:val="28"/>
          <w:szCs w:val="28"/>
        </w:rPr>
        <w:t xml:space="preserve">заполняет </w:t>
      </w:r>
      <w:r w:rsidR="00D80EE9">
        <w:rPr>
          <w:rFonts w:ascii="Times New Roman" w:hAnsi="Times New Roman" w:cs="Times New Roman"/>
          <w:sz w:val="28"/>
          <w:szCs w:val="28"/>
        </w:rPr>
        <w:t xml:space="preserve">специализированный черновик </w:t>
      </w:r>
      <w:r w:rsidR="00D64424" w:rsidRPr="00802CBB">
        <w:rPr>
          <w:rFonts w:ascii="Times New Roman" w:hAnsi="Times New Roman" w:cs="Times New Roman"/>
          <w:sz w:val="28"/>
          <w:szCs w:val="28"/>
        </w:rPr>
        <w:t>для внесения первичной информации по оцениванию ответов участников итогового собеседования.</w:t>
      </w:r>
    </w:p>
    <w:p w:rsidR="00D64424" w:rsidRPr="00802CBB" w:rsidRDefault="00D64424" w:rsidP="00BE6B01">
      <w:pPr>
        <w:pStyle w:val="a5"/>
        <w:widowControl w:val="0"/>
        <w:numPr>
          <w:ilvl w:val="2"/>
          <w:numId w:val="3"/>
        </w:numPr>
        <w:spacing w:after="0" w:line="240" w:lineRule="auto"/>
        <w:ind w:left="0" w:firstLine="709"/>
        <w:jc w:val="both"/>
        <w:rPr>
          <w:rFonts w:ascii="Times New Roman" w:eastAsia="Times New Roman" w:hAnsi="Times New Roman" w:cs="Times New Roman"/>
          <w:color w:val="000000"/>
          <w:sz w:val="28"/>
          <w:szCs w:val="28"/>
        </w:rPr>
      </w:pPr>
      <w:r w:rsidRPr="00802CBB">
        <w:rPr>
          <w:rFonts w:ascii="Times New Roman" w:eastAsia="Times New Roman" w:hAnsi="Times New Roman" w:cs="Times New Roman"/>
          <w:color w:val="000000"/>
          <w:sz w:val="28"/>
          <w:szCs w:val="28"/>
        </w:rPr>
        <w:t xml:space="preserve">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w:t>
      </w:r>
      <w:r w:rsidRPr="004E2A72">
        <w:rPr>
          <w:rFonts w:ascii="Times New Roman" w:eastAsia="Times New Roman" w:hAnsi="Times New Roman" w:cs="Times New Roman"/>
          <w:color w:val="000000"/>
          <w:sz w:val="28"/>
          <w:szCs w:val="28"/>
        </w:rPr>
        <w:t>уважительным причинам»</w:t>
      </w:r>
      <w:r w:rsidR="0024772E" w:rsidRPr="004E2A72">
        <w:rPr>
          <w:rFonts w:ascii="Times New Roman" w:eastAsia="Times New Roman" w:hAnsi="Times New Roman" w:cs="Times New Roman"/>
          <w:color w:val="000000"/>
          <w:sz w:val="28"/>
          <w:szCs w:val="28"/>
        </w:rPr>
        <w:t xml:space="preserve"> (приложение 1</w:t>
      </w:r>
      <w:r w:rsidR="00D80EE9">
        <w:rPr>
          <w:rFonts w:ascii="Times New Roman" w:eastAsia="Times New Roman" w:hAnsi="Times New Roman" w:cs="Times New Roman"/>
          <w:color w:val="000000"/>
          <w:sz w:val="28"/>
          <w:szCs w:val="28"/>
        </w:rPr>
        <w:t>0</w:t>
      </w:r>
      <w:r w:rsidR="0024772E" w:rsidRPr="004E2A72">
        <w:rPr>
          <w:rFonts w:ascii="Times New Roman" w:eastAsia="Times New Roman" w:hAnsi="Times New Roman" w:cs="Times New Roman"/>
          <w:color w:val="000000"/>
          <w:sz w:val="28"/>
          <w:szCs w:val="28"/>
        </w:rPr>
        <w:t>)</w:t>
      </w:r>
      <w:r w:rsidRPr="004E2A72">
        <w:rPr>
          <w:rFonts w:ascii="Times New Roman" w:eastAsia="Times New Roman" w:hAnsi="Times New Roman" w:cs="Times New Roman"/>
          <w:color w:val="000000"/>
          <w:sz w:val="28"/>
          <w:szCs w:val="28"/>
        </w:rPr>
        <w:t>, а экзаменатор-собеседник вносит соответствующую отметку в форму «Ведомость учета проведения</w:t>
      </w:r>
      <w:r w:rsidRPr="00802CBB">
        <w:rPr>
          <w:rFonts w:ascii="Times New Roman" w:eastAsia="Times New Roman" w:hAnsi="Times New Roman" w:cs="Times New Roman"/>
          <w:color w:val="000000"/>
          <w:sz w:val="28"/>
          <w:szCs w:val="28"/>
        </w:rPr>
        <w:t xml:space="preserve"> итогового собеседования в аудитории»</w:t>
      </w:r>
      <w:r w:rsidR="0024772E">
        <w:rPr>
          <w:rFonts w:ascii="Times New Roman" w:eastAsia="Times New Roman" w:hAnsi="Times New Roman" w:cs="Times New Roman"/>
          <w:color w:val="000000"/>
          <w:sz w:val="28"/>
          <w:szCs w:val="28"/>
        </w:rPr>
        <w:t xml:space="preserve"> (приложение 8)</w:t>
      </w:r>
      <w:r w:rsidRPr="00802CBB">
        <w:rPr>
          <w:rFonts w:ascii="Times New Roman" w:eastAsia="Times New Roman" w:hAnsi="Times New Roman" w:cs="Times New Roman"/>
          <w:color w:val="000000"/>
          <w:sz w:val="28"/>
          <w:szCs w:val="28"/>
        </w:rPr>
        <w:t>.</w:t>
      </w:r>
      <w:r w:rsidR="00777B8F" w:rsidRPr="00802CBB">
        <w:rPr>
          <w:rFonts w:ascii="Times New Roman" w:eastAsia="Times New Roman" w:hAnsi="Times New Roman" w:cs="Times New Roman"/>
          <w:color w:val="000000"/>
          <w:sz w:val="28"/>
          <w:szCs w:val="28"/>
        </w:rPr>
        <w:t xml:space="preserve"> </w:t>
      </w:r>
      <w:r w:rsidR="00363C64" w:rsidRPr="00802CBB">
        <w:rPr>
          <w:rFonts w:ascii="Times New Roman" w:eastAsia="Times New Roman" w:hAnsi="Times New Roman" w:cs="Times New Roman"/>
          <w:color w:val="000000"/>
          <w:sz w:val="28"/>
          <w:szCs w:val="28"/>
        </w:rPr>
        <w:t>Э</w:t>
      </w:r>
      <w:r w:rsidR="00777B8F" w:rsidRPr="00802CBB">
        <w:rPr>
          <w:rFonts w:ascii="Times New Roman" w:eastAsia="Times New Roman" w:hAnsi="Times New Roman" w:cs="Times New Roman"/>
          <w:color w:val="000000"/>
          <w:sz w:val="28"/>
          <w:szCs w:val="28"/>
        </w:rPr>
        <w:t xml:space="preserve">ксперт ставит отметку о досрочном завершении итогового собеседования в </w:t>
      </w:r>
      <w:r w:rsidR="009B6C35">
        <w:rPr>
          <w:rFonts w:ascii="Times New Roman" w:eastAsia="Times New Roman" w:hAnsi="Times New Roman" w:cs="Times New Roman"/>
          <w:color w:val="000000"/>
          <w:sz w:val="28"/>
          <w:szCs w:val="28"/>
        </w:rPr>
        <w:t>бланке участника</w:t>
      </w:r>
      <w:r w:rsidR="00777B8F" w:rsidRPr="00802CBB">
        <w:rPr>
          <w:rFonts w:ascii="Times New Roman" w:eastAsia="Times New Roman" w:hAnsi="Times New Roman" w:cs="Times New Roman"/>
          <w:color w:val="000000"/>
          <w:sz w:val="28"/>
          <w:szCs w:val="28"/>
        </w:rPr>
        <w:t>.</w:t>
      </w:r>
    </w:p>
    <w:p w:rsidR="00D64424" w:rsidRPr="00514C9B" w:rsidRDefault="00D64424" w:rsidP="00BE6B01">
      <w:pPr>
        <w:pStyle w:val="a5"/>
        <w:widowControl w:val="0"/>
        <w:numPr>
          <w:ilvl w:val="2"/>
          <w:numId w:val="3"/>
        </w:numPr>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После окончания итогового собеседования в аудитории эксперт пересчитывает бланки итогового собеседования, черновики для внесения первичной информации по оцениванию участника итогового собеседования</w:t>
      </w:r>
      <w:r w:rsidRPr="00514C9B">
        <w:rPr>
          <w:rFonts w:ascii="Times New Roman" w:hAnsi="Times New Roman" w:cs="Times New Roman"/>
          <w:i/>
          <w:sz w:val="28"/>
          <w:szCs w:val="28"/>
        </w:rPr>
        <w:t xml:space="preserve">, </w:t>
      </w:r>
      <w:r w:rsidRPr="00514C9B">
        <w:rPr>
          <w:rFonts w:ascii="Times New Roman" w:hAnsi="Times New Roman" w:cs="Times New Roman"/>
          <w:sz w:val="28"/>
          <w:szCs w:val="28"/>
        </w:rPr>
        <w:t xml:space="preserve">упаковывает их в отдельные возвратные доставочные пакеты и передает экзаменатору-собеседнику. </w:t>
      </w:r>
    </w:p>
    <w:p w:rsidR="00D64424" w:rsidRPr="00514C9B" w:rsidRDefault="00D64424" w:rsidP="004C27F0">
      <w:pPr>
        <w:pStyle w:val="a5"/>
        <w:widowControl w:val="0"/>
        <w:numPr>
          <w:ilvl w:val="2"/>
          <w:numId w:val="3"/>
        </w:numPr>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Экзаменатор-собеседник передает ответственному организатору образовательной организации в Штабе</w:t>
      </w:r>
      <w:r w:rsidR="00BD2E47">
        <w:rPr>
          <w:rFonts w:ascii="Times New Roman" w:hAnsi="Times New Roman" w:cs="Times New Roman"/>
          <w:sz w:val="28"/>
          <w:szCs w:val="28"/>
        </w:rPr>
        <w:t xml:space="preserve"> (для последующей передачи материалов в РЦОИ в день проведения итогового собеседования)</w:t>
      </w:r>
      <w:r w:rsidRPr="00514C9B">
        <w:rPr>
          <w:rFonts w:ascii="Times New Roman" w:hAnsi="Times New Roman" w:cs="Times New Roman"/>
          <w:sz w:val="28"/>
          <w:szCs w:val="28"/>
        </w:rPr>
        <w:t>:</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материалы, использованные для проведения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запечатанные бланки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запечатанные </w:t>
      </w:r>
      <w:r w:rsidR="004E2A72">
        <w:rPr>
          <w:rFonts w:ascii="Times New Roman" w:hAnsi="Times New Roman" w:cs="Times New Roman"/>
          <w:sz w:val="28"/>
          <w:szCs w:val="28"/>
        </w:rPr>
        <w:t xml:space="preserve">специализированные </w:t>
      </w:r>
      <w:r w:rsidRPr="00514C9B">
        <w:rPr>
          <w:rFonts w:ascii="Times New Roman" w:hAnsi="Times New Roman" w:cs="Times New Roman"/>
          <w:sz w:val="28"/>
          <w:szCs w:val="28"/>
        </w:rPr>
        <w:t>черновики для внесения первичной информации по оцениванию ответов участника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ведомость учета проведения итогового собеседования в аудитории.</w:t>
      </w:r>
    </w:p>
    <w:p w:rsidR="00D64424" w:rsidRDefault="004063C3" w:rsidP="004C27F0">
      <w:pPr>
        <w:pStyle w:val="a5"/>
        <w:widowControl w:val="0"/>
        <w:numPr>
          <w:ilvl w:val="2"/>
          <w:numId w:val="3"/>
        </w:numPr>
        <w:spacing w:after="0" w:line="240" w:lineRule="auto"/>
        <w:ind w:left="0" w:firstLine="709"/>
        <w:jc w:val="both"/>
        <w:rPr>
          <w:rFonts w:ascii="Times New Roman" w:hAnsi="Times New Roman" w:cs="Times New Roman"/>
          <w:b/>
          <w:sz w:val="28"/>
          <w:szCs w:val="28"/>
        </w:rPr>
      </w:pPr>
      <w:r>
        <w:rPr>
          <w:rFonts w:ascii="Times New Roman" w:hAnsi="Times New Roman" w:cs="Times New Roman"/>
          <w:sz w:val="28"/>
          <w:szCs w:val="28"/>
        </w:rPr>
        <w:t>Т</w:t>
      </w:r>
      <w:r w:rsidR="00D64424" w:rsidRPr="00802CBB">
        <w:rPr>
          <w:rFonts w:ascii="Times New Roman" w:hAnsi="Times New Roman" w:cs="Times New Roman"/>
          <w:sz w:val="28"/>
          <w:szCs w:val="28"/>
        </w:rPr>
        <w:t xml:space="preserve">ехнический специалист выключает аудиозапись ответов участников,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 </w:t>
      </w:r>
      <w:r w:rsidR="00D64424" w:rsidRPr="00802CBB">
        <w:rPr>
          <w:rFonts w:ascii="Times New Roman" w:hAnsi="Times New Roman" w:cs="Times New Roman"/>
          <w:b/>
          <w:sz w:val="28"/>
          <w:szCs w:val="28"/>
        </w:rPr>
        <w:t>Наименование файла должно содержать дату проведения итогового собеседования, номер аудитории, код образовательной организации.</w:t>
      </w:r>
      <w:r w:rsidR="00454F4D" w:rsidRPr="00802CBB">
        <w:rPr>
          <w:rFonts w:ascii="Times New Roman" w:hAnsi="Times New Roman" w:cs="Times New Roman"/>
          <w:b/>
          <w:sz w:val="28"/>
          <w:szCs w:val="28"/>
        </w:rPr>
        <w:t xml:space="preserve"> </w:t>
      </w:r>
    </w:p>
    <w:p w:rsidR="00945D53" w:rsidRPr="00802CBB" w:rsidRDefault="00945D53" w:rsidP="00BE6B01">
      <w:pPr>
        <w:pStyle w:val="a5"/>
        <w:widowControl w:val="0"/>
        <w:spacing w:after="0" w:line="240" w:lineRule="auto"/>
        <w:ind w:left="0" w:firstLine="709"/>
        <w:jc w:val="both"/>
        <w:rPr>
          <w:rFonts w:ascii="Times New Roman" w:hAnsi="Times New Roman" w:cs="Times New Roman"/>
          <w:b/>
          <w:sz w:val="28"/>
          <w:szCs w:val="28"/>
        </w:rPr>
      </w:pPr>
    </w:p>
    <w:p w:rsidR="009B1967" w:rsidRPr="00945D53" w:rsidRDefault="004C27F0" w:rsidP="00D42578">
      <w:pPr>
        <w:pStyle w:val="a5"/>
        <w:widowControl w:val="0"/>
        <w:numPr>
          <w:ilvl w:val="1"/>
          <w:numId w:val="3"/>
        </w:numPr>
        <w:spacing w:after="0" w:line="240" w:lineRule="auto"/>
        <w:ind w:left="0" w:right="20" w:firstLine="709"/>
        <w:jc w:val="center"/>
        <w:rPr>
          <w:rFonts w:ascii="Times New Roman" w:hAnsi="Times New Roman" w:cs="Times New Roman"/>
          <w:sz w:val="28"/>
          <w:szCs w:val="28"/>
        </w:rPr>
      </w:pPr>
      <w:r>
        <w:rPr>
          <w:rFonts w:ascii="Times New Roman" w:hAnsi="Times New Roman"/>
          <w:b/>
          <w:color w:val="000000"/>
          <w:sz w:val="28"/>
          <w:szCs w:val="28"/>
        </w:rPr>
        <w:t>П</w:t>
      </w:r>
      <w:r w:rsidRPr="004C27F0">
        <w:rPr>
          <w:rFonts w:ascii="Times New Roman" w:hAnsi="Times New Roman"/>
          <w:b/>
          <w:color w:val="000000"/>
          <w:sz w:val="28"/>
          <w:szCs w:val="28"/>
        </w:rPr>
        <w:t xml:space="preserve">роведение собеседования с применением информационно-коммуникационных технологий, в том числе дистанционных образовательных технологий </w:t>
      </w:r>
    </w:p>
    <w:p w:rsidR="00945D53" w:rsidRPr="0008136B" w:rsidRDefault="00945D53" w:rsidP="00945D53">
      <w:pPr>
        <w:pStyle w:val="a5"/>
        <w:widowControl w:val="0"/>
        <w:spacing w:after="0" w:line="240" w:lineRule="auto"/>
        <w:ind w:left="709" w:right="20"/>
        <w:rPr>
          <w:rFonts w:ascii="Times New Roman" w:hAnsi="Times New Roman" w:cs="Times New Roman"/>
          <w:sz w:val="28"/>
          <w:szCs w:val="28"/>
        </w:rPr>
      </w:pPr>
    </w:p>
    <w:p w:rsidR="00C87BAB" w:rsidRPr="005849F7" w:rsidRDefault="00C87BAB" w:rsidP="00C87BAB">
      <w:pPr>
        <w:pStyle w:val="a5"/>
        <w:widowControl w:val="0"/>
        <w:spacing w:after="0" w:line="240" w:lineRule="auto"/>
        <w:ind w:left="709" w:right="20"/>
        <w:jc w:val="both"/>
        <w:rPr>
          <w:rFonts w:ascii="Times New Roman" w:hAnsi="Times New Roman" w:cs="Times New Roman"/>
          <w:sz w:val="28"/>
          <w:szCs w:val="28"/>
        </w:rPr>
      </w:pPr>
    </w:p>
    <w:p w:rsidR="00E4150A" w:rsidRDefault="00E4150A" w:rsidP="00E4150A">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8.3.1. </w:t>
      </w:r>
      <w:r w:rsidRPr="00E4150A">
        <w:rPr>
          <w:rFonts w:ascii="Times New Roman" w:eastAsia="Calibri" w:hAnsi="Times New Roman" w:cs="Times New Roman"/>
          <w:color w:val="000000"/>
          <w:sz w:val="28"/>
          <w:szCs w:val="28"/>
        </w:rPr>
        <w:t>Проведение итогового собеседования с применением дистанционных образовательных технологий предполагает удаленное нахождение участника итогового собеседования, экзаменатора-собеседника, эксперта</w:t>
      </w:r>
      <w:r w:rsidRPr="00E4150A">
        <w:rPr>
          <w:rFonts w:ascii="Times New Roman" w:eastAsia="Calibri" w:hAnsi="Times New Roman" w:cs="Times New Roman"/>
          <w:sz w:val="28"/>
          <w:szCs w:val="28"/>
        </w:rPr>
        <w:t xml:space="preserve"> и осуществляется в режиме видеоконференции через программное обеспечение </w:t>
      </w:r>
      <w:r w:rsidRPr="00E4150A">
        <w:rPr>
          <w:rFonts w:ascii="Times New Roman" w:eastAsia="Calibri" w:hAnsi="Times New Roman" w:cs="Times New Roman"/>
          <w:sz w:val="28"/>
          <w:szCs w:val="28"/>
          <w:lang w:val="en-US"/>
        </w:rPr>
        <w:t>skype</w:t>
      </w:r>
      <w:r w:rsidRPr="00E4150A">
        <w:rPr>
          <w:rFonts w:ascii="Times New Roman" w:eastAsia="Calibri" w:hAnsi="Times New Roman" w:cs="Times New Roman"/>
          <w:sz w:val="28"/>
          <w:szCs w:val="28"/>
        </w:rPr>
        <w:t xml:space="preserve">, платформу </w:t>
      </w:r>
      <w:r w:rsidRPr="00E4150A">
        <w:rPr>
          <w:rFonts w:ascii="Times New Roman" w:eastAsia="Calibri" w:hAnsi="Times New Roman" w:cs="Times New Roman"/>
          <w:sz w:val="28"/>
          <w:szCs w:val="28"/>
          <w:lang w:val="en-US"/>
        </w:rPr>
        <w:t>zoom</w:t>
      </w:r>
      <w:r w:rsidR="00C3552C">
        <w:rPr>
          <w:rFonts w:ascii="Times New Roman" w:eastAsia="Calibri" w:hAnsi="Times New Roman" w:cs="Times New Roman"/>
          <w:sz w:val="28"/>
          <w:szCs w:val="28"/>
        </w:rPr>
        <w:t>,</w:t>
      </w:r>
      <w:r w:rsidRPr="00E4150A">
        <w:rPr>
          <w:rFonts w:ascii="Times New Roman" w:eastAsia="Calibri" w:hAnsi="Times New Roman" w:cs="Times New Roman"/>
          <w:sz w:val="28"/>
          <w:szCs w:val="28"/>
        </w:rPr>
        <w:t xml:space="preserve"> </w:t>
      </w:r>
      <w:r w:rsidR="008822D0">
        <w:rPr>
          <w:rFonts w:ascii="Times New Roman" w:eastAsia="Calibri" w:hAnsi="Times New Roman" w:cs="Times New Roman"/>
          <w:sz w:val="28"/>
          <w:szCs w:val="28"/>
        </w:rPr>
        <w:t xml:space="preserve">мессенджеры с поддержкой видеоконференций </w:t>
      </w:r>
      <w:r w:rsidR="0011482F">
        <w:rPr>
          <w:rFonts w:ascii="Times New Roman" w:eastAsia="Calibri" w:hAnsi="Times New Roman" w:cs="Times New Roman"/>
          <w:sz w:val="28"/>
          <w:szCs w:val="28"/>
        </w:rPr>
        <w:t>(</w:t>
      </w:r>
      <w:r w:rsidR="008822D0" w:rsidRPr="008822D0">
        <w:rPr>
          <w:rFonts w:ascii="Times New Roman" w:eastAsia="Calibri" w:hAnsi="Times New Roman" w:cs="Times New Roman"/>
          <w:sz w:val="28"/>
          <w:szCs w:val="28"/>
        </w:rPr>
        <w:t>webex</w:t>
      </w:r>
      <w:r w:rsidR="008822D0">
        <w:rPr>
          <w:rFonts w:ascii="Times New Roman" w:eastAsia="Calibri" w:hAnsi="Times New Roman" w:cs="Times New Roman"/>
          <w:sz w:val="28"/>
          <w:szCs w:val="28"/>
        </w:rPr>
        <w:t xml:space="preserve">, </w:t>
      </w:r>
      <w:r w:rsidR="008822D0" w:rsidRPr="008822D0">
        <w:rPr>
          <w:rFonts w:ascii="Times New Roman" w:eastAsia="Calibri" w:hAnsi="Times New Roman" w:cs="Times New Roman"/>
          <w:sz w:val="28"/>
          <w:szCs w:val="28"/>
        </w:rPr>
        <w:t>discord</w:t>
      </w:r>
      <w:r w:rsidR="0011482F">
        <w:rPr>
          <w:rFonts w:ascii="Times New Roman" w:eastAsia="Calibri" w:hAnsi="Times New Roman" w:cs="Times New Roman"/>
          <w:sz w:val="28"/>
          <w:szCs w:val="28"/>
        </w:rPr>
        <w:t xml:space="preserve">) </w:t>
      </w:r>
      <w:r w:rsidRPr="00E4150A">
        <w:rPr>
          <w:rFonts w:ascii="Times New Roman" w:eastAsia="Calibri" w:hAnsi="Times New Roman" w:cs="Times New Roman"/>
          <w:sz w:val="28"/>
          <w:szCs w:val="28"/>
        </w:rPr>
        <w:t>и другие ресурсы и сервисы в зависимости от технических возможностей участников.</w:t>
      </w:r>
    </w:p>
    <w:p w:rsidR="00E4150A" w:rsidRPr="00E4150A" w:rsidRDefault="00E4150A" w:rsidP="00E4150A">
      <w:pPr>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8.3.2. </w:t>
      </w:r>
      <w:r w:rsidRPr="00E4150A">
        <w:rPr>
          <w:rFonts w:ascii="Times New Roman" w:eastAsia="Calibri" w:hAnsi="Times New Roman" w:cs="Times New Roman"/>
          <w:color w:val="000000"/>
          <w:sz w:val="28"/>
          <w:szCs w:val="28"/>
        </w:rPr>
        <w:t>Для проведения итогового собеседования с применением дистанционных образовательных технологий у всех категорий лиц, привлекаемых к проведению итогового собеседования, должен быть бесперебойный «Интернет», ноутбук (компьютер) с встроенной веб-камерой, принтер.</w:t>
      </w:r>
    </w:p>
    <w:p w:rsidR="00E4150A" w:rsidRPr="00E4150A" w:rsidRDefault="00E4150A" w:rsidP="001F2A36">
      <w:pPr>
        <w:spacing w:after="0" w:line="240" w:lineRule="auto"/>
        <w:ind w:firstLine="708"/>
        <w:jc w:val="both"/>
        <w:rPr>
          <w:rFonts w:ascii="Times New Roman" w:eastAsia="Calibri" w:hAnsi="Times New Roman" w:cs="Times New Roman"/>
          <w:color w:val="000000"/>
          <w:sz w:val="28"/>
          <w:szCs w:val="28"/>
        </w:rPr>
      </w:pPr>
      <w:r>
        <w:rPr>
          <w:rFonts w:ascii="Times New Roman" w:hAnsi="Times New Roman"/>
          <w:color w:val="000000"/>
          <w:sz w:val="28"/>
          <w:szCs w:val="28"/>
        </w:rPr>
        <w:t>8.3.3. </w:t>
      </w:r>
      <w:r w:rsidRPr="00E4150A">
        <w:rPr>
          <w:rFonts w:ascii="Times New Roman" w:hAnsi="Times New Roman"/>
          <w:color w:val="000000"/>
          <w:sz w:val="28"/>
          <w:szCs w:val="28"/>
        </w:rPr>
        <w:t xml:space="preserve">Руководитель общеобразовательной организации: </w:t>
      </w:r>
    </w:p>
    <w:p w:rsidR="00E4150A" w:rsidRPr="005B1292" w:rsidRDefault="00E4150A" w:rsidP="00E4150A">
      <w:pPr>
        <w:pStyle w:val="a5"/>
        <w:spacing w:after="0" w:line="240" w:lineRule="auto"/>
        <w:ind w:left="0" w:firstLine="709"/>
        <w:jc w:val="both"/>
        <w:rPr>
          <w:rFonts w:ascii="Times New Roman" w:eastAsia="Calibri" w:hAnsi="Times New Roman" w:cs="Times New Roman"/>
          <w:color w:val="000000"/>
          <w:sz w:val="28"/>
          <w:szCs w:val="28"/>
        </w:rPr>
      </w:pPr>
      <w:r w:rsidRPr="005B1292">
        <w:rPr>
          <w:rFonts w:ascii="Times New Roman" w:hAnsi="Times New Roman"/>
          <w:color w:val="000000"/>
          <w:sz w:val="28"/>
          <w:szCs w:val="28"/>
        </w:rPr>
        <w:t>осуществляет координацию и контроль за процедурой</w:t>
      </w:r>
      <w:r>
        <w:rPr>
          <w:rFonts w:ascii="Times New Roman" w:hAnsi="Times New Roman"/>
          <w:color w:val="000000"/>
          <w:sz w:val="28"/>
          <w:szCs w:val="28"/>
        </w:rPr>
        <w:t xml:space="preserve"> </w:t>
      </w:r>
      <w:r w:rsidRPr="005B1292">
        <w:rPr>
          <w:rFonts w:ascii="Times New Roman" w:hAnsi="Times New Roman"/>
          <w:color w:val="000000"/>
          <w:sz w:val="28"/>
          <w:szCs w:val="28"/>
        </w:rPr>
        <w:t>проведения</w:t>
      </w:r>
      <w:r>
        <w:rPr>
          <w:rFonts w:ascii="Times New Roman" w:hAnsi="Times New Roman"/>
          <w:color w:val="000000"/>
          <w:sz w:val="28"/>
          <w:szCs w:val="28"/>
        </w:rPr>
        <w:t xml:space="preserve"> </w:t>
      </w:r>
      <w:r w:rsidRPr="005B1292">
        <w:rPr>
          <w:rFonts w:ascii="Times New Roman" w:hAnsi="Times New Roman"/>
          <w:color w:val="000000"/>
          <w:sz w:val="28"/>
          <w:szCs w:val="28"/>
        </w:rPr>
        <w:t xml:space="preserve">итогового собеседования с применением </w:t>
      </w:r>
      <w:r w:rsidRPr="005B1292">
        <w:rPr>
          <w:rFonts w:ascii="Times New Roman" w:eastAsia="Calibri" w:hAnsi="Times New Roman" w:cs="Times New Roman"/>
          <w:color w:val="000000"/>
          <w:sz w:val="28"/>
          <w:szCs w:val="28"/>
        </w:rPr>
        <w:t xml:space="preserve">дистанционных образовательных технологий; </w:t>
      </w:r>
    </w:p>
    <w:p w:rsidR="00E4150A" w:rsidRPr="00A86D55" w:rsidRDefault="00E4150A" w:rsidP="00E4150A">
      <w:pPr>
        <w:spacing w:after="0" w:line="240" w:lineRule="auto"/>
        <w:ind w:firstLine="709"/>
        <w:jc w:val="both"/>
        <w:rPr>
          <w:rFonts w:ascii="Times New Roman" w:hAnsi="Times New Roman"/>
          <w:sz w:val="28"/>
          <w:szCs w:val="28"/>
        </w:rPr>
      </w:pPr>
      <w:r w:rsidRPr="005B1292">
        <w:rPr>
          <w:rFonts w:ascii="Times New Roman" w:hAnsi="Times New Roman"/>
          <w:sz w:val="28"/>
          <w:szCs w:val="28"/>
        </w:rPr>
        <w:t xml:space="preserve">организует информирование обучающихся и их родителей (законных представителей) о процедуре и времени начала проведения итогового </w:t>
      </w:r>
      <w:r w:rsidRPr="00A86D55">
        <w:rPr>
          <w:rFonts w:ascii="Times New Roman" w:hAnsi="Times New Roman"/>
          <w:sz w:val="28"/>
          <w:szCs w:val="28"/>
        </w:rPr>
        <w:t>собеседования;</w:t>
      </w:r>
    </w:p>
    <w:p w:rsidR="00E4150A" w:rsidRPr="00A86D55" w:rsidRDefault="00E4150A" w:rsidP="00E4150A">
      <w:pPr>
        <w:pStyle w:val="a5"/>
        <w:spacing w:after="0" w:line="240" w:lineRule="auto"/>
        <w:ind w:left="0" w:firstLine="709"/>
        <w:jc w:val="both"/>
        <w:rPr>
          <w:rFonts w:ascii="Times New Roman" w:hAnsi="Times New Roman"/>
          <w:color w:val="000000"/>
          <w:sz w:val="28"/>
          <w:szCs w:val="28"/>
        </w:rPr>
      </w:pPr>
      <w:r w:rsidRPr="00A86D55">
        <w:rPr>
          <w:rFonts w:ascii="Times New Roman" w:hAnsi="Times New Roman"/>
          <w:color w:val="000000"/>
          <w:sz w:val="28"/>
          <w:szCs w:val="28"/>
        </w:rPr>
        <w:t>обеспечивают соблюдение всех необходимых мер по профилактике и противодействию распространению коронавирусной инфекции (COVID-2019).</w:t>
      </w:r>
    </w:p>
    <w:p w:rsidR="00E4150A" w:rsidRPr="001F2A36" w:rsidRDefault="001F2A36" w:rsidP="001F2A36">
      <w:pPr>
        <w:spacing w:after="0" w:line="240" w:lineRule="auto"/>
        <w:ind w:firstLine="708"/>
        <w:jc w:val="both"/>
        <w:rPr>
          <w:rFonts w:ascii="Times New Roman" w:hAnsi="Times New Roman"/>
          <w:sz w:val="28"/>
          <w:szCs w:val="28"/>
        </w:rPr>
      </w:pPr>
      <w:r w:rsidRPr="00A86D55">
        <w:rPr>
          <w:rFonts w:ascii="Times New Roman" w:hAnsi="Times New Roman"/>
          <w:sz w:val="28"/>
          <w:szCs w:val="28"/>
        </w:rPr>
        <w:t>8.3.4. </w:t>
      </w:r>
      <w:r w:rsidR="00E4150A" w:rsidRPr="00A86D55">
        <w:rPr>
          <w:rFonts w:ascii="Times New Roman" w:hAnsi="Times New Roman"/>
          <w:sz w:val="28"/>
          <w:szCs w:val="28"/>
        </w:rPr>
        <w:t>Ответственный организатор совместно с техническим специалистом:</w:t>
      </w:r>
    </w:p>
    <w:p w:rsidR="00E4150A" w:rsidRPr="005B1292"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получают от РЦОИ список участников итогового собеседования</w:t>
      </w:r>
      <w:r>
        <w:rPr>
          <w:rFonts w:ascii="Times New Roman" w:hAnsi="Times New Roman"/>
          <w:sz w:val="28"/>
          <w:szCs w:val="28"/>
        </w:rPr>
        <w:t>,</w:t>
      </w:r>
      <w:r w:rsidRPr="007833E7">
        <w:rPr>
          <w:rFonts w:ascii="Times New Roman" w:hAnsi="Times New Roman"/>
          <w:sz w:val="28"/>
          <w:szCs w:val="28"/>
        </w:rPr>
        <w:t xml:space="preserve"> </w:t>
      </w:r>
      <w:r>
        <w:rPr>
          <w:rFonts w:ascii="Times New Roman" w:hAnsi="Times New Roman"/>
          <w:sz w:val="28"/>
          <w:szCs w:val="28"/>
        </w:rPr>
        <w:t>формы</w:t>
      </w:r>
      <w:r w:rsidRPr="005B1292">
        <w:rPr>
          <w:rFonts w:ascii="Times New Roman" w:hAnsi="Times New Roman"/>
          <w:sz w:val="28"/>
          <w:szCs w:val="28"/>
        </w:rPr>
        <w:t>;</w:t>
      </w:r>
    </w:p>
    <w:p w:rsidR="00E4150A" w:rsidRPr="005B1292"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 xml:space="preserve">обеспечивают техническую готовность оборудования и каналов связи, производят </w:t>
      </w:r>
      <w:r>
        <w:rPr>
          <w:rFonts w:ascii="Times New Roman" w:hAnsi="Times New Roman"/>
          <w:sz w:val="28"/>
          <w:szCs w:val="28"/>
        </w:rPr>
        <w:t>тестирование</w:t>
      </w:r>
      <w:r w:rsidRPr="005B1292">
        <w:rPr>
          <w:rFonts w:ascii="Times New Roman" w:hAnsi="Times New Roman"/>
          <w:sz w:val="28"/>
          <w:szCs w:val="28"/>
        </w:rPr>
        <w:t xml:space="preserve"> связ</w:t>
      </w:r>
      <w:r>
        <w:rPr>
          <w:rFonts w:ascii="Times New Roman" w:hAnsi="Times New Roman"/>
          <w:sz w:val="28"/>
          <w:szCs w:val="28"/>
        </w:rPr>
        <w:t>и</w:t>
      </w:r>
      <w:r w:rsidRPr="005B1292">
        <w:rPr>
          <w:rFonts w:ascii="Times New Roman" w:hAnsi="Times New Roman"/>
          <w:sz w:val="28"/>
          <w:szCs w:val="28"/>
        </w:rPr>
        <w:t xml:space="preserve"> и </w:t>
      </w:r>
      <w:r>
        <w:rPr>
          <w:rFonts w:ascii="Times New Roman" w:hAnsi="Times New Roman"/>
          <w:sz w:val="28"/>
          <w:szCs w:val="28"/>
        </w:rPr>
        <w:t>видео</w:t>
      </w:r>
      <w:r w:rsidRPr="005B1292">
        <w:rPr>
          <w:rFonts w:ascii="Times New Roman" w:hAnsi="Times New Roman"/>
          <w:sz w:val="28"/>
          <w:szCs w:val="28"/>
        </w:rPr>
        <w:t>запис</w:t>
      </w:r>
      <w:r>
        <w:rPr>
          <w:rFonts w:ascii="Times New Roman" w:hAnsi="Times New Roman"/>
          <w:sz w:val="28"/>
          <w:szCs w:val="28"/>
        </w:rPr>
        <w:t>и</w:t>
      </w:r>
      <w:r w:rsidRPr="005B1292">
        <w:rPr>
          <w:rFonts w:ascii="Times New Roman" w:hAnsi="Times New Roman"/>
          <w:sz w:val="28"/>
          <w:szCs w:val="28"/>
        </w:rPr>
        <w:t>;</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 xml:space="preserve">организуют совместно с участником и/или родителем (законным представителем) место проведения итогового собеседования с применением </w:t>
      </w:r>
      <w:r w:rsidRPr="00FA18D4">
        <w:rPr>
          <w:rFonts w:ascii="Times New Roman" w:hAnsi="Times New Roman"/>
          <w:sz w:val="28"/>
          <w:szCs w:val="28"/>
        </w:rPr>
        <w:t>дистанционных образовательных технологий, в том числе обеспечивают контроль работоспособности необходимого оборудования;</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обеспечивают передачу материалов для проведения итогового собеседования (текстов для чтения, карточек с темами беседы на выбор и планами беседы) участникам в условиях, исключающих доступ к материалам посторонних лиц и позволяющих обеспечить их сохранность и информационную безопасность;</w:t>
      </w:r>
    </w:p>
    <w:p w:rsidR="00E4150A"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обеспечивают качественную непрерывную вид</w:t>
      </w:r>
      <w:r>
        <w:rPr>
          <w:rFonts w:ascii="Times New Roman" w:hAnsi="Times New Roman"/>
          <w:sz w:val="28"/>
          <w:szCs w:val="28"/>
        </w:rPr>
        <w:t xml:space="preserve">ео трансляцию, </w:t>
      </w:r>
      <w:r w:rsidRPr="00FA18D4">
        <w:rPr>
          <w:rFonts w:ascii="Times New Roman" w:hAnsi="Times New Roman"/>
          <w:sz w:val="28"/>
          <w:szCs w:val="28"/>
        </w:rPr>
        <w:t>видеозапись проведения итогового собеседования и передачу файла с видеозаписью в РЦОИ;</w:t>
      </w:r>
    </w:p>
    <w:p w:rsidR="00E4150A" w:rsidRPr="00FA18D4" w:rsidRDefault="001F2A36" w:rsidP="00E4150A">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8.3.5. </w:t>
      </w:r>
      <w:r w:rsidR="00E4150A" w:rsidRPr="00FA18D4">
        <w:rPr>
          <w:rFonts w:ascii="Times New Roman" w:hAnsi="Times New Roman"/>
          <w:sz w:val="28"/>
          <w:szCs w:val="28"/>
        </w:rPr>
        <w:t>В день проведения итогового собеседования ответственному организатору совместно с техническим специалистом необходимо обеспечить:</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lastRenderedPageBreak/>
        <w:t>проверку работоспособности оборудования участников итогового собеседования;</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передачу материалов итогового собеседования экзаменатору-собеседнику не позднее чем за 30 минут до начала проведения итогового собеседования в условиях, исключающих доступ к материалам посторонних лиц и позволяющих обеспечить их сохранность и информационную безопасность;</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подключение каждого участника к </w:t>
      </w:r>
      <w:r>
        <w:rPr>
          <w:rFonts w:ascii="Times New Roman" w:hAnsi="Times New Roman"/>
          <w:sz w:val="28"/>
          <w:szCs w:val="28"/>
        </w:rPr>
        <w:t>видео</w:t>
      </w:r>
      <w:r w:rsidRPr="00FA18D4">
        <w:rPr>
          <w:rFonts w:ascii="Times New Roman" w:hAnsi="Times New Roman"/>
          <w:sz w:val="28"/>
          <w:szCs w:val="28"/>
        </w:rPr>
        <w:t>конференции в соответствии с временным регламентом;</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оперативное восстановление соединения в случае потери связи и пр.;</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проверку посредством подключения видеокамеры помещения, в котором находится обучающийся, поверхности рабочего стола участника итогового собеседования (отсутствие посторонних лиц и предметов, в том числе средств связи, фото-, аудио- и видеоаппаратуры, справочных материалов, письменных заметок и иных средств хранения и передачи информации);</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проведение идентификации личности участника (участнику необходимо назвать последние четыре цифры кода регистрации, который указан в уведомлении на итоговое собеседование);</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разъяснение участнику процедуры проведения итогового собеседования с применением дистанционных образовательных технологий;</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определение последовательности действий и очередности заданий и вопросов, задава</w:t>
      </w:r>
      <w:r>
        <w:rPr>
          <w:rFonts w:ascii="Times New Roman" w:hAnsi="Times New Roman"/>
          <w:sz w:val="28"/>
          <w:szCs w:val="28"/>
        </w:rPr>
        <w:t>емых экзаменатором-собеседником.</w:t>
      </w:r>
    </w:p>
    <w:p w:rsidR="00E4150A" w:rsidRPr="00FA18D4" w:rsidRDefault="001F2A36" w:rsidP="001F2A36">
      <w:pPr>
        <w:pStyle w:val="a5"/>
        <w:spacing w:after="0" w:line="240" w:lineRule="auto"/>
        <w:ind w:left="709"/>
        <w:jc w:val="both"/>
        <w:rPr>
          <w:rFonts w:ascii="Times New Roman" w:hAnsi="Times New Roman"/>
          <w:sz w:val="28"/>
          <w:szCs w:val="28"/>
        </w:rPr>
      </w:pPr>
      <w:r>
        <w:rPr>
          <w:rFonts w:ascii="Times New Roman" w:hAnsi="Times New Roman"/>
          <w:sz w:val="28"/>
          <w:szCs w:val="28"/>
        </w:rPr>
        <w:t>8.3.6. </w:t>
      </w:r>
      <w:r w:rsidR="00E4150A" w:rsidRPr="00FA18D4">
        <w:rPr>
          <w:rFonts w:ascii="Times New Roman" w:hAnsi="Times New Roman"/>
          <w:sz w:val="28"/>
          <w:szCs w:val="28"/>
        </w:rPr>
        <w:t xml:space="preserve">Итоговое собеседование начинается в 09.00 по местному времени. </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Осуществляется вход в </w:t>
      </w:r>
      <w:r>
        <w:rPr>
          <w:rFonts w:ascii="Times New Roman" w:hAnsi="Times New Roman"/>
          <w:sz w:val="28"/>
          <w:szCs w:val="28"/>
        </w:rPr>
        <w:t>видео</w:t>
      </w:r>
      <w:r w:rsidRPr="00FA18D4">
        <w:rPr>
          <w:rFonts w:ascii="Times New Roman" w:hAnsi="Times New Roman"/>
          <w:sz w:val="28"/>
          <w:szCs w:val="28"/>
        </w:rPr>
        <w:t xml:space="preserve">конференцию всех участников итогового собеседования: </w:t>
      </w:r>
      <w:r>
        <w:rPr>
          <w:rFonts w:ascii="Times New Roman" w:hAnsi="Times New Roman"/>
          <w:sz w:val="28"/>
          <w:szCs w:val="28"/>
        </w:rPr>
        <w:t>обучающегося</w:t>
      </w:r>
      <w:r w:rsidRPr="00FA18D4">
        <w:rPr>
          <w:rFonts w:ascii="Times New Roman" w:hAnsi="Times New Roman"/>
          <w:sz w:val="28"/>
          <w:szCs w:val="28"/>
        </w:rPr>
        <w:t xml:space="preserve">, экзаменатора-собеседника, эксперта. </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Обучающийся получает и распечатывает контрольный измерительный </w:t>
      </w:r>
      <w:r w:rsidRPr="00D32AE3">
        <w:rPr>
          <w:rFonts w:ascii="Times New Roman" w:hAnsi="Times New Roman"/>
          <w:sz w:val="28"/>
          <w:szCs w:val="28"/>
        </w:rPr>
        <w:t>материал.</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D32AE3">
        <w:rPr>
          <w:rFonts w:ascii="Times New Roman" w:hAnsi="Times New Roman"/>
          <w:sz w:val="28"/>
          <w:szCs w:val="28"/>
        </w:rPr>
        <w:t>Подготовка и выполнение заданий осуществляется участниками в</w:t>
      </w:r>
      <w:r w:rsidR="001F2A36" w:rsidRPr="00D32AE3">
        <w:rPr>
          <w:rFonts w:ascii="Times New Roman" w:hAnsi="Times New Roman"/>
          <w:sz w:val="28"/>
          <w:szCs w:val="28"/>
        </w:rPr>
        <w:t xml:space="preserve"> </w:t>
      </w:r>
      <w:r w:rsidRPr="00D32AE3">
        <w:rPr>
          <w:rFonts w:ascii="Times New Roman" w:hAnsi="Times New Roman"/>
          <w:sz w:val="28"/>
          <w:szCs w:val="28"/>
        </w:rPr>
        <w:t>режиме онлайн, при включенной веб-камере</w:t>
      </w:r>
      <w:r w:rsidR="004B600A" w:rsidRPr="00D32AE3">
        <w:rPr>
          <w:rFonts w:ascii="Times New Roman" w:hAnsi="Times New Roman"/>
          <w:sz w:val="28"/>
          <w:szCs w:val="28"/>
        </w:rPr>
        <w:t>, видеозапись собеседования сохраняется (наименование файла должно содержать дату проведения итогового собеседования, код образовательной организации) и передается в РЦОИ.</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D32AE3">
        <w:rPr>
          <w:rFonts w:ascii="Times New Roman" w:eastAsia="Times New Roman" w:hAnsi="Times New Roman" w:cs="Times New Roman"/>
          <w:sz w:val="28"/>
          <w:szCs w:val="28"/>
        </w:rPr>
        <w:t>Эксперт осуществляет проверку ответов каждого участника итогового собеседования непосредственно в процессе ответа по специально разработанным критериям по системе «зачет»</w:t>
      </w:r>
      <w:r w:rsidR="001F2A36" w:rsidRPr="00D32AE3">
        <w:rPr>
          <w:rFonts w:ascii="Times New Roman" w:eastAsia="Times New Roman" w:hAnsi="Times New Roman" w:cs="Times New Roman"/>
          <w:sz w:val="28"/>
          <w:szCs w:val="28"/>
        </w:rPr>
        <w:t xml:space="preserve"> </w:t>
      </w:r>
      <w:r w:rsidRPr="00D32AE3">
        <w:rPr>
          <w:rFonts w:ascii="Times New Roman" w:eastAsia="Times New Roman" w:hAnsi="Times New Roman" w:cs="Times New Roman"/>
          <w:sz w:val="28"/>
          <w:szCs w:val="28"/>
        </w:rPr>
        <w:t>/</w:t>
      </w:r>
      <w:r w:rsidR="001F2A36" w:rsidRPr="00D32AE3">
        <w:rPr>
          <w:rFonts w:ascii="Times New Roman" w:eastAsia="Times New Roman" w:hAnsi="Times New Roman" w:cs="Times New Roman"/>
          <w:sz w:val="28"/>
          <w:szCs w:val="28"/>
        </w:rPr>
        <w:t xml:space="preserve"> </w:t>
      </w:r>
      <w:r w:rsidRPr="00D32AE3">
        <w:rPr>
          <w:rFonts w:ascii="Times New Roman" w:eastAsia="Times New Roman" w:hAnsi="Times New Roman" w:cs="Times New Roman"/>
          <w:sz w:val="28"/>
          <w:szCs w:val="28"/>
        </w:rPr>
        <w:t xml:space="preserve">«незачет» и заполняет </w:t>
      </w:r>
      <w:r w:rsidR="0011482F" w:rsidRPr="00D32AE3">
        <w:rPr>
          <w:rFonts w:ascii="Times New Roman" w:eastAsia="Times New Roman" w:hAnsi="Times New Roman" w:cs="Times New Roman"/>
          <w:sz w:val="28"/>
          <w:szCs w:val="28"/>
        </w:rPr>
        <w:t>специализированный черновик</w:t>
      </w:r>
      <w:r w:rsidRPr="00D32AE3">
        <w:rPr>
          <w:rFonts w:ascii="Times New Roman" w:eastAsia="Calibri" w:hAnsi="Times New Roman" w:cs="Times New Roman"/>
          <w:sz w:val="28"/>
          <w:szCs w:val="28"/>
        </w:rPr>
        <w:t>.</w:t>
      </w:r>
    </w:p>
    <w:p w:rsidR="00E4150A" w:rsidRPr="00D32AE3" w:rsidRDefault="001F2A36" w:rsidP="008A6517">
      <w:pPr>
        <w:spacing w:after="0" w:line="240" w:lineRule="auto"/>
        <w:ind w:firstLine="708"/>
        <w:jc w:val="both"/>
        <w:rPr>
          <w:rFonts w:ascii="Times New Roman" w:eastAsia="Times New Roman" w:hAnsi="Times New Roman" w:cs="Times New Roman"/>
          <w:sz w:val="28"/>
          <w:szCs w:val="28"/>
        </w:rPr>
      </w:pPr>
      <w:r w:rsidRPr="00D32AE3">
        <w:rPr>
          <w:rFonts w:ascii="Times New Roman" w:hAnsi="Times New Roman"/>
          <w:sz w:val="28"/>
          <w:szCs w:val="28"/>
        </w:rPr>
        <w:t>8.3.7. </w:t>
      </w:r>
      <w:r w:rsidR="00E4150A" w:rsidRPr="00D32AE3">
        <w:rPr>
          <w:rFonts w:ascii="Times New Roman" w:hAnsi="Times New Roman"/>
          <w:sz w:val="28"/>
          <w:szCs w:val="28"/>
        </w:rPr>
        <w:t xml:space="preserve">После окончания итогового собеседования </w:t>
      </w:r>
      <w:r w:rsidR="008A6517" w:rsidRPr="00D32AE3">
        <w:rPr>
          <w:rFonts w:ascii="Times New Roman" w:hAnsi="Times New Roman"/>
          <w:sz w:val="28"/>
          <w:szCs w:val="28"/>
        </w:rPr>
        <w:t>з</w:t>
      </w:r>
      <w:r w:rsidR="00E4150A" w:rsidRPr="00D32AE3">
        <w:rPr>
          <w:rFonts w:ascii="Times New Roman" w:hAnsi="Times New Roman"/>
          <w:sz w:val="28"/>
          <w:szCs w:val="28"/>
        </w:rPr>
        <w:t xml:space="preserve">аполненные формы </w:t>
      </w:r>
      <w:r w:rsidR="004E2A72">
        <w:rPr>
          <w:rFonts w:ascii="Times New Roman" w:hAnsi="Times New Roman"/>
          <w:sz w:val="28"/>
          <w:szCs w:val="28"/>
        </w:rPr>
        <w:t xml:space="preserve">(ИС-2, специализированный черновик) </w:t>
      </w:r>
      <w:r w:rsidR="004B600A" w:rsidRPr="00D32AE3">
        <w:rPr>
          <w:rFonts w:ascii="Times New Roman" w:hAnsi="Times New Roman"/>
          <w:sz w:val="28"/>
          <w:szCs w:val="28"/>
        </w:rPr>
        <w:t>направляются в РЦ</w:t>
      </w:r>
      <w:r w:rsidR="00E4150A" w:rsidRPr="00D32AE3">
        <w:rPr>
          <w:rFonts w:ascii="Times New Roman" w:hAnsi="Times New Roman"/>
          <w:sz w:val="28"/>
          <w:szCs w:val="28"/>
        </w:rPr>
        <w:t>ОИ</w:t>
      </w:r>
      <w:r w:rsidR="00BD2E47">
        <w:rPr>
          <w:rFonts w:ascii="Times New Roman" w:hAnsi="Times New Roman"/>
          <w:sz w:val="28"/>
          <w:szCs w:val="28"/>
        </w:rPr>
        <w:t xml:space="preserve"> (в день проведения)</w:t>
      </w:r>
      <w:r w:rsidR="00E4150A" w:rsidRPr="00D32AE3">
        <w:rPr>
          <w:rFonts w:ascii="Times New Roman" w:hAnsi="Times New Roman"/>
          <w:sz w:val="28"/>
          <w:szCs w:val="28"/>
        </w:rPr>
        <w:t xml:space="preserve"> на адрес электронной почты </w:t>
      </w:r>
      <w:hyperlink r:id="rId8" w:history="1">
        <w:r w:rsidR="00E4150A" w:rsidRPr="00D32AE3">
          <w:rPr>
            <w:rStyle w:val="af2"/>
            <w:sz w:val="28"/>
            <w:szCs w:val="28"/>
            <w:lang w:val="en-US"/>
          </w:rPr>
          <w:t>gia</w:t>
        </w:r>
        <w:r w:rsidR="00E4150A" w:rsidRPr="00D32AE3">
          <w:rPr>
            <w:rStyle w:val="af2"/>
            <w:sz w:val="28"/>
            <w:szCs w:val="28"/>
          </w:rPr>
          <w:t>@</w:t>
        </w:r>
        <w:r w:rsidR="00E4150A" w:rsidRPr="00D32AE3">
          <w:rPr>
            <w:rStyle w:val="af2"/>
            <w:sz w:val="28"/>
            <w:szCs w:val="28"/>
            <w:lang w:val="en-US"/>
          </w:rPr>
          <w:t>cmoko</w:t>
        </w:r>
        <w:r w:rsidR="00E4150A" w:rsidRPr="00D32AE3">
          <w:rPr>
            <w:rStyle w:val="af2"/>
            <w:sz w:val="28"/>
            <w:szCs w:val="28"/>
          </w:rPr>
          <w:t>.</w:t>
        </w:r>
        <w:r w:rsidR="00E4150A" w:rsidRPr="00D32AE3">
          <w:rPr>
            <w:rStyle w:val="af2"/>
            <w:sz w:val="28"/>
            <w:szCs w:val="28"/>
            <w:lang w:val="en-US"/>
          </w:rPr>
          <w:t>ru</w:t>
        </w:r>
      </w:hyperlink>
      <w:r w:rsidR="00E4150A" w:rsidRPr="00D32AE3">
        <w:rPr>
          <w:rFonts w:ascii="Times New Roman" w:hAnsi="Times New Roman"/>
          <w:sz w:val="28"/>
          <w:szCs w:val="28"/>
        </w:rPr>
        <w:t xml:space="preserve">. </w:t>
      </w:r>
    </w:p>
    <w:p w:rsidR="00E4150A" w:rsidRPr="00FF785E" w:rsidRDefault="00E4150A" w:rsidP="00E4150A">
      <w:pPr>
        <w:pStyle w:val="a5"/>
        <w:spacing w:after="0" w:line="240" w:lineRule="auto"/>
        <w:ind w:left="0" w:firstLine="709"/>
        <w:jc w:val="both"/>
        <w:rPr>
          <w:rFonts w:ascii="Times New Roman" w:eastAsia="Times New Roman" w:hAnsi="Times New Roman" w:cs="Times New Roman"/>
          <w:sz w:val="28"/>
          <w:szCs w:val="28"/>
        </w:rPr>
      </w:pPr>
      <w:r w:rsidRPr="00D32AE3">
        <w:rPr>
          <w:rFonts w:ascii="Times New Roman" w:eastAsia="Times New Roman" w:hAnsi="Times New Roman" w:cs="Times New Roman"/>
          <w:sz w:val="28"/>
          <w:szCs w:val="28"/>
        </w:rPr>
        <w:t>Бланки участников итогового собеседования заполняются ответственными лицами РЦОИ в помещениях регионального центра,</w:t>
      </w:r>
      <w:r w:rsidRPr="00FF785E">
        <w:rPr>
          <w:rFonts w:ascii="Times New Roman" w:eastAsia="Times New Roman" w:hAnsi="Times New Roman" w:cs="Times New Roman"/>
          <w:sz w:val="28"/>
          <w:szCs w:val="28"/>
        </w:rPr>
        <w:t xml:space="preserve"> оснащенных видеонаблюдением.</w:t>
      </w:r>
      <w:r w:rsidRPr="00FF785E">
        <w:rPr>
          <w:rFonts w:ascii="Times New Roman" w:hAnsi="Times New Roman"/>
          <w:sz w:val="28"/>
          <w:szCs w:val="28"/>
        </w:rPr>
        <w:t xml:space="preserve"> </w:t>
      </w:r>
    </w:p>
    <w:p w:rsidR="004277AF" w:rsidRDefault="004277AF" w:rsidP="00DB2ED4">
      <w:pPr>
        <w:widowControl w:val="0"/>
        <w:spacing w:after="0" w:line="240" w:lineRule="auto"/>
        <w:ind w:firstLine="708"/>
        <w:jc w:val="both"/>
        <w:rPr>
          <w:rFonts w:ascii="Times New Roman" w:eastAsia="Calibri" w:hAnsi="Times New Roman" w:cs="Times New Roman"/>
          <w:sz w:val="28"/>
          <w:szCs w:val="28"/>
          <w:lang w:eastAsia="ru-RU"/>
        </w:rPr>
      </w:pPr>
    </w:p>
    <w:p w:rsidR="001063CB" w:rsidRPr="00C87BA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color w:val="000000"/>
          <w:sz w:val="28"/>
          <w:szCs w:val="28"/>
        </w:rPr>
      </w:pPr>
      <w:r w:rsidRPr="009B1967">
        <w:rPr>
          <w:rFonts w:ascii="Times New Roman" w:eastAsia="Times New Roman" w:hAnsi="Times New Roman" w:cs="Times New Roman"/>
          <w:b/>
          <w:color w:val="000000"/>
          <w:sz w:val="28"/>
          <w:szCs w:val="28"/>
        </w:rPr>
        <w:lastRenderedPageBreak/>
        <w:t>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p>
    <w:p w:rsidR="00C87BAB" w:rsidRPr="009B1967" w:rsidRDefault="00C87BAB" w:rsidP="00C87BAB">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8"/>
          <w:szCs w:val="28"/>
        </w:rPr>
      </w:pPr>
    </w:p>
    <w:p w:rsidR="001063CB" w:rsidRPr="00514C9B" w:rsidRDefault="001063CB" w:rsidP="00977D2B">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w:t>
      </w:r>
      <w:r w:rsidR="00946EE9" w:rsidRPr="00514C9B">
        <w:rPr>
          <w:rFonts w:ascii="Times New Roman" w:eastAsia="Times New Roman" w:hAnsi="Times New Roman" w:cs="Times New Roman"/>
          <w:color w:val="000000"/>
          <w:sz w:val="28"/>
          <w:szCs w:val="28"/>
        </w:rPr>
        <w:t>подпунктом 9.5 пункта 9 настоящего</w:t>
      </w:r>
      <w:r w:rsidRPr="00514C9B">
        <w:rPr>
          <w:rFonts w:ascii="Times New Roman" w:eastAsia="Times New Roman" w:hAnsi="Times New Roman" w:cs="Times New Roman"/>
          <w:color w:val="000000"/>
          <w:sz w:val="28"/>
          <w:szCs w:val="28"/>
        </w:rPr>
        <w:t xml:space="preserve"> </w:t>
      </w:r>
      <w:r w:rsidR="00946EE9" w:rsidRPr="00514C9B">
        <w:rPr>
          <w:rFonts w:ascii="Times New Roman" w:eastAsia="Times New Roman" w:hAnsi="Times New Roman" w:cs="Times New Roman"/>
          <w:color w:val="000000"/>
          <w:sz w:val="28"/>
          <w:szCs w:val="28"/>
        </w:rPr>
        <w:t>Порядка</w:t>
      </w:r>
      <w:r w:rsidRPr="00514C9B">
        <w:rPr>
          <w:rFonts w:ascii="Times New Roman" w:eastAsia="Times New Roman" w:hAnsi="Times New Roman" w:cs="Times New Roman"/>
          <w:color w:val="000000"/>
          <w:sz w:val="28"/>
          <w:szCs w:val="28"/>
        </w:rPr>
        <w:t xml:space="preserve">. </w:t>
      </w:r>
    </w:p>
    <w:p w:rsidR="001063CB" w:rsidRPr="00514C9B" w:rsidRDefault="001063CB" w:rsidP="00F36147">
      <w:pPr>
        <w:widowControl w:val="0"/>
        <w:numPr>
          <w:ilvl w:val="1"/>
          <w:numId w:val="3"/>
        </w:numPr>
        <w:spacing w:after="0" w:line="240" w:lineRule="auto"/>
        <w:ind w:left="0" w:firstLine="710"/>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r w:rsidR="00B04346" w:rsidRPr="00514C9B">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 xml:space="preserve"> </w:t>
      </w:r>
      <w:r w:rsidR="006D4474" w:rsidRPr="00514C9B">
        <w:rPr>
          <w:rFonts w:ascii="Times New Roman" w:eastAsia="Times New Roman" w:hAnsi="Times New Roman" w:cs="Times New Roman"/>
          <w:color w:val="000000"/>
          <w:sz w:val="28"/>
          <w:szCs w:val="28"/>
        </w:rPr>
        <w:t xml:space="preserve">медицинских организациях, расположенных на территории Республики Мордовия, </w:t>
      </w:r>
      <w:r w:rsidRPr="00514C9B">
        <w:rPr>
          <w:rFonts w:ascii="Times New Roman" w:eastAsia="Times New Roman" w:hAnsi="Times New Roman" w:cs="Times New Roman"/>
          <w:color w:val="000000"/>
          <w:sz w:val="28"/>
          <w:szCs w:val="28"/>
        </w:rPr>
        <w:t>итогово</w:t>
      </w:r>
      <w:r w:rsidR="00B04346" w:rsidRPr="00514C9B">
        <w:rPr>
          <w:rFonts w:ascii="Times New Roman" w:eastAsia="Times New Roman" w:hAnsi="Times New Roman" w:cs="Times New Roman"/>
          <w:color w:val="000000"/>
          <w:sz w:val="28"/>
          <w:szCs w:val="28"/>
        </w:rPr>
        <w:t>е</w:t>
      </w:r>
      <w:r w:rsidRPr="00514C9B">
        <w:rPr>
          <w:rFonts w:ascii="Times New Roman" w:eastAsia="Times New Roman" w:hAnsi="Times New Roman" w:cs="Times New Roman"/>
          <w:color w:val="000000"/>
          <w:sz w:val="28"/>
          <w:szCs w:val="28"/>
        </w:rPr>
        <w:t xml:space="preserve"> собеседовани</w:t>
      </w:r>
      <w:r w:rsidR="00B04346" w:rsidRPr="00514C9B">
        <w:rPr>
          <w:rFonts w:ascii="Times New Roman" w:eastAsia="Times New Roman" w:hAnsi="Times New Roman" w:cs="Times New Roman"/>
          <w:color w:val="000000"/>
          <w:sz w:val="28"/>
          <w:szCs w:val="28"/>
        </w:rPr>
        <w:t>е проводится</w:t>
      </w:r>
      <w:r w:rsidRPr="00514C9B">
        <w:rPr>
          <w:rFonts w:ascii="Times New Roman" w:eastAsia="Times New Roman" w:hAnsi="Times New Roman" w:cs="Times New Roman"/>
          <w:color w:val="000000"/>
          <w:sz w:val="28"/>
          <w:szCs w:val="28"/>
        </w:rPr>
        <w:t xml:space="preserve"> в условиях, учитывающих состояние их здоровья, особенности психофизического развития.</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r w:rsidR="008127AA" w:rsidRPr="00514C9B">
        <w:rPr>
          <w:rFonts w:ascii="Times New Roman" w:eastAsia="Times New Roman" w:hAnsi="Times New Roman" w:cs="Times New Roman"/>
          <w:color w:val="000000"/>
          <w:sz w:val="28"/>
          <w:szCs w:val="28"/>
        </w:rPr>
        <w:t xml:space="preserve"> </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Для участников итогового собеседования с ОВЗ, для обучающихся на дому и обучающихся в медицинских организациях (при предъявлении копии рекомендации ПМПК), для участников итогового собеседования – детей-инвалидов и инвалидов (при предъявлении справ</w:t>
      </w:r>
      <w:r w:rsidR="00F376D8" w:rsidRPr="00514C9B">
        <w:rPr>
          <w:rFonts w:ascii="Times New Roman" w:eastAsia="Times New Roman" w:hAnsi="Times New Roman" w:cs="Times New Roman"/>
          <w:color w:val="000000"/>
          <w:sz w:val="28"/>
          <w:szCs w:val="28"/>
        </w:rPr>
        <w:t>ки, подтверждающей инвалидность)</w:t>
      </w:r>
      <w:r w:rsidRPr="00514C9B">
        <w:rPr>
          <w:rFonts w:ascii="Times New Roman" w:eastAsia="Times New Roman" w:hAnsi="Times New Roman" w:cs="Times New Roman"/>
          <w:color w:val="000000"/>
          <w:sz w:val="28"/>
          <w:szCs w:val="28"/>
        </w:rPr>
        <w:t xml:space="preserve"> </w:t>
      </w:r>
      <w:r w:rsidR="00F376D8" w:rsidRPr="00514C9B">
        <w:rPr>
          <w:rFonts w:ascii="Times New Roman" w:eastAsia="Times New Roman" w:hAnsi="Times New Roman" w:cs="Times New Roman"/>
          <w:color w:val="000000"/>
          <w:sz w:val="28"/>
          <w:szCs w:val="28"/>
        </w:rPr>
        <w:t>создаются</w:t>
      </w:r>
      <w:r w:rsidRPr="00514C9B">
        <w:rPr>
          <w:rFonts w:ascii="Times New Roman" w:eastAsia="Times New Roman" w:hAnsi="Times New Roman" w:cs="Times New Roman"/>
          <w:color w:val="000000"/>
          <w:sz w:val="28"/>
          <w:szCs w:val="28"/>
        </w:rPr>
        <w:t xml:space="preserve"> следующи</w:t>
      </w:r>
      <w:r w:rsidR="00F376D8" w:rsidRPr="00514C9B">
        <w:rPr>
          <w:rFonts w:ascii="Times New Roman" w:eastAsia="Times New Roman" w:hAnsi="Times New Roman" w:cs="Times New Roman"/>
          <w:color w:val="000000"/>
          <w:sz w:val="28"/>
          <w:szCs w:val="28"/>
        </w:rPr>
        <w:t>е</w:t>
      </w:r>
      <w:r w:rsidRPr="00514C9B">
        <w:rPr>
          <w:rFonts w:ascii="Times New Roman" w:eastAsia="Times New Roman" w:hAnsi="Times New Roman" w:cs="Times New Roman"/>
          <w:color w:val="000000"/>
          <w:sz w:val="28"/>
          <w:szCs w:val="28"/>
        </w:rPr>
        <w:t xml:space="preserve"> услови</w:t>
      </w:r>
      <w:r w:rsidR="00F376D8" w:rsidRPr="00514C9B">
        <w:rPr>
          <w:rFonts w:ascii="Times New Roman" w:eastAsia="Times New Roman" w:hAnsi="Times New Roman" w:cs="Times New Roman"/>
          <w:color w:val="000000"/>
          <w:sz w:val="28"/>
          <w:szCs w:val="28"/>
        </w:rPr>
        <w:t>я</w:t>
      </w:r>
      <w:r w:rsidRPr="00514C9B">
        <w:rPr>
          <w:rFonts w:ascii="Times New Roman" w:eastAsia="Times New Roman" w:hAnsi="Times New Roman" w:cs="Times New Roman"/>
          <w:color w:val="000000"/>
          <w:sz w:val="28"/>
          <w:szCs w:val="28"/>
        </w:rPr>
        <w:t xml:space="preserve"> проведения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беспрепятственный доступ участников итогового собеседования в аудитории проведения итогового собеседования,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w:t>
      </w:r>
      <w:r w:rsidR="00363C64">
        <w:rPr>
          <w:rFonts w:ascii="Times New Roman" w:eastAsia="Times New Roman" w:hAnsi="Times New Roman" w:cs="Times New Roman"/>
          <w:color w:val="000000"/>
          <w:sz w:val="28"/>
          <w:szCs w:val="28"/>
        </w:rPr>
        <w:t>я располагается на первом этаже,</w:t>
      </w:r>
      <w:r w:rsidR="008A6517">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наличие специальных кресел и других приспособлений</w:t>
      </w:r>
      <w:r w:rsidR="00363C64">
        <w:rPr>
          <w:rFonts w:ascii="Times New Roman" w:eastAsia="Times New Roman" w:hAnsi="Times New Roman" w:cs="Times New Roman"/>
          <w:color w:val="000000"/>
          <w:sz w:val="28"/>
          <w:szCs w:val="28"/>
        </w:rPr>
        <w:t>)</w:t>
      </w:r>
      <w:r w:rsidRPr="00514C9B">
        <w:rPr>
          <w:rFonts w:ascii="Times New Roman" w:eastAsia="Times New Roman" w:hAnsi="Times New Roman" w:cs="Times New Roman"/>
          <w:color w:val="000000"/>
          <w:sz w:val="28"/>
          <w:szCs w:val="28"/>
        </w:rPr>
        <w:t>;</w:t>
      </w:r>
    </w:p>
    <w:p w:rsid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увеличение продолжительности итогового собеседовани</w:t>
      </w:r>
      <w:r w:rsidR="00363C64">
        <w:rPr>
          <w:rFonts w:ascii="Times New Roman" w:eastAsia="Times New Roman" w:hAnsi="Times New Roman" w:cs="Times New Roman"/>
          <w:color w:val="000000"/>
          <w:sz w:val="28"/>
          <w:szCs w:val="28"/>
        </w:rPr>
        <w:t xml:space="preserve">я по русскому языку на 30 минут; </w:t>
      </w:r>
    </w:p>
    <w:p w:rsidR="00363C64" w:rsidRPr="00514C9B" w:rsidRDefault="00363C64"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363C64">
        <w:rPr>
          <w:rFonts w:ascii="Times New Roman" w:eastAsia="Times New Roman" w:hAnsi="Times New Roman" w:cs="Times New Roman"/>
          <w:color w:val="000000"/>
          <w:sz w:val="28"/>
          <w:szCs w:val="28"/>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Для участников итогового собеседования с ОВЗ, для обучающихся на дому и обучающихся в медицинских организациях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w:t>
      </w:r>
      <w:r w:rsidR="00603BFA" w:rsidRPr="00514C9B">
        <w:rPr>
          <w:rFonts w:ascii="Times New Roman" w:eastAsia="Times New Roman" w:hAnsi="Times New Roman" w:cs="Times New Roman"/>
          <w:color w:val="000000"/>
          <w:sz w:val="28"/>
          <w:szCs w:val="28"/>
        </w:rPr>
        <w:t xml:space="preserve">обеспечивается создание следующих условий проведения итогового </w:t>
      </w:r>
      <w:r w:rsidR="00603BFA" w:rsidRPr="00514C9B">
        <w:rPr>
          <w:rFonts w:ascii="Times New Roman" w:eastAsia="Times New Roman" w:hAnsi="Times New Roman" w:cs="Times New Roman"/>
          <w:color w:val="000000"/>
          <w:sz w:val="28"/>
          <w:szCs w:val="28"/>
        </w:rPr>
        <w:lastRenderedPageBreak/>
        <w:t>собеседования</w:t>
      </w:r>
      <w:r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702FAE" w:rsidRDefault="001063CB" w:rsidP="00702FA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использование на итоговом собеседовании необходимых для выполнения заданий технических средств.</w:t>
      </w:r>
    </w:p>
    <w:p w:rsidR="001063CB" w:rsidRPr="00514C9B" w:rsidRDefault="001063CB" w:rsidP="00702FA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слабослышащих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глухих и слабослышащих</w:t>
      </w:r>
      <w:r w:rsidR="0013259D" w:rsidRPr="00977D2B">
        <w:rPr>
          <w:rFonts w:ascii="Times New Roman" w:eastAsia="Times New Roman" w:hAnsi="Times New Roman" w:cs="Times New Roman"/>
          <w:b/>
          <w:color w:val="000000"/>
          <w:sz w:val="28"/>
          <w:szCs w:val="28"/>
        </w:rPr>
        <w:t xml:space="preserve"> и позднооглохших</w:t>
      </w:r>
      <w:r w:rsidRPr="00977D2B">
        <w:rPr>
          <w:rFonts w:ascii="Times New Roman" w:eastAsia="Times New Roman" w:hAnsi="Times New Roman" w:cs="Times New Roman"/>
          <w:b/>
          <w:color w:val="000000"/>
          <w:sz w:val="28"/>
          <w:szCs w:val="28"/>
        </w:rPr>
        <w:t xml:space="preserve">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привлечение при необходимо</w:t>
      </w:r>
      <w:r w:rsidR="00C36BB1">
        <w:rPr>
          <w:rFonts w:ascii="Times New Roman" w:eastAsia="Times New Roman" w:hAnsi="Times New Roman" w:cs="Times New Roman"/>
          <w:color w:val="000000"/>
          <w:sz w:val="28"/>
          <w:szCs w:val="28"/>
        </w:rPr>
        <w:t>сти ассистента-сурдопереводчика.</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слепых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3259D"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допустимо выполнение заданий 3 и 4 (тематическое монологическое высказывание и участие в диалоге)</w:t>
      </w:r>
      <w:r w:rsidR="001063CB"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слабовидящих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копирование комплектов тем,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обеспечение аудитории проведения итогового собеседования увеличительными устройствами; </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участников с расстройствами аутистического спектра</w:t>
      </w:r>
      <w:r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привлечение специалистов по коррекционной педагогике, а также людей, с которыми указанный участник знаком, находится в контакте (например, родитель) в качестве экзаменаторов-собеседников. </w:t>
      </w:r>
      <w:r w:rsidR="007F08CC" w:rsidRPr="00514C9B">
        <w:rPr>
          <w:rFonts w:ascii="Times New Roman" w:eastAsia="Times New Roman" w:hAnsi="Times New Roman" w:cs="Times New Roman"/>
          <w:color w:val="000000"/>
          <w:sz w:val="28"/>
          <w:szCs w:val="28"/>
        </w:rPr>
        <w:t>П</w:t>
      </w:r>
      <w:r w:rsidRPr="00514C9B">
        <w:rPr>
          <w:rFonts w:ascii="Times New Roman" w:eastAsia="Times New Roman" w:hAnsi="Times New Roman" w:cs="Times New Roman"/>
          <w:color w:val="000000"/>
          <w:sz w:val="28"/>
          <w:szCs w:val="28"/>
        </w:rPr>
        <w:t xml:space="preserve">роверка </w:t>
      </w:r>
      <w:r w:rsidR="007F08CC" w:rsidRPr="00514C9B">
        <w:rPr>
          <w:rFonts w:ascii="Times New Roman" w:eastAsia="Times New Roman" w:hAnsi="Times New Roman" w:cs="Times New Roman"/>
          <w:color w:val="000000"/>
          <w:sz w:val="28"/>
          <w:szCs w:val="28"/>
        </w:rPr>
        <w:t xml:space="preserve">работ таких участников проводится </w:t>
      </w:r>
      <w:r w:rsidRPr="00514C9B">
        <w:rPr>
          <w:rFonts w:ascii="Times New Roman" w:eastAsia="Times New Roman" w:hAnsi="Times New Roman" w:cs="Times New Roman"/>
          <w:color w:val="000000"/>
          <w:sz w:val="28"/>
          <w:szCs w:val="28"/>
        </w:rPr>
        <w:t>экспертом после окончания проведения итогового собеседования аудиозаписей с устными от</w:t>
      </w:r>
      <w:r w:rsidR="008A42EF" w:rsidRPr="00514C9B">
        <w:rPr>
          <w:rFonts w:ascii="Times New Roman" w:eastAsia="Times New Roman" w:hAnsi="Times New Roman" w:cs="Times New Roman"/>
          <w:color w:val="000000"/>
          <w:sz w:val="28"/>
          <w:szCs w:val="28"/>
        </w:rPr>
        <w:t>в</w:t>
      </w:r>
      <w:r w:rsidRPr="00514C9B">
        <w:rPr>
          <w:rFonts w:ascii="Times New Roman" w:eastAsia="Times New Roman" w:hAnsi="Times New Roman" w:cs="Times New Roman"/>
          <w:color w:val="000000"/>
          <w:sz w:val="28"/>
          <w:szCs w:val="28"/>
        </w:rPr>
        <w:t xml:space="preserve">етами на </w:t>
      </w:r>
      <w:r w:rsidR="007F08CC" w:rsidRPr="00514C9B">
        <w:rPr>
          <w:rFonts w:ascii="Times New Roman" w:eastAsia="Times New Roman" w:hAnsi="Times New Roman" w:cs="Times New Roman"/>
          <w:color w:val="000000"/>
          <w:sz w:val="28"/>
          <w:szCs w:val="28"/>
        </w:rPr>
        <w:t>задания итогового собеседования</w:t>
      </w:r>
      <w:r w:rsidRPr="00514C9B">
        <w:rPr>
          <w:rFonts w:ascii="Times New Roman" w:eastAsia="Times New Roman" w:hAnsi="Times New Roman" w:cs="Times New Roman"/>
          <w:color w:val="000000"/>
          <w:sz w:val="28"/>
          <w:szCs w:val="28"/>
        </w:rPr>
        <w:t xml:space="preserve">: в аудитории проведения итогового собеседования не должен присутствовать эксперт, оценивание происходит по завершении проведения итогового собеседования на основе аудиозаписи устного ответа участника. </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В случае если особенности психофизического развития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 </w:t>
      </w:r>
      <w:r w:rsidR="00AF76BB" w:rsidRPr="00514C9B">
        <w:rPr>
          <w:rFonts w:ascii="Times New Roman" w:eastAsia="Times New Roman" w:hAnsi="Times New Roman" w:cs="Times New Roman"/>
          <w:color w:val="000000"/>
          <w:sz w:val="28"/>
          <w:szCs w:val="28"/>
        </w:rPr>
        <w:t xml:space="preserve">то для получения «зачета» данной категории участников за выполнение всей работы </w:t>
      </w:r>
      <w:r w:rsidR="00AF76BB" w:rsidRPr="00514C9B">
        <w:rPr>
          <w:rFonts w:ascii="Times New Roman" w:eastAsia="Times New Roman" w:hAnsi="Times New Roman" w:cs="Times New Roman"/>
          <w:color w:val="000000"/>
          <w:sz w:val="28"/>
          <w:szCs w:val="28"/>
        </w:rPr>
        <w:lastRenderedPageBreak/>
        <w:t>достаточно набрать минимальное количество баллов</w:t>
      </w:r>
      <w:r w:rsidR="00D81785" w:rsidRPr="00514C9B">
        <w:rPr>
          <w:rFonts w:ascii="Times New Roman" w:eastAsia="Times New Roman" w:hAnsi="Times New Roman" w:cs="Times New Roman"/>
          <w:color w:val="000000"/>
          <w:sz w:val="28"/>
          <w:szCs w:val="28"/>
        </w:rPr>
        <w:t xml:space="preserve">, определенное в пункте 10.2 настоящего Порядка и </w:t>
      </w:r>
      <w:r w:rsidRPr="00514C9B">
        <w:rPr>
          <w:rFonts w:ascii="Times New Roman" w:eastAsia="Times New Roman" w:hAnsi="Times New Roman" w:cs="Times New Roman"/>
          <w:color w:val="000000"/>
          <w:sz w:val="28"/>
          <w:szCs w:val="28"/>
        </w:rPr>
        <w:t xml:space="preserve">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w:t>
      </w:r>
      <w:r w:rsidR="005C68D0" w:rsidRPr="00514C9B">
        <w:rPr>
          <w:rFonts w:ascii="Times New Roman" w:eastAsia="Times New Roman" w:hAnsi="Times New Roman" w:cs="Times New Roman"/>
          <w:color w:val="000000"/>
          <w:sz w:val="28"/>
          <w:szCs w:val="28"/>
        </w:rPr>
        <w:t xml:space="preserve"> </w:t>
      </w:r>
    </w:p>
    <w:p w:rsidR="005C68D0" w:rsidRPr="00514C9B" w:rsidRDefault="005C68D0" w:rsidP="005C68D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Категории участников итогового собеседования с ОВЗ, участников итогового собеседования детей-инвалидов и инвалидов, психофизические особенности развития которых не позволяют им выполнить все задания итогового собеседования в полном объеме:</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слабослышащие и позднооглохшие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глухие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 xml:space="preserve">слабовидящие участники итогового собеседования; </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слепые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задержкой психического развития, обучающиеся по адаптированным основным общеобразовательным программам;</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с расстройствами аутистического спектра;</w:t>
      </w:r>
    </w:p>
    <w:p w:rsidR="005C68D0" w:rsidRPr="00514C9B" w:rsidRDefault="005C68D0" w:rsidP="005C68D0">
      <w:pPr>
        <w:widowControl w:val="0"/>
        <w:spacing w:after="0" w:line="240" w:lineRule="auto"/>
        <w:ind w:firstLine="709"/>
        <w:contextualSpacing/>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с тяжелыми множественными нарушениями развития и речи.</w:t>
      </w:r>
    </w:p>
    <w:p w:rsidR="008127AA" w:rsidRDefault="008127AA" w:rsidP="008127AA">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Обучающимся, особенности психофизического развития которых не позволяют выполнить им все задания,</w:t>
      </w:r>
      <w:r w:rsidR="008A6517">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предусмотренные контрольн</w:t>
      </w:r>
      <w:r w:rsidR="008A6517">
        <w:rPr>
          <w:rFonts w:ascii="Times New Roman" w:eastAsia="Times New Roman" w:hAnsi="Times New Roman" w:cs="Times New Roman"/>
          <w:color w:val="000000"/>
          <w:sz w:val="28"/>
          <w:szCs w:val="28"/>
        </w:rPr>
        <w:t>ыми</w:t>
      </w:r>
      <w:r w:rsidRPr="00514C9B">
        <w:rPr>
          <w:rFonts w:ascii="Times New Roman" w:eastAsia="Times New Roman" w:hAnsi="Times New Roman" w:cs="Times New Roman"/>
          <w:color w:val="000000"/>
          <w:sz w:val="28"/>
          <w:szCs w:val="28"/>
        </w:rPr>
        <w:t xml:space="preserve"> измерительными материалами (КИМ) итогового собеседования, предоставляется право выполнить только те задания КИМ итогового собеседования, которые с учетом особенности психофизического развития посильны им для выполнения.</w:t>
      </w:r>
    </w:p>
    <w:p w:rsidR="007E6114" w:rsidRPr="007E6114" w:rsidRDefault="007E6114" w:rsidP="007E6114">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7E6114">
        <w:rPr>
          <w:rFonts w:ascii="Times New Roman" w:eastAsia="Times New Roman" w:hAnsi="Times New Roman" w:cs="Times New Roman"/>
          <w:color w:val="000000"/>
          <w:sz w:val="28"/>
          <w:szCs w:val="28"/>
        </w:rPr>
        <w:t>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rsidR="007E6114" w:rsidRPr="008A6517" w:rsidRDefault="007E6114" w:rsidP="007E6114">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 xml:space="preserve">Перечень нозологических категорий,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w:t>
      </w:r>
      <w:r w:rsidRPr="00D80EE9">
        <w:rPr>
          <w:rFonts w:ascii="Times New Roman" w:eastAsia="Times New Roman" w:hAnsi="Times New Roman" w:cs="Times New Roman"/>
          <w:color w:val="000000"/>
          <w:sz w:val="28"/>
          <w:szCs w:val="28"/>
        </w:rPr>
        <w:t xml:space="preserve">итоговое собеседование представлены в приложении </w:t>
      </w:r>
      <w:r w:rsidR="00D80EE9" w:rsidRPr="00D80EE9">
        <w:rPr>
          <w:rFonts w:ascii="Times New Roman" w:eastAsia="Times New Roman" w:hAnsi="Times New Roman" w:cs="Times New Roman"/>
          <w:color w:val="000000"/>
          <w:sz w:val="28"/>
          <w:szCs w:val="28"/>
        </w:rPr>
        <w:t>6.1.</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 xml:space="preserve">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форма работы оформляется на листах </w:t>
      </w:r>
      <w:r w:rsidRPr="00CB1D3C">
        <w:rPr>
          <w:rFonts w:ascii="Times New Roman" w:eastAsia="Times New Roman" w:hAnsi="Times New Roman" w:cs="Times New Roman"/>
          <w:color w:val="000000"/>
          <w:sz w:val="28"/>
          <w:szCs w:val="28"/>
        </w:rPr>
        <w:lastRenderedPageBreak/>
        <w:t>бумаги со штампом образовательной организации, на базе которой участник проходит итоговое собеседование.</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9.8. Статус инвалида (ребенка-инвалида) присваивает федеральное государственное учреждение медико-социальной экспертизы,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Согласно пункту 3 части 55 Федерального закона от 29.12.2012 № 273-ФЗ «Об образовании в Российской Федерации» лица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пунктом 23 Положения о психолого-медико-педагогической комиссии, утвержденного приказом Минобрнауки России от 20.09.2013 № 1082 (зарегистрирован Минюстом России 23.10.2013, регистрационный № 30242) (далее – Положение о ПМПК).</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w:t>
      </w:r>
      <w:r w:rsidR="00090085">
        <w:rPr>
          <w:rFonts w:ascii="Times New Roman" w:eastAsia="Times New Roman" w:hAnsi="Times New Roman" w:cs="Times New Roman"/>
          <w:color w:val="000000"/>
          <w:sz w:val="28"/>
          <w:szCs w:val="28"/>
        </w:rPr>
        <w:t xml:space="preserve"> </w:t>
      </w:r>
      <w:r w:rsidRPr="00CB1D3C">
        <w:rPr>
          <w:rFonts w:ascii="Times New Roman" w:eastAsia="Times New Roman" w:hAnsi="Times New Roman" w:cs="Times New Roman"/>
          <w:color w:val="000000"/>
          <w:sz w:val="28"/>
          <w:szCs w:val="28"/>
        </w:rPr>
        <w:t>Не каждому инвалиду (ребенку-инвалиду) требуются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w:t>
      </w:r>
    </w:p>
    <w:p w:rsidR="001063CB" w:rsidRPr="00514C9B"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без которых невозможно</w:t>
      </w:r>
      <w:r w:rsidR="00304901">
        <w:rPr>
          <w:rFonts w:ascii="Times New Roman" w:eastAsia="Times New Roman" w:hAnsi="Times New Roman" w:cs="Times New Roman"/>
          <w:color w:val="000000"/>
          <w:sz w:val="28"/>
          <w:szCs w:val="28"/>
        </w:rPr>
        <w:t xml:space="preserve"> </w:t>
      </w:r>
      <w:r w:rsidR="00304901" w:rsidRPr="00304901">
        <w:rPr>
          <w:rFonts w:ascii="Times New Roman" w:eastAsia="Times New Roman" w:hAnsi="Times New Roman" w:cs="Times New Roman"/>
          <w:color w:val="000000"/>
          <w:sz w:val="28"/>
          <w:szCs w:val="28"/>
        </w:rPr>
        <w:t>или затруднено освоение образовательных программ обучающимися с ОВЗ.</w:t>
      </w:r>
    </w:p>
    <w:p w:rsidR="00402639" w:rsidRPr="00514C9B" w:rsidRDefault="00402639"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1063CB" w:rsidRPr="00514C9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Порядок проверки и оценивания итогового собеседования</w:t>
      </w:r>
    </w:p>
    <w:p w:rsidR="00A457C5" w:rsidRPr="00514C9B" w:rsidRDefault="00A457C5" w:rsidP="00A457C5">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10.1. </w:t>
      </w:r>
      <w:r w:rsidRPr="008A6517">
        <w:rPr>
          <w:rFonts w:ascii="Times New Roman" w:hAnsi="Times New Roman" w:cs="Times New Roman"/>
          <w:sz w:val="28"/>
          <w:szCs w:val="28"/>
        </w:rPr>
        <w:t xml:space="preserve">Проверка итогового собеседования осуществляется экспертами, входящими в состав комиссии по проверке итогового собеседования. Эксперты комиссии по проверке итогового собеседования должны соответствовать указанным ниже требованиям.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lastRenderedPageBreak/>
        <w:t xml:space="preserve">Владение необходимой нормативной базой: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знание требований к результатам освоения основной образовательной программы основного общего образования по русскому языку, установленных федеральным государственным образовательным стандартом основного общего образования, утвержденным приказом Минобрнауки России от 17.12.2010 № 1897);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нормативные правовые акты, регламентирующие проведение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настоящи</w:t>
      </w:r>
      <w:r>
        <w:rPr>
          <w:rFonts w:ascii="Times New Roman" w:hAnsi="Times New Roman" w:cs="Times New Roman"/>
          <w:sz w:val="28"/>
          <w:szCs w:val="28"/>
        </w:rPr>
        <w:t>й</w:t>
      </w:r>
      <w:r w:rsidRPr="008A6517">
        <w:rPr>
          <w:rFonts w:ascii="Times New Roman" w:hAnsi="Times New Roman" w:cs="Times New Roman"/>
          <w:sz w:val="28"/>
          <w:szCs w:val="28"/>
        </w:rPr>
        <w:t xml:space="preserve"> </w:t>
      </w:r>
      <w:r>
        <w:rPr>
          <w:rFonts w:ascii="Times New Roman" w:hAnsi="Times New Roman" w:cs="Times New Roman"/>
          <w:sz w:val="28"/>
          <w:szCs w:val="28"/>
        </w:rPr>
        <w:t>Порядок</w:t>
      </w:r>
      <w:r w:rsidRPr="008A6517">
        <w:rPr>
          <w:rFonts w:ascii="Times New Roman" w:hAnsi="Times New Roman" w:cs="Times New Roman"/>
          <w:sz w:val="28"/>
          <w:szCs w:val="28"/>
        </w:rPr>
        <w:t xml:space="preserve">.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Владение необходимыми предметными компетенциями: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наличие высшего образования по специальности «Русский язык и литература» с квалификацией «Учитель русского языка и литературы». </w:t>
      </w:r>
      <w:r>
        <w:rPr>
          <w:rFonts w:ascii="Times New Roman" w:hAnsi="Times New Roman" w:cs="Times New Roman"/>
          <w:sz w:val="28"/>
          <w:szCs w:val="28"/>
        </w:rPr>
        <w:tab/>
      </w:r>
      <w:r w:rsidRPr="008A6517">
        <w:rPr>
          <w:rFonts w:ascii="Times New Roman" w:hAnsi="Times New Roman" w:cs="Times New Roman"/>
          <w:sz w:val="28"/>
          <w:szCs w:val="28"/>
        </w:rPr>
        <w:t xml:space="preserve">Владение компетенциями, необходимыми для проверки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объективно оценивать устные ответы участников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применять установленные критерии оценивания;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разграничивать ошибки и недочёты различного типа; </w:t>
      </w:r>
    </w:p>
    <w:p w:rsidR="00EE513A"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оформлять результаты проверки, соблюдая установленные требования; </w:t>
      </w:r>
    </w:p>
    <w:p w:rsidR="00EE513A" w:rsidRDefault="008A6517" w:rsidP="008A6517">
      <w:pPr>
        <w:widowControl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hAnsi="Times New Roman" w:cs="Times New Roman"/>
          <w:sz w:val="28"/>
          <w:szCs w:val="28"/>
        </w:rPr>
        <w:t xml:space="preserve">умение обобщать результаты. </w:t>
      </w:r>
      <w:r w:rsidR="001063CB" w:rsidRPr="008A6517">
        <w:rPr>
          <w:rFonts w:ascii="Times New Roman" w:eastAsia="Times New Roman" w:hAnsi="Times New Roman" w:cs="Times New Roman"/>
          <w:color w:val="000000"/>
          <w:sz w:val="28"/>
          <w:szCs w:val="28"/>
        </w:rPr>
        <w:t xml:space="preserve"> </w:t>
      </w:r>
    </w:p>
    <w:p w:rsidR="00D64424" w:rsidRPr="008A6517" w:rsidRDefault="00EE513A" w:rsidP="008A6517">
      <w:pPr>
        <w:widowControl w:val="0"/>
        <w:spacing w:after="0" w:line="240" w:lineRule="auto"/>
        <w:ind w:firstLine="708"/>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10.2. </w:t>
      </w:r>
      <w:r w:rsidR="007F08CC" w:rsidRPr="008A6517">
        <w:rPr>
          <w:rFonts w:ascii="Times New Roman" w:eastAsia="Times New Roman" w:hAnsi="Times New Roman" w:cs="Times New Roman"/>
          <w:color w:val="000000"/>
          <w:sz w:val="28"/>
          <w:szCs w:val="28"/>
        </w:rPr>
        <w:t>П</w:t>
      </w:r>
      <w:r w:rsidR="001063CB" w:rsidRPr="008A6517">
        <w:rPr>
          <w:rFonts w:ascii="Times New Roman" w:eastAsia="Times New Roman" w:hAnsi="Times New Roman" w:cs="Times New Roman"/>
          <w:color w:val="000000"/>
          <w:sz w:val="28"/>
          <w:szCs w:val="28"/>
        </w:rPr>
        <w:t xml:space="preserve">роверка ответов каждого участника итогового собеседования осуществляется экспертом </w:t>
      </w:r>
      <w:r w:rsidR="00D64424" w:rsidRPr="008A6517">
        <w:rPr>
          <w:rFonts w:ascii="Times New Roman" w:eastAsia="Times New Roman" w:hAnsi="Times New Roman" w:cs="Times New Roman"/>
          <w:b/>
          <w:color w:val="000000"/>
          <w:sz w:val="28"/>
          <w:szCs w:val="28"/>
        </w:rPr>
        <w:t>непосредственно в процессе ответа</w:t>
      </w:r>
      <w:r w:rsidR="00D64424" w:rsidRPr="008A6517">
        <w:rPr>
          <w:rFonts w:ascii="Times New Roman" w:eastAsia="Times New Roman" w:hAnsi="Times New Roman" w:cs="Times New Roman"/>
          <w:color w:val="000000"/>
          <w:sz w:val="28"/>
          <w:szCs w:val="28"/>
        </w:rPr>
        <w:t xml:space="preserve"> по специально разработанным критериям по системе «зачет»</w:t>
      </w:r>
      <w:r>
        <w:rPr>
          <w:rFonts w:ascii="Times New Roman" w:eastAsia="Times New Roman" w:hAnsi="Times New Roman" w:cs="Times New Roman"/>
          <w:color w:val="000000"/>
          <w:sz w:val="28"/>
          <w:szCs w:val="28"/>
        </w:rPr>
        <w:t xml:space="preserve"> </w:t>
      </w:r>
      <w:r w:rsidR="00D64424" w:rsidRPr="008A6517">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D64424" w:rsidRPr="008A6517">
        <w:rPr>
          <w:rFonts w:ascii="Times New Roman" w:eastAsia="Times New Roman" w:hAnsi="Times New Roman" w:cs="Times New Roman"/>
          <w:color w:val="000000"/>
          <w:sz w:val="28"/>
          <w:szCs w:val="28"/>
        </w:rPr>
        <w:t>«незачет» (при необходимости возможно повторное прослушивание и оценивание записи ответов отдельных участников).</w:t>
      </w:r>
    </w:p>
    <w:p w:rsidR="008319FF" w:rsidRPr="008A6517" w:rsidRDefault="00D64424"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Эксперт,</w:t>
      </w:r>
      <w:r w:rsidR="008319FF" w:rsidRPr="008A6517">
        <w:rPr>
          <w:rFonts w:ascii="Times New Roman" w:eastAsia="Times New Roman" w:hAnsi="Times New Roman" w:cs="Times New Roman"/>
          <w:color w:val="000000"/>
          <w:sz w:val="28"/>
          <w:szCs w:val="28"/>
        </w:rPr>
        <w:t xml:space="preserve">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вносит в </w:t>
      </w:r>
      <w:r w:rsidR="004D78A2">
        <w:rPr>
          <w:rFonts w:ascii="Times New Roman" w:eastAsia="Times New Roman" w:hAnsi="Times New Roman" w:cs="Times New Roman"/>
          <w:color w:val="000000"/>
          <w:sz w:val="28"/>
          <w:szCs w:val="28"/>
        </w:rPr>
        <w:t>специализированн</w:t>
      </w:r>
      <w:r w:rsidR="00D80EE9">
        <w:rPr>
          <w:rFonts w:ascii="Times New Roman" w:eastAsia="Times New Roman" w:hAnsi="Times New Roman" w:cs="Times New Roman"/>
          <w:color w:val="000000"/>
          <w:sz w:val="28"/>
          <w:szCs w:val="28"/>
        </w:rPr>
        <w:t>ый</w:t>
      </w:r>
      <w:r w:rsidR="004D78A2">
        <w:rPr>
          <w:rFonts w:ascii="Times New Roman" w:eastAsia="Times New Roman" w:hAnsi="Times New Roman" w:cs="Times New Roman"/>
          <w:color w:val="000000"/>
          <w:sz w:val="28"/>
          <w:szCs w:val="28"/>
        </w:rPr>
        <w:t xml:space="preserve"> </w:t>
      </w:r>
      <w:r w:rsidR="00D80EE9">
        <w:rPr>
          <w:rFonts w:ascii="Times New Roman" w:eastAsia="Times New Roman" w:hAnsi="Times New Roman" w:cs="Times New Roman"/>
          <w:color w:val="000000"/>
          <w:sz w:val="28"/>
          <w:szCs w:val="28"/>
        </w:rPr>
        <w:t>черновик</w:t>
      </w:r>
      <w:r w:rsidR="008319FF" w:rsidRPr="008A6517">
        <w:rPr>
          <w:rFonts w:ascii="Times New Roman" w:eastAsia="Times New Roman" w:hAnsi="Times New Roman" w:cs="Times New Roman"/>
          <w:color w:val="000000"/>
          <w:sz w:val="28"/>
          <w:szCs w:val="28"/>
        </w:rPr>
        <w:t>:</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ФИО участника;</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номер варианта;</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номер аудитории проведения итогового собеседования;</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баллы по каждому критерию оценивания;</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общее количество баллов;</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отметку «зачет»/ «незачет»;</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ФИО, подпись и дату проверки.</w:t>
      </w:r>
    </w:p>
    <w:p w:rsidR="008319FF" w:rsidRPr="00514C9B"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Эксперт при необходимости может пользоваться листами бумаги для черновиков для эксперта.</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Зачёт выставляется участникам, набравшим минимальное количество баллов, определенное критериями оценивания выполнения заданий контрольных измерительных материалов для проведения итогового собеседования по русскому языку, представленными в приложени</w:t>
      </w:r>
      <w:r w:rsidRPr="00EE513A">
        <w:rPr>
          <w:rFonts w:ascii="Times New Roman" w:eastAsia="Times New Roman" w:hAnsi="Times New Roman" w:cs="Times New Roman"/>
          <w:color w:val="000000"/>
          <w:sz w:val="28"/>
          <w:szCs w:val="28"/>
        </w:rPr>
        <w:t>и 6</w:t>
      </w:r>
      <w:r w:rsidRPr="00514C9B">
        <w:rPr>
          <w:rFonts w:ascii="Times New Roman" w:eastAsia="Times New Roman" w:hAnsi="Times New Roman" w:cs="Times New Roman"/>
          <w:color w:val="000000"/>
          <w:sz w:val="28"/>
          <w:szCs w:val="28"/>
        </w:rPr>
        <w:t xml:space="preserve"> настоящ</w:t>
      </w:r>
      <w:r w:rsidR="00986488" w:rsidRPr="00514C9B">
        <w:rPr>
          <w:rFonts w:ascii="Times New Roman" w:eastAsia="Times New Roman" w:hAnsi="Times New Roman" w:cs="Times New Roman"/>
          <w:color w:val="000000"/>
          <w:sz w:val="28"/>
          <w:szCs w:val="28"/>
        </w:rPr>
        <w:t>его Порядка</w:t>
      </w:r>
      <w:r w:rsidRPr="00514C9B">
        <w:rPr>
          <w:rFonts w:ascii="Times New Roman" w:eastAsia="Times New Roman" w:hAnsi="Times New Roman" w:cs="Times New Roman"/>
          <w:color w:val="000000"/>
          <w:sz w:val="28"/>
          <w:szCs w:val="28"/>
        </w:rPr>
        <w:t xml:space="preserve">. </w:t>
      </w:r>
    </w:p>
    <w:p w:rsidR="00385B3A" w:rsidRPr="00514C9B" w:rsidRDefault="00385B3A" w:rsidP="00385B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Максимальное количество баллов за выполнение всей работы – </w:t>
      </w:r>
      <w:r w:rsidR="00323C4C">
        <w:rPr>
          <w:rFonts w:ascii="Times New Roman" w:eastAsia="Times New Roman" w:hAnsi="Times New Roman" w:cs="Times New Roman"/>
          <w:color w:val="000000"/>
          <w:sz w:val="28"/>
          <w:szCs w:val="28"/>
        </w:rPr>
        <w:t>20</w:t>
      </w:r>
      <w:r w:rsidRPr="00514C9B">
        <w:rPr>
          <w:rFonts w:ascii="Times New Roman" w:eastAsia="Times New Roman" w:hAnsi="Times New Roman" w:cs="Times New Roman"/>
          <w:color w:val="000000"/>
          <w:sz w:val="28"/>
          <w:szCs w:val="28"/>
        </w:rPr>
        <w:t>.</w:t>
      </w:r>
    </w:p>
    <w:p w:rsidR="00385B3A" w:rsidRDefault="00385B3A" w:rsidP="00385B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lastRenderedPageBreak/>
        <w:t>Участник получает «зачет» в случае, если за выполнение работы он набрал 10 и более баллов.</w:t>
      </w:r>
    </w:p>
    <w:p w:rsidR="00EE513A" w:rsidRDefault="00EE513A" w:rsidP="00EE51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В случае удаления или досрочного завершения участником процедуры итогового собеседования по уважительным причинам оценивание ответа участника не осуществляется.</w:t>
      </w:r>
    </w:p>
    <w:p w:rsidR="00385B3A"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На категорию участников итогового собеседования, перечисленную в пункте 9.6. </w:t>
      </w:r>
      <w:r w:rsidR="00986488" w:rsidRPr="00514C9B">
        <w:rPr>
          <w:rFonts w:ascii="Times New Roman" w:eastAsia="Times New Roman" w:hAnsi="Times New Roman" w:cs="Times New Roman"/>
          <w:color w:val="000000"/>
          <w:sz w:val="28"/>
          <w:szCs w:val="28"/>
        </w:rPr>
        <w:t>Порядка</w:t>
      </w:r>
      <w:r w:rsidRPr="00514C9B">
        <w:rPr>
          <w:rFonts w:ascii="Times New Roman" w:eastAsia="Times New Roman" w:hAnsi="Times New Roman" w:cs="Times New Roman"/>
          <w:color w:val="000000"/>
          <w:sz w:val="28"/>
          <w:szCs w:val="28"/>
        </w:rPr>
        <w:t xml:space="preserve">, данное положение не распространяется. </w:t>
      </w:r>
    </w:p>
    <w:p w:rsidR="00650873" w:rsidRPr="00650873" w:rsidRDefault="00650873" w:rsidP="006508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650873">
        <w:rPr>
          <w:rFonts w:ascii="Times New Roman" w:eastAsia="Times New Roman" w:hAnsi="Times New Roman" w:cs="Times New Roman"/>
          <w:color w:val="000000"/>
          <w:sz w:val="28"/>
          <w:szCs w:val="28"/>
        </w:rPr>
        <w:t>Минимальное количество баллов за выполнение всей работы, необходимое для получения «зачета» для участников, особенности психофизического развития которых не позволяют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w:t>
      </w:r>
    </w:p>
    <w:p w:rsidR="00650873" w:rsidRPr="00514C9B" w:rsidRDefault="00650873"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tbl>
      <w:tblPr>
        <w:tblStyle w:val="af4"/>
        <w:tblW w:w="0" w:type="auto"/>
        <w:tblLayout w:type="fixed"/>
        <w:tblLook w:val="04A0"/>
      </w:tblPr>
      <w:tblGrid>
        <w:gridCol w:w="3085"/>
        <w:gridCol w:w="2410"/>
        <w:gridCol w:w="1984"/>
        <w:gridCol w:w="2092"/>
      </w:tblGrid>
      <w:tr w:rsidR="00650873" w:rsidTr="00650873">
        <w:tc>
          <w:tcPr>
            <w:tcW w:w="3085"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Категория участников</w:t>
            </w:r>
          </w:p>
        </w:tc>
        <w:tc>
          <w:tcPr>
            <w:tcW w:w="2410"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Подкатегории участников ИС</w:t>
            </w:r>
          </w:p>
        </w:tc>
        <w:tc>
          <w:tcPr>
            <w:tcW w:w="1984"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Минимальный балл</w:t>
            </w:r>
          </w:p>
        </w:tc>
        <w:tc>
          <w:tcPr>
            <w:tcW w:w="2092"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Максимальный балл</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Глухие, позднооглохшие</w:t>
            </w:r>
          </w:p>
        </w:tc>
        <w:tc>
          <w:tcPr>
            <w:tcW w:w="2410"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владеющие сурдопереводом</w:t>
            </w:r>
          </w:p>
        </w:tc>
        <w:tc>
          <w:tcPr>
            <w:tcW w:w="1984" w:type="dxa"/>
            <w:vMerge w:val="restart"/>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vMerge w:val="restart"/>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r>
      <w:tr w:rsidR="00650873" w:rsidTr="00650873">
        <w:tc>
          <w:tcPr>
            <w:tcW w:w="3085" w:type="dxa"/>
            <w:vMerge/>
          </w:tcPr>
          <w:p w:rsidR="00650873" w:rsidRPr="00CE0D01" w:rsidRDefault="00650873" w:rsidP="00B44A04">
            <w:pPr>
              <w:jc w:val="both"/>
              <w:rPr>
                <w:rFonts w:ascii="Times New Roman" w:hAnsi="Times New Roman"/>
                <w:sz w:val="24"/>
                <w:szCs w:val="24"/>
              </w:rPr>
            </w:pPr>
          </w:p>
        </w:tc>
        <w:tc>
          <w:tcPr>
            <w:tcW w:w="2410" w:type="dxa"/>
          </w:tcPr>
          <w:p w:rsidR="00650873" w:rsidRPr="00CE0D01" w:rsidRDefault="00650873" w:rsidP="00B1381B">
            <w:pPr>
              <w:rPr>
                <w:rFonts w:ascii="Times New Roman" w:hAnsi="Times New Roman"/>
                <w:sz w:val="24"/>
                <w:szCs w:val="24"/>
              </w:rPr>
            </w:pPr>
            <w:r w:rsidRPr="00CE0D01">
              <w:rPr>
                <w:rFonts w:ascii="Times New Roman" w:hAnsi="Times New Roman"/>
                <w:sz w:val="24"/>
                <w:szCs w:val="24"/>
              </w:rPr>
              <w:t>не владеющие сурдопереводом</w:t>
            </w:r>
          </w:p>
        </w:tc>
        <w:tc>
          <w:tcPr>
            <w:tcW w:w="1984" w:type="dxa"/>
            <w:vMerge/>
          </w:tcPr>
          <w:p w:rsidR="00650873" w:rsidRPr="00CE0D01" w:rsidRDefault="00650873" w:rsidP="00650873">
            <w:pPr>
              <w:jc w:val="center"/>
              <w:rPr>
                <w:rFonts w:ascii="Times New Roman" w:hAnsi="Times New Roman"/>
                <w:sz w:val="24"/>
                <w:szCs w:val="24"/>
              </w:rPr>
            </w:pPr>
          </w:p>
        </w:tc>
        <w:tc>
          <w:tcPr>
            <w:tcW w:w="2092" w:type="dxa"/>
            <w:vMerge/>
          </w:tcPr>
          <w:p w:rsidR="00650873" w:rsidRPr="00CE0D01" w:rsidRDefault="00650873" w:rsidP="00650873">
            <w:pPr>
              <w:jc w:val="center"/>
              <w:rPr>
                <w:rFonts w:ascii="Times New Roman" w:hAnsi="Times New Roman"/>
                <w:sz w:val="24"/>
                <w:szCs w:val="24"/>
              </w:rPr>
            </w:pPr>
          </w:p>
        </w:tc>
      </w:tr>
      <w:tr w:rsidR="00650873" w:rsidTr="00650873">
        <w:tc>
          <w:tcPr>
            <w:tcW w:w="3085" w:type="dxa"/>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 xml:space="preserve">Слабослышащие </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Слепые, поздноослепшие</w:t>
            </w:r>
          </w:p>
        </w:tc>
        <w:tc>
          <w:tcPr>
            <w:tcW w:w="2410" w:type="dxa"/>
          </w:tcPr>
          <w:p w:rsidR="00650873" w:rsidRPr="00CE0D01" w:rsidRDefault="00650873" w:rsidP="00B1381B">
            <w:pPr>
              <w:rPr>
                <w:rFonts w:ascii="Times New Roman" w:hAnsi="Times New Roman"/>
                <w:sz w:val="24"/>
                <w:szCs w:val="24"/>
              </w:rPr>
            </w:pPr>
            <w:r w:rsidRPr="00CE0D01">
              <w:rPr>
                <w:rFonts w:ascii="Times New Roman" w:hAnsi="Times New Roman"/>
                <w:sz w:val="24"/>
                <w:szCs w:val="24"/>
              </w:rPr>
              <w:t>не владеющие шрифтом Брайля</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r>
      <w:tr w:rsidR="00650873" w:rsidTr="00650873">
        <w:tc>
          <w:tcPr>
            <w:tcW w:w="3085" w:type="dxa"/>
            <w:vMerge/>
          </w:tcPr>
          <w:p w:rsidR="00650873" w:rsidRPr="00CE0D01" w:rsidRDefault="00650873" w:rsidP="00B44A04">
            <w:pPr>
              <w:jc w:val="both"/>
              <w:rPr>
                <w:rFonts w:ascii="Times New Roman" w:hAnsi="Times New Roman"/>
                <w:sz w:val="24"/>
                <w:szCs w:val="24"/>
              </w:rPr>
            </w:pPr>
          </w:p>
        </w:tc>
        <w:tc>
          <w:tcPr>
            <w:tcW w:w="2410"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владеющие шрифтом Брайля</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19</w:t>
            </w:r>
          </w:p>
        </w:tc>
      </w:tr>
      <w:tr w:rsidR="00650873" w:rsidTr="00650873">
        <w:tc>
          <w:tcPr>
            <w:tcW w:w="3085" w:type="dxa"/>
          </w:tcPr>
          <w:p w:rsidR="00650873" w:rsidRPr="00CE0D01" w:rsidRDefault="00650873" w:rsidP="00B01949">
            <w:pPr>
              <w:jc w:val="both"/>
              <w:rPr>
                <w:rFonts w:ascii="Times New Roman" w:hAnsi="Times New Roman"/>
                <w:sz w:val="24"/>
                <w:szCs w:val="24"/>
              </w:rPr>
            </w:pPr>
            <w:r w:rsidRPr="00CE0D01">
              <w:rPr>
                <w:rFonts w:ascii="Times New Roman" w:hAnsi="Times New Roman"/>
                <w:sz w:val="24"/>
                <w:szCs w:val="24"/>
              </w:rPr>
              <w:t>Слабовидящие</w:t>
            </w:r>
          </w:p>
        </w:tc>
        <w:tc>
          <w:tcPr>
            <w:tcW w:w="2410" w:type="dxa"/>
          </w:tcPr>
          <w:p w:rsidR="00650873" w:rsidRPr="00AB669B" w:rsidRDefault="00650873" w:rsidP="00B44A04">
            <w:pPr>
              <w:rPr>
                <w:rFonts w:ascii="Times New Roman" w:hAnsi="Times New Roman"/>
                <w:sz w:val="28"/>
                <w:szCs w:val="28"/>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19</w:t>
            </w:r>
          </w:p>
        </w:tc>
      </w:tr>
      <w:tr w:rsidR="00650873" w:rsidTr="00650873">
        <w:tc>
          <w:tcPr>
            <w:tcW w:w="3085" w:type="dxa"/>
          </w:tcPr>
          <w:p w:rsidR="00650873" w:rsidRPr="00CE0D01" w:rsidRDefault="00650873" w:rsidP="00B01949">
            <w:pPr>
              <w:jc w:val="both"/>
              <w:rPr>
                <w:rFonts w:ascii="Times New Roman" w:hAnsi="Times New Roman"/>
                <w:sz w:val="24"/>
                <w:szCs w:val="24"/>
              </w:rPr>
            </w:pPr>
            <w:r w:rsidRPr="00CE0D01">
              <w:rPr>
                <w:rFonts w:ascii="Times New Roman" w:hAnsi="Times New Roman"/>
                <w:sz w:val="24"/>
                <w:szCs w:val="24"/>
              </w:rPr>
              <w:t>Участники с тяжелыми нарушениями речи</w:t>
            </w:r>
          </w:p>
        </w:tc>
        <w:tc>
          <w:tcPr>
            <w:tcW w:w="2410" w:type="dxa"/>
          </w:tcPr>
          <w:p w:rsidR="00650873" w:rsidRPr="00AB669B" w:rsidRDefault="00650873" w:rsidP="00B44A04">
            <w:pPr>
              <w:rPr>
                <w:rFonts w:ascii="Times New Roman" w:hAnsi="Times New Roman"/>
                <w:sz w:val="28"/>
                <w:szCs w:val="28"/>
              </w:rPr>
            </w:pPr>
          </w:p>
        </w:tc>
        <w:tc>
          <w:tcPr>
            <w:tcW w:w="1984" w:type="dxa"/>
          </w:tcPr>
          <w:p w:rsidR="00650873" w:rsidRPr="00AB669B" w:rsidRDefault="00650873" w:rsidP="00650873">
            <w:pPr>
              <w:jc w:val="center"/>
              <w:rPr>
                <w:rFonts w:ascii="Times New Roman" w:hAnsi="Times New Roman"/>
                <w:sz w:val="28"/>
                <w:szCs w:val="28"/>
              </w:rPr>
            </w:pPr>
            <w:r>
              <w:rPr>
                <w:rFonts w:ascii="Times New Roman" w:hAnsi="Times New Roman"/>
                <w:sz w:val="28"/>
                <w:szCs w:val="28"/>
              </w:rPr>
              <w:t>5</w:t>
            </w:r>
          </w:p>
        </w:tc>
        <w:tc>
          <w:tcPr>
            <w:tcW w:w="2092" w:type="dxa"/>
          </w:tcPr>
          <w:p w:rsidR="00650873" w:rsidRPr="00AB669B" w:rsidRDefault="00650873" w:rsidP="00650873">
            <w:pPr>
              <w:jc w:val="center"/>
              <w:rPr>
                <w:rFonts w:ascii="Times New Roman" w:hAnsi="Times New Roman"/>
                <w:sz w:val="28"/>
                <w:szCs w:val="28"/>
              </w:rPr>
            </w:pPr>
            <w:r>
              <w:rPr>
                <w:rFonts w:ascii="Times New Roman" w:hAnsi="Times New Roman"/>
                <w:sz w:val="28"/>
                <w:szCs w:val="28"/>
              </w:rPr>
              <w:t>9</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Участники с нарушениями опорно-двигательного аппарата</w:t>
            </w:r>
          </w:p>
        </w:tc>
        <w:tc>
          <w:tcPr>
            <w:tcW w:w="2410" w:type="dxa"/>
          </w:tcPr>
          <w:p w:rsidR="00650873" w:rsidRPr="00CE0D01" w:rsidRDefault="00650873" w:rsidP="00B1381B">
            <w:pPr>
              <w:jc w:val="both"/>
              <w:rPr>
                <w:rFonts w:ascii="Times New Roman" w:hAnsi="Times New Roman"/>
                <w:sz w:val="24"/>
                <w:szCs w:val="24"/>
              </w:rPr>
            </w:pPr>
            <w:r w:rsidRPr="00CE0D01">
              <w:rPr>
                <w:rFonts w:ascii="Times New Roman" w:hAnsi="Times New Roman"/>
                <w:sz w:val="24"/>
                <w:szCs w:val="24"/>
              </w:rPr>
              <w:t>при отсутствии сопутствующих заболеваний</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20</w:t>
            </w:r>
          </w:p>
        </w:tc>
      </w:tr>
      <w:tr w:rsidR="00650873" w:rsidTr="00650873">
        <w:tc>
          <w:tcPr>
            <w:tcW w:w="3085" w:type="dxa"/>
            <w:vMerge/>
          </w:tcPr>
          <w:p w:rsidR="00650873" w:rsidRPr="00CE0D01" w:rsidRDefault="00650873" w:rsidP="00B44A04">
            <w:pPr>
              <w:rPr>
                <w:rFonts w:ascii="Times New Roman" w:hAnsi="Times New Roman"/>
                <w:sz w:val="24"/>
                <w:szCs w:val="24"/>
              </w:rPr>
            </w:pPr>
          </w:p>
        </w:tc>
        <w:tc>
          <w:tcPr>
            <w:tcW w:w="2410" w:type="dxa"/>
          </w:tcPr>
          <w:p w:rsidR="00650873" w:rsidRPr="00CE0D01" w:rsidRDefault="00B1381B" w:rsidP="00B44A04">
            <w:pPr>
              <w:jc w:val="both"/>
              <w:rPr>
                <w:rFonts w:ascii="Times New Roman" w:hAnsi="Times New Roman"/>
                <w:sz w:val="24"/>
                <w:szCs w:val="24"/>
              </w:rPr>
            </w:pPr>
            <w:r>
              <w:rPr>
                <w:rFonts w:ascii="Times New Roman" w:hAnsi="Times New Roman"/>
                <w:sz w:val="24"/>
                <w:szCs w:val="24"/>
              </w:rPr>
              <w:t>п</w:t>
            </w:r>
            <w:r w:rsidR="00650873" w:rsidRPr="00CE0D01">
              <w:rPr>
                <w:rFonts w:ascii="Times New Roman" w:hAnsi="Times New Roman"/>
                <w:sz w:val="24"/>
                <w:szCs w:val="24"/>
              </w:rPr>
              <w:t>ри</w:t>
            </w:r>
            <w:r>
              <w:rPr>
                <w:rFonts w:ascii="Times New Roman" w:hAnsi="Times New Roman"/>
                <w:sz w:val="24"/>
                <w:szCs w:val="24"/>
              </w:rPr>
              <w:t xml:space="preserve"> </w:t>
            </w:r>
            <w:r w:rsidR="00650873" w:rsidRPr="00CE0D01">
              <w:rPr>
                <w:rFonts w:ascii="Times New Roman" w:hAnsi="Times New Roman"/>
                <w:sz w:val="24"/>
                <w:szCs w:val="24"/>
              </w:rPr>
              <w:t>наличии сопутствующих заболеваний</w:t>
            </w:r>
            <w:r w:rsidR="00650873">
              <w:rPr>
                <w:rFonts w:ascii="Times New Roman" w:hAnsi="Times New Roman"/>
                <w:sz w:val="24"/>
                <w:szCs w:val="24"/>
              </w:rPr>
              <w:t xml:space="preserve"> (тяжелые нарушения речи, слепота и др</w:t>
            </w:r>
            <w:r>
              <w:rPr>
                <w:rFonts w:ascii="Times New Roman" w:hAnsi="Times New Roman"/>
                <w:sz w:val="24"/>
                <w:szCs w:val="24"/>
              </w:rPr>
              <w:t>.</w:t>
            </w:r>
            <w:r w:rsidR="00650873">
              <w:rPr>
                <w:rFonts w:ascii="Times New Roman" w:hAnsi="Times New Roman"/>
                <w:sz w:val="24"/>
                <w:szCs w:val="24"/>
              </w:rPr>
              <w:t>)</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в соответствии с сопутствующим заболеванием</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в соответствии с сопутствующим заболеванием</w:t>
            </w:r>
          </w:p>
        </w:tc>
      </w:tr>
      <w:tr w:rsidR="00650873" w:rsidTr="00650873">
        <w:tc>
          <w:tcPr>
            <w:tcW w:w="3085"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Участники с расстройствами аутистического спектра</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3</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r>
      <w:tr w:rsidR="00650873" w:rsidTr="00650873">
        <w:tc>
          <w:tcPr>
            <w:tcW w:w="3085" w:type="dxa"/>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Участники с задержкой психического развития</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r>
      <w:tr w:rsidR="00650873" w:rsidTr="00650873">
        <w:tc>
          <w:tcPr>
            <w:tcW w:w="3085"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 xml:space="preserve">Иные категории участников ИС, которым требуется создание специальных условий </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20</w:t>
            </w:r>
          </w:p>
        </w:tc>
      </w:tr>
    </w:tbl>
    <w:p w:rsidR="00B1381B" w:rsidRDefault="00B1381B" w:rsidP="0081553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7D1750" w:rsidRPr="00514C9B" w:rsidRDefault="007D1750" w:rsidP="0081553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7D1750">
        <w:rPr>
          <w:rFonts w:ascii="Times New Roman" w:eastAsia="Times New Roman" w:hAnsi="Times New Roman" w:cs="Times New Roman"/>
          <w:color w:val="000000"/>
          <w:sz w:val="28"/>
          <w:szCs w:val="28"/>
        </w:rPr>
        <w:t xml:space="preserve">10.3. К проведению итогового собеседования и проверке ответов участников итогового собеседования с ОВЗ, участников итогового </w:t>
      </w:r>
      <w:r w:rsidRPr="007D1750">
        <w:rPr>
          <w:rFonts w:ascii="Times New Roman" w:eastAsia="Times New Roman" w:hAnsi="Times New Roman" w:cs="Times New Roman"/>
          <w:color w:val="000000"/>
          <w:sz w:val="28"/>
          <w:szCs w:val="28"/>
        </w:rPr>
        <w:lastRenderedPageBreak/>
        <w:t>собеседования – детей инвалидов и инвалидов могут быть привлечены учителя – дефектологи (логопеды/ сурдопедагоги/ тифлопедагоги и др.).</w:t>
      </w:r>
    </w:p>
    <w:p w:rsidR="00977D2B" w:rsidRPr="001063CB" w:rsidRDefault="00977D2B" w:rsidP="00977D2B">
      <w:pPr>
        <w:widowControl w:val="0"/>
        <w:spacing w:after="0" w:line="240" w:lineRule="auto"/>
        <w:ind w:left="709"/>
        <w:contextualSpacing/>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Обработка результатов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F2734E" w:rsidRPr="00514C9B" w:rsidRDefault="00F2734E" w:rsidP="00F2734E">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После завершения процедуры оценивания информация в виде бланков итогового собеседования, аудио</w:t>
      </w:r>
      <w:r w:rsidR="00FD530C">
        <w:rPr>
          <w:rFonts w:ascii="Times New Roman" w:hAnsi="Times New Roman" w:cs="Times New Roman"/>
          <w:sz w:val="28"/>
          <w:szCs w:val="28"/>
        </w:rPr>
        <w:t>з</w:t>
      </w:r>
      <w:r w:rsidRPr="00514C9B">
        <w:rPr>
          <w:rFonts w:ascii="Times New Roman" w:hAnsi="Times New Roman" w:cs="Times New Roman"/>
          <w:sz w:val="28"/>
          <w:szCs w:val="28"/>
        </w:rPr>
        <w:t>апис</w:t>
      </w:r>
      <w:r w:rsidR="00FD530C">
        <w:rPr>
          <w:rFonts w:ascii="Times New Roman" w:hAnsi="Times New Roman" w:cs="Times New Roman"/>
          <w:sz w:val="28"/>
          <w:szCs w:val="28"/>
        </w:rPr>
        <w:t>ей</w:t>
      </w:r>
      <w:r w:rsidRPr="00514C9B">
        <w:rPr>
          <w:rFonts w:ascii="Times New Roman" w:hAnsi="Times New Roman" w:cs="Times New Roman"/>
          <w:sz w:val="28"/>
          <w:szCs w:val="28"/>
        </w:rPr>
        <w:t xml:space="preserve"> ответов участников итогового собеседования, ведомостей учета проведения итогового собеседования</w:t>
      </w:r>
      <w:r w:rsidR="00D80EE9">
        <w:rPr>
          <w:rFonts w:ascii="Times New Roman" w:hAnsi="Times New Roman" w:cs="Times New Roman"/>
          <w:sz w:val="28"/>
          <w:szCs w:val="28"/>
        </w:rPr>
        <w:t>, специализированных черновиков экспертов</w:t>
      </w:r>
      <w:r w:rsidRPr="00514C9B">
        <w:rPr>
          <w:rFonts w:ascii="Times New Roman" w:hAnsi="Times New Roman" w:cs="Times New Roman"/>
          <w:sz w:val="28"/>
          <w:szCs w:val="28"/>
        </w:rPr>
        <w:t xml:space="preserve">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rsidR="00F2734E" w:rsidRPr="00514C9B" w:rsidRDefault="00F2734E" w:rsidP="00F2734E">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В РИС производится обработка результатов </w:t>
      </w:r>
      <w:r w:rsidR="00EE513A">
        <w:rPr>
          <w:rFonts w:ascii="Times New Roman" w:hAnsi="Times New Roman" w:cs="Times New Roman"/>
          <w:sz w:val="28"/>
          <w:szCs w:val="28"/>
        </w:rPr>
        <w:t xml:space="preserve">участников </w:t>
      </w:r>
      <w:r w:rsidRPr="00514C9B">
        <w:rPr>
          <w:rFonts w:ascii="Times New Roman" w:hAnsi="Times New Roman" w:cs="Times New Roman"/>
          <w:sz w:val="28"/>
          <w:szCs w:val="28"/>
        </w:rPr>
        <w:t>итогового собеседования средствами специализированного программного обеспечения «</w:t>
      </w:r>
      <w:r w:rsidR="00EE513A">
        <w:rPr>
          <w:rFonts w:ascii="Times New Roman" w:hAnsi="Times New Roman" w:cs="Times New Roman"/>
          <w:sz w:val="28"/>
          <w:szCs w:val="28"/>
        </w:rPr>
        <w:t xml:space="preserve">Импорт </w:t>
      </w:r>
      <w:r w:rsidRPr="00514C9B">
        <w:rPr>
          <w:rFonts w:ascii="Times New Roman" w:hAnsi="Times New Roman" w:cs="Times New Roman"/>
          <w:sz w:val="28"/>
          <w:szCs w:val="28"/>
        </w:rPr>
        <w:t>ГИА</w:t>
      </w:r>
      <w:r w:rsidR="00EE513A">
        <w:rPr>
          <w:rFonts w:ascii="Times New Roman" w:hAnsi="Times New Roman" w:cs="Times New Roman"/>
          <w:sz w:val="28"/>
          <w:szCs w:val="28"/>
        </w:rPr>
        <w:t>-9</w:t>
      </w:r>
      <w:r w:rsidRPr="00514C9B">
        <w:rPr>
          <w:rFonts w:ascii="Times New Roman" w:hAnsi="Times New Roman" w:cs="Times New Roman"/>
          <w:sz w:val="28"/>
          <w:szCs w:val="28"/>
        </w:rPr>
        <w:t>».</w:t>
      </w:r>
    </w:p>
    <w:p w:rsidR="00F67860" w:rsidRDefault="00F67860" w:rsidP="00F2734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44A48">
        <w:rPr>
          <w:rFonts w:ascii="Times New Roman" w:eastAsia="Times New Roman" w:hAnsi="Times New Roman" w:cs="Times New Roman"/>
          <w:color w:val="000000"/>
          <w:sz w:val="28"/>
          <w:szCs w:val="28"/>
        </w:rPr>
        <w:t xml:space="preserve">Файлы с аудиозаписями ответов участников </w:t>
      </w:r>
      <w:r w:rsidR="00EE513A" w:rsidRPr="00144A48">
        <w:rPr>
          <w:rFonts w:ascii="Times New Roman" w:eastAsia="Times New Roman" w:hAnsi="Times New Roman" w:cs="Times New Roman"/>
          <w:color w:val="000000"/>
          <w:sz w:val="28"/>
          <w:szCs w:val="28"/>
        </w:rPr>
        <w:t xml:space="preserve">хранятся в </w:t>
      </w:r>
      <w:r w:rsidR="00360183" w:rsidRPr="00144A48">
        <w:rPr>
          <w:rFonts w:ascii="Times New Roman" w:eastAsia="Times New Roman" w:hAnsi="Times New Roman" w:cs="Times New Roman"/>
          <w:color w:val="000000"/>
          <w:sz w:val="28"/>
          <w:szCs w:val="28"/>
        </w:rPr>
        <w:t>РЦОИ</w:t>
      </w:r>
      <w:r w:rsidR="00EE513A" w:rsidRPr="00144A48">
        <w:rPr>
          <w:rFonts w:ascii="Times New Roman" w:eastAsia="Times New Roman" w:hAnsi="Times New Roman" w:cs="Times New Roman"/>
          <w:color w:val="000000"/>
          <w:sz w:val="28"/>
          <w:szCs w:val="28"/>
        </w:rPr>
        <w:t xml:space="preserve"> </w:t>
      </w:r>
      <w:r w:rsidRPr="00144A48">
        <w:rPr>
          <w:rFonts w:ascii="Times New Roman" w:eastAsia="Times New Roman" w:hAnsi="Times New Roman" w:cs="Times New Roman"/>
          <w:color w:val="000000"/>
          <w:sz w:val="28"/>
          <w:szCs w:val="28"/>
        </w:rPr>
        <w:t>не менее 2-х месяцев со дня завершения итогового собеседования. По истечении указанного срока уничтожаются с составлением акта об уничтожении материалов итогового собеседования.</w:t>
      </w:r>
    </w:p>
    <w:p w:rsidR="00A457C5" w:rsidRPr="001063CB" w:rsidRDefault="00A457C5" w:rsidP="00F2734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Повторный допуск к проведению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1063CB" w:rsidRPr="001063C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Повторно допускаются к итоговому собеседованию по русскому языку в дополнительные сроки в текущем учебном году</w:t>
      </w:r>
      <w:r w:rsidR="00986488">
        <w:rPr>
          <w:rFonts w:ascii="Times New Roman" w:eastAsia="Times New Roman" w:hAnsi="Times New Roman" w:cs="Times New Roman"/>
          <w:color w:val="000000"/>
          <w:sz w:val="28"/>
          <w:szCs w:val="28"/>
        </w:rPr>
        <w:t xml:space="preserve"> (во вторую рабочую среду марта </w:t>
      </w:r>
      <w:r w:rsidRPr="001063CB">
        <w:rPr>
          <w:rFonts w:ascii="Times New Roman" w:eastAsia="Times New Roman" w:hAnsi="Times New Roman" w:cs="Times New Roman"/>
          <w:color w:val="000000"/>
          <w:sz w:val="28"/>
          <w:szCs w:val="28"/>
        </w:rPr>
        <w:t>и первый рабочий понедельник мая)</w:t>
      </w:r>
      <w:r w:rsidR="009437AF">
        <w:rPr>
          <w:rFonts w:ascii="Times New Roman" w:eastAsia="Times New Roman" w:hAnsi="Times New Roman" w:cs="Times New Roman"/>
          <w:color w:val="000000"/>
          <w:sz w:val="28"/>
          <w:szCs w:val="28"/>
        </w:rPr>
        <w:t xml:space="preserve"> </w:t>
      </w:r>
      <w:r w:rsidRPr="001063CB">
        <w:rPr>
          <w:rFonts w:ascii="Times New Roman" w:eastAsia="Times New Roman" w:hAnsi="Times New Roman" w:cs="Times New Roman"/>
          <w:color w:val="000000"/>
          <w:sz w:val="28"/>
          <w:szCs w:val="28"/>
        </w:rPr>
        <w:t>следующие обучающиеся, экстерны:</w:t>
      </w:r>
    </w:p>
    <w:p w:rsidR="001063CB" w:rsidRP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получившие по итоговому собеседованию неудовлетворительный результат («незачет»);</w:t>
      </w:r>
    </w:p>
    <w:p w:rsidR="001063CB" w:rsidRP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не явившиеся на итоговое собеседование по уважительным причинам (болезнь или иные обстоятельства), подтвержденным документально;</w:t>
      </w:r>
    </w:p>
    <w:p w:rsid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не завершившие итоговое собеседование по уважительным причинам (болезнь или иные обстоятельства), подтвержденным документально.</w:t>
      </w:r>
    </w:p>
    <w:p w:rsidR="009437AF" w:rsidRDefault="009437AF"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Обучающиеся, удаленные с итогового собеседования за нарушение Порядка проведения, допускаются к повторному участию в итоговом собеседовании решением педагогического совета образовательной организации.</w:t>
      </w:r>
    </w:p>
    <w:p w:rsidR="009437AF" w:rsidRDefault="009437AF"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Обучающиеся образовательных организаций, перечисленные в пункте 12.1</w:t>
      </w:r>
      <w:r w:rsidR="00147A27">
        <w:rPr>
          <w:rFonts w:ascii="Times New Roman" w:eastAsia="Times New Roman" w:hAnsi="Times New Roman" w:cs="Times New Roman"/>
          <w:color w:val="000000"/>
          <w:sz w:val="28"/>
          <w:szCs w:val="28"/>
        </w:rPr>
        <w:t xml:space="preserve"> настоящего Порядка</w:t>
      </w:r>
      <w:r>
        <w:rPr>
          <w:rFonts w:ascii="Times New Roman" w:eastAsia="Times New Roman" w:hAnsi="Times New Roman" w:cs="Times New Roman"/>
          <w:color w:val="000000"/>
          <w:sz w:val="28"/>
          <w:szCs w:val="28"/>
        </w:rPr>
        <w:t xml:space="preserve">, могут быть повторно </w:t>
      </w:r>
      <w:r w:rsidR="00147A27">
        <w:rPr>
          <w:rFonts w:ascii="Times New Roman" w:eastAsia="Times New Roman" w:hAnsi="Times New Roman" w:cs="Times New Roman"/>
          <w:color w:val="000000"/>
          <w:sz w:val="28"/>
          <w:szCs w:val="28"/>
        </w:rPr>
        <w:t>допущены к участию в итоговом собеседовании</w:t>
      </w:r>
      <w:r>
        <w:rPr>
          <w:rFonts w:ascii="Times New Roman" w:eastAsia="Times New Roman" w:hAnsi="Times New Roman" w:cs="Times New Roman"/>
          <w:color w:val="000000"/>
          <w:sz w:val="28"/>
          <w:szCs w:val="28"/>
        </w:rPr>
        <w:t xml:space="preserve"> по решению педагогического совета</w:t>
      </w:r>
      <w:r w:rsidR="00147A27">
        <w:rPr>
          <w:rFonts w:ascii="Times New Roman" w:eastAsia="Times New Roman" w:hAnsi="Times New Roman" w:cs="Times New Roman"/>
          <w:color w:val="000000"/>
          <w:sz w:val="28"/>
          <w:szCs w:val="28"/>
        </w:rPr>
        <w:t>, но не более двух раз и только в дополнительные сроки проведения итогового собеседования.</w:t>
      </w:r>
    </w:p>
    <w:p w:rsidR="00A457C5" w:rsidRDefault="00A457C5" w:rsidP="00A457C5">
      <w:pPr>
        <w:widowControl w:val="0"/>
        <w:spacing w:after="0" w:line="240" w:lineRule="auto"/>
        <w:ind w:left="709"/>
        <w:contextualSpacing/>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Проведение повторной проверки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800478" w:rsidRPr="005202E2"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 xml:space="preserve">В целях предотвращения конфликта интересов и обеспечения объективного оценивания итогового собеседования обучающимся, экстернам </w:t>
      </w:r>
      <w:r w:rsidRPr="001063CB">
        <w:rPr>
          <w:rFonts w:ascii="Times New Roman" w:eastAsia="Times New Roman" w:hAnsi="Times New Roman" w:cs="Times New Roman"/>
          <w:color w:val="000000"/>
          <w:sz w:val="28"/>
          <w:szCs w:val="28"/>
        </w:rPr>
        <w:lastRenderedPageBreak/>
        <w:t xml:space="preserve">при получении </w:t>
      </w:r>
      <w:r w:rsidRPr="00B50028">
        <w:rPr>
          <w:rFonts w:ascii="Times New Roman" w:eastAsia="Times New Roman" w:hAnsi="Times New Roman" w:cs="Times New Roman"/>
          <w:b/>
          <w:color w:val="000000"/>
          <w:sz w:val="28"/>
          <w:szCs w:val="28"/>
        </w:rPr>
        <w:t>повторного</w:t>
      </w:r>
      <w:r w:rsidRPr="001063CB">
        <w:rPr>
          <w:rFonts w:ascii="Times New Roman" w:eastAsia="Times New Roman" w:hAnsi="Times New Roman" w:cs="Times New Roman"/>
          <w:color w:val="000000"/>
          <w:sz w:val="28"/>
          <w:szCs w:val="28"/>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w:t>
      </w:r>
      <w:r w:rsidRPr="005202E2">
        <w:rPr>
          <w:rFonts w:ascii="Times New Roman" w:eastAsia="Times New Roman" w:hAnsi="Times New Roman" w:cs="Times New Roman"/>
          <w:color w:val="000000"/>
          <w:sz w:val="28"/>
          <w:szCs w:val="28"/>
        </w:rPr>
        <w:t>образовательной организации</w:t>
      </w:r>
      <w:r w:rsidR="00352406">
        <w:rPr>
          <w:rFonts w:ascii="Times New Roman" w:eastAsia="Times New Roman" w:hAnsi="Times New Roman" w:cs="Times New Roman"/>
          <w:color w:val="000000"/>
          <w:sz w:val="28"/>
          <w:szCs w:val="28"/>
        </w:rPr>
        <w:t xml:space="preserve"> или независимыми экспертами (состав определяется Министерством образования Республики Мордовия).</w:t>
      </w:r>
      <w:r w:rsidR="00800478" w:rsidRPr="005202E2">
        <w:rPr>
          <w:rFonts w:ascii="Times New Roman" w:eastAsia="Times New Roman" w:hAnsi="Times New Roman" w:cs="Times New Roman"/>
          <w:color w:val="000000"/>
          <w:sz w:val="28"/>
          <w:szCs w:val="28"/>
        </w:rPr>
        <w:t xml:space="preserve"> </w:t>
      </w:r>
    </w:p>
    <w:p w:rsidR="00800478" w:rsidRPr="005202E2" w:rsidRDefault="00E27202"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202E2">
        <w:rPr>
          <w:rFonts w:ascii="Times New Roman" w:eastAsia="Times New Roman" w:hAnsi="Times New Roman" w:cs="Times New Roman"/>
          <w:color w:val="000000"/>
          <w:sz w:val="28"/>
          <w:szCs w:val="28"/>
        </w:rPr>
        <w:t>З</w:t>
      </w:r>
      <w:r w:rsidR="001063CB" w:rsidRPr="005202E2">
        <w:rPr>
          <w:rFonts w:ascii="Times New Roman" w:eastAsia="Times New Roman" w:hAnsi="Times New Roman" w:cs="Times New Roman"/>
          <w:color w:val="000000"/>
          <w:sz w:val="28"/>
          <w:szCs w:val="28"/>
        </w:rPr>
        <w:t>аявлени</w:t>
      </w:r>
      <w:r w:rsidRPr="005202E2">
        <w:rPr>
          <w:rFonts w:ascii="Times New Roman" w:eastAsia="Times New Roman" w:hAnsi="Times New Roman" w:cs="Times New Roman"/>
          <w:color w:val="000000"/>
          <w:sz w:val="28"/>
          <w:szCs w:val="28"/>
        </w:rPr>
        <w:t>е о повторной проверке итогового собесед</w:t>
      </w:r>
      <w:r w:rsidR="00800478" w:rsidRPr="005202E2">
        <w:rPr>
          <w:rFonts w:ascii="Times New Roman" w:eastAsia="Times New Roman" w:hAnsi="Times New Roman" w:cs="Times New Roman"/>
          <w:color w:val="000000"/>
          <w:sz w:val="28"/>
          <w:szCs w:val="28"/>
        </w:rPr>
        <w:t>ования подается в образовательную</w:t>
      </w:r>
      <w:r w:rsidRPr="005202E2">
        <w:rPr>
          <w:rFonts w:ascii="Times New Roman" w:eastAsia="Times New Roman" w:hAnsi="Times New Roman" w:cs="Times New Roman"/>
          <w:color w:val="000000"/>
          <w:sz w:val="28"/>
          <w:szCs w:val="28"/>
        </w:rPr>
        <w:t xml:space="preserve"> организаци</w:t>
      </w:r>
      <w:r w:rsidR="00800478" w:rsidRPr="005202E2">
        <w:rPr>
          <w:rFonts w:ascii="Times New Roman" w:eastAsia="Times New Roman" w:hAnsi="Times New Roman" w:cs="Times New Roman"/>
          <w:color w:val="000000"/>
          <w:sz w:val="28"/>
          <w:szCs w:val="28"/>
        </w:rPr>
        <w:t>ю</w:t>
      </w:r>
      <w:r w:rsidRPr="005202E2">
        <w:rPr>
          <w:rFonts w:ascii="Times New Roman" w:eastAsia="Times New Roman" w:hAnsi="Times New Roman" w:cs="Times New Roman"/>
          <w:color w:val="000000"/>
          <w:sz w:val="28"/>
          <w:szCs w:val="28"/>
        </w:rPr>
        <w:t xml:space="preserve">, в которой </w:t>
      </w:r>
      <w:r w:rsidR="00800478" w:rsidRPr="005202E2">
        <w:rPr>
          <w:rFonts w:ascii="Times New Roman" w:eastAsia="Times New Roman" w:hAnsi="Times New Roman" w:cs="Times New Roman"/>
          <w:color w:val="000000"/>
          <w:sz w:val="28"/>
          <w:szCs w:val="28"/>
        </w:rPr>
        <w:t>проводилось итоговое собеседование, не позднее чем за две недели до даты проведения итогового собеседования в дополнительные сроки.</w:t>
      </w:r>
    </w:p>
    <w:p w:rsidR="00E27202" w:rsidRDefault="00800478"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202E2">
        <w:rPr>
          <w:rFonts w:ascii="Times New Roman" w:eastAsia="Times New Roman" w:hAnsi="Times New Roman" w:cs="Times New Roman"/>
          <w:color w:val="000000"/>
          <w:sz w:val="28"/>
          <w:szCs w:val="28"/>
        </w:rPr>
        <w:t>Руководитель образовательной организации информирует РЦОИ</w:t>
      </w:r>
      <w:r w:rsidR="00352406">
        <w:rPr>
          <w:rFonts w:ascii="Times New Roman" w:eastAsia="Times New Roman" w:hAnsi="Times New Roman" w:cs="Times New Roman"/>
          <w:color w:val="000000"/>
          <w:sz w:val="28"/>
          <w:szCs w:val="28"/>
        </w:rPr>
        <w:t xml:space="preserve"> </w:t>
      </w:r>
      <w:r w:rsidRPr="005202E2">
        <w:rPr>
          <w:rFonts w:ascii="Times New Roman" w:eastAsia="Times New Roman" w:hAnsi="Times New Roman" w:cs="Times New Roman"/>
          <w:color w:val="000000"/>
          <w:sz w:val="28"/>
          <w:szCs w:val="28"/>
        </w:rPr>
        <w:t xml:space="preserve">о поступившем заявлении (заявлениях). Министерством образования Республики Мордовия направляются независимые </w:t>
      </w:r>
      <w:r w:rsidR="009437AF" w:rsidRPr="005202E2">
        <w:rPr>
          <w:rFonts w:ascii="Times New Roman" w:eastAsia="Times New Roman" w:hAnsi="Times New Roman" w:cs="Times New Roman"/>
          <w:color w:val="000000"/>
          <w:sz w:val="28"/>
          <w:szCs w:val="28"/>
        </w:rPr>
        <w:t xml:space="preserve">эксперты </w:t>
      </w:r>
      <w:r w:rsidR="00352406">
        <w:rPr>
          <w:rFonts w:ascii="Times New Roman" w:eastAsia="Times New Roman" w:hAnsi="Times New Roman" w:cs="Times New Roman"/>
          <w:color w:val="000000"/>
          <w:sz w:val="28"/>
          <w:szCs w:val="28"/>
        </w:rPr>
        <w:t>для перепроверки аудиозаписи участника ито</w:t>
      </w:r>
      <w:r w:rsidR="009437AF" w:rsidRPr="005202E2">
        <w:rPr>
          <w:rFonts w:ascii="Times New Roman" w:eastAsia="Times New Roman" w:hAnsi="Times New Roman" w:cs="Times New Roman"/>
          <w:color w:val="000000"/>
          <w:sz w:val="28"/>
          <w:szCs w:val="28"/>
        </w:rPr>
        <w:t>гового собеседования.</w:t>
      </w:r>
    </w:p>
    <w:p w:rsidR="00A457C5" w:rsidRDefault="00A457C5"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056BCE" w:rsidRPr="00A457C5" w:rsidRDefault="00056BCE"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color w:val="000000"/>
          <w:sz w:val="28"/>
          <w:szCs w:val="28"/>
        </w:rPr>
      </w:pPr>
      <w:r w:rsidRPr="00E27202">
        <w:rPr>
          <w:rFonts w:ascii="Times New Roman" w:eastAsia="Times New Roman" w:hAnsi="Times New Roman" w:cs="Times New Roman"/>
          <w:b/>
          <w:color w:val="000000"/>
          <w:sz w:val="28"/>
          <w:szCs w:val="28"/>
        </w:rPr>
        <w:t>Ознакомление с результатами итогового собеседования</w:t>
      </w:r>
    </w:p>
    <w:p w:rsidR="00A457C5" w:rsidRPr="00E27202"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8"/>
          <w:szCs w:val="28"/>
        </w:rPr>
      </w:pPr>
    </w:p>
    <w:p w:rsidR="0008436F" w:rsidRDefault="00756B79" w:rsidP="00C7026C">
      <w:pPr>
        <w:widowControl w:val="0"/>
        <w:spacing w:after="0" w:line="24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Получение с</w:t>
      </w:r>
      <w:r w:rsidR="007A27A8">
        <w:rPr>
          <w:rFonts w:ascii="Times New Roman" w:eastAsia="Times New Roman" w:hAnsi="Times New Roman" w:cs="Times New Roman"/>
          <w:color w:val="000000"/>
          <w:sz w:val="28"/>
          <w:szCs w:val="28"/>
        </w:rPr>
        <w:t>ведени</w:t>
      </w:r>
      <w:r>
        <w:rPr>
          <w:rFonts w:ascii="Times New Roman" w:eastAsia="Times New Roman" w:hAnsi="Times New Roman" w:cs="Times New Roman"/>
          <w:color w:val="000000"/>
          <w:sz w:val="28"/>
          <w:szCs w:val="28"/>
        </w:rPr>
        <w:t>й</w:t>
      </w:r>
      <w:r w:rsidR="007A27A8">
        <w:rPr>
          <w:rFonts w:ascii="Times New Roman" w:eastAsia="Times New Roman" w:hAnsi="Times New Roman" w:cs="Times New Roman"/>
          <w:color w:val="000000"/>
          <w:sz w:val="28"/>
          <w:szCs w:val="28"/>
        </w:rPr>
        <w:t xml:space="preserve"> </w:t>
      </w:r>
      <w:r w:rsidR="00A53D4E">
        <w:rPr>
          <w:rFonts w:ascii="Times New Roman" w:eastAsia="Times New Roman" w:hAnsi="Times New Roman" w:cs="Times New Roman"/>
          <w:color w:val="000000"/>
          <w:sz w:val="28"/>
          <w:szCs w:val="28"/>
        </w:rPr>
        <w:t xml:space="preserve">о </w:t>
      </w:r>
      <w:r w:rsidR="00056BCE" w:rsidRPr="00D42578">
        <w:rPr>
          <w:rFonts w:ascii="Times New Roman" w:eastAsia="Times New Roman" w:hAnsi="Times New Roman" w:cs="Times New Roman"/>
          <w:color w:val="000000"/>
          <w:sz w:val="28"/>
          <w:szCs w:val="28"/>
        </w:rPr>
        <w:t>результата</w:t>
      </w:r>
      <w:r w:rsidR="00A53D4E">
        <w:rPr>
          <w:rFonts w:ascii="Times New Roman" w:eastAsia="Times New Roman" w:hAnsi="Times New Roman" w:cs="Times New Roman"/>
          <w:color w:val="000000"/>
          <w:sz w:val="28"/>
          <w:szCs w:val="28"/>
        </w:rPr>
        <w:t>х</w:t>
      </w:r>
      <w:r w:rsidR="00056BCE" w:rsidRPr="00D42578">
        <w:rPr>
          <w:rFonts w:ascii="Times New Roman" w:eastAsia="Times New Roman" w:hAnsi="Times New Roman" w:cs="Times New Roman"/>
          <w:color w:val="000000"/>
          <w:sz w:val="28"/>
          <w:szCs w:val="28"/>
        </w:rPr>
        <w:t xml:space="preserve"> итогового</w:t>
      </w:r>
      <w:r w:rsidR="00FE48CE" w:rsidRPr="00D42578">
        <w:rPr>
          <w:rFonts w:ascii="Times New Roman" w:eastAsia="Times New Roman" w:hAnsi="Times New Roman" w:cs="Times New Roman"/>
          <w:color w:val="000000"/>
          <w:sz w:val="28"/>
          <w:szCs w:val="28"/>
        </w:rPr>
        <w:t xml:space="preserve"> </w:t>
      </w:r>
      <w:r w:rsidR="005842F0" w:rsidRPr="00D42578">
        <w:rPr>
          <w:rFonts w:ascii="Times New Roman" w:eastAsia="Times New Roman" w:hAnsi="Times New Roman" w:cs="Times New Roman"/>
          <w:color w:val="000000"/>
          <w:sz w:val="28"/>
          <w:szCs w:val="28"/>
        </w:rPr>
        <w:t xml:space="preserve">собеседования осуществляется </w:t>
      </w:r>
      <w:r w:rsidR="00056BCE" w:rsidRPr="00D42578">
        <w:rPr>
          <w:rFonts w:ascii="Times New Roman" w:eastAsia="Times New Roman" w:hAnsi="Times New Roman" w:cs="Times New Roman"/>
          <w:color w:val="000000"/>
          <w:sz w:val="28"/>
          <w:szCs w:val="28"/>
        </w:rPr>
        <w:t>в образовательной организации под подпись не позднее</w:t>
      </w:r>
      <w:r w:rsidR="00C7026C">
        <w:rPr>
          <w:rFonts w:ascii="Times New Roman" w:eastAsia="Times New Roman" w:hAnsi="Times New Roman" w:cs="Times New Roman"/>
          <w:color w:val="000000"/>
          <w:sz w:val="28"/>
          <w:szCs w:val="28"/>
        </w:rPr>
        <w:t xml:space="preserve"> сроков завершения обработки бланков итогового собеседования:</w:t>
      </w:r>
    </w:p>
    <w:p w:rsidR="00756B79" w:rsidRDefault="0008436F" w:rsidP="0021360B">
      <w:pPr>
        <w:widowControl w:val="0"/>
        <w:spacing w:after="0" w:line="24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22.02.202</w:t>
      </w:r>
      <w:r w:rsidR="00756B79">
        <w:rPr>
          <w:rFonts w:ascii="Times New Roman" w:eastAsia="Times New Roman" w:hAnsi="Times New Roman" w:cs="Times New Roman"/>
          <w:color w:val="000000"/>
          <w:sz w:val="28"/>
          <w:szCs w:val="28"/>
        </w:rPr>
        <w:t>1 г.</w:t>
      </w:r>
      <w:r>
        <w:rPr>
          <w:rFonts w:ascii="Times New Roman" w:eastAsia="Times New Roman" w:hAnsi="Times New Roman" w:cs="Times New Roman"/>
          <w:color w:val="000000"/>
          <w:sz w:val="28"/>
          <w:szCs w:val="28"/>
        </w:rPr>
        <w:t xml:space="preserve"> – для участников </w:t>
      </w:r>
      <w:r w:rsidR="00756B79">
        <w:rPr>
          <w:rFonts w:ascii="Times New Roman" w:eastAsia="Times New Roman" w:hAnsi="Times New Roman" w:cs="Times New Roman"/>
          <w:color w:val="000000"/>
          <w:sz w:val="28"/>
          <w:szCs w:val="28"/>
        </w:rPr>
        <w:t>итогового собеседования 10.02.2021 г.</w:t>
      </w:r>
    </w:p>
    <w:p w:rsidR="00756B79" w:rsidRDefault="00756B79" w:rsidP="00756B79">
      <w:pPr>
        <w:widowControl w:val="0"/>
        <w:spacing w:after="0" w:line="24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22.03.2021 г. – для участников итогового собеседования 10.0</w:t>
      </w:r>
      <w:r w:rsidR="001135EC">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.2021 г.</w:t>
      </w:r>
    </w:p>
    <w:p w:rsidR="00756B79" w:rsidRDefault="00756B79" w:rsidP="00756B79">
      <w:pPr>
        <w:widowControl w:val="0"/>
        <w:spacing w:after="0" w:line="24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20.05.2021 г. – для участников итогового собеседования 1</w:t>
      </w:r>
      <w:r w:rsidR="001135EC">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.0</w:t>
      </w:r>
      <w:r w:rsidR="001135EC">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.2021 г.</w:t>
      </w:r>
    </w:p>
    <w:p w:rsidR="00A457C5" w:rsidRDefault="00A457C5" w:rsidP="0021360B">
      <w:pPr>
        <w:widowControl w:val="0"/>
        <w:spacing w:after="0" w:line="240" w:lineRule="auto"/>
        <w:ind w:firstLine="709"/>
        <w:contextualSpacing/>
        <w:jc w:val="both"/>
        <w:rPr>
          <w:rFonts w:ascii="Times New Roman" w:eastAsia="Times New Roman" w:hAnsi="Times New Roman" w:cs="Times New Roman"/>
          <w:color w:val="000000"/>
          <w:sz w:val="28"/>
          <w:szCs w:val="28"/>
        </w:rPr>
      </w:pPr>
    </w:p>
    <w:p w:rsidR="00E27202" w:rsidRDefault="00E27202"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F256D1">
        <w:rPr>
          <w:rFonts w:ascii="Times New Roman" w:eastAsia="Times New Roman" w:hAnsi="Times New Roman" w:cs="Times New Roman"/>
          <w:b/>
          <w:color w:val="000000"/>
          <w:sz w:val="28"/>
          <w:szCs w:val="28"/>
        </w:rPr>
        <w:t>Срок действия итогового собеседования</w:t>
      </w:r>
    </w:p>
    <w:p w:rsidR="00A457C5"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E27202" w:rsidRDefault="00E27202"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 xml:space="preserve">Итоговое собеседование как допуск к ГИА – </w:t>
      </w:r>
      <w:r w:rsidRPr="00402639">
        <w:rPr>
          <w:rFonts w:ascii="Times New Roman" w:eastAsia="Times New Roman" w:hAnsi="Times New Roman" w:cs="Times New Roman"/>
          <w:b/>
          <w:color w:val="000000"/>
          <w:sz w:val="28"/>
          <w:szCs w:val="28"/>
        </w:rPr>
        <w:t>бессрочно</w:t>
      </w:r>
      <w:r w:rsidRPr="001063CB">
        <w:rPr>
          <w:rFonts w:ascii="Times New Roman" w:eastAsia="Times New Roman" w:hAnsi="Times New Roman" w:cs="Times New Roman"/>
          <w:color w:val="000000"/>
          <w:sz w:val="28"/>
          <w:szCs w:val="28"/>
        </w:rPr>
        <w:t>.</w:t>
      </w:r>
    </w:p>
    <w:p w:rsidR="007E123B" w:rsidRDefault="007E123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7D1750" w:rsidRPr="00076B68" w:rsidRDefault="007D1750" w:rsidP="007E123B">
      <w:pPr>
        <w:keepNext/>
        <w:keepLines/>
        <w:spacing w:after="0"/>
        <w:jc w:val="center"/>
        <w:outlineLvl w:val="0"/>
        <w:rPr>
          <w:rFonts w:ascii="Times New Roman" w:eastAsia="Times New Roman" w:hAnsi="Times New Roman" w:cs="Times New Roman"/>
          <w:b/>
          <w:bCs/>
          <w:sz w:val="28"/>
          <w:szCs w:val="28"/>
          <w:lang w:eastAsia="ru-RU"/>
        </w:rPr>
      </w:pPr>
      <w:bookmarkStart w:id="3" w:name="_Toc26878814"/>
      <w:bookmarkStart w:id="4" w:name="_Toc26879495"/>
      <w:bookmarkStart w:id="5" w:name="_Toc533867076"/>
      <w:r w:rsidRPr="00076B68">
        <w:rPr>
          <w:rFonts w:ascii="Times New Roman" w:eastAsia="Times New Roman" w:hAnsi="Times New Roman" w:cs="Times New Roman"/>
          <w:b/>
          <w:bCs/>
          <w:sz w:val="28"/>
          <w:szCs w:val="28"/>
          <w:lang w:eastAsia="ru-RU"/>
        </w:rPr>
        <w:lastRenderedPageBreak/>
        <w:t>Приложение 1. Инструкция для ответственного организатора образовательной организации</w:t>
      </w:r>
      <w:bookmarkEnd w:id="3"/>
      <w:bookmarkEnd w:id="4"/>
    </w:p>
    <w:p w:rsidR="007D1750" w:rsidRPr="00076B68" w:rsidRDefault="007D1750" w:rsidP="007D1750">
      <w:pPr>
        <w:spacing w:after="0" w:line="240" w:lineRule="auto"/>
        <w:ind w:firstLine="709"/>
        <w:jc w:val="center"/>
        <w:rPr>
          <w:rFonts w:ascii="Times New Roman" w:eastAsia="Calibri" w:hAnsi="Times New Roman" w:cs="Times New Roman"/>
          <w:b/>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При подготовке к проведению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определить необходимое количество аудиторий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обеспечить ознакомление экспертов с критериями оценивания, полученными от технического специалиста;</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получить от технического специалиста образовательной организации:</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списки участников итогового собеседования (далее – списки участников), при необходимости скорректировать списки участников и распределить участников итогового собеседования по аудиториям проведения итогового собеседования (см. приложение 7);</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ведомость учета проведения итогового собеседования в аудитории (по количеству аудиторий проведения итогового собеседования) (см. приложение 8);</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специализированн</w:t>
      </w:r>
      <w:r w:rsidR="00D80EE9" w:rsidRPr="00D80EE9">
        <w:rPr>
          <w:rFonts w:ascii="Times New Roman" w:eastAsia="Calibri" w:hAnsi="Times New Roman" w:cs="Times New Roman"/>
          <w:sz w:val="28"/>
          <w:szCs w:val="28"/>
          <w:lang w:eastAsia="ru-RU"/>
        </w:rPr>
        <w:t>ые черновики</w:t>
      </w:r>
      <w:r w:rsidRPr="00D80EE9">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заполнить в списках участников поле «Аудитория».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от технического специалиста КИМ итогового собеседования</w:t>
      </w:r>
      <w:r w:rsidR="00FD530C">
        <w:rPr>
          <w:rFonts w:ascii="Times New Roman" w:eastAsia="Calibri" w:hAnsi="Times New Roman" w:cs="Times New Roman"/>
          <w:sz w:val="28"/>
          <w:szCs w:val="28"/>
          <w:lang w:eastAsia="ru-RU"/>
        </w:rPr>
        <w:t xml:space="preserve">, </w:t>
      </w:r>
      <w:r w:rsidR="00FD530C" w:rsidRPr="00076B68">
        <w:rPr>
          <w:rFonts w:ascii="Times New Roman" w:eastAsia="Calibri" w:hAnsi="Times New Roman" w:cs="Times New Roman"/>
          <w:sz w:val="28"/>
          <w:szCs w:val="28"/>
          <w:lang w:eastAsia="ru-RU"/>
        </w:rPr>
        <w:t>материалы для проведения итогового собеседования: тексты для чтения, карточки с тремя темами беседы, карточки с планом беседы по каждой теме</w:t>
      </w:r>
      <w:r w:rsidRPr="00076B68">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выдать:</w:t>
      </w:r>
    </w:p>
    <w:p w:rsidR="005E614C" w:rsidRPr="00076B68" w:rsidRDefault="005E614C" w:rsidP="005E614C">
      <w:pPr>
        <w:spacing w:after="0" w:line="240" w:lineRule="auto"/>
        <w:ind w:firstLine="709"/>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экзаменатору-собеседнику:</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для участников итогового собеседования:</w:t>
      </w:r>
    </w:p>
    <w:p w:rsidR="00FD530C" w:rsidRDefault="00FD530C" w:rsidP="005E614C">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бланки участника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листы бумаги для черновиков со штампом образовательной организации (для участников итогового собеседования с ОВЗ, участников </w:t>
      </w:r>
      <w:r w:rsidRPr="00076B68">
        <w:rPr>
          <w:rFonts w:ascii="Times New Roman" w:eastAsia="Calibri" w:hAnsi="Times New Roman" w:cs="Times New Roman"/>
          <w:sz w:val="28"/>
          <w:szCs w:val="28"/>
          <w:lang w:eastAsia="ru-RU"/>
        </w:rPr>
        <w:lastRenderedPageBreak/>
        <w:t>итогового собеседования – детей-инвалидов и инвалидов, которые проходят итоговое собеседование в письменной форме);</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для экзаменатора-собеседника:</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экзаменатора-собеседника по каждой теме беседы – по 2 экземпляра на аудиторию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инструкцию по выполнению заданий 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материалы для проведения итогового собеседования: тексты для чтения, карточки с тремя темами беседы, карточки с планом беседы по каждой теме.</w:t>
      </w:r>
    </w:p>
    <w:p w:rsidR="005E614C" w:rsidRPr="00076B68" w:rsidRDefault="00FD530C" w:rsidP="005E614C">
      <w:pPr>
        <w:spacing w:after="0" w:line="240" w:lineRule="auto"/>
        <w:ind w:firstLine="709"/>
        <w:jc w:val="both"/>
        <w:rPr>
          <w:rFonts w:ascii="Times New Roman" w:eastAsia="Calibri" w:hAnsi="Times New Roman" w:cs="Times New Roman"/>
          <w:sz w:val="28"/>
          <w:szCs w:val="28"/>
          <w:u w:val="single"/>
          <w:lang w:eastAsia="ru-RU"/>
        </w:rPr>
      </w:pPr>
      <w:r>
        <w:rPr>
          <w:rFonts w:ascii="Times New Roman" w:eastAsia="Calibri" w:hAnsi="Times New Roman" w:cs="Times New Roman"/>
          <w:sz w:val="28"/>
          <w:szCs w:val="28"/>
          <w:u w:val="single"/>
          <w:lang w:eastAsia="ru-RU"/>
        </w:rPr>
        <w:t>э</w:t>
      </w:r>
      <w:r w:rsidR="005E614C" w:rsidRPr="00076B68">
        <w:rPr>
          <w:rFonts w:ascii="Times New Roman" w:eastAsia="Calibri" w:hAnsi="Times New Roman" w:cs="Times New Roman"/>
          <w:sz w:val="28"/>
          <w:szCs w:val="28"/>
          <w:u w:val="single"/>
          <w:lang w:eastAsia="ru-RU"/>
        </w:rPr>
        <w:t>ксперту:</w:t>
      </w:r>
    </w:p>
    <w:p w:rsidR="005E614C" w:rsidRPr="00076B68" w:rsidRDefault="00FD530C" w:rsidP="005E614C">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w:t>
      </w:r>
      <w:r w:rsidR="0044385F" w:rsidRPr="00076B68">
        <w:rPr>
          <w:rFonts w:ascii="Times New Roman" w:eastAsia="Calibri" w:hAnsi="Times New Roman" w:cs="Times New Roman"/>
          <w:sz w:val="28"/>
          <w:szCs w:val="28"/>
          <w:lang w:eastAsia="ru-RU"/>
        </w:rPr>
        <w:t>пециализированн</w:t>
      </w:r>
      <w:r w:rsidR="00D80EE9">
        <w:rPr>
          <w:rFonts w:ascii="Times New Roman" w:eastAsia="Calibri" w:hAnsi="Times New Roman" w:cs="Times New Roman"/>
          <w:sz w:val="28"/>
          <w:szCs w:val="28"/>
          <w:lang w:eastAsia="ru-RU"/>
        </w:rPr>
        <w:t>ый черновик</w:t>
      </w:r>
      <w:r w:rsidR="005E614C" w:rsidRPr="00076B68">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доставочный пакет для упаковки протоколов эксперта по оцениванию ответов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для эксперта (при необходимости).</w:t>
      </w:r>
    </w:p>
    <w:p w:rsidR="005E614C" w:rsidRPr="00076B68" w:rsidRDefault="00FD530C" w:rsidP="005E614C">
      <w:pPr>
        <w:spacing w:after="0" w:line="240" w:lineRule="auto"/>
        <w:ind w:firstLine="709"/>
        <w:jc w:val="both"/>
        <w:rPr>
          <w:rFonts w:ascii="Times New Roman" w:eastAsia="Calibri" w:hAnsi="Times New Roman" w:cs="Times New Roman"/>
          <w:sz w:val="28"/>
          <w:szCs w:val="28"/>
          <w:u w:val="single"/>
          <w:lang w:eastAsia="ru-RU"/>
        </w:rPr>
      </w:pPr>
      <w:r>
        <w:rPr>
          <w:rFonts w:ascii="Times New Roman" w:eastAsia="Calibri" w:hAnsi="Times New Roman" w:cs="Times New Roman"/>
          <w:sz w:val="28"/>
          <w:szCs w:val="28"/>
          <w:u w:val="single"/>
          <w:lang w:eastAsia="ru-RU"/>
        </w:rPr>
        <w:t>о</w:t>
      </w:r>
      <w:r w:rsidR="005E614C" w:rsidRPr="00076B68">
        <w:rPr>
          <w:rFonts w:ascii="Times New Roman" w:eastAsia="Calibri" w:hAnsi="Times New Roman" w:cs="Times New Roman"/>
          <w:sz w:val="28"/>
          <w:szCs w:val="28"/>
          <w:u w:val="single"/>
          <w:lang w:eastAsia="ru-RU"/>
        </w:rPr>
        <w:t>рганизатору (-ам)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список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Во время проведения итогового собеседования:</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1. В случае если участник итогового собеседования по состоянию здоровья или другим уважительным причинам не может завершить итоговое </w:t>
      </w:r>
      <w:r w:rsidRPr="00D80EE9">
        <w:rPr>
          <w:rFonts w:ascii="Times New Roman" w:eastAsia="Calibri" w:hAnsi="Times New Roman" w:cs="Times New Roman"/>
          <w:sz w:val="28"/>
          <w:szCs w:val="28"/>
          <w:lang w:eastAsia="ru-RU"/>
        </w:rPr>
        <w:t>собеседование, составить «Акт о досрочном завершении итогового собеседования по русскому языку по уважительным причинам» (см. приложение 1</w:t>
      </w:r>
      <w:r w:rsidR="00D80EE9" w:rsidRPr="00D80EE9">
        <w:rPr>
          <w:rFonts w:ascii="Times New Roman" w:eastAsia="Calibri" w:hAnsi="Times New Roman" w:cs="Times New Roman"/>
          <w:sz w:val="28"/>
          <w:szCs w:val="28"/>
          <w:lang w:eastAsia="ru-RU"/>
        </w:rPr>
        <w:t>0</w:t>
      </w:r>
      <w:r w:rsidRPr="00D80EE9">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2. Координировать работу лиц, привлекаемых к проведению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По завершении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1. 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2. Принять от экзаменаторов-собеседников: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материалы, использованные для проведения итогового собеседования;</w:t>
      </w:r>
    </w:p>
    <w:p w:rsidR="005E614C" w:rsidRPr="00076B68" w:rsidRDefault="0044385F"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специализированн</w:t>
      </w:r>
      <w:r w:rsidR="00D80EE9">
        <w:rPr>
          <w:rFonts w:ascii="Times New Roman" w:eastAsia="Calibri" w:hAnsi="Times New Roman" w:cs="Times New Roman"/>
          <w:sz w:val="28"/>
          <w:szCs w:val="28"/>
          <w:lang w:eastAsia="ru-RU"/>
        </w:rPr>
        <w:t>ые черновики</w:t>
      </w:r>
      <w:r w:rsidR="005E614C" w:rsidRPr="00076B68">
        <w:rPr>
          <w:rFonts w:ascii="Times New Roman" w:eastAsia="Calibri" w:hAnsi="Times New Roman" w:cs="Times New Roman"/>
          <w:sz w:val="28"/>
          <w:szCs w:val="28"/>
          <w:lang w:eastAsia="ru-RU"/>
        </w:rPr>
        <w:t>;</w:t>
      </w:r>
    </w:p>
    <w:p w:rsidR="004C20D4" w:rsidRPr="00076B68" w:rsidRDefault="004C20D4"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бланки участников;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для эксперта (при наличии);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принять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собеседования.</w:t>
      </w:r>
    </w:p>
    <w:p w:rsidR="005E614C" w:rsidRPr="00076B68" w:rsidRDefault="004C20D4"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3</w:t>
      </w:r>
      <w:r w:rsidR="005E614C" w:rsidRPr="00076B68">
        <w:rPr>
          <w:rFonts w:ascii="Times New Roman" w:eastAsia="Calibri" w:hAnsi="Times New Roman" w:cs="Times New Roman"/>
          <w:sz w:val="28"/>
          <w:szCs w:val="28"/>
          <w:lang w:eastAsia="ru-RU"/>
        </w:rPr>
        <w:t>. Осуществить передачу в РЦОИ</w:t>
      </w:r>
      <w:r w:rsidR="00E568E0">
        <w:rPr>
          <w:rFonts w:ascii="Times New Roman" w:eastAsia="Calibri" w:hAnsi="Times New Roman" w:cs="Times New Roman"/>
          <w:sz w:val="28"/>
          <w:szCs w:val="28"/>
          <w:lang w:eastAsia="ru-RU"/>
        </w:rPr>
        <w:t xml:space="preserve"> </w:t>
      </w:r>
      <w:r w:rsidR="005E614C" w:rsidRPr="00076B68">
        <w:rPr>
          <w:rFonts w:ascii="Times New Roman" w:eastAsia="Calibri" w:hAnsi="Times New Roman" w:cs="Times New Roman"/>
          <w:sz w:val="28"/>
          <w:szCs w:val="28"/>
          <w:lang w:eastAsia="ru-RU"/>
        </w:rPr>
        <w:t>на флеш-носителях аудио</w:t>
      </w:r>
      <w:r w:rsidR="00FD530C">
        <w:rPr>
          <w:rFonts w:ascii="Times New Roman" w:eastAsia="Calibri" w:hAnsi="Times New Roman" w:cs="Times New Roman"/>
          <w:sz w:val="28"/>
          <w:szCs w:val="28"/>
          <w:lang w:eastAsia="ru-RU"/>
        </w:rPr>
        <w:t xml:space="preserve">записи </w:t>
      </w:r>
      <w:r w:rsidR="005E614C" w:rsidRPr="00076B68">
        <w:rPr>
          <w:rFonts w:ascii="Times New Roman" w:eastAsia="Calibri" w:hAnsi="Times New Roman" w:cs="Times New Roman"/>
          <w:sz w:val="28"/>
          <w:szCs w:val="28"/>
          <w:lang w:eastAsia="ru-RU"/>
        </w:rPr>
        <w:t>ответов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5. Осуществить передачу в РЦОИ </w:t>
      </w:r>
      <w:r w:rsidR="00D80EE9">
        <w:rPr>
          <w:rFonts w:ascii="Times New Roman" w:eastAsia="Calibri" w:hAnsi="Times New Roman" w:cs="Times New Roman"/>
          <w:sz w:val="28"/>
          <w:szCs w:val="28"/>
          <w:lang w:eastAsia="ru-RU"/>
        </w:rPr>
        <w:t>бланков участников</w:t>
      </w:r>
      <w:r w:rsidR="00E568E0">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sz w:val="28"/>
          <w:szCs w:val="28"/>
          <w:lang w:eastAsia="ru-RU"/>
        </w:rPr>
        <w:t xml:space="preserve">списков участников, ведомостей учета проведения итогового собеседования в аудиториях, </w:t>
      </w:r>
      <w:r w:rsidR="009A66C7">
        <w:rPr>
          <w:rFonts w:ascii="Times New Roman" w:eastAsia="Calibri" w:hAnsi="Times New Roman" w:cs="Times New Roman"/>
          <w:sz w:val="28"/>
          <w:szCs w:val="28"/>
          <w:lang w:eastAsia="ru-RU"/>
        </w:rPr>
        <w:t xml:space="preserve">специализированных </w:t>
      </w:r>
      <w:r w:rsidR="00D80EE9">
        <w:rPr>
          <w:rFonts w:ascii="Times New Roman" w:eastAsia="Calibri" w:hAnsi="Times New Roman" w:cs="Times New Roman"/>
          <w:sz w:val="28"/>
          <w:szCs w:val="28"/>
          <w:lang w:eastAsia="ru-RU"/>
        </w:rPr>
        <w:t>черновиков</w:t>
      </w:r>
      <w:r w:rsidRPr="00076B68">
        <w:rPr>
          <w:rFonts w:ascii="Times New Roman" w:eastAsia="Calibri" w:hAnsi="Times New Roman" w:cs="Times New Roman"/>
          <w:sz w:val="28"/>
          <w:szCs w:val="28"/>
          <w:lang w:eastAsia="ru-RU"/>
        </w:rPr>
        <w:t>.</w:t>
      </w:r>
    </w:p>
    <w:p w:rsidR="005E614C" w:rsidRPr="00076B68" w:rsidRDefault="005E614C" w:rsidP="007D1750">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pPr>
        <w:rPr>
          <w:rFonts w:ascii="Times New Roman" w:eastAsia="Times New Roman" w:hAnsi="Times New Roman" w:cs="Times New Roman"/>
          <w:b/>
          <w:bCs/>
          <w:sz w:val="28"/>
          <w:szCs w:val="28"/>
          <w:lang w:eastAsia="ru-RU"/>
        </w:rPr>
      </w:pPr>
      <w:bookmarkStart w:id="6" w:name="_Toc26878815"/>
      <w:bookmarkStart w:id="7" w:name="_Toc26879496"/>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lastRenderedPageBreak/>
        <w:t>Приложение 2. Инструкция для технического специалиста образовательной организации</w:t>
      </w:r>
      <w:bookmarkEnd w:id="6"/>
      <w:bookmarkEnd w:id="7"/>
    </w:p>
    <w:p w:rsidR="007D1750" w:rsidRPr="00076B68" w:rsidRDefault="007D1750" w:rsidP="007D1750">
      <w:pPr>
        <w:spacing w:after="0" w:line="240" w:lineRule="auto"/>
        <w:ind w:firstLine="710"/>
        <w:jc w:val="center"/>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При подготовке к проведению итогового собеседования: </w:t>
      </w:r>
    </w:p>
    <w:p w:rsidR="005C2335"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w:t>
      </w:r>
    </w:p>
    <w:p w:rsidR="005F3878" w:rsidRPr="00076B68" w:rsidRDefault="005F3878"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b/>
          <w:sz w:val="28"/>
          <w:szCs w:val="28"/>
          <w:lang w:eastAsia="ru-RU"/>
        </w:rPr>
        <w:t>За три дня до проведения итогового собеседования</w:t>
      </w:r>
      <w:r w:rsidRPr="00076B68">
        <w:rPr>
          <w:rFonts w:ascii="Times New Roman" w:eastAsia="Calibri" w:hAnsi="Times New Roman" w:cs="Times New Roman"/>
          <w:sz w:val="28"/>
          <w:szCs w:val="28"/>
          <w:lang w:eastAsia="ru-RU"/>
        </w:rPr>
        <w:t xml:space="preserve"> установить в </w:t>
      </w:r>
      <w:r w:rsidR="007541B8">
        <w:rPr>
          <w:rFonts w:ascii="Times New Roman" w:eastAsia="Calibri" w:hAnsi="Times New Roman" w:cs="Times New Roman"/>
          <w:sz w:val="28"/>
          <w:szCs w:val="28"/>
          <w:lang w:eastAsia="ru-RU"/>
        </w:rPr>
        <w:t xml:space="preserve">каждой аудитории Автономную станцию записи устных ответов участников и </w:t>
      </w:r>
      <w:r w:rsidRPr="00076B68">
        <w:rPr>
          <w:rFonts w:ascii="Times New Roman" w:eastAsia="Calibri" w:hAnsi="Times New Roman" w:cs="Times New Roman"/>
          <w:sz w:val="28"/>
          <w:szCs w:val="28"/>
          <w:lang w:eastAsia="ru-RU"/>
        </w:rPr>
        <w:t>загру</w:t>
      </w:r>
      <w:r w:rsidR="007541B8">
        <w:rPr>
          <w:rFonts w:ascii="Times New Roman" w:eastAsia="Calibri" w:hAnsi="Times New Roman" w:cs="Times New Roman"/>
          <w:sz w:val="28"/>
          <w:szCs w:val="28"/>
          <w:lang w:eastAsia="ru-RU"/>
        </w:rPr>
        <w:t>зить</w:t>
      </w:r>
      <w:r w:rsidRPr="00076B68">
        <w:rPr>
          <w:rFonts w:ascii="Times New Roman" w:eastAsia="Calibri" w:hAnsi="Times New Roman" w:cs="Times New Roman"/>
          <w:sz w:val="28"/>
          <w:szCs w:val="28"/>
          <w:lang w:eastAsia="ru-RU"/>
        </w:rPr>
        <w:t xml:space="preserve"> полученный от РЦОИ служебный файл формата XML, содержащий сведения об участниках итогового собеседования.</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w:t>
      </w:r>
      <w:r w:rsidR="005C2335">
        <w:rPr>
          <w:rFonts w:ascii="Times New Roman" w:eastAsia="Calibri" w:hAnsi="Times New Roman" w:cs="Times New Roman"/>
          <w:sz w:val="28"/>
          <w:szCs w:val="28"/>
          <w:lang w:eastAsia="ru-RU"/>
        </w:rPr>
        <w:t>-</w:t>
      </w:r>
      <w:r w:rsidRPr="00076B68">
        <w:rPr>
          <w:rFonts w:ascii="Times New Roman" w:eastAsia="Calibri" w:hAnsi="Times New Roman" w:cs="Times New Roman"/>
          <w:sz w:val="28"/>
          <w:szCs w:val="28"/>
          <w:lang w:eastAsia="ru-RU"/>
        </w:rPr>
        <w:t>форматах (*.wav, *.mp3, *.mp4 и т.д.);</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с официального сайта ФГБНУ «ФИПИ» (</w:t>
      </w:r>
      <w:hyperlink r:id="rId9" w:history="1">
        <w:r w:rsidRPr="00076B68">
          <w:rPr>
            <w:rFonts w:ascii="Times New Roman" w:eastAsia="Calibri" w:hAnsi="Times New Roman" w:cs="Times New Roman"/>
            <w:color w:val="0000FF"/>
            <w:sz w:val="28"/>
            <w:szCs w:val="28"/>
            <w:u w:val="single"/>
            <w:lang w:eastAsia="ru-RU"/>
          </w:rPr>
          <w:t>http://fipi.ru</w:t>
        </w:r>
      </w:hyperlink>
      <w:r w:rsidRPr="00076B68">
        <w:rPr>
          <w:rFonts w:ascii="Times New Roman" w:eastAsia="Calibri" w:hAnsi="Times New Roman" w:cs="Times New Roman"/>
          <w:sz w:val="28"/>
          <w:szCs w:val="28"/>
          <w:lang w:eastAsia="ru-RU"/>
        </w:rPr>
        <w:t>) и тиражировать в необходимом количестве критерии оценивания итогового собеседования для экспертов.</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В день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обеспечить получение КИМ итогового собеседования от РЦОИ</w:t>
      </w:r>
      <w:hyperlink w:history="1"/>
      <w:r w:rsidRPr="00076B68">
        <w:rPr>
          <w:rFonts w:ascii="Times New Roman" w:eastAsia="Calibri" w:hAnsi="Times New Roman" w:cs="Times New Roman"/>
          <w:sz w:val="28"/>
          <w:szCs w:val="28"/>
          <w:lang w:eastAsia="ru-RU"/>
        </w:rPr>
        <w:t xml:space="preserve"> и передать их ответственному организатору образовательной организации;</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осуществить печать </w:t>
      </w:r>
      <w:r w:rsidR="006E5674">
        <w:rPr>
          <w:rFonts w:ascii="Times New Roman" w:eastAsia="Calibri" w:hAnsi="Times New Roman" w:cs="Times New Roman"/>
          <w:sz w:val="28"/>
          <w:szCs w:val="28"/>
          <w:lang w:eastAsia="ru-RU"/>
        </w:rPr>
        <w:t>специализированных форм</w:t>
      </w:r>
      <w:r w:rsidRPr="00076B68">
        <w:rPr>
          <w:rFonts w:ascii="Times New Roman" w:eastAsia="Calibri" w:hAnsi="Times New Roman" w:cs="Times New Roman"/>
          <w:sz w:val="28"/>
          <w:szCs w:val="28"/>
          <w:lang w:eastAsia="ru-RU"/>
        </w:rPr>
        <w:t>, ведомостей учета проведения итогового собеседования в аудитории, списков участников итогового собеседования (далее вместе – формы для проведения итогового собеседования);</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передать ответственному организатору образовательной организации формы для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обеспечить ведение </w:t>
      </w:r>
      <w:r w:rsidR="006E5674" w:rsidRPr="00076B68">
        <w:rPr>
          <w:rFonts w:ascii="Times New Roman" w:eastAsia="Calibri" w:hAnsi="Times New Roman" w:cs="Times New Roman"/>
          <w:sz w:val="28"/>
          <w:szCs w:val="28"/>
          <w:lang w:eastAsia="ru-RU"/>
        </w:rPr>
        <w:t>потоков</w:t>
      </w:r>
      <w:r w:rsidR="006E5674">
        <w:rPr>
          <w:rFonts w:ascii="Times New Roman" w:eastAsia="Calibri" w:hAnsi="Times New Roman" w:cs="Times New Roman"/>
          <w:sz w:val="28"/>
          <w:szCs w:val="28"/>
          <w:lang w:eastAsia="ru-RU"/>
        </w:rPr>
        <w:t>ой</w:t>
      </w:r>
      <w:r w:rsidR="006E5674"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sz w:val="28"/>
          <w:szCs w:val="28"/>
          <w:lang w:eastAsia="ru-RU"/>
        </w:rPr>
        <w:t>аудиозаписи бесед участников итогового собеседования с экзаменатором-собеседником</w:t>
      </w:r>
      <w:r w:rsidR="006E5674">
        <w:rPr>
          <w:rFonts w:ascii="Times New Roman" w:eastAsia="Calibri" w:hAnsi="Times New Roman" w:cs="Times New Roman"/>
          <w:sz w:val="28"/>
          <w:szCs w:val="28"/>
          <w:lang w:eastAsia="ru-RU"/>
        </w:rPr>
        <w:t>.</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По завершении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w:t>
      </w:r>
      <w:r w:rsidRPr="00076B68">
        <w:rPr>
          <w:rFonts w:ascii="Times New Roman" w:eastAsia="Calibri" w:hAnsi="Times New Roman" w:cs="Times New Roman"/>
          <w:sz w:val="28"/>
          <w:szCs w:val="28"/>
          <w:lang w:eastAsia="ru-RU"/>
        </w:rPr>
        <w:lastRenderedPageBreak/>
        <w:t>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r w:rsidR="006E5674">
        <w:rPr>
          <w:rFonts w:ascii="Times New Roman" w:eastAsia="Calibri" w:hAnsi="Times New Roman" w:cs="Times New Roman"/>
          <w:sz w:val="28"/>
          <w:szCs w:val="28"/>
          <w:lang w:eastAsia="ru-RU"/>
        </w:rPr>
        <w:t>.</w:t>
      </w:r>
    </w:p>
    <w:p w:rsidR="007D1750" w:rsidRPr="00076B68" w:rsidRDefault="007D1750" w:rsidP="007D1750">
      <w:pPr>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br w:type="page"/>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bookmarkStart w:id="8" w:name="_Toc26878816"/>
      <w:bookmarkStart w:id="9" w:name="_Toc26879497"/>
      <w:r w:rsidRPr="00076B68">
        <w:rPr>
          <w:rFonts w:ascii="Times New Roman" w:eastAsia="Times New Roman" w:hAnsi="Times New Roman" w:cs="Times New Roman"/>
          <w:b/>
          <w:bCs/>
          <w:sz w:val="28"/>
          <w:szCs w:val="28"/>
          <w:lang w:eastAsia="ru-RU"/>
        </w:rPr>
        <w:lastRenderedPageBreak/>
        <w:t>Приложение 3. Инструкция для экзаменатора-собеседника</w:t>
      </w:r>
      <w:bookmarkEnd w:id="8"/>
      <w:bookmarkEnd w:id="9"/>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 ознакомиться с:</w:t>
      </w:r>
    </w:p>
    <w:p w:rsidR="007D1750" w:rsidRPr="00076B68" w:rsidRDefault="007D1750" w:rsidP="007D1750">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 </w:t>
      </w:r>
    </w:p>
    <w:p w:rsidR="007D1750"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настоящим Порядком.</w:t>
      </w: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5F3878" w:rsidRPr="00076B68" w:rsidRDefault="005F3878" w:rsidP="005F3878">
      <w:pPr>
        <w:spacing w:after="0" w:line="240" w:lineRule="auto"/>
        <w:ind w:firstLine="708"/>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Для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084524" w:rsidRPr="00076B68" w:rsidRDefault="00084524"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 участника;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текст для чтения для каждого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с темами беседы на выбор и планами беседы – по 2 экземпляра каждого материала;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Непосредственно для экзаменатора-собеседника: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экзаменатора-собеседника по каждой теме беседы;</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инструкцию по выполнению заданий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Экзаменатор-собеседник вместе с экспертом должен ознакомиться с КИМ итогового собеседования, полученными в день проведения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Экзаменатор-собеседник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в ведомость учета проведения итогового собеседования в </w:t>
      </w:r>
      <w:r w:rsidRPr="00E568E0">
        <w:rPr>
          <w:rFonts w:ascii="Times New Roman" w:eastAsia="Calibri" w:hAnsi="Times New Roman" w:cs="Times New Roman"/>
          <w:sz w:val="28"/>
          <w:szCs w:val="28"/>
          <w:lang w:eastAsia="ru-RU"/>
        </w:rPr>
        <w:t>аудитории (см. приложение 8);</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обеспечивает проверку документов, удостоверяющих личность участников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Экзаменатор-собеседник создает доброжелательную рабочую атмосферу.</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Экзаменатор-собеседник при проведении итогового собеседования организует деятельность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проводит инструктаж участника итогового собеседования по выполнению заданий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выдает КИМ итогового собеседования;</w:t>
      </w:r>
    </w:p>
    <w:p w:rsidR="00084524" w:rsidRPr="00076B68" w:rsidRDefault="00084524"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выдает бланк участнику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выдает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фиксирует время начала ответа и время окончания ответа каждого задания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 (в продолжительность проведения итогового собеседования не включается);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тем, чтобы участник итогового собеседования произносил номер задания перед ответом на каждое из заданий;</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Выполняет роль собеседника: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задает вопросы (на основе карточки экзаменатора-собеседника или иные вопросы в контексте ответа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переспрашивает, уточняет ответы участника, чтобы избежать односложных ответов;</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При выполнении заданий КИМ итогового собеседования (задание №</w:t>
      </w:r>
      <w:r w:rsidR="00241D0D" w:rsidRPr="00076B68">
        <w:rPr>
          <w:rFonts w:ascii="Times New Roman" w:eastAsia="Calibri" w:hAnsi="Times New Roman" w:cs="Times New Roman"/>
          <w:sz w:val="28"/>
          <w:szCs w:val="28"/>
          <w:lang w:eastAsia="ru-RU"/>
        </w:rPr>
        <w:t> </w:t>
      </w:r>
      <w:r w:rsidRPr="00076B68">
        <w:rPr>
          <w:rFonts w:ascii="Times New Roman" w:eastAsia="Calibri" w:hAnsi="Times New Roman" w:cs="Times New Roman"/>
          <w:sz w:val="28"/>
          <w:szCs w:val="28"/>
          <w:lang w:eastAsia="ru-RU"/>
        </w:rPr>
        <w:t>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листами бумаги для черновиков.</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По завершении проведения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принимает от эксперта </w:t>
      </w:r>
      <w:r w:rsidR="00241D0D" w:rsidRPr="00076B68">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ые черновики</w:t>
      </w:r>
      <w:r w:rsidR="00241D0D" w:rsidRPr="00076B68">
        <w:rPr>
          <w:rFonts w:ascii="Times New Roman" w:eastAsia="Calibri" w:hAnsi="Times New Roman" w:cs="Times New Roman"/>
          <w:sz w:val="28"/>
          <w:szCs w:val="28"/>
          <w:lang w:eastAsia="ru-RU"/>
        </w:rPr>
        <w:t>, бланки участников</w:t>
      </w:r>
      <w:r w:rsidRPr="00076B68">
        <w:rPr>
          <w:rFonts w:ascii="Times New Roman" w:eastAsia="Calibri" w:hAnsi="Times New Roman" w:cs="Times New Roman"/>
          <w:sz w:val="28"/>
          <w:szCs w:val="28"/>
          <w:lang w:eastAsia="ru-RU"/>
        </w:rPr>
        <w:t xml:space="preserve"> и КИМ итогового собеседования, выданный эксперту;</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передает ответственному организатору образовательной организации в Штабе следующие материалы:</w:t>
      </w:r>
    </w:p>
    <w:p w:rsidR="00241D0D" w:rsidRPr="00076B68" w:rsidRDefault="00241D0D"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бланки участников;</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F3878" w:rsidRPr="00076B68" w:rsidRDefault="00E568E0" w:rsidP="005F3878">
      <w:pPr>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с</w:t>
      </w:r>
      <w:r w:rsidR="00241D0D" w:rsidRPr="00076B68">
        <w:rPr>
          <w:rFonts w:ascii="Times New Roman" w:eastAsia="Calibri" w:hAnsi="Times New Roman" w:cs="Times New Roman"/>
          <w:sz w:val="28"/>
          <w:szCs w:val="28"/>
          <w:lang w:eastAsia="ru-RU"/>
        </w:rPr>
        <w:t>пециализированн</w:t>
      </w:r>
      <w:r>
        <w:rPr>
          <w:rFonts w:ascii="Times New Roman" w:eastAsia="Calibri" w:hAnsi="Times New Roman" w:cs="Times New Roman"/>
          <w:sz w:val="28"/>
          <w:szCs w:val="28"/>
          <w:lang w:eastAsia="ru-RU"/>
        </w:rPr>
        <w:t>ые черновики</w:t>
      </w:r>
      <w:r w:rsidR="005F3878" w:rsidRPr="00076B68">
        <w:rPr>
          <w:rFonts w:ascii="Times New Roman" w:eastAsia="Calibri" w:hAnsi="Times New Roman" w:cs="Times New Roman"/>
          <w:sz w:val="28"/>
          <w:szCs w:val="28"/>
          <w:lang w:eastAsia="ru-RU"/>
        </w:rPr>
        <w:t>;</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заполненную ведомость учета проведения итогового собеседования в аудитории;</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Ниже представлен временной регламент выполнения заданий итогового собеседования каждым участником итогового собеседования.</w:t>
      </w:r>
    </w:p>
    <w:p w:rsidR="005F3878" w:rsidRDefault="005F3878" w:rsidP="007D1750">
      <w:pPr>
        <w:spacing w:after="0" w:line="240" w:lineRule="auto"/>
        <w:ind w:firstLine="708"/>
        <w:jc w:val="both"/>
        <w:rPr>
          <w:rFonts w:ascii="Times New Roman" w:eastAsia="Calibri" w:hAnsi="Times New Roman" w:cs="Times New Roman"/>
          <w:sz w:val="26"/>
          <w:szCs w:val="26"/>
          <w:lang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819"/>
        <w:gridCol w:w="3119"/>
        <w:gridCol w:w="1417"/>
      </w:tblGrid>
      <w:tr w:rsidR="007D1750" w:rsidRPr="007D1750" w:rsidTr="00230E5C">
        <w:trPr>
          <w:cantSplit/>
          <w:tblHeader/>
        </w:trPr>
        <w:tc>
          <w:tcPr>
            <w:tcW w:w="568"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 xml:space="preserve">№ </w:t>
            </w:r>
          </w:p>
        </w:tc>
        <w:tc>
          <w:tcPr>
            <w:tcW w:w="4819"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Действия экзаменатора-собеседника</w:t>
            </w:r>
          </w:p>
        </w:tc>
        <w:tc>
          <w:tcPr>
            <w:tcW w:w="3119"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Действия обучающихся</w:t>
            </w:r>
          </w:p>
        </w:tc>
        <w:tc>
          <w:tcPr>
            <w:tcW w:w="1417"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Время</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Приветствие участника собеседования. Знакомство. Короткий рассказ о содержании итогового собеседования </w:t>
            </w:r>
          </w:p>
        </w:tc>
        <w:tc>
          <w:tcPr>
            <w:tcW w:w="31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 мин.</w:t>
            </w:r>
          </w:p>
        </w:tc>
      </w:tr>
      <w:tr w:rsidR="007D1750" w:rsidRPr="007D1750" w:rsidTr="00230E5C">
        <w:tc>
          <w:tcPr>
            <w:tcW w:w="9923" w:type="dxa"/>
            <w:gridSpan w:val="4"/>
          </w:tcPr>
          <w:p w:rsidR="007D1750" w:rsidRPr="007D1750" w:rsidRDefault="007D1750" w:rsidP="007D1750">
            <w:pPr>
              <w:tabs>
                <w:tab w:val="left" w:pos="3690"/>
              </w:tabs>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Выполнение заданий итогового собеседования</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7938" w:type="dxa"/>
            <w:gridSpan w:val="2"/>
          </w:tcPr>
          <w:p w:rsidR="007D1750" w:rsidRPr="007D1750" w:rsidRDefault="007D1750" w:rsidP="007D1750">
            <w:pPr>
              <w:spacing w:after="0" w:line="240" w:lineRule="auto"/>
              <w:jc w:val="right"/>
              <w:rPr>
                <w:rFonts w:ascii="Times New Roman" w:eastAsia="Calibri" w:hAnsi="Times New Roman" w:cs="Times New Roman"/>
                <w:b/>
                <w:i/>
                <w:sz w:val="24"/>
                <w:szCs w:val="24"/>
                <w:lang w:eastAsia="ru-RU"/>
              </w:rPr>
            </w:pPr>
            <w:r w:rsidRPr="007D1750">
              <w:rPr>
                <w:rFonts w:ascii="Times New Roman" w:eastAsia="Calibri" w:hAnsi="Times New Roman" w:cs="Times New Roman"/>
                <w:b/>
                <w:i/>
                <w:sz w:val="24"/>
                <w:szCs w:val="24"/>
                <w:lang w:eastAsia="ru-RU"/>
              </w:rPr>
              <w:t>Приблизительное время</w:t>
            </w:r>
          </w:p>
        </w:tc>
        <w:tc>
          <w:tcPr>
            <w:tcW w:w="1417" w:type="dxa"/>
          </w:tcPr>
          <w:p w:rsidR="007D1750" w:rsidRPr="007D1750" w:rsidRDefault="007D1750" w:rsidP="007D1750">
            <w:pPr>
              <w:spacing w:after="0" w:line="240" w:lineRule="auto"/>
              <w:jc w:val="center"/>
              <w:rPr>
                <w:rFonts w:ascii="Times New Roman" w:eastAsia="Calibri" w:hAnsi="Times New Roman" w:cs="Times New Roman"/>
                <w:b/>
                <w:i/>
                <w:sz w:val="24"/>
                <w:szCs w:val="24"/>
                <w:lang w:eastAsia="ru-RU"/>
              </w:rPr>
            </w:pPr>
            <w:r w:rsidRPr="007D1750">
              <w:rPr>
                <w:rFonts w:ascii="Times New Roman" w:eastAsia="Calibri" w:hAnsi="Times New Roman" w:cs="Times New Roman"/>
                <w:b/>
                <w:i/>
                <w:sz w:val="24"/>
                <w:szCs w:val="24"/>
                <w:lang w:eastAsia="ru-RU"/>
              </w:rPr>
              <w:t>15-16 мин.</w:t>
            </w:r>
          </w:p>
        </w:tc>
      </w:tr>
      <w:tr w:rsidR="007D1750" w:rsidRPr="007D1750" w:rsidTr="00230E5C">
        <w:tc>
          <w:tcPr>
            <w:tcW w:w="9923" w:type="dxa"/>
            <w:gridSpan w:val="4"/>
          </w:tcPr>
          <w:p w:rsidR="007D1750" w:rsidRPr="007D1750" w:rsidRDefault="007D1750" w:rsidP="007D1750">
            <w:pPr>
              <w:tabs>
                <w:tab w:val="left" w:pos="3690"/>
              </w:tabs>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ab/>
              <w:t>ЧТЕНИЕ ТЕКСТА</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2</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Предложить участнику собеседования ознакомиться</w:t>
            </w:r>
            <w:r w:rsidRPr="007D1750">
              <w:rPr>
                <w:rFonts w:ascii="Times New Roman" w:eastAsia="Calibri" w:hAnsi="Times New Roman" w:cs="Times New Roman"/>
                <w:b/>
                <w:sz w:val="24"/>
                <w:szCs w:val="24"/>
                <w:lang w:eastAsia="ru-RU"/>
              </w:rPr>
              <w:t xml:space="preserve"> </w:t>
            </w:r>
            <w:r w:rsidRPr="007D1750">
              <w:rPr>
                <w:rFonts w:ascii="Times New Roman" w:eastAsia="Calibri" w:hAnsi="Times New Roman" w:cs="Times New Roman"/>
                <w:sz w:val="24"/>
                <w:szCs w:val="24"/>
                <w:lang w:eastAsia="ru-RU"/>
              </w:rPr>
              <w:t xml:space="preserve">с текстом для чтения вслух. </w:t>
            </w:r>
          </w:p>
          <w:p w:rsidR="007D1750" w:rsidRPr="007D1750" w:rsidRDefault="007D1750" w:rsidP="007D1750">
            <w:pPr>
              <w:spacing w:after="0" w:line="240" w:lineRule="auto"/>
              <w:jc w:val="both"/>
              <w:rPr>
                <w:rFonts w:ascii="Times New Roman" w:eastAsia="Calibri" w:hAnsi="Times New Roman" w:cs="Times New Roman"/>
                <w:b/>
                <w:sz w:val="24"/>
                <w:szCs w:val="24"/>
                <w:lang w:eastAsia="ru-RU"/>
              </w:rPr>
            </w:pPr>
            <w:r w:rsidRPr="007D1750">
              <w:rPr>
                <w:rFonts w:ascii="Times New Roman" w:eastAsia="Calibri" w:hAnsi="Times New Roman" w:cs="Times New Roman"/>
                <w:sz w:val="24"/>
                <w:szCs w:val="24"/>
                <w:lang w:eastAsia="ru-RU"/>
              </w:rPr>
              <w:t>Обратить внимание на то, что участник собеседования будет работать с этим текстом, выполняя задания 1 и 2</w:t>
            </w:r>
          </w:p>
        </w:tc>
        <w:tc>
          <w:tcPr>
            <w:tcW w:w="31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3</w:t>
            </w:r>
          </w:p>
        </w:tc>
        <w:tc>
          <w:tcPr>
            <w:tcW w:w="4819" w:type="dxa"/>
          </w:tcPr>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 xml:space="preserve">За несколько секунд напомнить о готовности к чтению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чтению вслух.</w:t>
            </w:r>
          </w:p>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Чтение текста про себя</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4</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Слушание текста.</w:t>
            </w:r>
          </w:p>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 xml:space="preserve">Эмоциональная реакция на чтение участника собеседования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Чтение текста вслух</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5</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Переключение участника собеседования на другой вид работы.</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пересказу с привлечением дополнительной информации</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6</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Забрать у участника собеседования исходный текст.  Слушание пересказа.</w:t>
            </w:r>
          </w:p>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Эмоциональная реакция на пересказ участника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Пересказ текста с привлечением дополнительной информации</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7</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7D1750">
              <w:rPr>
                <w:rFonts w:ascii="Times New Roman" w:eastAsia="Calibri" w:hAnsi="Times New Roman" w:cs="Times New Roman"/>
                <w:spacing w:val="-6"/>
                <w:sz w:val="24"/>
                <w:szCs w:val="24"/>
                <w:lang w:eastAsia="ru-RU"/>
              </w:rPr>
              <w:t>и выдать ему соответствующую</w:t>
            </w:r>
            <w:r w:rsidRPr="007D1750">
              <w:rPr>
                <w:rFonts w:ascii="Times New Roman" w:eastAsia="Calibri" w:hAnsi="Times New Roman" w:cs="Times New Roman"/>
                <w:sz w:val="24"/>
                <w:szCs w:val="24"/>
                <w:lang w:eastAsia="ru-RU"/>
              </w:rPr>
              <w:t xml:space="preserve"> карточку.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r w:rsidR="007D1750" w:rsidRPr="007D1750" w:rsidTr="00230E5C">
        <w:tc>
          <w:tcPr>
            <w:tcW w:w="9923" w:type="dxa"/>
            <w:gridSpan w:val="4"/>
          </w:tcPr>
          <w:p w:rsidR="007D1750" w:rsidRPr="007D1750" w:rsidRDefault="007D1750" w:rsidP="007D1750">
            <w:pPr>
              <w:tabs>
                <w:tab w:val="center" w:pos="4862"/>
              </w:tabs>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ab/>
              <w:t xml:space="preserve">МОНОЛОГ </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8</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Предложить участнику собеседования ознакомиться с темой монолога. </w:t>
            </w:r>
          </w:p>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Предупредить, что на подготовку отводится 1 минута, а высказывание не должно занимать более трех минут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 xml:space="preserve"> </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p>
        </w:tc>
        <w:tc>
          <w:tcPr>
            <w:tcW w:w="48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ответу</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9</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Слушать устный ответ. </w:t>
            </w:r>
          </w:p>
          <w:p w:rsidR="007D1750" w:rsidRPr="007D1750" w:rsidRDefault="007D1750" w:rsidP="007D1750">
            <w:pPr>
              <w:spacing w:after="0" w:line="240" w:lineRule="auto"/>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Эмоциональная реакция на ответ</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Ответ по теме выбранного варианта</w:t>
            </w:r>
          </w:p>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9923" w:type="dxa"/>
            <w:gridSpan w:val="4"/>
          </w:tcPr>
          <w:p w:rsidR="007D1750" w:rsidRPr="007D1750" w:rsidRDefault="007D1750" w:rsidP="007D1750">
            <w:pPr>
              <w:tabs>
                <w:tab w:val="left" w:pos="2115"/>
              </w:tabs>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ДИАЛОГ</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10</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Вступает в диалог</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11</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Эмоционально поддержать участника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bl>
    <w:p w:rsidR="007D1750" w:rsidRPr="007D1750" w:rsidRDefault="007D1750" w:rsidP="007D1750">
      <w:pPr>
        <w:spacing w:after="0" w:line="240" w:lineRule="auto"/>
        <w:ind w:firstLine="708"/>
        <w:jc w:val="both"/>
        <w:rPr>
          <w:rFonts w:ascii="Times New Roman" w:eastAsia="Calibri" w:hAnsi="Times New Roman" w:cs="Times New Roman"/>
          <w:sz w:val="26"/>
          <w:szCs w:val="26"/>
          <w:lang w:eastAsia="ru-RU"/>
        </w:rPr>
      </w:pPr>
      <w:r w:rsidRPr="007D1750">
        <w:rPr>
          <w:rFonts w:ascii="Times New Roman" w:eastAsia="Calibri" w:hAnsi="Times New Roman" w:cs="Times New Roman"/>
          <w:sz w:val="26"/>
          <w:szCs w:val="26"/>
          <w:lang w:eastAsia="ru-RU"/>
        </w:rPr>
        <w:br w:type="page"/>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bookmarkStart w:id="10" w:name="_Toc26878817"/>
      <w:bookmarkStart w:id="11" w:name="_Toc26879498"/>
      <w:r w:rsidRPr="00076B68">
        <w:rPr>
          <w:rFonts w:ascii="Times New Roman" w:eastAsia="Times New Roman" w:hAnsi="Times New Roman" w:cs="Times New Roman"/>
          <w:b/>
          <w:bCs/>
          <w:sz w:val="28"/>
          <w:szCs w:val="28"/>
          <w:lang w:eastAsia="ru-RU"/>
        </w:rPr>
        <w:lastRenderedPageBreak/>
        <w:t>Приложение 4. Инструкция для эксперта</w:t>
      </w:r>
      <w:bookmarkEnd w:id="10"/>
      <w:bookmarkEnd w:id="11"/>
    </w:p>
    <w:p w:rsidR="007D1750" w:rsidRPr="00076B68" w:rsidRDefault="007D1750" w:rsidP="007D1750">
      <w:pPr>
        <w:spacing w:after="0" w:line="240" w:lineRule="auto"/>
        <w:jc w:val="center"/>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 ознакомиться с:</w:t>
      </w:r>
    </w:p>
    <w:p w:rsidR="007D1750" w:rsidRPr="00076B68" w:rsidRDefault="007D1750" w:rsidP="007D1750">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настоящим</w:t>
      </w:r>
      <w:r w:rsidR="005F3878" w:rsidRPr="00076B68">
        <w:rPr>
          <w:rFonts w:ascii="Times New Roman" w:eastAsia="Calibri" w:hAnsi="Times New Roman" w:cs="Times New Roman"/>
          <w:sz w:val="28"/>
          <w:szCs w:val="28"/>
          <w:lang w:eastAsia="ru-RU"/>
        </w:rPr>
        <w:t xml:space="preserve"> Порядком</w:t>
      </w:r>
      <w:r w:rsidRPr="00076B68">
        <w:rPr>
          <w:rFonts w:ascii="Times New Roman" w:eastAsia="Calibri" w:hAnsi="Times New Roman" w:cs="Times New Roman"/>
          <w:sz w:val="28"/>
          <w:szCs w:val="28"/>
          <w:lang w:eastAsia="ru-RU"/>
        </w:rPr>
        <w:t>.</w:t>
      </w:r>
      <w:r w:rsidRPr="00076B68" w:rsidDel="007E26F6">
        <w:rPr>
          <w:rFonts w:ascii="Times New Roman" w:eastAsia="Calibri" w:hAnsi="Times New Roman" w:cs="Times New Roman"/>
          <w:sz w:val="28"/>
          <w:szCs w:val="28"/>
          <w:lang w:eastAsia="ru-RU"/>
        </w:rPr>
        <w:t xml:space="preserve"> </w:t>
      </w:r>
    </w:p>
    <w:p w:rsidR="007D1750" w:rsidRPr="00076B68" w:rsidRDefault="007D1750"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получить от ответственного организатора образовательной организации следующие материалы: </w:t>
      </w:r>
    </w:p>
    <w:p w:rsidR="007D1750" w:rsidRPr="00076B68" w:rsidRDefault="005D15F1"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ый черновик</w:t>
      </w:r>
      <w:r w:rsidRPr="00076B68">
        <w:rPr>
          <w:rFonts w:ascii="Times New Roman" w:eastAsia="Calibri" w:hAnsi="Times New Roman" w:cs="Times New Roman"/>
          <w:sz w:val="28"/>
          <w:szCs w:val="28"/>
          <w:lang w:eastAsia="ru-RU"/>
        </w:rPr>
        <w:t>;</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доставочный пакет для упаковки протоколов эксперта по оцениванию ответов участников итогового собеседования;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листы бумаги для черновиков для использования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необходимости).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Во время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w:t>
      </w:r>
    </w:p>
    <w:p w:rsidR="00246DBB" w:rsidRPr="00076B68" w:rsidRDefault="007D1750" w:rsidP="00246DBB">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вносить в </w:t>
      </w:r>
      <w:r w:rsidR="0026090D">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ый черновик</w:t>
      </w:r>
      <w:r w:rsidR="00246DBB">
        <w:rPr>
          <w:rFonts w:ascii="Times New Roman" w:eastAsia="Calibri" w:hAnsi="Times New Roman" w:cs="Times New Roman"/>
          <w:sz w:val="28"/>
          <w:szCs w:val="28"/>
          <w:lang w:eastAsia="ru-RU"/>
        </w:rPr>
        <w:t xml:space="preserve"> </w:t>
      </w:r>
      <w:r w:rsidR="00246DBB" w:rsidRPr="00076B68">
        <w:rPr>
          <w:rFonts w:ascii="Times New Roman" w:eastAsia="Calibri" w:hAnsi="Times New Roman" w:cs="Times New Roman"/>
          <w:sz w:val="28"/>
          <w:szCs w:val="28"/>
          <w:lang w:eastAsia="ru-RU"/>
        </w:rPr>
        <w:t>баллы по каждому критерию оценивания;</w:t>
      </w:r>
    </w:p>
    <w:p w:rsidR="007D1750"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 окончании проведения итогового собеседования </w:t>
      </w:r>
      <w:r w:rsidR="00887A02">
        <w:rPr>
          <w:rFonts w:ascii="Times New Roman" w:eastAsia="Calibri" w:hAnsi="Times New Roman" w:cs="Times New Roman"/>
          <w:sz w:val="28"/>
          <w:szCs w:val="28"/>
          <w:lang w:eastAsia="ru-RU"/>
        </w:rPr>
        <w:t>выставить баллы по каждому критерию из специализированно</w:t>
      </w:r>
      <w:r w:rsidR="00E568E0">
        <w:rPr>
          <w:rFonts w:ascii="Times New Roman" w:eastAsia="Calibri" w:hAnsi="Times New Roman" w:cs="Times New Roman"/>
          <w:sz w:val="28"/>
          <w:szCs w:val="28"/>
          <w:lang w:eastAsia="ru-RU"/>
        </w:rPr>
        <w:t>го черновика</w:t>
      </w:r>
      <w:r w:rsidR="00887A02">
        <w:rPr>
          <w:rFonts w:ascii="Times New Roman" w:eastAsia="Calibri" w:hAnsi="Times New Roman" w:cs="Times New Roman"/>
          <w:sz w:val="28"/>
          <w:szCs w:val="28"/>
          <w:lang w:eastAsia="ru-RU"/>
        </w:rPr>
        <w:t xml:space="preserve"> в бланки участников</w:t>
      </w:r>
      <w:r w:rsidRPr="00076B68">
        <w:rPr>
          <w:rFonts w:ascii="Times New Roman" w:eastAsia="Calibri" w:hAnsi="Times New Roman" w:cs="Times New Roman"/>
          <w:sz w:val="28"/>
          <w:szCs w:val="28"/>
          <w:lang w:eastAsia="ru-RU"/>
        </w:rPr>
        <w:t>, упаков</w:t>
      </w:r>
      <w:r w:rsidR="00887A02">
        <w:rPr>
          <w:rFonts w:ascii="Times New Roman" w:eastAsia="Calibri" w:hAnsi="Times New Roman" w:cs="Times New Roman"/>
          <w:sz w:val="28"/>
          <w:szCs w:val="28"/>
          <w:lang w:eastAsia="ru-RU"/>
        </w:rPr>
        <w:t>ать</w:t>
      </w:r>
      <w:r w:rsidRPr="00076B68">
        <w:rPr>
          <w:rFonts w:ascii="Times New Roman" w:eastAsia="Calibri" w:hAnsi="Times New Roman" w:cs="Times New Roman"/>
          <w:sz w:val="28"/>
          <w:szCs w:val="28"/>
          <w:lang w:eastAsia="ru-RU"/>
        </w:rPr>
        <w:t xml:space="preserve"> их в конверт и в запечатанном виде переда</w:t>
      </w:r>
      <w:r w:rsidR="00887A02">
        <w:rPr>
          <w:rFonts w:ascii="Times New Roman" w:eastAsia="Calibri" w:hAnsi="Times New Roman" w:cs="Times New Roman"/>
          <w:sz w:val="28"/>
          <w:szCs w:val="28"/>
          <w:lang w:eastAsia="ru-RU"/>
        </w:rPr>
        <w:t>ть</w:t>
      </w:r>
      <w:r w:rsidRPr="00076B68">
        <w:rPr>
          <w:rFonts w:ascii="Times New Roman" w:eastAsia="Calibri" w:hAnsi="Times New Roman" w:cs="Times New Roman"/>
          <w:sz w:val="28"/>
          <w:szCs w:val="28"/>
          <w:lang w:eastAsia="ru-RU"/>
        </w:rPr>
        <w:t xml:space="preserve"> экзаменатору-собеседнику.</w:t>
      </w:r>
    </w:p>
    <w:p w:rsidR="00887A02" w:rsidRPr="00076B68" w:rsidRDefault="00887A02" w:rsidP="007D1750">
      <w:pPr>
        <w:spacing w:after="0" w:line="240" w:lineRule="auto"/>
        <w:ind w:firstLine="710"/>
        <w:jc w:val="both"/>
        <w:rPr>
          <w:rFonts w:ascii="Times New Roman" w:eastAsia="Calibri" w:hAnsi="Times New Roman" w:cs="Times New Roman"/>
          <w:sz w:val="28"/>
          <w:szCs w:val="28"/>
          <w:lang w:eastAsia="ru-RU"/>
        </w:rPr>
      </w:pPr>
    </w:p>
    <w:tbl>
      <w:tblPr>
        <w:tblStyle w:val="af4"/>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9072"/>
      </w:tblGrid>
      <w:tr w:rsidR="004667A7" w:rsidRPr="00076B68" w:rsidTr="00E16389">
        <w:trPr>
          <w:trHeight w:val="902"/>
        </w:trPr>
        <w:tc>
          <w:tcPr>
            <w:tcW w:w="392" w:type="dxa"/>
            <w:vAlign w:val="center"/>
          </w:tcPr>
          <w:p w:rsidR="004667A7" w:rsidRPr="00076B68" w:rsidRDefault="00A1700C" w:rsidP="00E16389">
            <w:pPr>
              <w:spacing w:after="120"/>
              <w:jc w:val="center"/>
              <w:rPr>
                <w:rFonts w:ascii="Times New Roman" w:hAnsi="Times New Roman"/>
                <w:b/>
                <w:sz w:val="28"/>
                <w:szCs w:val="28"/>
              </w:rPr>
            </w:pPr>
            <w:r w:rsidRPr="00076B68">
              <w:rPr>
                <w:rFonts w:ascii="Times New Roman" w:hAnsi="Times New Roman"/>
                <w:b/>
                <w:sz w:val="28"/>
                <w:szCs w:val="28"/>
              </w:rPr>
              <w:t>!</w:t>
            </w:r>
          </w:p>
        </w:tc>
        <w:tc>
          <w:tcPr>
            <w:tcW w:w="9072" w:type="dxa"/>
            <w:vAlign w:val="center"/>
          </w:tcPr>
          <w:p w:rsidR="004667A7" w:rsidRPr="00076B68" w:rsidRDefault="004667A7" w:rsidP="00E16389">
            <w:pPr>
              <w:spacing w:after="120"/>
              <w:ind w:left="317"/>
              <w:jc w:val="both"/>
              <w:rPr>
                <w:rFonts w:ascii="Times New Roman" w:hAnsi="Times New Roman"/>
                <w:b/>
                <w:sz w:val="28"/>
                <w:szCs w:val="28"/>
              </w:rPr>
            </w:pPr>
            <w:r w:rsidRPr="00076B68">
              <w:rPr>
                <w:rFonts w:ascii="Times New Roman" w:hAnsi="Times New Roman"/>
                <w:b/>
                <w:sz w:val="28"/>
                <w:szCs w:val="28"/>
              </w:rPr>
              <w:t>Эксперт не должен вмешиваться в беседу участ</w:t>
            </w:r>
            <w:r w:rsidR="00E16389" w:rsidRPr="00076B68">
              <w:rPr>
                <w:rFonts w:ascii="Times New Roman" w:hAnsi="Times New Roman"/>
                <w:b/>
                <w:sz w:val="28"/>
                <w:szCs w:val="28"/>
              </w:rPr>
              <w:t>ника и экзаменатора-собеседника.</w:t>
            </w:r>
          </w:p>
        </w:tc>
      </w:tr>
    </w:tbl>
    <w:p w:rsidR="004667A7" w:rsidRPr="00076B68" w:rsidRDefault="004667A7"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на процесс оценивания итогового собеседования.</w:t>
      </w:r>
    </w:p>
    <w:p w:rsidR="00B00EE6" w:rsidRPr="00076B68" w:rsidRDefault="00B00EE6">
      <w:pPr>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bookmarkStart w:id="12" w:name="_Toc26878818"/>
      <w:bookmarkStart w:id="13" w:name="_Toc26879499"/>
      <w:r w:rsidRPr="00076B68">
        <w:rPr>
          <w:rFonts w:ascii="Times New Roman" w:eastAsia="Times New Roman" w:hAnsi="Times New Roman" w:cs="Times New Roman"/>
          <w:b/>
          <w:bCs/>
          <w:sz w:val="28"/>
          <w:szCs w:val="28"/>
          <w:lang w:eastAsia="ru-RU"/>
        </w:rPr>
        <w:lastRenderedPageBreak/>
        <w:t>Приложение 5. Инструкция для организатора проведения итогового собеседования</w:t>
      </w:r>
      <w:bookmarkEnd w:id="12"/>
      <w:bookmarkEnd w:id="13"/>
    </w:p>
    <w:p w:rsidR="007D1750" w:rsidRPr="00076B68" w:rsidRDefault="007D1750" w:rsidP="007D1750">
      <w:pPr>
        <w:spacing w:after="0" w:line="240" w:lineRule="auto"/>
        <w:ind w:firstLine="710"/>
        <w:jc w:val="center"/>
        <w:rPr>
          <w:rFonts w:ascii="Times New Roman" w:eastAsia="Calibri" w:hAnsi="Times New Roman" w:cs="Times New Roman"/>
          <w:b/>
          <w:sz w:val="28"/>
          <w:szCs w:val="28"/>
          <w:lang w:eastAsia="ru-RU"/>
        </w:rPr>
      </w:pPr>
    </w:p>
    <w:p w:rsidR="00E16389" w:rsidRPr="00076B68" w:rsidRDefault="007D1750" w:rsidP="00E16389">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bookmarkStart w:id="14" w:name="_Toc26878819"/>
      <w:bookmarkStart w:id="15" w:name="_Toc26879500"/>
      <w:r w:rsidRPr="00076B68">
        <w:rPr>
          <w:rFonts w:ascii="Times New Roman" w:eastAsia="Times New Roman" w:hAnsi="Times New Roman" w:cs="Times New Roman"/>
          <w:b/>
          <w:bCs/>
          <w:sz w:val="28"/>
          <w:szCs w:val="28"/>
          <w:lang w:eastAsia="ru-RU"/>
        </w:rPr>
        <w:lastRenderedPageBreak/>
        <w:t>Приложение 6. Критерии оценивания итогового собеседования по русскому языку</w:t>
      </w:r>
      <w:bookmarkEnd w:id="14"/>
      <w:bookmarkEnd w:id="15"/>
    </w:p>
    <w:p w:rsidR="007D1750" w:rsidRPr="00076B68" w:rsidRDefault="007D1750" w:rsidP="007D1750">
      <w:pPr>
        <w:spacing w:after="0" w:line="240" w:lineRule="auto"/>
        <w:ind w:left="180"/>
        <w:contextualSpacing/>
        <w:jc w:val="center"/>
        <w:rPr>
          <w:rFonts w:ascii="Times New Roman" w:eastAsia="Times New Roman" w:hAnsi="Times New Roman" w:cs="Times New Roman"/>
          <w:b/>
          <w:sz w:val="28"/>
          <w:szCs w:val="28"/>
        </w:rPr>
      </w:pPr>
    </w:p>
    <w:p w:rsidR="007D1750" w:rsidRPr="00076B68" w:rsidRDefault="007D1750" w:rsidP="00076B68">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7D1750" w:rsidRPr="00506D63" w:rsidTr="00DD5D1A">
        <w:trPr>
          <w:cantSplit/>
        </w:trPr>
        <w:tc>
          <w:tcPr>
            <w:tcW w:w="99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ИЧ</w:t>
            </w:r>
          </w:p>
        </w:tc>
        <w:tc>
          <w:tcPr>
            <w:tcW w:w="728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Интонация</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DD5D1A">
        <w:trPr>
          <w:cantSplit/>
        </w:trPr>
        <w:tc>
          <w:tcPr>
            <w:tcW w:w="993"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Интонация соответствует пунктуационному оформлению текста</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DD5D1A">
        <w:trPr>
          <w:cantSplit/>
          <w:trHeight w:val="529"/>
        </w:trPr>
        <w:tc>
          <w:tcPr>
            <w:tcW w:w="993"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Интонация не соответствует пунктуационному оформлению текста</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DD5D1A">
        <w:trPr>
          <w:cantSplit/>
          <w:trHeight w:val="165"/>
        </w:trPr>
        <w:tc>
          <w:tcPr>
            <w:tcW w:w="99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DD5D1A">
        <w:trPr>
          <w:cantSplit/>
          <w:trHeight w:val="403"/>
        </w:trPr>
        <w:tc>
          <w:tcPr>
            <w:tcW w:w="993"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DD5D1A">
        <w:trPr>
          <w:cantSplit/>
        </w:trPr>
        <w:tc>
          <w:tcPr>
            <w:tcW w:w="993"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7D1750" w:rsidRPr="007D1750" w:rsidRDefault="007D1750" w:rsidP="007D1750">
      <w:pPr>
        <w:spacing w:after="0" w:line="240" w:lineRule="auto"/>
        <w:ind w:firstLine="567"/>
        <w:contextualSpacing/>
        <w:jc w:val="both"/>
        <w:rPr>
          <w:rFonts w:ascii="Times New Roman" w:eastAsia="Calibri" w:hAnsi="Times New Roman" w:cs="Times New Roman"/>
          <w:sz w:val="26"/>
          <w:szCs w:val="26"/>
          <w:lang w:eastAsia="ru-RU"/>
        </w:rPr>
      </w:pPr>
    </w:p>
    <w:p w:rsidR="007D1750" w:rsidRPr="00076B68" w:rsidRDefault="007D1750" w:rsidP="00076B68">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7D1750" w:rsidRPr="00506D63" w:rsidRDefault="007D1750" w:rsidP="00074B3F">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DD5D1A">
        <w:trPr>
          <w:cantSplit/>
          <w:trHeight w:val="334"/>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DD5D1A">
        <w:trPr>
          <w:cantSplit/>
          <w:trHeight w:val="315"/>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7D1750" w:rsidRPr="00506D63" w:rsidTr="00DD5D1A">
        <w:trPr>
          <w:cantSplit/>
          <w:trHeight w:val="315"/>
        </w:trPr>
        <w:tc>
          <w:tcPr>
            <w:tcW w:w="1260"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358"/>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8"/>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411"/>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2"/>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7D1750" w:rsidRPr="007D1750" w:rsidRDefault="007D1750" w:rsidP="007D1750">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7D1750" w:rsidRPr="00076B68" w:rsidRDefault="007D1750" w:rsidP="00505380">
      <w:pPr>
        <w:tabs>
          <w:tab w:val="left" w:pos="7380"/>
        </w:tabs>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*Если участник итогового собеседования пересказал текст не подробно, а СЖАТО, то общее количество баллов, которое получил участник итогового собеседования по критериям П1-П4, уменьшается на 1 балл. </w:t>
      </w:r>
    </w:p>
    <w:p w:rsidR="007D1750" w:rsidRPr="007D1750" w:rsidRDefault="007D1750" w:rsidP="007D1750">
      <w:pPr>
        <w:spacing w:line="240" w:lineRule="auto"/>
        <w:ind w:right="-1"/>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br w:type="page"/>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lastRenderedPageBreak/>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13"/>
        <w:gridCol w:w="7"/>
        <w:gridCol w:w="1077"/>
      </w:tblGrid>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1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правильности речи за выполнение заданий 1 и 2 (Р1)*</w:t>
            </w:r>
          </w:p>
        </w:tc>
        <w:tc>
          <w:tcPr>
            <w:tcW w:w="1084"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DD5D1A">
        <w:trPr>
          <w:cantSplit/>
          <w:trHeight w:val="334"/>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07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DD5D1A">
        <w:trPr>
          <w:cantSplit/>
          <w:trHeight w:val="278"/>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311"/>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8"/>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две или более орфоэпических ошибок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248"/>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7020" w:type="dxa"/>
            <w:gridSpan w:val="2"/>
          </w:tcPr>
          <w:p w:rsidR="007D1750" w:rsidRPr="00506D63" w:rsidRDefault="007D1750" w:rsidP="007D1750">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2"/>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Искажения слов</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Искажений слов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искажения слов (одно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8280" w:type="dxa"/>
            <w:gridSpan w:val="3"/>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7D1750" w:rsidRPr="007D1750" w:rsidRDefault="007D1750" w:rsidP="007D1750">
      <w:pPr>
        <w:spacing w:after="0" w:line="240" w:lineRule="auto"/>
        <w:ind w:firstLine="720"/>
        <w:rPr>
          <w:rFonts w:ascii="Times New Roman" w:eastAsia="Calibri" w:hAnsi="Times New Roman" w:cs="Times New Roman"/>
          <w:sz w:val="20"/>
          <w:szCs w:val="20"/>
          <w:lang w:eastAsia="ru-RU"/>
        </w:rPr>
      </w:pPr>
    </w:p>
    <w:p w:rsidR="007D1750" w:rsidRPr="00076B68" w:rsidRDefault="007D1750" w:rsidP="00787B93">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7D1750" w:rsidRPr="00076B68" w:rsidRDefault="007D1750" w:rsidP="00787B93">
      <w:pPr>
        <w:spacing w:after="0" w:line="240" w:lineRule="auto"/>
        <w:ind w:right="-1" w:firstLine="709"/>
        <w:rPr>
          <w:rFonts w:ascii="Times New Roman" w:eastAsia="Calibri" w:hAnsi="Times New Roman" w:cs="Times New Roman"/>
          <w:sz w:val="28"/>
          <w:szCs w:val="28"/>
          <w:lang w:eastAsia="ru-RU"/>
        </w:rPr>
      </w:pPr>
    </w:p>
    <w:p w:rsidR="007D1750" w:rsidRPr="00076B68" w:rsidRDefault="007D1750" w:rsidP="00787B93">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Максимальное количество баллов за работу с текстом </w:t>
      </w:r>
      <w:r w:rsidR="00787B93"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b/>
          <w:sz w:val="28"/>
          <w:szCs w:val="28"/>
          <w:lang w:eastAsia="ru-RU"/>
        </w:rPr>
        <w:t>(задания 1 и 2) – 11.</w:t>
      </w:r>
    </w:p>
    <w:p w:rsidR="007D1750" w:rsidRPr="00076B68" w:rsidRDefault="007D1750" w:rsidP="007D1750">
      <w:pPr>
        <w:spacing w:after="0" w:line="240" w:lineRule="auto"/>
        <w:jc w:val="both"/>
        <w:rPr>
          <w:rFonts w:ascii="Times New Roman" w:eastAsia="Times New Roman" w:hAnsi="Times New Roman" w:cs="Times New Roman"/>
          <w:b/>
          <w:sz w:val="28"/>
          <w:szCs w:val="28"/>
          <w:lang w:eastAsia="ru-RU"/>
        </w:rPr>
      </w:pPr>
    </w:p>
    <w:p w:rsidR="007D1750" w:rsidRPr="00076B68" w:rsidRDefault="007D1750" w:rsidP="00076B68">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4</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7D1750" w:rsidRPr="00506D63" w:rsidTr="007F0022">
        <w:trPr>
          <w:cantSplit/>
          <w:trHeight w:val="20"/>
        </w:trPr>
        <w:tc>
          <w:tcPr>
            <w:tcW w:w="1276" w:type="dxa"/>
          </w:tcPr>
          <w:p w:rsidR="007D1750" w:rsidRPr="00506D63" w:rsidRDefault="007D1750" w:rsidP="007D1750">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7D1750" w:rsidRPr="00506D63" w:rsidRDefault="007D1750" w:rsidP="007D1750">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7D1750" w:rsidRPr="00506D63" w:rsidRDefault="007D1750" w:rsidP="007D1750">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7D1750" w:rsidRPr="00A95D5A" w:rsidRDefault="007D1750" w:rsidP="007D1750">
      <w:pPr>
        <w:spacing w:after="0" w:line="240" w:lineRule="auto"/>
        <w:ind w:firstLine="567"/>
        <w:contextualSpacing/>
        <w:jc w:val="both"/>
        <w:rPr>
          <w:rFonts w:ascii="Times New Roman" w:eastAsia="Calibri" w:hAnsi="Times New Roman" w:cs="Times New Roman"/>
          <w:sz w:val="20"/>
          <w:szCs w:val="26"/>
          <w:lang w:eastAsia="ru-RU"/>
        </w:rPr>
      </w:pPr>
    </w:p>
    <w:p w:rsidR="007D1750" w:rsidRPr="00076B68" w:rsidRDefault="007D1750" w:rsidP="00505380">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Речевое оформление оценивается в целом по заданиям 3 и 4. </w:t>
      </w:r>
    </w:p>
    <w:p w:rsidR="007D1750" w:rsidRPr="00076B68" w:rsidRDefault="007D1750" w:rsidP="00505380">
      <w:pPr>
        <w:spacing w:after="0" w:line="240" w:lineRule="auto"/>
        <w:ind w:firstLine="709"/>
        <w:contextualSpacing/>
        <w:jc w:val="both"/>
        <w:rPr>
          <w:rFonts w:ascii="Times New Roman" w:eastAsia="Calibri" w:hAnsi="Times New Roman" w:cs="Times New Roman"/>
          <w:sz w:val="28"/>
          <w:szCs w:val="28"/>
          <w:lang w:eastAsia="ru-RU"/>
        </w:rPr>
      </w:pPr>
    </w:p>
    <w:p w:rsidR="007D1750" w:rsidRPr="00076B68" w:rsidRDefault="007D1750" w:rsidP="00076B68">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5</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7D1750" w:rsidRPr="00506D63" w:rsidTr="007F0022">
        <w:tc>
          <w:tcPr>
            <w:tcW w:w="1384" w:type="dxa"/>
          </w:tcPr>
          <w:p w:rsidR="007D1750" w:rsidRPr="00506D63" w:rsidRDefault="007D1750" w:rsidP="007D1750">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7D1750" w:rsidRPr="00506D63" w:rsidRDefault="007D1750" w:rsidP="007D1750">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7D1750" w:rsidRPr="00506D63" w:rsidRDefault="007D1750" w:rsidP="007D1750">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7D1750" w:rsidRPr="00506D63" w:rsidTr="007F0022">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7F0022">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7F0022">
        <w:tc>
          <w:tcPr>
            <w:tcW w:w="1384"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7F0022">
        <w:trPr>
          <w:trHeight w:val="295"/>
        </w:trPr>
        <w:tc>
          <w:tcPr>
            <w:tcW w:w="1384" w:type="dxa"/>
            <w:tcBorders>
              <w:top w:val="single" w:sz="4" w:space="0" w:color="auto"/>
              <w:left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7F0022">
        <w:trPr>
          <w:trHeight w:val="333"/>
        </w:trPr>
        <w:tc>
          <w:tcPr>
            <w:tcW w:w="1384" w:type="dxa"/>
            <w:vMerge w:val="restart"/>
            <w:tcBorders>
              <w:left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7F0022">
        <w:trPr>
          <w:trHeight w:val="164"/>
        </w:trPr>
        <w:tc>
          <w:tcPr>
            <w:tcW w:w="1384" w:type="dxa"/>
            <w:vMerge/>
            <w:tcBorders>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7F0022">
        <w:trPr>
          <w:trHeight w:val="187"/>
        </w:trPr>
        <w:tc>
          <w:tcPr>
            <w:tcW w:w="138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7D1750" w:rsidRPr="007D1750" w:rsidRDefault="007D1750" w:rsidP="007D1750">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6</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7D1750" w:rsidRPr="00506D63" w:rsidRDefault="007D1750" w:rsidP="007D1750">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РО</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7D1750" w:rsidRPr="00506D63" w:rsidRDefault="007D1750" w:rsidP="007D1750">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833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7D1750" w:rsidRPr="00506D63" w:rsidRDefault="007D1750" w:rsidP="007D1750">
      <w:pPr>
        <w:spacing w:after="0" w:line="240" w:lineRule="auto"/>
        <w:jc w:val="both"/>
        <w:rPr>
          <w:rFonts w:ascii="Times New Roman" w:eastAsia="Calibri" w:hAnsi="Times New Roman" w:cs="Times New Roman"/>
          <w:b/>
          <w:sz w:val="14"/>
          <w:szCs w:val="26"/>
          <w:lang w:eastAsia="ru-RU"/>
        </w:rPr>
      </w:pPr>
    </w:p>
    <w:p w:rsidR="007D1750" w:rsidRPr="00076B68" w:rsidRDefault="007D1750" w:rsidP="00A95D5A">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lastRenderedPageBreak/>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7D1750" w:rsidRPr="00076B68" w:rsidRDefault="007D1750" w:rsidP="00A95D5A">
      <w:pPr>
        <w:spacing w:after="0" w:line="240" w:lineRule="auto"/>
        <w:ind w:right="849" w:firstLine="709"/>
        <w:jc w:val="both"/>
        <w:rPr>
          <w:rFonts w:ascii="Times New Roman" w:eastAsia="Calibri" w:hAnsi="Times New Roman" w:cs="Times New Roman"/>
          <w:b/>
          <w:sz w:val="28"/>
          <w:szCs w:val="28"/>
          <w:lang w:eastAsia="ru-RU"/>
        </w:rPr>
      </w:pPr>
    </w:p>
    <w:p w:rsidR="007D1750" w:rsidRPr="00076B68" w:rsidRDefault="007D1750" w:rsidP="00A95D5A">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монолог и диалог – 9.</w:t>
      </w:r>
    </w:p>
    <w:p w:rsidR="00CC0B94" w:rsidRPr="00076B68" w:rsidRDefault="00CC0B94" w:rsidP="00A95D5A">
      <w:pPr>
        <w:spacing w:after="0" w:line="240" w:lineRule="auto"/>
        <w:ind w:right="-1" w:firstLine="709"/>
        <w:contextualSpacing/>
        <w:jc w:val="both"/>
        <w:rPr>
          <w:rFonts w:ascii="Times New Roman" w:eastAsia="Calibri" w:hAnsi="Times New Roman" w:cs="Times New Roman"/>
          <w:b/>
          <w:sz w:val="28"/>
          <w:szCs w:val="28"/>
          <w:lang w:eastAsia="ru-RU"/>
        </w:rPr>
      </w:pPr>
    </w:p>
    <w:p w:rsidR="007D1750" w:rsidRPr="00076B68" w:rsidRDefault="007D1750" w:rsidP="00A95D5A">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Общее количество баллов за выполнение всей работы – 20.</w:t>
      </w:r>
    </w:p>
    <w:p w:rsidR="00506D63" w:rsidRPr="00076B68" w:rsidRDefault="00506D63" w:rsidP="00A95D5A">
      <w:pPr>
        <w:spacing w:after="0" w:line="240" w:lineRule="auto"/>
        <w:ind w:right="-1" w:firstLine="709"/>
        <w:contextualSpacing/>
        <w:jc w:val="both"/>
        <w:rPr>
          <w:rFonts w:ascii="Times New Roman" w:eastAsia="Calibri" w:hAnsi="Times New Roman" w:cs="Times New Roman"/>
          <w:sz w:val="28"/>
          <w:szCs w:val="28"/>
          <w:lang w:eastAsia="ru-RU"/>
        </w:rPr>
      </w:pPr>
    </w:p>
    <w:p w:rsidR="00B44A04" w:rsidRDefault="007D1750" w:rsidP="00A95D5A">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Pr="00076B68">
        <w:rPr>
          <w:rFonts w:ascii="Times New Roman" w:eastAsia="Calibri" w:hAnsi="Times New Roman" w:cs="Times New Roman"/>
          <w:b/>
          <w:sz w:val="28"/>
          <w:szCs w:val="28"/>
          <w:lang w:eastAsia="ru-RU"/>
        </w:rPr>
        <w:t>10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156CC9" w:rsidRDefault="00156CC9" w:rsidP="00A95D5A">
      <w:pPr>
        <w:spacing w:after="0" w:line="240" w:lineRule="auto"/>
        <w:ind w:right="-1" w:firstLine="709"/>
        <w:contextualSpacing/>
        <w:jc w:val="both"/>
        <w:rPr>
          <w:rFonts w:ascii="Times New Roman" w:eastAsia="Calibri" w:hAnsi="Times New Roman" w:cs="Times New Roman"/>
          <w:b/>
          <w:sz w:val="28"/>
          <w:szCs w:val="24"/>
          <w:lang w:eastAsia="ru-RU"/>
        </w:rPr>
      </w:pPr>
    </w:p>
    <w:bookmarkEnd w:id="5"/>
    <w:p w:rsidR="00B44A04" w:rsidRPr="00A65800" w:rsidRDefault="00B44A04" w:rsidP="00076B68">
      <w:pPr>
        <w:keepNext/>
        <w:keepLines/>
        <w:spacing w:before="480" w:after="0"/>
        <w:jc w:val="center"/>
        <w:outlineLvl w:val="0"/>
        <w:rPr>
          <w:rFonts w:ascii="Times New Roman" w:eastAsia="Times New Roman" w:hAnsi="Times New Roman" w:cs="Times New Roman"/>
          <w:b/>
          <w:bCs/>
          <w:iCs/>
          <w:sz w:val="28"/>
          <w:szCs w:val="28"/>
          <w:lang w:eastAsia="ru-RU"/>
        </w:rPr>
      </w:pPr>
      <w:r w:rsidRPr="007D1750">
        <w:rPr>
          <w:rFonts w:ascii="Times New Roman" w:eastAsia="Times New Roman" w:hAnsi="Times New Roman" w:cs="Times New Roman"/>
          <w:b/>
          <w:bCs/>
          <w:sz w:val="28"/>
          <w:szCs w:val="26"/>
          <w:lang w:eastAsia="ru-RU"/>
        </w:rPr>
        <w:t>Приложение 6.</w:t>
      </w:r>
      <w:r>
        <w:rPr>
          <w:rFonts w:ascii="Times New Roman" w:eastAsia="Times New Roman" w:hAnsi="Times New Roman" w:cs="Times New Roman"/>
          <w:b/>
          <w:bCs/>
          <w:sz w:val="28"/>
          <w:szCs w:val="26"/>
          <w:lang w:eastAsia="ru-RU"/>
        </w:rPr>
        <w:t>1. </w:t>
      </w:r>
      <w:r w:rsidRPr="007D1750">
        <w:rPr>
          <w:rFonts w:ascii="Times New Roman" w:eastAsia="Times New Roman" w:hAnsi="Times New Roman" w:cs="Times New Roman"/>
          <w:b/>
          <w:bCs/>
          <w:sz w:val="28"/>
          <w:szCs w:val="26"/>
          <w:lang w:eastAsia="ru-RU"/>
        </w:rPr>
        <w:t xml:space="preserve">Критерии </w:t>
      </w:r>
      <w:r w:rsidRPr="00A65800">
        <w:rPr>
          <w:rFonts w:ascii="Times New Roman" w:eastAsia="Times New Roman" w:hAnsi="Times New Roman" w:cs="Times New Roman"/>
          <w:b/>
          <w:bCs/>
          <w:iCs/>
          <w:sz w:val="28"/>
          <w:szCs w:val="28"/>
          <w:lang w:eastAsia="ru-RU"/>
        </w:rPr>
        <w:t xml:space="preserve">оценивания категорий участников </w:t>
      </w:r>
      <w:r w:rsidR="00A00D0F">
        <w:rPr>
          <w:rFonts w:ascii="Times New Roman" w:eastAsia="Times New Roman" w:hAnsi="Times New Roman" w:cs="Times New Roman"/>
          <w:b/>
          <w:bCs/>
          <w:iCs/>
          <w:sz w:val="28"/>
          <w:szCs w:val="28"/>
          <w:lang w:eastAsia="ru-RU"/>
        </w:rPr>
        <w:t>итогового собеседования</w:t>
      </w:r>
      <w:r w:rsidRPr="00A65800">
        <w:rPr>
          <w:rFonts w:ascii="Times New Roman" w:eastAsia="Times New Roman" w:hAnsi="Times New Roman" w:cs="Times New Roman"/>
          <w:b/>
          <w:bCs/>
          <w:iCs/>
          <w:sz w:val="28"/>
          <w:szCs w:val="28"/>
          <w:lang w:eastAsia="ru-RU"/>
        </w:rPr>
        <w:t>, претендующих на уменьшение количества баллов для получения «зачета»</w:t>
      </w: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t>Категория участников глухие, позднооглохшие, слабослышащие</w:t>
      </w:r>
    </w:p>
    <w:tbl>
      <w:tblPr>
        <w:tblStyle w:val="af4"/>
        <w:tblW w:w="10632" w:type="dxa"/>
        <w:tblInd w:w="-601" w:type="dxa"/>
        <w:tblLook w:val="04A0"/>
      </w:tblPr>
      <w:tblGrid>
        <w:gridCol w:w="1985"/>
        <w:gridCol w:w="2410"/>
        <w:gridCol w:w="2977"/>
        <w:gridCol w:w="3260"/>
      </w:tblGrid>
      <w:tr w:rsidR="00B44A04" w:rsidRPr="00B20D67" w:rsidTr="00156CC9">
        <w:trPr>
          <w:trHeight w:val="753"/>
        </w:trPr>
        <w:tc>
          <w:tcPr>
            <w:tcW w:w="1985"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Категория участников</w:t>
            </w:r>
          </w:p>
        </w:tc>
        <w:tc>
          <w:tcPr>
            <w:tcW w:w="2410"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Подкатегории участников ИС</w:t>
            </w:r>
          </w:p>
        </w:tc>
        <w:tc>
          <w:tcPr>
            <w:tcW w:w="2977"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Форма проведения ИС</w:t>
            </w:r>
          </w:p>
        </w:tc>
        <w:tc>
          <w:tcPr>
            <w:tcW w:w="3260"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Результаты</w:t>
            </w:r>
          </w:p>
        </w:tc>
      </w:tr>
      <w:tr w:rsidR="00B44A04" w:rsidRPr="00B20D67" w:rsidTr="00156CC9">
        <w:trPr>
          <w:trHeight w:val="1292"/>
        </w:trPr>
        <w:tc>
          <w:tcPr>
            <w:tcW w:w="1985" w:type="dxa"/>
            <w:vMerge w:val="restart"/>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Глухие, позднооглохшие</w:t>
            </w: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владеющие сурдопереводом</w:t>
            </w:r>
          </w:p>
        </w:tc>
        <w:tc>
          <w:tcPr>
            <w:tcW w:w="2977" w:type="dxa"/>
          </w:tcPr>
          <w:p w:rsidR="00076B68"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устная </w:t>
            </w:r>
          </w:p>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помощь ассистента -сурдопереводчика</w:t>
            </w: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r w:rsidR="00B44A04" w:rsidRPr="00B20D67" w:rsidTr="00156CC9">
        <w:tc>
          <w:tcPr>
            <w:tcW w:w="1985" w:type="dxa"/>
            <w:vMerge/>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не владеющие сурдопереводом</w:t>
            </w:r>
          </w:p>
        </w:tc>
        <w:tc>
          <w:tcPr>
            <w:tcW w:w="2977" w:type="dxa"/>
          </w:tcPr>
          <w:p w:rsidR="00B44A04"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письменная </w:t>
            </w:r>
          </w:p>
          <w:p w:rsidR="00156CC9" w:rsidRPr="00B20D67" w:rsidRDefault="00156CC9" w:rsidP="00B44A04">
            <w:pPr>
              <w:spacing w:before="225" w:after="225"/>
              <w:jc w:val="center"/>
              <w:rPr>
                <w:rFonts w:ascii="Times New Roman" w:eastAsia="Times New Roman" w:hAnsi="Times New Roman"/>
                <w:bCs/>
                <w:iCs/>
                <w:color w:val="000000" w:themeColor="text1"/>
                <w:sz w:val="24"/>
                <w:szCs w:val="24"/>
              </w:rPr>
            </w:pP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r w:rsidR="00B44A04" w:rsidRPr="00B20D67" w:rsidTr="00156CC9">
        <w:tc>
          <w:tcPr>
            <w:tcW w:w="1985"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Слабослышащие </w:t>
            </w: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p>
        </w:tc>
        <w:tc>
          <w:tcPr>
            <w:tcW w:w="2977"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устная (в т.ч. с помощью ассистента сурдопереводчика)</w:t>
            </w: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bl>
    <w:p w:rsidR="00156CC9" w:rsidRPr="00586474" w:rsidRDefault="00156CC9" w:rsidP="00B44A04">
      <w:pPr>
        <w:shd w:val="clear" w:color="auto" w:fill="FFFFFF"/>
        <w:spacing w:before="225" w:after="225" w:line="240" w:lineRule="auto"/>
        <w:rPr>
          <w:rFonts w:ascii="Times New Roman" w:eastAsia="Times New Roman" w:hAnsi="Times New Roman" w:cs="Times New Roman"/>
          <w:b/>
          <w:bCs/>
          <w:iCs/>
          <w:color w:val="B526BF"/>
          <w:sz w:val="10"/>
          <w:szCs w:val="10"/>
          <w:lang w:eastAsia="ru-RU"/>
        </w:rPr>
      </w:pPr>
    </w:p>
    <w:tbl>
      <w:tblPr>
        <w:tblStyle w:val="af4"/>
        <w:tblW w:w="10632" w:type="dxa"/>
        <w:tblInd w:w="-601" w:type="dxa"/>
        <w:tblLayout w:type="fixed"/>
        <w:tblLook w:val="04A0"/>
      </w:tblPr>
      <w:tblGrid>
        <w:gridCol w:w="1560"/>
        <w:gridCol w:w="1559"/>
        <w:gridCol w:w="1843"/>
        <w:gridCol w:w="1984"/>
        <w:gridCol w:w="1843"/>
        <w:gridCol w:w="1843"/>
      </w:tblGrid>
      <w:tr w:rsidR="00B44A04" w:rsidRPr="00B20D67" w:rsidTr="00156CC9">
        <w:tc>
          <w:tcPr>
            <w:tcW w:w="3119" w:type="dxa"/>
            <w:gridSpan w:val="2"/>
            <w:vMerge w:val="restart"/>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Категории участников</w:t>
            </w:r>
          </w:p>
        </w:tc>
        <w:tc>
          <w:tcPr>
            <w:tcW w:w="7513" w:type="dxa"/>
            <w:gridSpan w:val="4"/>
          </w:tcPr>
          <w:p w:rsidR="00B44A04" w:rsidRPr="00B20D67" w:rsidRDefault="00B44A04" w:rsidP="00B44A04">
            <w:pPr>
              <w:spacing w:before="225" w:after="225"/>
              <w:jc w:val="center"/>
              <w:rPr>
                <w:rFonts w:ascii="Times New Roman" w:eastAsia="Times New Roman" w:hAnsi="Times New Roman"/>
                <w:b/>
                <w:bCs/>
                <w:iCs/>
                <w:color w:val="B526BF"/>
                <w:sz w:val="24"/>
                <w:szCs w:val="24"/>
              </w:rPr>
            </w:pPr>
            <w:r w:rsidRPr="00B20D67">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B20D67" w:rsidTr="00156CC9">
        <w:tc>
          <w:tcPr>
            <w:tcW w:w="3119" w:type="dxa"/>
            <w:gridSpan w:val="2"/>
            <w:vMerge/>
          </w:tcPr>
          <w:p w:rsidR="00B44A04" w:rsidRPr="00B20D67" w:rsidRDefault="00B44A04" w:rsidP="00B44A04">
            <w:pPr>
              <w:spacing w:before="225" w:after="225"/>
              <w:jc w:val="center"/>
              <w:rPr>
                <w:rFonts w:ascii="Times New Roman" w:eastAsia="Times New Roman" w:hAnsi="Times New Roman"/>
                <w:b/>
                <w:bCs/>
                <w:iCs/>
                <w:sz w:val="24"/>
                <w:szCs w:val="24"/>
              </w:rPr>
            </w:pP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1.Чтение текста</w:t>
            </w:r>
          </w:p>
        </w:tc>
        <w:tc>
          <w:tcPr>
            <w:tcW w:w="1984"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2. Пересказ текста</w:t>
            </w: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3.Монологическое высказывание</w:t>
            </w: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4. Диалог</w:t>
            </w:r>
          </w:p>
        </w:tc>
      </w:tr>
      <w:tr w:rsidR="00B44A04" w:rsidRPr="00B20D67" w:rsidTr="00C75353">
        <w:tc>
          <w:tcPr>
            <w:tcW w:w="1560"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lastRenderedPageBreak/>
              <w:t>Слабослышащие</w:t>
            </w:r>
          </w:p>
        </w:tc>
        <w:tc>
          <w:tcPr>
            <w:tcW w:w="1559" w:type="dxa"/>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чтение текста про себя +вслух</w:t>
            </w:r>
          </w:p>
        </w:tc>
        <w:tc>
          <w:tcPr>
            <w:tcW w:w="1984"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устный пересказ текста</w:t>
            </w: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устное монологическое высказывание</w:t>
            </w:r>
          </w:p>
        </w:tc>
        <w:tc>
          <w:tcPr>
            <w:tcW w:w="1843" w:type="dxa"/>
          </w:tcPr>
          <w:p w:rsidR="00B44A04" w:rsidRPr="00B20D67" w:rsidRDefault="00B44A04" w:rsidP="00B44A04">
            <w:pPr>
              <w:spacing w:before="225" w:after="225"/>
              <w:jc w:val="both"/>
              <w:rPr>
                <w:rFonts w:ascii="Times New Roman" w:eastAsia="Times New Roman" w:hAnsi="Times New Roman"/>
                <w:b/>
                <w:bCs/>
                <w:iCs/>
                <w:color w:val="B526BF"/>
                <w:sz w:val="24"/>
                <w:szCs w:val="24"/>
              </w:rPr>
            </w:pPr>
            <w:r w:rsidRPr="00B20D67">
              <w:rPr>
                <w:rFonts w:ascii="Times New Roman" w:eastAsia="Times New Roman" w:hAnsi="Times New Roman"/>
                <w:bCs/>
                <w:iCs/>
                <w:sz w:val="24"/>
                <w:szCs w:val="24"/>
              </w:rPr>
              <w:t>устный диалог, допускается использование участником ИС карточки экзаменатора-собеседника для устных ответов на вопросы диалога</w:t>
            </w:r>
          </w:p>
        </w:tc>
      </w:tr>
      <w:tr w:rsidR="00B44A04" w:rsidRPr="00B20D67" w:rsidTr="00C75353">
        <w:tc>
          <w:tcPr>
            <w:tcW w:w="1560" w:type="dxa"/>
            <w:vMerge w:val="restart"/>
          </w:tcPr>
          <w:p w:rsidR="00B44A04" w:rsidRPr="00B20D67" w:rsidRDefault="00B44A04" w:rsidP="00B44A04">
            <w:pPr>
              <w:spacing w:before="225" w:after="225"/>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Глухие, поздно оглохшие</w:t>
            </w:r>
          </w:p>
        </w:tc>
        <w:tc>
          <w:tcPr>
            <w:tcW w:w="1559"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Владеющие сурдопереводом</w:t>
            </w:r>
          </w:p>
        </w:tc>
        <w:tc>
          <w:tcPr>
            <w:tcW w:w="1843" w:type="dxa"/>
            <w:vMerge w:val="restart"/>
          </w:tcPr>
          <w:p w:rsidR="00B44A04" w:rsidRPr="00B20D67" w:rsidRDefault="00B44A04" w:rsidP="00B44A04">
            <w:pPr>
              <w:spacing w:before="225" w:after="225"/>
              <w:jc w:val="both"/>
              <w:rPr>
                <w:rFonts w:ascii="Times New Roman" w:eastAsia="Times New Roman" w:hAnsi="Times New Roman"/>
                <w:b/>
                <w:bCs/>
                <w:iCs/>
                <w:color w:val="B526BF"/>
                <w:sz w:val="24"/>
                <w:szCs w:val="24"/>
              </w:rPr>
            </w:pPr>
            <w:r w:rsidRPr="00B20D67">
              <w:rPr>
                <w:rFonts w:ascii="Times New Roman" w:eastAsia="Times New Roman" w:hAnsi="Times New Roman"/>
                <w:bCs/>
                <w:iCs/>
                <w:sz w:val="24"/>
                <w:szCs w:val="24"/>
              </w:rPr>
              <w:t>выдать текст для самостоятельного прочтения без оценивания по критериям к</w:t>
            </w:r>
            <w:r w:rsidRPr="00B20D67">
              <w:rPr>
                <w:rFonts w:ascii="Times New Roman" w:eastAsia="Times New Roman" w:hAnsi="Times New Roman"/>
                <w:b/>
                <w:bCs/>
                <w:iCs/>
                <w:sz w:val="24"/>
                <w:szCs w:val="24"/>
              </w:rPr>
              <w:t xml:space="preserve"> </w:t>
            </w:r>
            <w:r w:rsidRPr="00B20D67">
              <w:rPr>
                <w:rFonts w:ascii="Times New Roman" w:eastAsia="Times New Roman" w:hAnsi="Times New Roman"/>
                <w:bCs/>
                <w:iCs/>
                <w:color w:val="000000" w:themeColor="text1"/>
                <w:sz w:val="24"/>
                <w:szCs w:val="24"/>
              </w:rPr>
              <w:t xml:space="preserve">Заданию 1 </w:t>
            </w:r>
          </w:p>
        </w:tc>
        <w:tc>
          <w:tcPr>
            <w:tcW w:w="1984" w:type="dxa"/>
          </w:tcPr>
          <w:p w:rsidR="00B44A04" w:rsidRPr="00B20D67" w:rsidRDefault="00B44A04" w:rsidP="00B44A04">
            <w:pPr>
              <w:spacing w:before="225" w:after="225"/>
              <w:rPr>
                <w:rFonts w:ascii="Times New Roman" w:eastAsia="Times New Roman" w:hAnsi="Times New Roman"/>
                <w:b/>
                <w:bCs/>
                <w:iCs/>
                <w:color w:val="B526BF"/>
                <w:sz w:val="24"/>
                <w:szCs w:val="24"/>
              </w:rPr>
            </w:pPr>
            <w:r w:rsidRPr="00B20D67">
              <w:rPr>
                <w:rFonts w:ascii="Times New Roman" w:eastAsia="Times New Roman" w:hAnsi="Times New Roman"/>
                <w:bCs/>
                <w:iCs/>
                <w:color w:val="000000" w:themeColor="text1"/>
                <w:sz w:val="24"/>
                <w:szCs w:val="24"/>
              </w:rPr>
              <w:t>пересказ текста посредством сурдоперевода</w:t>
            </w: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монологическое высказывание (посредством сурдоперевода)</w:t>
            </w:r>
          </w:p>
        </w:tc>
        <w:tc>
          <w:tcPr>
            <w:tcW w:w="1843" w:type="dxa"/>
          </w:tcPr>
          <w:p w:rsidR="00B44A04" w:rsidRPr="00B20D67" w:rsidRDefault="00B44A04" w:rsidP="00B44A04">
            <w:pPr>
              <w:spacing w:before="225" w:after="225"/>
              <w:jc w:val="both"/>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диалог (посредством сурдоперевода)</w:t>
            </w:r>
          </w:p>
        </w:tc>
      </w:tr>
      <w:tr w:rsidR="00B44A04" w:rsidRPr="00B20D67" w:rsidTr="00C75353">
        <w:trPr>
          <w:trHeight w:val="949"/>
        </w:trPr>
        <w:tc>
          <w:tcPr>
            <w:tcW w:w="1560" w:type="dxa"/>
            <w:vMerge/>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559"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Не владеющие сурдопереводом</w:t>
            </w:r>
          </w:p>
        </w:tc>
        <w:tc>
          <w:tcPr>
            <w:tcW w:w="1843" w:type="dxa"/>
            <w:vMerge/>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984"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пересказ текста в письменной форме</w:t>
            </w:r>
          </w:p>
        </w:tc>
        <w:tc>
          <w:tcPr>
            <w:tcW w:w="1843" w:type="dxa"/>
          </w:tcPr>
          <w:p w:rsidR="00B44A04" w:rsidRPr="00B20D67" w:rsidRDefault="00B44A04" w:rsidP="00B44A04">
            <w:pPr>
              <w:spacing w:before="225" w:after="225"/>
              <w:jc w:val="both"/>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монолог в письменной форме</w:t>
            </w:r>
          </w:p>
        </w:tc>
        <w:tc>
          <w:tcPr>
            <w:tcW w:w="1843" w:type="dxa"/>
          </w:tcPr>
          <w:p w:rsidR="00B44A04" w:rsidRPr="00B20D67" w:rsidRDefault="00B44A04" w:rsidP="00B44A04">
            <w:pPr>
              <w:spacing w:before="225" w:after="225"/>
              <w:jc w:val="both"/>
              <w:rPr>
                <w:rFonts w:ascii="Times New Roman" w:eastAsia="Times New Roman" w:hAnsi="Times New Roman"/>
                <w:bCs/>
                <w:iCs/>
                <w:sz w:val="24"/>
                <w:szCs w:val="24"/>
              </w:rPr>
            </w:pPr>
            <w:r w:rsidRPr="00B20D67">
              <w:rPr>
                <w:rFonts w:ascii="Times New Roman" w:eastAsia="Times New Roman" w:hAnsi="Times New Roman"/>
                <w:bCs/>
                <w:iCs/>
                <w:sz w:val="24"/>
                <w:szCs w:val="24"/>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B44A04" w:rsidRPr="002D63DB" w:rsidRDefault="00B44A04" w:rsidP="00B44A04">
      <w:pPr>
        <w:shd w:val="clear" w:color="auto" w:fill="FFFFFF"/>
        <w:spacing w:before="225" w:after="225" w:line="240" w:lineRule="auto"/>
        <w:jc w:val="center"/>
        <w:rPr>
          <w:rFonts w:ascii="Times New Roman" w:eastAsia="Times New Roman" w:hAnsi="Times New Roman" w:cs="Times New Roman"/>
          <w:b/>
          <w:bCs/>
          <w:iCs/>
          <w:sz w:val="28"/>
          <w:szCs w:val="28"/>
          <w:lang w:eastAsia="ru-RU"/>
        </w:rPr>
      </w:pPr>
      <w:r w:rsidRPr="002D63DB">
        <w:rPr>
          <w:rFonts w:ascii="Times New Roman" w:eastAsia="Times New Roman" w:hAnsi="Times New Roman" w:cs="Times New Roman"/>
          <w:b/>
          <w:bCs/>
          <w:iCs/>
          <w:sz w:val="28"/>
          <w:szCs w:val="28"/>
          <w:lang w:eastAsia="ru-RU"/>
        </w:rPr>
        <w:t>Критерии оценивания</w:t>
      </w:r>
    </w:p>
    <w:p w:rsidR="00B44A04"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r w:rsidRPr="004E085C">
        <w:rPr>
          <w:rFonts w:ascii="Times New Roman" w:eastAsia="Times New Roman" w:hAnsi="Times New Roman" w:cs="Times New Roman"/>
          <w:b/>
          <w:bCs/>
          <w:iCs/>
          <w:sz w:val="28"/>
          <w:szCs w:val="28"/>
          <w:lang w:eastAsia="ru-RU"/>
        </w:rPr>
        <w:t>Задание 1. Чтение текста вслух.</w:t>
      </w:r>
      <w:r>
        <w:rPr>
          <w:rFonts w:ascii="Times New Roman" w:eastAsia="Times New Roman" w:hAnsi="Times New Roman" w:cs="Times New Roman"/>
          <w:b/>
          <w:bCs/>
          <w:iCs/>
          <w:sz w:val="28"/>
          <w:szCs w:val="28"/>
          <w:lang w:eastAsia="ru-RU"/>
        </w:rPr>
        <w:t xml:space="preserve"> Текст читается участником самостоятельно, но не оценивается.</w:t>
      </w:r>
    </w:p>
    <w:p w:rsidR="00B44A04" w:rsidRPr="004E085C"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p>
    <w:p w:rsidR="00B44A04"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r w:rsidRPr="0058797D">
        <w:rPr>
          <w:rFonts w:ascii="Times New Roman" w:eastAsia="Times New Roman" w:hAnsi="Times New Roman" w:cs="Times New Roman"/>
          <w:b/>
          <w:bCs/>
          <w:iCs/>
          <w:sz w:val="28"/>
          <w:szCs w:val="28"/>
          <w:lang w:eastAsia="ru-RU"/>
        </w:rPr>
        <w:t>Задание 2. Подробный пересказ текста с включением приведённого высказывания.</w:t>
      </w: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Default="002167AE" w:rsidP="002167AE">
      <w:pPr>
        <w:spacing w:after="0" w:line="240" w:lineRule="auto"/>
        <w:ind w:firstLine="709"/>
        <w:jc w:val="center"/>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FD797A" w:rsidRDefault="00FD797A" w:rsidP="002167AE">
      <w:pPr>
        <w:spacing w:after="0" w:line="240" w:lineRule="auto"/>
        <w:ind w:firstLine="709"/>
        <w:contextualSpacing/>
        <w:jc w:val="both"/>
        <w:rPr>
          <w:rFonts w:ascii="Times New Roman" w:eastAsia="Calibri" w:hAnsi="Times New Roman" w:cs="Times New Roman"/>
          <w:sz w:val="28"/>
          <w:szCs w:val="28"/>
          <w:lang w:eastAsia="ru-RU"/>
        </w:rPr>
      </w:pPr>
    </w:p>
    <w:p w:rsidR="00FD797A" w:rsidRPr="00076B68" w:rsidRDefault="00FD797A" w:rsidP="002167AE">
      <w:pPr>
        <w:spacing w:after="0" w:line="240" w:lineRule="auto"/>
        <w:ind w:firstLine="709"/>
        <w:contextualSpacing/>
        <w:jc w:val="both"/>
        <w:rPr>
          <w:rFonts w:ascii="Times New Roman" w:eastAsia="Calibri" w:hAnsi="Times New Roman" w:cs="Times New Roman"/>
          <w:sz w:val="28"/>
          <w:szCs w:val="28"/>
          <w:lang w:eastAsia="ru-RU"/>
        </w:rPr>
      </w:pP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lastRenderedPageBreak/>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1</w:t>
      </w:r>
      <w:r w:rsidRPr="00076B68">
        <w:rPr>
          <w:rFonts w:ascii="Times New Roman" w:eastAsia="Calibri" w:hAnsi="Times New Roman" w:cs="Times New Roman"/>
          <w:b/>
          <w:sz w:val="28"/>
          <w:szCs w:val="28"/>
          <w:lang w:eastAsia="ru-RU"/>
        </w:rPr>
        <w:t>0.</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sidRPr="004D7ED9">
        <w:rPr>
          <w:rFonts w:ascii="Times New Roman" w:eastAsia="Calibri" w:hAnsi="Times New Roman" w:cs="Times New Roman"/>
          <w:b/>
          <w:sz w:val="28"/>
          <w:szCs w:val="28"/>
          <w:lang w:eastAsia="ru-RU"/>
        </w:rPr>
        <w:t>5</w:t>
      </w:r>
      <w:r w:rsidRPr="004D7ED9">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b/>
          <w:sz w:val="28"/>
          <w:szCs w:val="28"/>
          <w:lang w:eastAsia="ru-RU"/>
        </w:rPr>
        <w:t>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t>Категория участников</w:t>
      </w:r>
      <w:r>
        <w:rPr>
          <w:rFonts w:ascii="Times New Roman" w:eastAsia="Times New Roman" w:hAnsi="Times New Roman" w:cs="Times New Roman"/>
          <w:b/>
          <w:bCs/>
          <w:iCs/>
          <w:color w:val="000000" w:themeColor="text1"/>
          <w:sz w:val="28"/>
          <w:szCs w:val="28"/>
          <w:lang w:eastAsia="ru-RU"/>
        </w:rPr>
        <w:t>: слепые, поздноослепшие, слабовидящие</w:t>
      </w:r>
    </w:p>
    <w:tbl>
      <w:tblPr>
        <w:tblStyle w:val="af4"/>
        <w:tblW w:w="10137" w:type="dxa"/>
        <w:jc w:val="center"/>
        <w:tblLook w:val="04A0"/>
      </w:tblPr>
      <w:tblGrid>
        <w:gridCol w:w="2341"/>
        <w:gridCol w:w="2976"/>
        <w:gridCol w:w="2268"/>
        <w:gridCol w:w="2552"/>
      </w:tblGrid>
      <w:tr w:rsidR="00B44A04" w:rsidTr="00B20D67">
        <w:trPr>
          <w:jc w:val="center"/>
        </w:trPr>
        <w:tc>
          <w:tcPr>
            <w:tcW w:w="234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297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 xml:space="preserve">Подкатегории участников ИС </w:t>
            </w:r>
          </w:p>
        </w:tc>
        <w:tc>
          <w:tcPr>
            <w:tcW w:w="2268"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2552"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Tr="00B20D67">
        <w:trPr>
          <w:jc w:val="center"/>
        </w:trPr>
        <w:tc>
          <w:tcPr>
            <w:tcW w:w="2341" w:type="dxa"/>
            <w:vMerge w:val="restart"/>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Слепые, поздноослепшие</w:t>
            </w:r>
          </w:p>
        </w:tc>
        <w:tc>
          <w:tcPr>
            <w:tcW w:w="297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Владеющие шрифтом Брайля</w:t>
            </w:r>
          </w:p>
        </w:tc>
        <w:tc>
          <w:tcPr>
            <w:tcW w:w="226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устная </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19</w:t>
            </w:r>
            <w:r>
              <w:rPr>
                <w:rFonts w:ascii="Times New Roman" w:eastAsia="Times New Roman" w:hAnsi="Times New Roman"/>
                <w:bCs/>
                <w:iCs/>
                <w:color w:val="000000" w:themeColor="text1"/>
                <w:sz w:val="24"/>
                <w:szCs w:val="24"/>
              </w:rPr>
              <w:t>, з</w:t>
            </w:r>
            <w:r w:rsidR="00B44A04" w:rsidRPr="00582BD0">
              <w:rPr>
                <w:rFonts w:ascii="Times New Roman" w:eastAsia="Times New Roman" w:hAnsi="Times New Roman"/>
                <w:bCs/>
                <w:iCs/>
                <w:color w:val="000000" w:themeColor="text1"/>
                <w:sz w:val="24"/>
                <w:szCs w:val="24"/>
              </w:rPr>
              <w:t>ачет – от 9 баллов</w:t>
            </w:r>
          </w:p>
        </w:tc>
      </w:tr>
      <w:tr w:rsidR="00B44A04" w:rsidTr="00B20D67">
        <w:trPr>
          <w:jc w:val="center"/>
        </w:trPr>
        <w:tc>
          <w:tcPr>
            <w:tcW w:w="2341" w:type="dxa"/>
            <w:vMerge/>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2976" w:type="dxa"/>
          </w:tcPr>
          <w:p w:rsidR="00B44A04" w:rsidRPr="00582BD0" w:rsidRDefault="00B44A04" w:rsidP="00B44A04">
            <w:pPr>
              <w:spacing w:before="225" w:after="225"/>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Не владеющие шрифтом Брайля</w:t>
            </w:r>
          </w:p>
        </w:tc>
        <w:tc>
          <w:tcPr>
            <w:tcW w:w="226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устная</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9</w:t>
            </w:r>
            <w:r>
              <w:rPr>
                <w:rFonts w:ascii="Times New Roman" w:eastAsia="Times New Roman" w:hAnsi="Times New Roman"/>
                <w:bCs/>
                <w:iCs/>
                <w:color w:val="000000" w:themeColor="text1"/>
                <w:sz w:val="24"/>
                <w:szCs w:val="24"/>
              </w:rPr>
              <w:t>, з</w:t>
            </w:r>
            <w:r w:rsidR="00B44A04" w:rsidRPr="00582BD0">
              <w:rPr>
                <w:rFonts w:ascii="Times New Roman" w:eastAsia="Times New Roman" w:hAnsi="Times New Roman"/>
                <w:bCs/>
                <w:iCs/>
                <w:color w:val="000000" w:themeColor="text1"/>
                <w:sz w:val="24"/>
                <w:szCs w:val="24"/>
              </w:rPr>
              <w:t>ачет – от 5 баллов</w:t>
            </w:r>
          </w:p>
        </w:tc>
      </w:tr>
      <w:tr w:rsidR="00B44A04" w:rsidTr="00B20D67">
        <w:trPr>
          <w:jc w:val="center"/>
        </w:trPr>
        <w:tc>
          <w:tcPr>
            <w:tcW w:w="234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Слабовидящие </w:t>
            </w:r>
          </w:p>
        </w:tc>
        <w:tc>
          <w:tcPr>
            <w:tcW w:w="297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2268" w:type="dxa"/>
          </w:tcPr>
          <w:p w:rsidR="00B44A04" w:rsidRPr="00582BD0" w:rsidRDefault="00B44A04" w:rsidP="00B44A04">
            <w:pPr>
              <w:spacing w:before="225" w:after="225"/>
              <w:jc w:val="center"/>
              <w:rPr>
                <w:rFonts w:ascii="Georgia" w:eastAsia="Times New Roman" w:hAnsi="Georgia"/>
                <w:b/>
                <w:bCs/>
                <w:iCs/>
                <w:color w:val="B526BF"/>
                <w:sz w:val="24"/>
                <w:szCs w:val="24"/>
              </w:rPr>
            </w:pPr>
            <w:r w:rsidRPr="00582BD0">
              <w:rPr>
                <w:rFonts w:ascii="Times New Roman" w:eastAsia="Times New Roman" w:hAnsi="Times New Roman"/>
                <w:bCs/>
                <w:iCs/>
                <w:color w:val="000000" w:themeColor="text1"/>
                <w:sz w:val="24"/>
                <w:szCs w:val="24"/>
              </w:rPr>
              <w:t xml:space="preserve">устная </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19</w:t>
            </w:r>
            <w:r>
              <w:rPr>
                <w:rFonts w:ascii="Times New Roman" w:eastAsia="Times New Roman" w:hAnsi="Times New Roman"/>
                <w:bCs/>
                <w:iCs/>
                <w:color w:val="000000" w:themeColor="text1"/>
                <w:sz w:val="24"/>
                <w:szCs w:val="24"/>
              </w:rPr>
              <w:t>, заче</w:t>
            </w:r>
            <w:r w:rsidR="00B44A04" w:rsidRPr="00582BD0">
              <w:rPr>
                <w:rFonts w:ascii="Times New Roman" w:eastAsia="Times New Roman" w:hAnsi="Times New Roman"/>
                <w:bCs/>
                <w:iCs/>
                <w:color w:val="000000" w:themeColor="text1"/>
                <w:sz w:val="24"/>
                <w:szCs w:val="24"/>
              </w:rPr>
              <w:t xml:space="preserve">т – от 9 баллов </w:t>
            </w:r>
          </w:p>
        </w:tc>
      </w:tr>
    </w:tbl>
    <w:p w:rsidR="00B44A04" w:rsidRDefault="00B44A04" w:rsidP="00B44A04"/>
    <w:tbl>
      <w:tblPr>
        <w:tblStyle w:val="af4"/>
        <w:tblW w:w="10207" w:type="dxa"/>
        <w:tblInd w:w="-318" w:type="dxa"/>
        <w:tblLayout w:type="fixed"/>
        <w:tblLook w:val="04A0"/>
      </w:tblPr>
      <w:tblGrid>
        <w:gridCol w:w="1135"/>
        <w:gridCol w:w="1559"/>
        <w:gridCol w:w="2127"/>
        <w:gridCol w:w="1842"/>
        <w:gridCol w:w="1985"/>
        <w:gridCol w:w="1559"/>
      </w:tblGrid>
      <w:tr w:rsidR="00B44A04" w:rsidTr="00B20D67">
        <w:tc>
          <w:tcPr>
            <w:tcW w:w="2694" w:type="dxa"/>
            <w:gridSpan w:val="2"/>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Tr="00B20D67">
        <w:tc>
          <w:tcPr>
            <w:tcW w:w="2694" w:type="dxa"/>
            <w:gridSpan w:val="2"/>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2127"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2"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559"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Tr="00B20D67">
        <w:trPr>
          <w:trHeight w:val="1456"/>
        </w:trPr>
        <w:tc>
          <w:tcPr>
            <w:tcW w:w="1135" w:type="dxa"/>
          </w:tcPr>
          <w:p w:rsidR="00B44A04" w:rsidRPr="00F149AB" w:rsidRDefault="00B44A04" w:rsidP="00B44A04">
            <w:pPr>
              <w:spacing w:before="225" w:after="225"/>
              <w:rPr>
                <w:rFonts w:ascii="Times New Roman" w:eastAsia="Times New Roman" w:hAnsi="Times New Roman"/>
                <w:bCs/>
                <w:iCs/>
                <w:color w:val="B526BF"/>
                <w:sz w:val="24"/>
                <w:szCs w:val="24"/>
              </w:rPr>
            </w:pPr>
            <w:r>
              <w:rPr>
                <w:rFonts w:ascii="Times New Roman" w:eastAsia="Times New Roman" w:hAnsi="Times New Roman"/>
                <w:bCs/>
                <w:iCs/>
                <w:sz w:val="24"/>
                <w:szCs w:val="24"/>
              </w:rPr>
              <w:lastRenderedPageBreak/>
              <w:t>Слабовидящие</w:t>
            </w:r>
          </w:p>
        </w:tc>
        <w:tc>
          <w:tcPr>
            <w:tcW w:w="1559" w:type="dxa"/>
          </w:tcPr>
          <w:p w:rsidR="00B44A04" w:rsidRDefault="00B44A04" w:rsidP="00B44A04">
            <w:pPr>
              <w:spacing w:before="225" w:after="225"/>
              <w:rPr>
                <w:rFonts w:ascii="Times New Roman" w:eastAsia="Times New Roman" w:hAnsi="Times New Roman"/>
                <w:b/>
                <w:bCs/>
                <w:iCs/>
                <w:color w:val="B526BF"/>
                <w:sz w:val="28"/>
                <w:szCs w:val="28"/>
              </w:rPr>
            </w:pPr>
          </w:p>
        </w:tc>
        <w:tc>
          <w:tcPr>
            <w:tcW w:w="2127"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ч</w:t>
            </w:r>
            <w:r w:rsidRPr="00F85301">
              <w:rPr>
                <w:rFonts w:ascii="Times New Roman" w:eastAsia="Times New Roman" w:hAnsi="Times New Roman"/>
                <w:bCs/>
                <w:iCs/>
                <w:sz w:val="24"/>
                <w:szCs w:val="24"/>
              </w:rPr>
              <w:t>тение текста про себя+</w:t>
            </w:r>
            <w:r w:rsidRPr="00F85301">
              <w:rPr>
                <w:sz w:val="24"/>
                <w:szCs w:val="24"/>
              </w:rPr>
              <w:t xml:space="preserve"> </w:t>
            </w:r>
            <w:r w:rsidRPr="00F85301">
              <w:rPr>
                <w:rFonts w:ascii="Times New Roman" w:eastAsia="Times New Roman" w:hAnsi="Times New Roman"/>
                <w:bCs/>
                <w:iCs/>
                <w:sz w:val="24"/>
                <w:szCs w:val="24"/>
              </w:rPr>
              <w:t>вслух</w:t>
            </w:r>
          </w:p>
        </w:tc>
        <w:tc>
          <w:tcPr>
            <w:tcW w:w="1842"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стный пересказ текста</w:t>
            </w:r>
          </w:p>
        </w:tc>
        <w:tc>
          <w:tcPr>
            <w:tcW w:w="1985"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стное монологическое высказывание</w:t>
            </w:r>
          </w:p>
        </w:tc>
        <w:tc>
          <w:tcPr>
            <w:tcW w:w="1559"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стный диалог</w:t>
            </w:r>
          </w:p>
        </w:tc>
      </w:tr>
      <w:tr w:rsidR="00B44A04" w:rsidTr="00B20D67">
        <w:tc>
          <w:tcPr>
            <w:tcW w:w="1135" w:type="dxa"/>
            <w:vMerge w:val="restart"/>
          </w:tcPr>
          <w:p w:rsidR="00B44A04" w:rsidRPr="00DB169A" w:rsidRDefault="00B44A04" w:rsidP="00B44A04">
            <w:pPr>
              <w:spacing w:before="225" w:after="225"/>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Слепые</w:t>
            </w:r>
            <w:r w:rsidRPr="00F149AB">
              <w:rPr>
                <w:rFonts w:ascii="Times New Roman" w:eastAsia="Times New Roman" w:hAnsi="Times New Roman"/>
                <w:bCs/>
                <w:iCs/>
                <w:color w:val="000000" w:themeColor="text1"/>
                <w:sz w:val="24"/>
                <w:szCs w:val="24"/>
              </w:rPr>
              <w:t>, поздно</w:t>
            </w:r>
            <w:r>
              <w:rPr>
                <w:rFonts w:ascii="Times New Roman" w:eastAsia="Times New Roman" w:hAnsi="Times New Roman"/>
                <w:bCs/>
                <w:iCs/>
                <w:color w:val="000000" w:themeColor="text1"/>
                <w:sz w:val="24"/>
                <w:szCs w:val="24"/>
              </w:rPr>
              <w:t>ослепшие</w:t>
            </w:r>
          </w:p>
        </w:tc>
        <w:tc>
          <w:tcPr>
            <w:tcW w:w="1559"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F149AB">
              <w:rPr>
                <w:rFonts w:ascii="Times New Roman" w:eastAsia="Times New Roman" w:hAnsi="Times New Roman"/>
                <w:bCs/>
                <w:iCs/>
                <w:sz w:val="24"/>
                <w:szCs w:val="24"/>
              </w:rPr>
              <w:t>Владеющие</w:t>
            </w:r>
            <w:r>
              <w:rPr>
                <w:rFonts w:ascii="Times New Roman" w:eastAsia="Times New Roman" w:hAnsi="Times New Roman"/>
                <w:bCs/>
                <w:iCs/>
                <w:sz w:val="24"/>
                <w:szCs w:val="24"/>
              </w:rPr>
              <w:t xml:space="preserve"> шрифтом</w:t>
            </w:r>
            <w:r w:rsidR="00B20D67">
              <w:rPr>
                <w:rFonts w:ascii="Times New Roman" w:eastAsia="Times New Roman" w:hAnsi="Times New Roman"/>
                <w:bCs/>
                <w:iCs/>
                <w:sz w:val="24"/>
                <w:szCs w:val="24"/>
              </w:rPr>
              <w:t xml:space="preserve"> Б</w:t>
            </w:r>
            <w:r>
              <w:rPr>
                <w:rFonts w:ascii="Times New Roman" w:eastAsia="Times New Roman" w:hAnsi="Times New Roman"/>
                <w:bCs/>
                <w:iCs/>
                <w:sz w:val="24"/>
                <w:szCs w:val="24"/>
              </w:rPr>
              <w:t>райля</w:t>
            </w:r>
          </w:p>
        </w:tc>
        <w:tc>
          <w:tcPr>
            <w:tcW w:w="2127"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ч</w:t>
            </w:r>
            <w:r w:rsidRPr="00B430C7">
              <w:rPr>
                <w:rFonts w:ascii="Times New Roman" w:eastAsia="Times New Roman" w:hAnsi="Times New Roman"/>
                <w:bCs/>
                <w:iCs/>
                <w:sz w:val="24"/>
                <w:szCs w:val="24"/>
              </w:rPr>
              <w:t>тение текста про себя+ вслух</w:t>
            </w:r>
          </w:p>
        </w:tc>
        <w:tc>
          <w:tcPr>
            <w:tcW w:w="1842"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пересказ текста</w:t>
            </w:r>
          </w:p>
        </w:tc>
        <w:tc>
          <w:tcPr>
            <w:tcW w:w="1985"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стное монологическое высказывание</w:t>
            </w:r>
          </w:p>
        </w:tc>
        <w:tc>
          <w:tcPr>
            <w:tcW w:w="1559"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диалог</w:t>
            </w:r>
          </w:p>
        </w:tc>
      </w:tr>
      <w:tr w:rsidR="00B44A04" w:rsidTr="00B20D67">
        <w:trPr>
          <w:trHeight w:val="949"/>
        </w:trPr>
        <w:tc>
          <w:tcPr>
            <w:tcW w:w="1135" w:type="dxa"/>
            <w:vMerge/>
          </w:tcPr>
          <w:p w:rsidR="00B44A04" w:rsidRDefault="00B44A04" w:rsidP="00B44A04">
            <w:pPr>
              <w:spacing w:before="225" w:after="225"/>
              <w:rPr>
                <w:rFonts w:ascii="Times New Roman" w:eastAsia="Times New Roman" w:hAnsi="Times New Roman"/>
                <w:b/>
                <w:bCs/>
                <w:iCs/>
                <w:color w:val="B526BF"/>
                <w:sz w:val="28"/>
                <w:szCs w:val="28"/>
              </w:rPr>
            </w:pPr>
          </w:p>
        </w:tc>
        <w:tc>
          <w:tcPr>
            <w:tcW w:w="1559" w:type="dxa"/>
          </w:tcPr>
          <w:p w:rsidR="00B44A04" w:rsidRPr="00B430C7" w:rsidRDefault="00B44A04" w:rsidP="00B44A04">
            <w:pPr>
              <w:spacing w:before="225" w:after="225"/>
              <w:rPr>
                <w:rFonts w:ascii="Times New Roman" w:eastAsia="Times New Roman" w:hAnsi="Times New Roman"/>
                <w:bCs/>
                <w:iCs/>
                <w:color w:val="000000" w:themeColor="text1"/>
                <w:sz w:val="24"/>
                <w:szCs w:val="24"/>
              </w:rPr>
            </w:pPr>
            <w:r w:rsidRPr="00F149AB">
              <w:rPr>
                <w:rFonts w:ascii="Times New Roman" w:eastAsia="Times New Roman" w:hAnsi="Times New Roman"/>
                <w:bCs/>
                <w:iCs/>
                <w:color w:val="000000" w:themeColor="text1"/>
                <w:sz w:val="24"/>
                <w:szCs w:val="24"/>
              </w:rPr>
              <w:t xml:space="preserve">Не владеющие </w:t>
            </w:r>
            <w:r>
              <w:rPr>
                <w:rFonts w:ascii="Times New Roman" w:eastAsia="Times New Roman" w:hAnsi="Times New Roman"/>
                <w:bCs/>
                <w:iCs/>
                <w:color w:val="000000" w:themeColor="text1"/>
                <w:sz w:val="24"/>
                <w:szCs w:val="24"/>
              </w:rPr>
              <w:t xml:space="preserve">шрифтом Брайля </w:t>
            </w:r>
          </w:p>
        </w:tc>
        <w:tc>
          <w:tcPr>
            <w:tcW w:w="2127"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w:t>
            </w:r>
            <w:r w:rsidRPr="00B430C7">
              <w:rPr>
                <w:rFonts w:ascii="Times New Roman" w:eastAsia="Times New Roman" w:hAnsi="Times New Roman"/>
                <w:bCs/>
                <w:iCs/>
                <w:sz w:val="24"/>
                <w:szCs w:val="24"/>
              </w:rPr>
              <w:t>е участвуют в выполнении задания</w:t>
            </w:r>
          </w:p>
        </w:tc>
        <w:tc>
          <w:tcPr>
            <w:tcW w:w="1842"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w:t>
            </w:r>
            <w:r w:rsidRPr="00B430C7">
              <w:rPr>
                <w:rFonts w:ascii="Times New Roman" w:eastAsia="Times New Roman" w:hAnsi="Times New Roman"/>
                <w:bCs/>
                <w:iCs/>
                <w:sz w:val="24"/>
                <w:szCs w:val="24"/>
              </w:rPr>
              <w:t>е участвуют в выполнении задания</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стное монологическое высказывание</w:t>
            </w:r>
          </w:p>
        </w:tc>
        <w:tc>
          <w:tcPr>
            <w:tcW w:w="1559"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диалог</w:t>
            </w:r>
          </w:p>
        </w:tc>
      </w:tr>
    </w:tbl>
    <w:p w:rsidR="00586474" w:rsidRDefault="00586474" w:rsidP="00B44A04">
      <w:pPr>
        <w:jc w:val="center"/>
        <w:rPr>
          <w:rFonts w:ascii="Times New Roman" w:hAnsi="Times New Roman" w:cs="Times New Roman"/>
          <w:b/>
          <w:sz w:val="28"/>
          <w:szCs w:val="28"/>
        </w:rPr>
      </w:pPr>
    </w:p>
    <w:p w:rsidR="00B44A04" w:rsidRPr="00B430C7" w:rsidRDefault="00B44A04" w:rsidP="00B44A04">
      <w:pPr>
        <w:jc w:val="center"/>
        <w:rPr>
          <w:rFonts w:ascii="Times New Roman" w:hAnsi="Times New Roman" w:cs="Times New Roman"/>
          <w:b/>
          <w:sz w:val="28"/>
          <w:szCs w:val="28"/>
        </w:rPr>
      </w:pPr>
      <w:r>
        <w:rPr>
          <w:rFonts w:ascii="Times New Roman" w:hAnsi="Times New Roman" w:cs="Times New Roman"/>
          <w:b/>
          <w:sz w:val="28"/>
          <w:szCs w:val="28"/>
        </w:rPr>
        <w:t xml:space="preserve"> Критерии оцени</w:t>
      </w:r>
      <w:r w:rsidRPr="009C2AE0">
        <w:rPr>
          <w:rFonts w:ascii="Times New Roman" w:hAnsi="Times New Roman" w:cs="Times New Roman"/>
          <w:b/>
          <w:sz w:val="28"/>
          <w:szCs w:val="28"/>
        </w:rPr>
        <w:t>в</w:t>
      </w:r>
      <w:r>
        <w:rPr>
          <w:rFonts w:ascii="Times New Roman" w:hAnsi="Times New Roman" w:cs="Times New Roman"/>
          <w:b/>
          <w:sz w:val="28"/>
          <w:szCs w:val="28"/>
        </w:rPr>
        <w:t>ания</w:t>
      </w:r>
      <w:r w:rsidR="006D58BD">
        <w:rPr>
          <w:rFonts w:ascii="Times New Roman" w:hAnsi="Times New Roman" w:cs="Times New Roman"/>
          <w:b/>
          <w:sz w:val="28"/>
          <w:szCs w:val="28"/>
        </w:rPr>
        <w:t xml:space="preserve">: </w:t>
      </w:r>
      <w:r w:rsidR="006D58BD">
        <w:rPr>
          <w:rFonts w:ascii="Times New Roman" w:eastAsia="Times New Roman" w:hAnsi="Times New Roman" w:cs="Times New Roman"/>
          <w:b/>
          <w:bCs/>
          <w:iCs/>
          <w:color w:val="000000" w:themeColor="text1"/>
          <w:sz w:val="28"/>
          <w:szCs w:val="28"/>
          <w:lang w:eastAsia="ru-RU"/>
        </w:rPr>
        <w:t>слепые, поздноослепшие, владеющие шрифтом Брайля</w:t>
      </w: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Интонация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Интонация соответствует пунктуационному оформлению текста</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Height w:val="529"/>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Интонация не соответствует пунктуационному оформлению текста</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D7ED9"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13"/>
        <w:gridCol w:w="7"/>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1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правильности речи за выполнение заданий 1 и 2 (Р1)*</w:t>
            </w:r>
          </w:p>
        </w:tc>
        <w:tc>
          <w:tcPr>
            <w:tcW w:w="1084"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278"/>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две или более орфоэпических ошибок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4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7020" w:type="dxa"/>
            <w:gridSpan w:val="2"/>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Искажения слов</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Искажений слов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искажения слов (одно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3"/>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7D1750" w:rsidRDefault="002167AE" w:rsidP="002167AE">
      <w:pPr>
        <w:spacing w:after="0" w:line="240" w:lineRule="auto"/>
        <w:ind w:firstLine="720"/>
        <w:rPr>
          <w:rFonts w:ascii="Times New Roman" w:eastAsia="Calibri" w:hAnsi="Times New Roman" w:cs="Times New Roman"/>
          <w:sz w:val="20"/>
          <w:szCs w:val="20"/>
          <w:lang w:eastAsia="ru-RU"/>
        </w:rPr>
      </w:pP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работу с текстом                           (задания 1 и 2) – 1</w:t>
      </w:r>
      <w:r w:rsidR="004D7ED9">
        <w:rPr>
          <w:rFonts w:ascii="Times New Roman" w:eastAsia="Calibri" w:hAnsi="Times New Roman" w:cs="Times New Roman"/>
          <w:b/>
          <w:sz w:val="28"/>
          <w:szCs w:val="28"/>
          <w:lang w:eastAsia="ru-RU"/>
        </w:rPr>
        <w:t>0</w:t>
      </w:r>
      <w:r w:rsidRPr="00076B68">
        <w:rPr>
          <w:rFonts w:ascii="Times New Roman" w:eastAsia="Calibri" w:hAnsi="Times New Roman" w:cs="Times New Roman"/>
          <w:b/>
          <w:sz w:val="28"/>
          <w:szCs w:val="28"/>
          <w:lang w:eastAsia="ru-RU"/>
        </w:rPr>
        <w:t>.</w:t>
      </w:r>
    </w:p>
    <w:p w:rsidR="002167AE" w:rsidRPr="00076B68" w:rsidRDefault="002167AE" w:rsidP="002167AE">
      <w:pPr>
        <w:spacing w:after="0" w:line="240" w:lineRule="auto"/>
        <w:jc w:val="both"/>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Речевое оформление оценивается в целом по заданиям 3 и 4. </w:t>
      </w: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lastRenderedPageBreak/>
              <w:t>РО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2167AE" w:rsidRPr="00506D63" w:rsidRDefault="002167AE" w:rsidP="00FD797A">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833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506D63" w:rsidRDefault="002167AE" w:rsidP="002167AE">
      <w:pPr>
        <w:spacing w:after="0" w:line="240" w:lineRule="auto"/>
        <w:jc w:val="both"/>
        <w:rPr>
          <w:rFonts w:ascii="Times New Roman" w:eastAsia="Calibri" w:hAnsi="Times New Roman" w:cs="Times New Roman"/>
          <w:b/>
          <w:sz w:val="14"/>
          <w:szCs w:val="26"/>
          <w:lang w:eastAsia="ru-RU"/>
        </w:rPr>
      </w:pP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монолог и диалог – 9.</w:t>
      </w: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19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Pr="000F6622" w:rsidRDefault="00B44A04" w:rsidP="00B44A04">
      <w:pPr>
        <w:spacing w:after="0" w:line="240" w:lineRule="auto"/>
        <w:ind w:firstLine="709"/>
        <w:jc w:val="both"/>
        <w:rPr>
          <w:rFonts w:ascii="Times New Roman" w:hAnsi="Times New Roman" w:cs="Times New Roman"/>
          <w:sz w:val="28"/>
          <w:szCs w:val="28"/>
        </w:rPr>
      </w:pPr>
    </w:p>
    <w:p w:rsidR="00B44A04" w:rsidRPr="001B61BE" w:rsidRDefault="00B44A04" w:rsidP="00B44A04">
      <w:pPr>
        <w:spacing w:after="0" w:line="240" w:lineRule="auto"/>
        <w:ind w:firstLine="709"/>
        <w:jc w:val="both"/>
        <w:rPr>
          <w:rFonts w:ascii="Times New Roman" w:hAnsi="Times New Roman" w:cs="Times New Roman"/>
          <w:b/>
          <w:sz w:val="28"/>
          <w:szCs w:val="28"/>
        </w:rPr>
      </w:pPr>
      <w:r w:rsidRPr="001B61BE">
        <w:rPr>
          <w:rFonts w:ascii="Times New Roman" w:hAnsi="Times New Roman" w:cs="Times New Roman"/>
          <w:b/>
          <w:sz w:val="28"/>
          <w:szCs w:val="28"/>
        </w:rPr>
        <w:t xml:space="preserve">Категория участников: слепые, поздноослепшие, </w:t>
      </w:r>
      <w:r>
        <w:rPr>
          <w:rFonts w:ascii="Times New Roman" w:hAnsi="Times New Roman" w:cs="Times New Roman"/>
          <w:b/>
          <w:sz w:val="28"/>
          <w:szCs w:val="28"/>
        </w:rPr>
        <w:t xml:space="preserve">не </w:t>
      </w:r>
      <w:r w:rsidRPr="001B61BE">
        <w:rPr>
          <w:rFonts w:ascii="Times New Roman" w:hAnsi="Times New Roman" w:cs="Times New Roman"/>
          <w:b/>
          <w:sz w:val="28"/>
          <w:szCs w:val="28"/>
        </w:rPr>
        <w:t>владеющие шрифтом Брайля</w:t>
      </w:r>
    </w:p>
    <w:p w:rsidR="00B44A04" w:rsidRDefault="00144A48" w:rsidP="00B44A04">
      <w:pPr>
        <w:spacing w:after="0" w:line="240" w:lineRule="auto"/>
        <w:ind w:firstLine="709"/>
        <w:jc w:val="both"/>
        <w:rPr>
          <w:rFonts w:ascii="Times New Roman" w:hAnsi="Times New Roman" w:cs="Times New Roman"/>
          <w:b/>
          <w:bCs/>
          <w:i/>
          <w:iCs/>
          <w:sz w:val="28"/>
          <w:szCs w:val="28"/>
        </w:rPr>
      </w:pPr>
      <w:r>
        <w:rPr>
          <w:rFonts w:ascii="Times New Roman" w:hAnsi="Times New Roman" w:cs="Times New Roman"/>
          <w:b/>
          <w:bCs/>
          <w:i/>
          <w:iCs/>
          <w:sz w:val="28"/>
          <w:szCs w:val="28"/>
        </w:rPr>
        <w:t>Чтение текста, пересказ текста – эти задания участники данной категории не выполняют.</w:t>
      </w:r>
    </w:p>
    <w:p w:rsidR="004D7ED9" w:rsidRDefault="004D7ED9" w:rsidP="002167AE">
      <w:pPr>
        <w:spacing w:after="0" w:line="240" w:lineRule="auto"/>
        <w:ind w:firstLine="709"/>
        <w:jc w:val="center"/>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4D7ED9">
        <w:rPr>
          <w:rFonts w:ascii="Times New Roman" w:eastAsia="Times New Roman" w:hAnsi="Times New Roman" w:cs="Times New Roman"/>
          <w:b/>
          <w:sz w:val="28"/>
          <w:szCs w:val="28"/>
          <w:lang w:eastAsia="ru-RU"/>
        </w:rPr>
        <w:t>1</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 xml:space="preserve">Речевое оформление оценивается в целом по заданиям </w:t>
      </w:r>
      <w:r w:rsidR="004D7ED9">
        <w:rPr>
          <w:rFonts w:ascii="Times New Roman" w:eastAsia="Calibri" w:hAnsi="Times New Roman" w:cs="Times New Roman"/>
          <w:sz w:val="28"/>
          <w:szCs w:val="28"/>
          <w:lang w:eastAsia="ru-RU"/>
        </w:rPr>
        <w:t>1</w:t>
      </w:r>
      <w:r w:rsidRPr="00076B68">
        <w:rPr>
          <w:rFonts w:ascii="Times New Roman" w:eastAsia="Calibri" w:hAnsi="Times New Roman" w:cs="Times New Roman"/>
          <w:sz w:val="28"/>
          <w:szCs w:val="28"/>
          <w:lang w:eastAsia="ru-RU"/>
        </w:rPr>
        <w:t xml:space="preserve"> и </w:t>
      </w:r>
      <w:r w:rsidR="004D7ED9">
        <w:rPr>
          <w:rFonts w:ascii="Times New Roman" w:eastAsia="Calibri" w:hAnsi="Times New Roman" w:cs="Times New Roman"/>
          <w:sz w:val="28"/>
          <w:szCs w:val="28"/>
          <w:lang w:eastAsia="ru-RU"/>
        </w:rPr>
        <w:t>2</w:t>
      </w:r>
      <w:r w:rsidRPr="00076B68">
        <w:rPr>
          <w:rFonts w:ascii="Times New Roman" w:eastAsia="Calibri" w:hAnsi="Times New Roman" w:cs="Times New Roman"/>
          <w:sz w:val="28"/>
          <w:szCs w:val="28"/>
          <w:lang w:eastAsia="ru-RU"/>
        </w:rPr>
        <w:t xml:space="preserve">. </w:t>
      </w: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7021A2">
        <w:rPr>
          <w:rFonts w:ascii="Times New Roman" w:eastAsia="Calibri" w:hAnsi="Times New Roman" w:cs="Times New Roman"/>
          <w:b/>
          <w:sz w:val="28"/>
          <w:szCs w:val="28"/>
          <w:lang w:eastAsia="ru-RU"/>
        </w:rPr>
        <w:t>2</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2167AE" w:rsidRPr="00506D63" w:rsidRDefault="002167AE" w:rsidP="00FD797A">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833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506D63" w:rsidRDefault="002167AE" w:rsidP="002167AE">
      <w:pPr>
        <w:spacing w:after="0" w:line="240" w:lineRule="auto"/>
        <w:jc w:val="both"/>
        <w:rPr>
          <w:rFonts w:ascii="Times New Roman" w:eastAsia="Calibri" w:hAnsi="Times New Roman" w:cs="Times New Roman"/>
          <w:b/>
          <w:sz w:val="14"/>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FD797A" w:rsidRDefault="00FD797A"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p>
    <w:p w:rsidR="00FD797A" w:rsidRDefault="00FD797A"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lastRenderedPageBreak/>
        <w:t>Категория участников</w:t>
      </w:r>
      <w:r>
        <w:rPr>
          <w:rFonts w:ascii="Times New Roman" w:eastAsia="Times New Roman" w:hAnsi="Times New Roman" w:cs="Times New Roman"/>
          <w:b/>
          <w:bCs/>
          <w:iCs/>
          <w:color w:val="000000" w:themeColor="text1"/>
          <w:sz w:val="28"/>
          <w:szCs w:val="28"/>
          <w:lang w:eastAsia="ru-RU"/>
        </w:rPr>
        <w:t>:</w:t>
      </w:r>
      <w:r w:rsidRPr="00A20109">
        <w:rPr>
          <w:rFonts w:ascii="Times New Roman" w:eastAsia="Times New Roman" w:hAnsi="Times New Roman" w:cs="Times New Roman"/>
          <w:b/>
          <w:bCs/>
          <w:iCs/>
          <w:color w:val="000000" w:themeColor="text1"/>
          <w:sz w:val="28"/>
          <w:szCs w:val="28"/>
          <w:lang w:eastAsia="ru-RU"/>
        </w:rPr>
        <w:t xml:space="preserve"> </w:t>
      </w:r>
      <w:r>
        <w:rPr>
          <w:rFonts w:ascii="Times New Roman" w:eastAsia="Times New Roman" w:hAnsi="Times New Roman" w:cs="Times New Roman"/>
          <w:b/>
          <w:bCs/>
          <w:iCs/>
          <w:color w:val="000000" w:themeColor="text1"/>
          <w:sz w:val="28"/>
          <w:szCs w:val="28"/>
          <w:lang w:eastAsia="ru-RU"/>
        </w:rPr>
        <w:t>участники с тяжелыми нарушениями речи</w:t>
      </w:r>
    </w:p>
    <w:tbl>
      <w:tblPr>
        <w:tblStyle w:val="af4"/>
        <w:tblW w:w="11057" w:type="dxa"/>
        <w:tblInd w:w="-1026" w:type="dxa"/>
        <w:tblLook w:val="04A0"/>
      </w:tblPr>
      <w:tblGrid>
        <w:gridCol w:w="2835"/>
        <w:gridCol w:w="2741"/>
        <w:gridCol w:w="5481"/>
      </w:tblGrid>
      <w:tr w:rsidR="00B44A04" w:rsidTr="00B44A04">
        <w:tc>
          <w:tcPr>
            <w:tcW w:w="2835"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274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548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Tr="00B44A04">
        <w:tc>
          <w:tcPr>
            <w:tcW w:w="2835"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0A26AB">
              <w:rPr>
                <w:rFonts w:ascii="Times New Roman" w:eastAsia="Times New Roman" w:hAnsi="Times New Roman"/>
                <w:bCs/>
                <w:iCs/>
                <w:color w:val="000000" w:themeColor="text1"/>
                <w:sz w:val="24"/>
                <w:szCs w:val="24"/>
              </w:rPr>
              <w:t>участники с тяжелыми нарушениями речи</w:t>
            </w:r>
          </w:p>
        </w:tc>
        <w:tc>
          <w:tcPr>
            <w:tcW w:w="274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письменная</w:t>
            </w:r>
          </w:p>
        </w:tc>
        <w:tc>
          <w:tcPr>
            <w:tcW w:w="5481" w:type="dxa"/>
          </w:tcPr>
          <w:p w:rsidR="00B44A04" w:rsidRPr="00582BD0" w:rsidRDefault="007021A2"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0A26AB">
              <w:rPr>
                <w:rFonts w:ascii="Times New Roman" w:eastAsia="Times New Roman" w:hAnsi="Times New Roman"/>
                <w:bCs/>
                <w:iCs/>
                <w:color w:val="000000" w:themeColor="text1"/>
                <w:sz w:val="24"/>
                <w:szCs w:val="24"/>
              </w:rPr>
              <w:t>бщее количество баллов за выполнение всей работы – 9</w:t>
            </w:r>
            <w:r>
              <w:rPr>
                <w:rFonts w:ascii="Times New Roman" w:eastAsia="Times New Roman" w:hAnsi="Times New Roman"/>
                <w:bCs/>
                <w:iCs/>
                <w:color w:val="000000" w:themeColor="text1"/>
                <w:sz w:val="24"/>
                <w:szCs w:val="24"/>
              </w:rPr>
              <w:t>, з</w:t>
            </w:r>
            <w:r w:rsidR="00B44A04" w:rsidRPr="000A26AB">
              <w:rPr>
                <w:rFonts w:ascii="Times New Roman" w:eastAsia="Times New Roman" w:hAnsi="Times New Roman"/>
                <w:bCs/>
                <w:iCs/>
                <w:color w:val="000000" w:themeColor="text1"/>
                <w:sz w:val="24"/>
                <w:szCs w:val="24"/>
              </w:rPr>
              <w:t>ачет – от 5 баллов</w:t>
            </w:r>
          </w:p>
        </w:tc>
      </w:tr>
    </w:tbl>
    <w:p w:rsidR="00B44A04" w:rsidRDefault="00B44A04" w:rsidP="00B44A04"/>
    <w:tbl>
      <w:tblPr>
        <w:tblStyle w:val="af4"/>
        <w:tblW w:w="11057" w:type="dxa"/>
        <w:tblInd w:w="-1026" w:type="dxa"/>
        <w:tblLayout w:type="fixed"/>
        <w:tblLook w:val="04A0"/>
      </w:tblPr>
      <w:tblGrid>
        <w:gridCol w:w="2694"/>
        <w:gridCol w:w="1984"/>
        <w:gridCol w:w="1985"/>
        <w:gridCol w:w="2126"/>
        <w:gridCol w:w="2268"/>
      </w:tblGrid>
      <w:tr w:rsidR="00B44A04" w:rsidTr="00B44A04">
        <w:tc>
          <w:tcPr>
            <w:tcW w:w="2694"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836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Tr="00B44A04">
        <w:tc>
          <w:tcPr>
            <w:tcW w:w="2694"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2126"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2268"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Tr="00B44A04">
        <w:trPr>
          <w:trHeight w:val="1456"/>
        </w:trPr>
        <w:tc>
          <w:tcPr>
            <w:tcW w:w="2694" w:type="dxa"/>
          </w:tcPr>
          <w:p w:rsidR="00B44A04" w:rsidRPr="000A26AB" w:rsidRDefault="00B44A04" w:rsidP="00B44A04">
            <w:pPr>
              <w:spacing w:before="225" w:after="225"/>
              <w:rPr>
                <w:rFonts w:ascii="Times New Roman" w:eastAsia="Times New Roman" w:hAnsi="Times New Roman"/>
                <w:bCs/>
                <w:iCs/>
                <w:color w:val="B526BF"/>
                <w:sz w:val="24"/>
                <w:szCs w:val="24"/>
              </w:rPr>
            </w:pPr>
            <w:r w:rsidRPr="000A26AB">
              <w:rPr>
                <w:rFonts w:ascii="Times New Roman" w:eastAsia="Times New Roman" w:hAnsi="Times New Roman"/>
                <w:bCs/>
                <w:iCs/>
                <w:color w:val="000000" w:themeColor="text1"/>
                <w:sz w:val="24"/>
                <w:szCs w:val="24"/>
              </w:rPr>
              <w:t>участники с тяжелыми нарушениями речи</w:t>
            </w:r>
          </w:p>
        </w:tc>
        <w:tc>
          <w:tcPr>
            <w:tcW w:w="1984"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выдать текст для самостоятельного прочтения без оценивания по критериям к заданию №1</w:t>
            </w:r>
          </w:p>
        </w:tc>
        <w:tc>
          <w:tcPr>
            <w:tcW w:w="1985" w:type="dxa"/>
          </w:tcPr>
          <w:p w:rsidR="00B44A04" w:rsidRPr="00F85301" w:rsidRDefault="00B44A04" w:rsidP="00B44A04">
            <w:pPr>
              <w:spacing w:before="225" w:after="225"/>
              <w:rPr>
                <w:rFonts w:ascii="Times New Roman" w:eastAsia="Times New Roman" w:hAnsi="Times New Roman"/>
                <w:bCs/>
                <w:iCs/>
                <w:sz w:val="24"/>
                <w:szCs w:val="24"/>
              </w:rPr>
            </w:pPr>
            <w:r w:rsidRPr="00F85301">
              <w:rPr>
                <w:rFonts w:ascii="Times New Roman" w:eastAsia="Times New Roman" w:hAnsi="Times New Roman"/>
                <w:bCs/>
                <w:iCs/>
                <w:sz w:val="24"/>
                <w:szCs w:val="24"/>
              </w:rPr>
              <w:t>пересказ текста</w:t>
            </w:r>
            <w:r>
              <w:rPr>
                <w:rFonts w:ascii="Times New Roman" w:eastAsia="Times New Roman" w:hAnsi="Times New Roman"/>
                <w:bCs/>
                <w:iCs/>
                <w:sz w:val="24"/>
                <w:szCs w:val="24"/>
              </w:rPr>
              <w:t xml:space="preserve"> в письменной форме</w:t>
            </w:r>
          </w:p>
        </w:tc>
        <w:tc>
          <w:tcPr>
            <w:tcW w:w="2126"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монолог в письменной форме</w:t>
            </w:r>
          </w:p>
        </w:tc>
        <w:tc>
          <w:tcPr>
            <w:tcW w:w="2268" w:type="dxa"/>
          </w:tcPr>
          <w:p w:rsidR="00B44A04" w:rsidRPr="00F85301"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д</w:t>
            </w:r>
            <w:r w:rsidRPr="000A26AB">
              <w:rPr>
                <w:rFonts w:ascii="Times New Roman" w:eastAsia="Times New Roman" w:hAnsi="Times New Roman"/>
                <w:bCs/>
                <w:iCs/>
                <w:sz w:val="24"/>
                <w:szCs w:val="24"/>
              </w:rPr>
              <w:t>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B44A04" w:rsidRDefault="00B44A04" w:rsidP="00B44A04">
      <w:pPr>
        <w:spacing w:after="0" w:line="240" w:lineRule="auto"/>
        <w:jc w:val="both"/>
        <w:rPr>
          <w:rFonts w:ascii="Times New Roman" w:hAnsi="Times New Roman" w:cs="Times New Roman"/>
          <w:sz w:val="28"/>
          <w:szCs w:val="28"/>
        </w:rPr>
      </w:pPr>
    </w:p>
    <w:p w:rsidR="00B44A04" w:rsidRDefault="00B44A04" w:rsidP="00B44A04">
      <w:pPr>
        <w:spacing w:after="0" w:line="240" w:lineRule="auto"/>
        <w:jc w:val="center"/>
        <w:rPr>
          <w:rFonts w:ascii="Times New Roman" w:hAnsi="Times New Roman" w:cs="Times New Roman"/>
          <w:b/>
          <w:bCs/>
          <w:iCs/>
          <w:sz w:val="28"/>
          <w:szCs w:val="28"/>
        </w:rPr>
      </w:pPr>
      <w:r>
        <w:rPr>
          <w:rFonts w:ascii="Times New Roman" w:hAnsi="Times New Roman" w:cs="Times New Roman"/>
          <w:b/>
          <w:bCs/>
          <w:iCs/>
          <w:sz w:val="28"/>
          <w:szCs w:val="28"/>
        </w:rPr>
        <w:t>Критерии оценивания</w:t>
      </w:r>
    </w:p>
    <w:p w:rsidR="00B44A04" w:rsidRPr="002D63DB" w:rsidRDefault="00B44A04" w:rsidP="00B44A04">
      <w:pPr>
        <w:spacing w:after="0" w:line="240" w:lineRule="auto"/>
        <w:jc w:val="both"/>
        <w:rPr>
          <w:rFonts w:ascii="Times New Roman" w:hAnsi="Times New Roman" w:cs="Times New Roman"/>
          <w:b/>
          <w:bCs/>
          <w:iCs/>
          <w:sz w:val="28"/>
          <w:szCs w:val="28"/>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7021A2">
        <w:rPr>
          <w:rFonts w:ascii="Times New Roman" w:eastAsia="Times New Roman" w:hAnsi="Times New Roman" w:cs="Times New Roman"/>
          <w:b/>
          <w:sz w:val="28"/>
          <w:szCs w:val="28"/>
          <w:lang w:eastAsia="ru-RU"/>
        </w:rPr>
        <w:t>1</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Pr="007D1750" w:rsidRDefault="002167AE" w:rsidP="002167AE">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7021A2">
        <w:rPr>
          <w:rFonts w:ascii="Times New Roman" w:eastAsia="Times New Roman" w:hAnsi="Times New Roman" w:cs="Times New Roman"/>
          <w:b/>
          <w:sz w:val="28"/>
          <w:szCs w:val="28"/>
          <w:lang w:eastAsia="ru-RU"/>
        </w:rPr>
        <w:t>2</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7021A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7021A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7021A2">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lastRenderedPageBreak/>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7021A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Default="00B44A04" w:rsidP="00B44A04">
      <w:pPr>
        <w:spacing w:after="0" w:line="240" w:lineRule="auto"/>
        <w:ind w:firstLine="709"/>
        <w:jc w:val="both"/>
        <w:rPr>
          <w:rFonts w:ascii="Times New Roman" w:hAnsi="Times New Roman" w:cs="Times New Roman"/>
          <w:sz w:val="28"/>
          <w:szCs w:val="28"/>
        </w:rPr>
      </w:pPr>
    </w:p>
    <w:p w:rsidR="00B44A04" w:rsidRDefault="00B44A04" w:rsidP="00B44A04">
      <w:pPr>
        <w:spacing w:after="0" w:line="240" w:lineRule="auto"/>
        <w:ind w:firstLine="709"/>
        <w:jc w:val="both"/>
        <w:rPr>
          <w:rFonts w:ascii="Times New Roman" w:hAnsi="Times New Roman" w:cs="Times New Roman"/>
          <w:b/>
          <w:sz w:val="28"/>
          <w:szCs w:val="28"/>
        </w:rPr>
      </w:pPr>
      <w:r w:rsidRPr="008B6B65">
        <w:rPr>
          <w:rFonts w:ascii="Times New Roman" w:hAnsi="Times New Roman" w:cs="Times New Roman"/>
          <w:b/>
          <w:sz w:val="28"/>
          <w:szCs w:val="28"/>
        </w:rPr>
        <w:t xml:space="preserve">Категория участников: </w:t>
      </w:r>
      <w:r>
        <w:rPr>
          <w:rFonts w:ascii="Times New Roman" w:hAnsi="Times New Roman" w:cs="Times New Roman"/>
          <w:b/>
          <w:sz w:val="28"/>
          <w:szCs w:val="28"/>
        </w:rPr>
        <w:t>участники с нарушением опорно-двигательного аппарата</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916" w:type="dxa"/>
        <w:tblInd w:w="-885" w:type="dxa"/>
        <w:tblLook w:val="04A0"/>
      </w:tblPr>
      <w:tblGrid>
        <w:gridCol w:w="3436"/>
        <w:gridCol w:w="3076"/>
        <w:gridCol w:w="2278"/>
        <w:gridCol w:w="2126"/>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07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 xml:space="preserve">Подкатегории участников ИС </w:t>
            </w:r>
          </w:p>
        </w:tc>
        <w:tc>
          <w:tcPr>
            <w:tcW w:w="2278"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212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vMerge w:val="restart"/>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участники с нарушением опорно-двигательного аппарата</w:t>
            </w:r>
          </w:p>
        </w:tc>
        <w:tc>
          <w:tcPr>
            <w:tcW w:w="307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при отсутствии сопутствующих заболеваний</w:t>
            </w:r>
          </w:p>
        </w:tc>
        <w:tc>
          <w:tcPr>
            <w:tcW w:w="227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устная </w:t>
            </w:r>
          </w:p>
        </w:tc>
        <w:tc>
          <w:tcPr>
            <w:tcW w:w="212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Pr="00582BD0">
              <w:rPr>
                <w:rFonts w:ascii="Times New Roman" w:eastAsia="Times New Roman" w:hAnsi="Times New Roman"/>
                <w:bCs/>
                <w:iCs/>
                <w:color w:val="000000" w:themeColor="text1"/>
                <w:sz w:val="24"/>
                <w:szCs w:val="24"/>
              </w:rPr>
              <w:t>бщее количество балло</w:t>
            </w:r>
            <w:r>
              <w:rPr>
                <w:rFonts w:ascii="Times New Roman" w:eastAsia="Times New Roman" w:hAnsi="Times New Roman"/>
                <w:bCs/>
                <w:iCs/>
                <w:color w:val="000000" w:themeColor="text1"/>
                <w:sz w:val="24"/>
                <w:szCs w:val="24"/>
              </w:rPr>
              <w:t>в за выполнение всей работы – 20</w:t>
            </w:r>
            <w:r w:rsidR="007021A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10</w:t>
            </w:r>
            <w:r w:rsidRPr="00582BD0">
              <w:rPr>
                <w:rFonts w:ascii="Times New Roman" w:eastAsia="Times New Roman" w:hAnsi="Times New Roman"/>
                <w:bCs/>
                <w:iCs/>
                <w:color w:val="000000" w:themeColor="text1"/>
                <w:sz w:val="24"/>
                <w:szCs w:val="24"/>
              </w:rPr>
              <w:t xml:space="preserve"> баллов</w:t>
            </w:r>
          </w:p>
        </w:tc>
      </w:tr>
      <w:tr w:rsidR="00B44A04" w:rsidRPr="00582BD0" w:rsidTr="00B44A04">
        <w:tc>
          <w:tcPr>
            <w:tcW w:w="3436" w:type="dxa"/>
            <w:vMerge/>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3076" w:type="dxa"/>
          </w:tcPr>
          <w:p w:rsidR="00B44A04" w:rsidRPr="00582BD0" w:rsidRDefault="00B44A04" w:rsidP="00B44A04">
            <w:pPr>
              <w:spacing w:before="225" w:after="225"/>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наличие сопутствующих заболеваний</w:t>
            </w:r>
          </w:p>
        </w:tc>
        <w:tc>
          <w:tcPr>
            <w:tcW w:w="227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w:t>
            </w:r>
            <w:r w:rsidRPr="00582BD0">
              <w:rPr>
                <w:rFonts w:ascii="Times New Roman" w:eastAsia="Times New Roman" w:hAnsi="Times New Roman"/>
                <w:bCs/>
                <w:iCs/>
                <w:color w:val="000000" w:themeColor="text1"/>
                <w:sz w:val="24"/>
                <w:szCs w:val="24"/>
              </w:rPr>
              <w:t>стная</w:t>
            </w:r>
            <w:r>
              <w:rPr>
                <w:rFonts w:ascii="Times New Roman" w:eastAsia="Times New Roman" w:hAnsi="Times New Roman"/>
                <w:bCs/>
                <w:iCs/>
                <w:color w:val="000000" w:themeColor="text1"/>
                <w:sz w:val="24"/>
                <w:szCs w:val="24"/>
              </w:rPr>
              <w:t xml:space="preserve"> и (или) письменная</w:t>
            </w:r>
          </w:p>
        </w:tc>
        <w:tc>
          <w:tcPr>
            <w:tcW w:w="212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в соответствии с сопутствующим заболеванием</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916" w:type="dxa"/>
        <w:tblInd w:w="-885" w:type="dxa"/>
        <w:tblLayout w:type="fixed"/>
        <w:tblLook w:val="04A0"/>
      </w:tblPr>
      <w:tblGrid>
        <w:gridCol w:w="1277"/>
        <w:gridCol w:w="1984"/>
        <w:gridCol w:w="1985"/>
        <w:gridCol w:w="1843"/>
        <w:gridCol w:w="1984"/>
        <w:gridCol w:w="1843"/>
      </w:tblGrid>
      <w:tr w:rsidR="00B44A04" w:rsidRPr="0043633A" w:rsidTr="00E568E0">
        <w:tc>
          <w:tcPr>
            <w:tcW w:w="3261" w:type="dxa"/>
            <w:gridSpan w:val="2"/>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655"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E568E0">
        <w:trPr>
          <w:trHeight w:val="767"/>
        </w:trPr>
        <w:tc>
          <w:tcPr>
            <w:tcW w:w="3261" w:type="dxa"/>
            <w:gridSpan w:val="2"/>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E568E0">
        <w:trPr>
          <w:trHeight w:val="1177"/>
        </w:trPr>
        <w:tc>
          <w:tcPr>
            <w:tcW w:w="1277" w:type="dxa"/>
            <w:vMerge w:val="restart"/>
          </w:tcPr>
          <w:p w:rsidR="00B44A04" w:rsidRPr="00DB169A" w:rsidRDefault="00B44A04" w:rsidP="00B44A04">
            <w:pPr>
              <w:spacing w:before="225" w:after="225"/>
              <w:rPr>
                <w:rFonts w:ascii="Times New Roman" w:eastAsia="Times New Roman" w:hAnsi="Times New Roman"/>
                <w:bCs/>
                <w:iCs/>
                <w:color w:val="000000" w:themeColor="text1"/>
                <w:sz w:val="24"/>
                <w:szCs w:val="24"/>
              </w:rPr>
            </w:pPr>
            <w:r w:rsidRPr="008B6B65">
              <w:rPr>
                <w:rFonts w:ascii="Times New Roman" w:eastAsia="Times New Roman" w:hAnsi="Times New Roman"/>
                <w:bCs/>
                <w:iCs/>
                <w:color w:val="000000" w:themeColor="text1"/>
                <w:sz w:val="24"/>
                <w:szCs w:val="24"/>
              </w:rPr>
              <w:t>участники с нарушением опорно-двигательного аппарата</w:t>
            </w:r>
          </w:p>
        </w:tc>
        <w:tc>
          <w:tcPr>
            <w:tcW w:w="1984"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E83C16">
              <w:rPr>
                <w:rFonts w:ascii="Times New Roman" w:eastAsia="Times New Roman" w:hAnsi="Times New Roman"/>
                <w:bCs/>
                <w:iCs/>
                <w:sz w:val="24"/>
                <w:szCs w:val="24"/>
              </w:rPr>
              <w:t xml:space="preserve">при отсутствии сопутствующих заболеваний </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устный пересказ текста</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устное м</w:t>
            </w:r>
            <w:r w:rsidRPr="00E83C16">
              <w:rPr>
                <w:rFonts w:ascii="Times New Roman" w:eastAsia="Times New Roman" w:hAnsi="Times New Roman"/>
                <w:bCs/>
                <w:iCs/>
                <w:sz w:val="24"/>
                <w:szCs w:val="24"/>
              </w:rPr>
              <w:t>онологическое высказывание</w:t>
            </w:r>
          </w:p>
        </w:tc>
        <w:tc>
          <w:tcPr>
            <w:tcW w:w="1843"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устный диалог</w:t>
            </w:r>
          </w:p>
        </w:tc>
      </w:tr>
      <w:tr w:rsidR="00B44A04" w:rsidRPr="00B430C7" w:rsidTr="00E568E0">
        <w:trPr>
          <w:trHeight w:val="949"/>
        </w:trPr>
        <w:tc>
          <w:tcPr>
            <w:tcW w:w="1277" w:type="dxa"/>
            <w:vMerge/>
          </w:tcPr>
          <w:p w:rsidR="00B44A04" w:rsidRDefault="00B44A04" w:rsidP="00B44A04">
            <w:pPr>
              <w:spacing w:before="225" w:after="225"/>
              <w:rPr>
                <w:rFonts w:ascii="Times New Roman" w:eastAsia="Times New Roman" w:hAnsi="Times New Roman"/>
                <w:b/>
                <w:bCs/>
                <w:iCs/>
                <w:color w:val="B526BF"/>
                <w:sz w:val="28"/>
                <w:szCs w:val="28"/>
              </w:rPr>
            </w:pPr>
          </w:p>
        </w:tc>
        <w:tc>
          <w:tcPr>
            <w:tcW w:w="1984" w:type="dxa"/>
          </w:tcPr>
          <w:p w:rsidR="00B44A04" w:rsidRPr="00B430C7" w:rsidRDefault="00B44A04" w:rsidP="00B44A04">
            <w:pPr>
              <w:spacing w:before="225" w:after="225"/>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наличие сопутствующих заболеваний</w:t>
            </w:r>
            <w:r>
              <w:rPr>
                <w:rFonts w:ascii="Times New Roman" w:eastAsia="Times New Roman" w:hAnsi="Times New Roman"/>
                <w:bCs/>
                <w:iCs/>
                <w:color w:val="000000" w:themeColor="text1"/>
                <w:sz w:val="24"/>
                <w:szCs w:val="24"/>
              </w:rPr>
              <w:t xml:space="preserve"> (например, тяжелые нарушения речи, слепота и др.)</w:t>
            </w:r>
          </w:p>
        </w:tc>
        <w:tc>
          <w:tcPr>
            <w:tcW w:w="1985"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984" w:type="dxa"/>
          </w:tcPr>
          <w:p w:rsidR="00B44A04" w:rsidRPr="00B430C7" w:rsidRDefault="00B44A04" w:rsidP="00B44A04">
            <w:pPr>
              <w:spacing w:before="225" w:after="225"/>
              <w:jc w:val="both"/>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r>
    </w:tbl>
    <w:p w:rsidR="00B44A04" w:rsidRDefault="00B44A04" w:rsidP="00B44A04">
      <w:pPr>
        <w:spacing w:after="0" w:line="240" w:lineRule="auto"/>
        <w:ind w:firstLine="709"/>
        <w:jc w:val="both"/>
        <w:rPr>
          <w:rFonts w:ascii="Times New Roman" w:hAnsi="Times New Roman" w:cs="Times New Roman"/>
          <w:sz w:val="28"/>
          <w:szCs w:val="28"/>
        </w:rPr>
      </w:pPr>
    </w:p>
    <w:p w:rsidR="00FD797A" w:rsidRDefault="00B44A04" w:rsidP="00B44A04">
      <w:pPr>
        <w:spacing w:after="0" w:line="240" w:lineRule="auto"/>
        <w:ind w:firstLine="709"/>
        <w:jc w:val="both"/>
        <w:rPr>
          <w:rFonts w:ascii="Times New Roman" w:hAnsi="Times New Roman" w:cs="Times New Roman"/>
          <w:b/>
          <w:sz w:val="28"/>
          <w:szCs w:val="28"/>
        </w:rPr>
      </w:pPr>
      <w:r w:rsidRPr="007021A2">
        <w:rPr>
          <w:rFonts w:ascii="Times New Roman" w:hAnsi="Times New Roman" w:cs="Times New Roman"/>
          <w:b/>
          <w:sz w:val="28"/>
          <w:szCs w:val="28"/>
        </w:rPr>
        <w:t>Категория участников с нарушением опорно-двигательного аппарата при отсутствии сопутствующих заболеваний оценивается по общим критериям.</w:t>
      </w:r>
      <w:r w:rsidR="007021A2">
        <w:rPr>
          <w:rFonts w:ascii="Times New Roman" w:hAnsi="Times New Roman" w:cs="Times New Roman"/>
          <w:b/>
          <w:sz w:val="28"/>
          <w:szCs w:val="28"/>
        </w:rPr>
        <w:t xml:space="preserve"> </w:t>
      </w:r>
    </w:p>
    <w:p w:rsidR="00B44A04" w:rsidRPr="007021A2" w:rsidRDefault="00B44A04" w:rsidP="00B44A04">
      <w:pPr>
        <w:spacing w:after="0" w:line="240" w:lineRule="auto"/>
        <w:ind w:firstLine="709"/>
        <w:jc w:val="both"/>
        <w:rPr>
          <w:rFonts w:ascii="Times New Roman" w:hAnsi="Times New Roman" w:cs="Times New Roman"/>
          <w:b/>
          <w:sz w:val="28"/>
          <w:szCs w:val="28"/>
        </w:rPr>
      </w:pPr>
      <w:r w:rsidRPr="007021A2">
        <w:rPr>
          <w:rFonts w:ascii="Times New Roman" w:hAnsi="Times New Roman" w:cs="Times New Roman"/>
          <w:b/>
          <w:sz w:val="28"/>
          <w:szCs w:val="28"/>
        </w:rPr>
        <w:t>Категория участников с нарушением опорно-двигательного аппарата с сопутствующими заболеваниями оценивается по тем критериям, которые соответствуют сопутствующему заболеванию.</w:t>
      </w:r>
    </w:p>
    <w:p w:rsidR="00B44A04" w:rsidRDefault="00B44A04" w:rsidP="00B44A04">
      <w:pPr>
        <w:spacing w:after="0" w:line="240" w:lineRule="auto"/>
        <w:ind w:firstLine="709"/>
        <w:jc w:val="center"/>
        <w:rPr>
          <w:rFonts w:ascii="Times New Roman" w:hAnsi="Times New Roman" w:cs="Times New Roman"/>
          <w:b/>
          <w:sz w:val="28"/>
          <w:szCs w:val="28"/>
        </w:rPr>
      </w:pPr>
      <w:r w:rsidRPr="00356431">
        <w:rPr>
          <w:rFonts w:ascii="Times New Roman" w:hAnsi="Times New Roman" w:cs="Times New Roman"/>
          <w:b/>
          <w:sz w:val="28"/>
          <w:szCs w:val="28"/>
        </w:rPr>
        <w:lastRenderedPageBreak/>
        <w:t xml:space="preserve">Категория участников: участники с </w:t>
      </w:r>
      <w:r>
        <w:rPr>
          <w:rFonts w:ascii="Times New Roman" w:hAnsi="Times New Roman" w:cs="Times New Roman"/>
          <w:b/>
          <w:sz w:val="28"/>
          <w:szCs w:val="28"/>
        </w:rPr>
        <w:t>расстройствами аутистического спектра</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ook w:val="04A0"/>
      </w:tblPr>
      <w:tblGrid>
        <w:gridCol w:w="3436"/>
        <w:gridCol w:w="3511"/>
        <w:gridCol w:w="3827"/>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51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3827"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участники с расстройствами аутистического спектра</w:t>
            </w:r>
          </w:p>
        </w:tc>
        <w:tc>
          <w:tcPr>
            <w:tcW w:w="351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устная</w:t>
            </w:r>
          </w:p>
        </w:tc>
        <w:tc>
          <w:tcPr>
            <w:tcW w:w="3827"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общее количество балло</w:t>
            </w:r>
            <w:r>
              <w:rPr>
                <w:rFonts w:ascii="Times New Roman" w:eastAsia="Times New Roman" w:hAnsi="Times New Roman"/>
                <w:bCs/>
                <w:iCs/>
                <w:color w:val="000000" w:themeColor="text1"/>
                <w:sz w:val="24"/>
                <w:szCs w:val="24"/>
              </w:rPr>
              <w:t>в за выполнение всей работы – 5</w:t>
            </w:r>
            <w:r w:rsidR="007021A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3</w:t>
            </w:r>
            <w:r w:rsidRPr="00356431">
              <w:rPr>
                <w:rFonts w:ascii="Times New Roman" w:eastAsia="Times New Roman" w:hAnsi="Times New Roman"/>
                <w:bCs/>
                <w:iCs/>
                <w:color w:val="000000" w:themeColor="text1"/>
                <w:sz w:val="24"/>
                <w:szCs w:val="24"/>
              </w:rPr>
              <w:t xml:space="preserve"> баллов</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ayout w:type="fixed"/>
        <w:tblLook w:val="04A0"/>
      </w:tblPr>
      <w:tblGrid>
        <w:gridCol w:w="3261"/>
        <w:gridCol w:w="1985"/>
        <w:gridCol w:w="1843"/>
        <w:gridCol w:w="1984"/>
        <w:gridCol w:w="1701"/>
      </w:tblGrid>
      <w:tr w:rsidR="00B44A04" w:rsidRPr="0043633A" w:rsidTr="00586474">
        <w:tc>
          <w:tcPr>
            <w:tcW w:w="3261"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586474">
        <w:trPr>
          <w:trHeight w:val="767"/>
        </w:trPr>
        <w:tc>
          <w:tcPr>
            <w:tcW w:w="3261"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701"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586474">
        <w:trPr>
          <w:trHeight w:val="1177"/>
        </w:trPr>
        <w:tc>
          <w:tcPr>
            <w:tcW w:w="3261"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356431">
              <w:rPr>
                <w:rFonts w:ascii="Times New Roman" w:eastAsia="Times New Roman" w:hAnsi="Times New Roman"/>
                <w:bCs/>
                <w:iCs/>
                <w:sz w:val="24"/>
                <w:szCs w:val="24"/>
              </w:rPr>
              <w:t>участники с расстройствами аутистического спектра</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sidRPr="00356431">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Не участвуют в выполнении задания</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стное монологическое высказывание</w:t>
            </w:r>
          </w:p>
        </w:tc>
        <w:tc>
          <w:tcPr>
            <w:tcW w:w="1701"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стный диалог</w:t>
            </w:r>
          </w:p>
        </w:tc>
      </w:tr>
    </w:tbl>
    <w:p w:rsidR="00B44A04" w:rsidRDefault="00B44A04" w:rsidP="00B44A04">
      <w:pPr>
        <w:spacing w:after="0" w:line="240" w:lineRule="auto"/>
        <w:ind w:firstLine="709"/>
        <w:jc w:val="both"/>
        <w:rPr>
          <w:rFonts w:ascii="Times New Roman" w:hAnsi="Times New Roman" w:cs="Times New Roman"/>
          <w:b/>
          <w:sz w:val="28"/>
          <w:szCs w:val="28"/>
        </w:rPr>
      </w:pPr>
    </w:p>
    <w:p w:rsidR="00B44A04" w:rsidRDefault="00B44A04" w:rsidP="00B44A0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Критерии оценивания</w:t>
      </w:r>
    </w:p>
    <w:p w:rsidR="00B44A04" w:rsidRDefault="00B44A04" w:rsidP="00B44A04">
      <w:pPr>
        <w:spacing w:after="0" w:line="240" w:lineRule="auto"/>
        <w:ind w:firstLine="709"/>
        <w:jc w:val="both"/>
        <w:rPr>
          <w:rFonts w:ascii="Times New Roman" w:hAnsi="Times New Roman" w:cs="Times New Roman"/>
          <w:b/>
          <w:sz w:val="28"/>
          <w:szCs w:val="28"/>
        </w:rPr>
      </w:pP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Height w:val="165"/>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Height w:val="403"/>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4A30C2">
        <w:rPr>
          <w:rFonts w:ascii="Times New Roman" w:eastAsia="Times New Roman" w:hAnsi="Times New Roman" w:cs="Times New Roman"/>
          <w:b/>
          <w:sz w:val="28"/>
          <w:szCs w:val="28"/>
          <w:lang w:eastAsia="ru-RU"/>
        </w:rPr>
        <w:t>2</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lastRenderedPageBreak/>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2</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4A30C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A30C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A30C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Default="00B44A04" w:rsidP="00B44A04">
      <w:pPr>
        <w:spacing w:after="0" w:line="240" w:lineRule="auto"/>
        <w:ind w:firstLine="709"/>
        <w:jc w:val="both"/>
        <w:rPr>
          <w:rFonts w:ascii="Times New Roman" w:hAnsi="Times New Roman" w:cs="Times New Roman"/>
          <w:b/>
          <w:sz w:val="28"/>
          <w:szCs w:val="28"/>
        </w:rPr>
      </w:pPr>
    </w:p>
    <w:p w:rsidR="00B44A04" w:rsidRDefault="00B44A04" w:rsidP="00B44A04">
      <w:pPr>
        <w:spacing w:after="0" w:line="240" w:lineRule="auto"/>
        <w:ind w:firstLine="709"/>
        <w:jc w:val="center"/>
        <w:rPr>
          <w:rFonts w:ascii="Times New Roman" w:hAnsi="Times New Roman" w:cs="Times New Roman"/>
          <w:b/>
          <w:sz w:val="28"/>
          <w:szCs w:val="28"/>
        </w:rPr>
      </w:pPr>
      <w:r w:rsidRPr="00356431">
        <w:rPr>
          <w:rFonts w:ascii="Times New Roman" w:hAnsi="Times New Roman" w:cs="Times New Roman"/>
          <w:b/>
          <w:sz w:val="28"/>
          <w:szCs w:val="28"/>
        </w:rPr>
        <w:t xml:space="preserve">Категория участников: участники с </w:t>
      </w:r>
      <w:r>
        <w:rPr>
          <w:rFonts w:ascii="Times New Roman" w:hAnsi="Times New Roman" w:cs="Times New Roman"/>
          <w:b/>
          <w:sz w:val="28"/>
          <w:szCs w:val="28"/>
        </w:rPr>
        <w:t>задержкой психического развития</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ook w:val="04A0"/>
      </w:tblPr>
      <w:tblGrid>
        <w:gridCol w:w="3436"/>
        <w:gridCol w:w="3511"/>
        <w:gridCol w:w="3827"/>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51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3827"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участники с расстройствами аутистического спектра</w:t>
            </w:r>
          </w:p>
        </w:tc>
        <w:tc>
          <w:tcPr>
            <w:tcW w:w="351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устная</w:t>
            </w:r>
          </w:p>
        </w:tc>
        <w:tc>
          <w:tcPr>
            <w:tcW w:w="3827"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общее количество балло</w:t>
            </w:r>
            <w:r>
              <w:rPr>
                <w:rFonts w:ascii="Times New Roman" w:eastAsia="Times New Roman" w:hAnsi="Times New Roman"/>
                <w:bCs/>
                <w:iCs/>
                <w:color w:val="000000" w:themeColor="text1"/>
                <w:sz w:val="24"/>
                <w:szCs w:val="24"/>
              </w:rPr>
              <w:t>в за выполнение всей работы – 9</w:t>
            </w:r>
            <w:r w:rsidR="004A30C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5</w:t>
            </w:r>
            <w:r w:rsidRPr="00356431">
              <w:rPr>
                <w:rFonts w:ascii="Times New Roman" w:eastAsia="Times New Roman" w:hAnsi="Times New Roman"/>
                <w:bCs/>
                <w:iCs/>
                <w:color w:val="000000" w:themeColor="text1"/>
                <w:sz w:val="24"/>
                <w:szCs w:val="24"/>
              </w:rPr>
              <w:t xml:space="preserve"> баллов</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ayout w:type="fixed"/>
        <w:tblLook w:val="04A0"/>
      </w:tblPr>
      <w:tblGrid>
        <w:gridCol w:w="3261"/>
        <w:gridCol w:w="1985"/>
        <w:gridCol w:w="1843"/>
        <w:gridCol w:w="1984"/>
        <w:gridCol w:w="1701"/>
      </w:tblGrid>
      <w:tr w:rsidR="00B44A04" w:rsidRPr="0043633A" w:rsidTr="0005696B">
        <w:tc>
          <w:tcPr>
            <w:tcW w:w="3261"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05696B">
        <w:trPr>
          <w:trHeight w:val="767"/>
        </w:trPr>
        <w:tc>
          <w:tcPr>
            <w:tcW w:w="3261"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701"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05696B">
        <w:trPr>
          <w:trHeight w:val="1177"/>
        </w:trPr>
        <w:tc>
          <w:tcPr>
            <w:tcW w:w="3261"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D23648">
              <w:rPr>
                <w:rFonts w:ascii="Times New Roman" w:eastAsia="Times New Roman" w:hAnsi="Times New Roman"/>
                <w:bCs/>
                <w:iCs/>
                <w:sz w:val="24"/>
                <w:szCs w:val="24"/>
              </w:rPr>
              <w:t>участники с задержкой психического развития</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sidRPr="00356431">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устный пересказ текста</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стное монологическое высказывание</w:t>
            </w:r>
          </w:p>
        </w:tc>
        <w:tc>
          <w:tcPr>
            <w:tcW w:w="1701"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стный диалог</w:t>
            </w:r>
          </w:p>
        </w:tc>
      </w:tr>
    </w:tbl>
    <w:p w:rsidR="00E568E0" w:rsidRDefault="00E568E0" w:rsidP="00B44A04">
      <w:pPr>
        <w:spacing w:after="0" w:line="240" w:lineRule="auto"/>
        <w:jc w:val="center"/>
        <w:rPr>
          <w:rFonts w:ascii="Times New Roman" w:hAnsi="Times New Roman" w:cs="Times New Roman"/>
          <w:b/>
          <w:bCs/>
          <w:iCs/>
          <w:sz w:val="28"/>
          <w:szCs w:val="28"/>
        </w:rPr>
      </w:pPr>
    </w:p>
    <w:p w:rsidR="00B44A04" w:rsidRPr="002D63DB" w:rsidRDefault="00B44A04" w:rsidP="00B44A04">
      <w:pPr>
        <w:spacing w:after="0" w:line="240" w:lineRule="auto"/>
        <w:jc w:val="center"/>
        <w:rPr>
          <w:rFonts w:ascii="Times New Roman" w:hAnsi="Times New Roman" w:cs="Times New Roman"/>
          <w:b/>
          <w:bCs/>
          <w:iCs/>
          <w:sz w:val="28"/>
          <w:szCs w:val="28"/>
        </w:rPr>
      </w:pPr>
      <w:r>
        <w:rPr>
          <w:rFonts w:ascii="Times New Roman" w:hAnsi="Times New Roman" w:cs="Times New Roman"/>
          <w:b/>
          <w:bCs/>
          <w:iCs/>
          <w:sz w:val="28"/>
          <w:szCs w:val="28"/>
        </w:rPr>
        <w:lastRenderedPageBreak/>
        <w:t>Критерии оценивания</w:t>
      </w:r>
    </w:p>
    <w:p w:rsidR="002167AE" w:rsidRDefault="002167AE" w:rsidP="00B44A04">
      <w:pPr>
        <w:spacing w:after="0" w:line="240" w:lineRule="auto"/>
        <w:jc w:val="both"/>
        <w:rPr>
          <w:rFonts w:ascii="Times New Roman" w:hAnsi="Times New Roman" w:cs="Times New Roman"/>
          <w:b/>
          <w:bCs/>
          <w:iCs/>
          <w:sz w:val="28"/>
          <w:szCs w:val="28"/>
        </w:rPr>
      </w:pP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Height w:val="165"/>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Height w:val="403"/>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4</w:t>
            </w:r>
          </w:p>
        </w:tc>
      </w:tr>
    </w:tbl>
    <w:p w:rsidR="002167AE" w:rsidRPr="007D1750" w:rsidRDefault="002167AE" w:rsidP="002167AE">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4A30C2" w:rsidRDefault="004A30C2" w:rsidP="002167AE">
      <w:pPr>
        <w:spacing w:after="0" w:line="240" w:lineRule="auto"/>
        <w:ind w:right="-1" w:firstLine="709"/>
        <w:contextualSpacing/>
        <w:jc w:val="both"/>
        <w:rPr>
          <w:rFonts w:ascii="Times New Roman" w:eastAsia="Calibri" w:hAnsi="Times New Roman" w:cs="Times New Roman"/>
          <w:b/>
          <w:sz w:val="28"/>
          <w:szCs w:val="28"/>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A30C2">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A30C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4A30C2" w:rsidRDefault="004A30C2" w:rsidP="002167AE">
      <w:pPr>
        <w:spacing w:after="0" w:line="240" w:lineRule="auto"/>
        <w:ind w:right="-1" w:firstLine="709"/>
        <w:contextualSpacing/>
        <w:jc w:val="both"/>
        <w:rPr>
          <w:rFonts w:ascii="Times New Roman" w:hAnsi="Times New Roman" w:cs="Times New Roman"/>
          <w:b/>
          <w:bCs/>
          <w:iCs/>
          <w:sz w:val="28"/>
          <w:szCs w:val="28"/>
        </w:rPr>
      </w:pPr>
    </w:p>
    <w:p w:rsidR="004A30C2" w:rsidRDefault="004A30C2" w:rsidP="002167AE">
      <w:pPr>
        <w:spacing w:after="0" w:line="240" w:lineRule="auto"/>
        <w:ind w:right="-1" w:firstLine="709"/>
        <w:contextualSpacing/>
        <w:jc w:val="both"/>
        <w:rPr>
          <w:rFonts w:ascii="Times New Roman" w:hAnsi="Times New Roman" w:cs="Times New Roman"/>
          <w:b/>
          <w:bCs/>
          <w:iCs/>
          <w:sz w:val="28"/>
          <w:szCs w:val="28"/>
        </w:rPr>
      </w:pPr>
      <w:r>
        <w:rPr>
          <w:rFonts w:ascii="Times New Roman" w:hAnsi="Times New Roman" w:cs="Times New Roman"/>
          <w:b/>
          <w:bCs/>
          <w:iCs/>
          <w:sz w:val="28"/>
          <w:szCs w:val="28"/>
        </w:rPr>
        <w:t>Иные категории участников итогового собеседования, которым требуется создание специальных условий оцениваются по общим критериям.</w:t>
      </w:r>
    </w:p>
    <w:p w:rsidR="00B44A04" w:rsidRDefault="00B44A04" w:rsidP="00B44A04">
      <w:pPr>
        <w:spacing w:after="0" w:line="240" w:lineRule="auto"/>
        <w:jc w:val="both"/>
        <w:rPr>
          <w:rFonts w:ascii="Times New Roman" w:hAnsi="Times New Roman" w:cs="Times New Roman"/>
          <w:b/>
          <w:sz w:val="28"/>
          <w:szCs w:val="28"/>
        </w:rPr>
      </w:pPr>
    </w:p>
    <w:p w:rsidR="00B44A04" w:rsidRPr="001F521A" w:rsidRDefault="00B44A04" w:rsidP="00B44A04">
      <w:pPr>
        <w:spacing w:after="0" w:line="240" w:lineRule="auto"/>
        <w:jc w:val="both"/>
        <w:rPr>
          <w:rFonts w:ascii="Times New Roman" w:hAnsi="Times New Roman" w:cs="Times New Roman"/>
          <w:sz w:val="28"/>
          <w:szCs w:val="28"/>
        </w:rPr>
      </w:pPr>
    </w:p>
    <w:p w:rsidR="00B44A04" w:rsidRPr="007D1750" w:rsidRDefault="00B44A04" w:rsidP="00B44A04">
      <w:pPr>
        <w:keepNext/>
        <w:keepLines/>
        <w:spacing w:before="480" w:after="0"/>
        <w:jc w:val="center"/>
        <w:outlineLvl w:val="0"/>
        <w:rPr>
          <w:rFonts w:ascii="Times New Roman" w:eastAsia="Times New Roman" w:hAnsi="Times New Roman" w:cs="Times New Roman"/>
          <w:b/>
          <w:bCs/>
          <w:sz w:val="28"/>
          <w:szCs w:val="26"/>
          <w:lang w:eastAsia="ru-RU"/>
        </w:rPr>
      </w:pPr>
    </w:p>
    <w:p w:rsidR="009D7A7F" w:rsidRPr="007D1750" w:rsidRDefault="009D7A7F" w:rsidP="007D1750">
      <w:pPr>
        <w:spacing w:line="240" w:lineRule="auto"/>
        <w:rPr>
          <w:rFonts w:ascii="Times New Roman" w:eastAsia="Times New Roman" w:hAnsi="Times New Roman" w:cs="Times New Roman"/>
          <w:b/>
          <w:bCs/>
          <w:sz w:val="26"/>
          <w:szCs w:val="26"/>
          <w:lang w:eastAsia="ru-RU"/>
        </w:rPr>
        <w:sectPr w:rsidR="009D7A7F" w:rsidRPr="007D1750" w:rsidSect="002C77FF">
          <w:footerReference w:type="default" r:id="rId10"/>
          <w:footerReference w:type="first" r:id="rId11"/>
          <w:pgSz w:w="11906" w:h="16838" w:code="9"/>
          <w:pgMar w:top="1134" w:right="850" w:bottom="1134" w:left="1701" w:header="454" w:footer="454" w:gutter="0"/>
          <w:pgNumType w:start="1"/>
          <w:cols w:space="708"/>
          <w:docGrid w:linePitch="360"/>
        </w:sectPr>
      </w:pPr>
    </w:p>
    <w:p w:rsidR="00AC3F2E" w:rsidRPr="00AC3F2E" w:rsidRDefault="00AC3F2E" w:rsidP="00AC3F2E">
      <w:pPr>
        <w:keepNext/>
        <w:keepLines/>
        <w:spacing w:before="480" w:after="0" w:line="240" w:lineRule="auto"/>
        <w:jc w:val="center"/>
        <w:outlineLvl w:val="0"/>
        <w:rPr>
          <w:rFonts w:ascii="Times New Roman" w:eastAsiaTheme="majorEastAsia" w:hAnsi="Times New Roman" w:cs="Times New Roman"/>
          <w:bCs/>
          <w:color w:val="365F91" w:themeColor="accent1" w:themeShade="BF"/>
          <w:sz w:val="28"/>
          <w:szCs w:val="26"/>
          <w:lang w:eastAsia="ru-RU"/>
        </w:rPr>
      </w:pPr>
      <w:bookmarkStart w:id="16" w:name="_Toc533867082"/>
      <w:r w:rsidRPr="00AC3F2E">
        <w:rPr>
          <w:rFonts w:ascii="Times New Roman" w:eastAsiaTheme="majorEastAsia" w:hAnsi="Times New Roman" w:cs="Times New Roman"/>
          <w:b/>
          <w:bCs/>
          <w:sz w:val="28"/>
          <w:szCs w:val="26"/>
          <w:lang w:eastAsia="ru-RU"/>
        </w:rPr>
        <w:lastRenderedPageBreak/>
        <w:t>Приложение 7. Списки участник</w:t>
      </w:r>
      <w:bookmarkStart w:id="17" w:name="_GoBack"/>
      <w:bookmarkEnd w:id="17"/>
      <w:r w:rsidRPr="00AC3F2E">
        <w:rPr>
          <w:rFonts w:ascii="Times New Roman" w:eastAsiaTheme="majorEastAsia" w:hAnsi="Times New Roman" w:cs="Times New Roman"/>
          <w:b/>
          <w:bCs/>
          <w:sz w:val="28"/>
          <w:szCs w:val="26"/>
          <w:lang w:eastAsia="ru-RU"/>
        </w:rPr>
        <w:t>ов итогового собеседования</w:t>
      </w:r>
      <w:bookmarkEnd w:id="16"/>
    </w:p>
    <w:p w:rsidR="00AC3F2E" w:rsidRPr="00AC3F2E" w:rsidRDefault="00AC3F2E" w:rsidP="00AC3F2E">
      <w:pPr>
        <w:widowControl w:val="0"/>
        <w:spacing w:after="0" w:line="240" w:lineRule="auto"/>
        <w:jc w:val="center"/>
        <w:rPr>
          <w:rFonts w:ascii="Times New Roman" w:eastAsia="Calibri" w:hAnsi="Times New Roman" w:cs="Times New Roman"/>
          <w:b/>
          <w:sz w:val="26"/>
          <w:szCs w:val="26"/>
          <w:lang w:eastAsia="ru-RU"/>
        </w:rPr>
      </w:pPr>
    </w:p>
    <w:tbl>
      <w:tblPr>
        <w:tblStyle w:val="af4"/>
        <w:tblW w:w="4874" w:type="pct"/>
        <w:tblLook w:val="04A0"/>
      </w:tblPr>
      <w:tblGrid>
        <w:gridCol w:w="2461"/>
        <w:gridCol w:w="2461"/>
        <w:gridCol w:w="2465"/>
        <w:gridCol w:w="2468"/>
        <w:gridCol w:w="2468"/>
        <w:gridCol w:w="2090"/>
      </w:tblGrid>
      <w:tr w:rsidR="00AC3F2E" w:rsidRPr="00AC3F2E" w:rsidTr="000E6D76">
        <w:trPr>
          <w:trHeight w:val="808"/>
        </w:trPr>
        <w:tc>
          <w:tcPr>
            <w:tcW w:w="854" w:type="pct"/>
            <w:tcBorders>
              <w:top w:val="nil"/>
              <w:left w:val="nil"/>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Субъект РФ:</w:t>
            </w:r>
          </w:p>
        </w:tc>
        <w:tc>
          <w:tcPr>
            <w:tcW w:w="854" w:type="pct"/>
            <w:tcBorders>
              <w:left w:val="single" w:sz="4" w:space="0" w:color="auto"/>
              <w:right w:val="single" w:sz="4" w:space="0" w:color="auto"/>
            </w:tcBorders>
            <w:vAlign w:val="center"/>
          </w:tcPr>
          <w:p w:rsidR="00AC3F2E" w:rsidRPr="00AC3F2E" w:rsidRDefault="00AC3F2E" w:rsidP="00AC3F2E">
            <w:pPr>
              <w:jc w:val="right"/>
              <w:rPr>
                <w:rFonts w:ascii="Times New Roman" w:hAnsi="Times New Roman"/>
                <w:sz w:val="26"/>
                <w:szCs w:val="26"/>
              </w:rPr>
            </w:pPr>
          </w:p>
        </w:tc>
        <w:tc>
          <w:tcPr>
            <w:tcW w:w="855" w:type="pct"/>
            <w:tcBorders>
              <w:top w:val="nil"/>
              <w:left w:val="single" w:sz="4" w:space="0" w:color="auto"/>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Код МСУ</w:t>
            </w:r>
          </w:p>
        </w:tc>
        <w:tc>
          <w:tcPr>
            <w:tcW w:w="856" w:type="pct"/>
            <w:tcBorders>
              <w:left w:val="single" w:sz="4" w:space="0" w:color="auto"/>
              <w:right w:val="single" w:sz="4" w:space="0" w:color="auto"/>
            </w:tcBorders>
            <w:vAlign w:val="center"/>
          </w:tcPr>
          <w:p w:rsidR="00AC3F2E" w:rsidRPr="00AC3F2E" w:rsidRDefault="00AC3F2E" w:rsidP="00AC3F2E">
            <w:pPr>
              <w:jc w:val="right"/>
              <w:rPr>
                <w:rFonts w:ascii="Times New Roman" w:hAnsi="Times New Roman"/>
                <w:sz w:val="26"/>
                <w:szCs w:val="26"/>
              </w:rPr>
            </w:pPr>
          </w:p>
        </w:tc>
        <w:tc>
          <w:tcPr>
            <w:tcW w:w="856" w:type="pct"/>
            <w:tcBorders>
              <w:top w:val="nil"/>
              <w:left w:val="single" w:sz="4" w:space="0" w:color="auto"/>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Код ОО</w:t>
            </w:r>
          </w:p>
        </w:tc>
        <w:tc>
          <w:tcPr>
            <w:tcW w:w="726" w:type="pct"/>
            <w:tcBorders>
              <w:left w:val="single" w:sz="4" w:space="0" w:color="auto"/>
            </w:tcBorders>
            <w:vAlign w:val="center"/>
          </w:tcPr>
          <w:p w:rsidR="00AC3F2E" w:rsidRPr="00AC3F2E" w:rsidRDefault="00AC3F2E" w:rsidP="00AC3F2E">
            <w:pPr>
              <w:jc w:val="right"/>
              <w:rPr>
                <w:rFonts w:ascii="Times New Roman" w:hAnsi="Times New Roman"/>
                <w:sz w:val="26"/>
                <w:szCs w:val="26"/>
              </w:rPr>
            </w:pPr>
          </w:p>
        </w:tc>
      </w:tr>
    </w:tbl>
    <w:p w:rsidR="00AC3F2E" w:rsidRPr="00AC3F2E" w:rsidRDefault="00AC3F2E" w:rsidP="00AC3F2E">
      <w:pPr>
        <w:spacing w:after="0" w:line="240" w:lineRule="auto"/>
        <w:rPr>
          <w:rFonts w:ascii="Times New Roman" w:eastAsia="Times New Roman" w:hAnsi="Times New Roman" w:cs="Times New Roman"/>
          <w:sz w:val="26"/>
          <w:szCs w:val="26"/>
          <w:lang w:eastAsia="ru-RU"/>
        </w:rPr>
      </w:pPr>
    </w:p>
    <w:p w:rsidR="00AC3F2E" w:rsidRPr="00AC3F2E" w:rsidRDefault="00AC3F2E" w:rsidP="00AC3F2E">
      <w:pPr>
        <w:spacing w:after="0" w:line="240" w:lineRule="auto"/>
        <w:rPr>
          <w:rFonts w:ascii="Times New Roman" w:eastAsia="Times New Roman" w:hAnsi="Times New Roman" w:cs="Times New Roman"/>
          <w:sz w:val="26"/>
          <w:szCs w:val="26"/>
          <w:lang w:eastAsia="ru-RU"/>
        </w:rPr>
      </w:pPr>
      <w:r w:rsidRPr="00AC3F2E">
        <w:rPr>
          <w:rFonts w:ascii="Times New Roman" w:eastAsia="Times New Roman" w:hAnsi="Times New Roman" w:cs="Times New Roman"/>
          <w:sz w:val="26"/>
          <w:szCs w:val="26"/>
          <w:lang w:eastAsia="ru-RU"/>
        </w:rPr>
        <w:t>Итоговое собеседование по русскому языку     Дата  _______________</w:t>
      </w:r>
    </w:p>
    <w:p w:rsidR="00AC3F2E" w:rsidRPr="00AC3F2E" w:rsidRDefault="00AC3F2E" w:rsidP="00AC3F2E">
      <w:pPr>
        <w:spacing w:after="0" w:line="240" w:lineRule="auto"/>
        <w:rPr>
          <w:rFonts w:ascii="Times New Roman" w:eastAsia="Calibri" w:hAnsi="Times New Roman" w:cs="Times New Roman"/>
          <w:sz w:val="26"/>
          <w:szCs w:val="26"/>
          <w:lang w:eastAsia="ru-RU"/>
        </w:rPr>
      </w:pPr>
    </w:p>
    <w:tbl>
      <w:tblPr>
        <w:tblStyle w:val="af4"/>
        <w:tblW w:w="14850" w:type="dxa"/>
        <w:tblLook w:val="04A0"/>
      </w:tblPr>
      <w:tblGrid>
        <w:gridCol w:w="930"/>
        <w:gridCol w:w="11085"/>
        <w:gridCol w:w="2835"/>
      </w:tblGrid>
      <w:tr w:rsidR="00AC3F2E" w:rsidRPr="00AC3F2E" w:rsidTr="00B07529">
        <w:tc>
          <w:tcPr>
            <w:tcW w:w="930"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 п.п.</w:t>
            </w:r>
          </w:p>
        </w:tc>
        <w:tc>
          <w:tcPr>
            <w:tcW w:w="11085"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ФИО участника</w:t>
            </w:r>
          </w:p>
        </w:tc>
        <w:tc>
          <w:tcPr>
            <w:tcW w:w="2835"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Номер аудитории/</w:t>
            </w:r>
          </w:p>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отметка о неявке</w:t>
            </w: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402639" w:rsidRPr="00AC3F2E" w:rsidTr="00402639">
        <w:tc>
          <w:tcPr>
            <w:tcW w:w="930" w:type="dxa"/>
          </w:tcPr>
          <w:p w:rsidR="00402639" w:rsidRPr="00AC3F2E" w:rsidRDefault="00402639" w:rsidP="00AC3F2E">
            <w:pPr>
              <w:rPr>
                <w:rFonts w:ascii="Times New Roman" w:hAnsi="Times New Roman"/>
                <w:sz w:val="26"/>
                <w:szCs w:val="26"/>
              </w:rPr>
            </w:pPr>
          </w:p>
        </w:tc>
        <w:tc>
          <w:tcPr>
            <w:tcW w:w="11085" w:type="dxa"/>
          </w:tcPr>
          <w:p w:rsidR="00402639" w:rsidRPr="00AC3F2E" w:rsidRDefault="00402639" w:rsidP="00AC3F2E">
            <w:pPr>
              <w:rPr>
                <w:rFonts w:ascii="Times New Roman" w:hAnsi="Times New Roman"/>
                <w:sz w:val="26"/>
                <w:szCs w:val="26"/>
              </w:rPr>
            </w:pPr>
          </w:p>
        </w:tc>
        <w:tc>
          <w:tcPr>
            <w:tcW w:w="2835" w:type="dxa"/>
          </w:tcPr>
          <w:p w:rsidR="00402639" w:rsidRPr="00AC3F2E" w:rsidRDefault="00402639" w:rsidP="00AC3F2E">
            <w:pPr>
              <w:rPr>
                <w:rFonts w:ascii="Times New Roman" w:hAnsi="Times New Roman"/>
                <w:sz w:val="26"/>
                <w:szCs w:val="26"/>
              </w:rPr>
            </w:pPr>
          </w:p>
        </w:tc>
      </w:tr>
      <w:tr w:rsidR="00402639" w:rsidRPr="00AC3F2E" w:rsidTr="00402639">
        <w:tc>
          <w:tcPr>
            <w:tcW w:w="930" w:type="dxa"/>
          </w:tcPr>
          <w:p w:rsidR="00402639" w:rsidRPr="00AC3F2E" w:rsidRDefault="00402639" w:rsidP="00AC3F2E">
            <w:pPr>
              <w:rPr>
                <w:rFonts w:ascii="Times New Roman" w:hAnsi="Times New Roman"/>
                <w:sz w:val="26"/>
                <w:szCs w:val="26"/>
              </w:rPr>
            </w:pPr>
          </w:p>
        </w:tc>
        <w:tc>
          <w:tcPr>
            <w:tcW w:w="11085" w:type="dxa"/>
          </w:tcPr>
          <w:p w:rsidR="00402639" w:rsidRPr="00AC3F2E" w:rsidRDefault="00402639" w:rsidP="00AC3F2E">
            <w:pPr>
              <w:rPr>
                <w:rFonts w:ascii="Times New Roman" w:hAnsi="Times New Roman"/>
                <w:sz w:val="26"/>
                <w:szCs w:val="26"/>
              </w:rPr>
            </w:pPr>
          </w:p>
        </w:tc>
        <w:tc>
          <w:tcPr>
            <w:tcW w:w="2835" w:type="dxa"/>
          </w:tcPr>
          <w:p w:rsidR="00402639" w:rsidRPr="00AC3F2E" w:rsidRDefault="00402639"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bl>
    <w:p w:rsidR="00AC3F2E" w:rsidRPr="00AC3F2E" w:rsidRDefault="00AC3F2E" w:rsidP="00AC3F2E">
      <w:pPr>
        <w:keepNext/>
        <w:keepLines/>
        <w:spacing w:before="480" w:after="0" w:line="240" w:lineRule="auto"/>
        <w:outlineLvl w:val="0"/>
        <w:rPr>
          <w:rFonts w:ascii="Times New Roman" w:eastAsiaTheme="majorEastAsia" w:hAnsi="Times New Roman" w:cs="Times New Roman"/>
          <w:b/>
          <w:bCs/>
          <w:sz w:val="26"/>
          <w:szCs w:val="26"/>
          <w:lang w:eastAsia="ru-RU"/>
        </w:rPr>
      </w:pPr>
      <w:r w:rsidRPr="00AC3F2E">
        <w:rPr>
          <w:rFonts w:ascii="Times New Roman" w:eastAsiaTheme="majorEastAsia" w:hAnsi="Times New Roman" w:cs="Times New Roman"/>
          <w:b/>
          <w:bCs/>
          <w:sz w:val="26"/>
          <w:szCs w:val="26"/>
          <w:lang w:eastAsia="ru-RU"/>
        </w:rPr>
        <w:br w:type="page"/>
      </w:r>
    </w:p>
    <w:p w:rsidR="007D1750" w:rsidRPr="00F10892" w:rsidRDefault="007D1750" w:rsidP="007D1750">
      <w:pPr>
        <w:pStyle w:val="10"/>
        <w:spacing w:line="276" w:lineRule="auto"/>
        <w:jc w:val="center"/>
        <w:rPr>
          <w:rFonts w:ascii="Times New Roman" w:hAnsi="Times New Roman" w:cs="Times New Roman"/>
        </w:rPr>
      </w:pPr>
      <w:bookmarkStart w:id="18" w:name="_Toc26879502"/>
      <w:r w:rsidRPr="00F10892">
        <w:rPr>
          <w:rFonts w:ascii="Times New Roman" w:hAnsi="Times New Roman" w:cs="Times New Roman"/>
          <w:color w:val="auto"/>
        </w:rPr>
        <w:lastRenderedPageBreak/>
        <w:t xml:space="preserve">Приложение 8. </w:t>
      </w:r>
      <w:r w:rsidRPr="00F10892">
        <w:rPr>
          <w:rFonts w:ascii="Times New Roman" w:eastAsia="Times New Roman" w:hAnsi="Times New Roman" w:cs="Times New Roman"/>
          <w:color w:val="auto"/>
        </w:rPr>
        <w:t>Ведомость учета проведения итогового собеседования в аудитории</w:t>
      </w:r>
      <w:bookmarkEnd w:id="18"/>
    </w:p>
    <w:p w:rsidR="007D1750" w:rsidRPr="009F085B" w:rsidRDefault="007D1750" w:rsidP="007D1750">
      <w:pPr>
        <w:spacing w:after="120"/>
        <w:jc w:val="center"/>
        <w:rPr>
          <w:rFonts w:ascii="Times New Roman" w:eastAsia="Times New Roman" w:hAnsi="Times New Roman" w:cs="Times New Roman"/>
          <w:b/>
          <w:color w:val="000000"/>
          <w:sz w:val="24"/>
          <w:szCs w:val="28"/>
        </w:rPr>
      </w:pPr>
      <w:r w:rsidRPr="009F085B">
        <w:rPr>
          <w:rFonts w:ascii="Times New Roman" w:eastAsia="Times New Roman" w:hAnsi="Times New Roman" w:cs="Times New Roman"/>
          <w:b/>
          <w:color w:val="000000"/>
          <w:sz w:val="24"/>
          <w:szCs w:val="28"/>
        </w:rPr>
        <w:t>ИС-02. Ведомость учета проведения итогового собеседования в аудитории</w:t>
      </w:r>
    </w:p>
    <w:p w:rsidR="007D1750" w:rsidRPr="00B07529" w:rsidRDefault="007D1750" w:rsidP="007D1750">
      <w:pPr>
        <w:widowControl w:val="0"/>
        <w:jc w:val="both"/>
        <w:rPr>
          <w:rFonts w:ascii="Times New Roman" w:hAnsi="Times New Roman" w:cs="Times New Roman"/>
          <w:sz w:val="24"/>
          <w:szCs w:val="24"/>
        </w:rPr>
      </w:pPr>
    </w:p>
    <w:tbl>
      <w:tblPr>
        <w:tblStyle w:val="af4"/>
        <w:tblW w:w="5018" w:type="pct"/>
        <w:tblLook w:val="04A0"/>
      </w:tblPr>
      <w:tblGrid>
        <w:gridCol w:w="1823"/>
        <w:gridCol w:w="1823"/>
        <w:gridCol w:w="1822"/>
        <w:gridCol w:w="1825"/>
        <w:gridCol w:w="1825"/>
        <w:gridCol w:w="1822"/>
        <w:gridCol w:w="2077"/>
        <w:gridCol w:w="1822"/>
      </w:tblGrid>
      <w:tr w:rsidR="007D1750" w:rsidRPr="00B07529" w:rsidTr="00DD5D1A">
        <w:trPr>
          <w:trHeight w:val="70"/>
        </w:trPr>
        <w:tc>
          <w:tcPr>
            <w:tcW w:w="614" w:type="pct"/>
            <w:tcBorders>
              <w:top w:val="nil"/>
              <w:left w:val="nil"/>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Субъект РФ:</w:t>
            </w:r>
          </w:p>
        </w:tc>
        <w:tc>
          <w:tcPr>
            <w:tcW w:w="614" w:type="pct"/>
            <w:tcBorders>
              <w:left w:val="single" w:sz="4" w:space="0" w:color="auto"/>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614"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Код МСУ</w:t>
            </w:r>
          </w:p>
        </w:tc>
        <w:tc>
          <w:tcPr>
            <w:tcW w:w="615" w:type="pct"/>
            <w:tcBorders>
              <w:left w:val="single" w:sz="4" w:space="0" w:color="auto"/>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615"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Код ОО</w:t>
            </w:r>
          </w:p>
        </w:tc>
        <w:tc>
          <w:tcPr>
            <w:tcW w:w="614" w:type="pct"/>
            <w:tcBorders>
              <w:lef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700"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Аудитория</w:t>
            </w:r>
          </w:p>
        </w:tc>
        <w:tc>
          <w:tcPr>
            <w:tcW w:w="614" w:type="pct"/>
            <w:tcBorders>
              <w:left w:val="single" w:sz="4" w:space="0" w:color="auto"/>
            </w:tcBorders>
          </w:tcPr>
          <w:p w:rsidR="007D1750" w:rsidRPr="00B07529" w:rsidRDefault="007D1750" w:rsidP="00DD5D1A">
            <w:pPr>
              <w:spacing w:after="120"/>
              <w:jc w:val="right"/>
              <w:rPr>
                <w:rFonts w:ascii="Times New Roman" w:hAnsi="Times New Roman"/>
                <w:sz w:val="24"/>
                <w:szCs w:val="24"/>
              </w:rPr>
            </w:pPr>
          </w:p>
        </w:tc>
      </w:tr>
    </w:tbl>
    <w:p w:rsidR="007D1750" w:rsidRPr="00B07529" w:rsidRDefault="007D1750" w:rsidP="007D1750">
      <w:pPr>
        <w:jc w:val="both"/>
        <w:rPr>
          <w:rFonts w:ascii="Times New Roman" w:eastAsia="Times New Roman" w:hAnsi="Times New Roman" w:cs="Times New Roman"/>
          <w:sz w:val="24"/>
          <w:szCs w:val="24"/>
        </w:rPr>
      </w:pPr>
    </w:p>
    <w:p w:rsidR="007D1750" w:rsidRPr="00B07529" w:rsidRDefault="007D1750" w:rsidP="007D1750">
      <w:pPr>
        <w:jc w:val="both"/>
        <w:rPr>
          <w:rFonts w:ascii="Times New Roman" w:eastAsia="Times New Roman" w:hAnsi="Times New Roman" w:cs="Times New Roman"/>
          <w:sz w:val="24"/>
          <w:szCs w:val="24"/>
        </w:rPr>
      </w:pPr>
      <w:r w:rsidRPr="00B07529">
        <w:rPr>
          <w:rFonts w:ascii="Times New Roman" w:eastAsia="Times New Roman" w:hAnsi="Times New Roman" w:cs="Times New Roman"/>
          <w:sz w:val="24"/>
          <w:szCs w:val="24"/>
        </w:rPr>
        <w:t>Предмет __________________________     Дата  _______________</w:t>
      </w:r>
    </w:p>
    <w:p w:rsidR="007D1750" w:rsidRPr="00B07529" w:rsidRDefault="007D1750" w:rsidP="007D1750">
      <w:pPr>
        <w:spacing w:after="120"/>
        <w:jc w:val="both"/>
        <w:rPr>
          <w:rFonts w:ascii="Times New Roman" w:hAnsi="Times New Roman" w:cs="Times New Roman"/>
          <w:sz w:val="24"/>
          <w:szCs w:val="24"/>
        </w:rPr>
      </w:pPr>
    </w:p>
    <w:tbl>
      <w:tblPr>
        <w:tblStyle w:val="af4"/>
        <w:tblW w:w="5000" w:type="pct"/>
        <w:tblLook w:val="04A0"/>
      </w:tblPr>
      <w:tblGrid>
        <w:gridCol w:w="876"/>
        <w:gridCol w:w="3294"/>
        <w:gridCol w:w="1558"/>
        <w:gridCol w:w="1449"/>
        <w:gridCol w:w="1094"/>
        <w:gridCol w:w="1195"/>
        <w:gridCol w:w="1650"/>
        <w:gridCol w:w="1807"/>
        <w:gridCol w:w="1863"/>
      </w:tblGrid>
      <w:tr w:rsidR="007D1750" w:rsidRPr="00B07529" w:rsidTr="00B07529">
        <w:trPr>
          <w:trHeight w:val="1074"/>
        </w:trPr>
        <w:tc>
          <w:tcPr>
            <w:tcW w:w="296"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 п.п.</w:t>
            </w:r>
          </w:p>
        </w:tc>
        <w:tc>
          <w:tcPr>
            <w:tcW w:w="1114"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ФИО участника</w:t>
            </w:r>
          </w:p>
        </w:tc>
        <w:tc>
          <w:tcPr>
            <w:tcW w:w="527"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Серия документа</w:t>
            </w:r>
          </w:p>
        </w:tc>
        <w:tc>
          <w:tcPr>
            <w:tcW w:w="49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Номер документа</w:t>
            </w:r>
          </w:p>
        </w:tc>
        <w:tc>
          <w:tcPr>
            <w:tcW w:w="37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Класс</w:t>
            </w:r>
          </w:p>
        </w:tc>
        <w:tc>
          <w:tcPr>
            <w:tcW w:w="404" w:type="pct"/>
            <w:shd w:val="clear" w:color="auto" w:fill="D9D9D9" w:themeFill="background1" w:themeFillShade="D9"/>
            <w:vAlign w:val="center"/>
          </w:tcPr>
          <w:p w:rsidR="007D1750" w:rsidRPr="00B07529" w:rsidRDefault="007D1750" w:rsidP="00DD5D1A">
            <w:pPr>
              <w:jc w:val="center"/>
              <w:rPr>
                <w:rFonts w:ascii="Times New Roman" w:hAnsi="Times New Roman"/>
                <w:sz w:val="24"/>
              </w:rPr>
            </w:pPr>
            <w:r w:rsidRPr="00B07529">
              <w:rPr>
                <w:rFonts w:ascii="Times New Roman" w:hAnsi="Times New Roman"/>
                <w:sz w:val="24"/>
              </w:rPr>
              <w:t>Время начала</w:t>
            </w:r>
          </w:p>
        </w:tc>
        <w:tc>
          <w:tcPr>
            <w:tcW w:w="558" w:type="pct"/>
            <w:shd w:val="clear" w:color="auto" w:fill="D9D9D9" w:themeFill="background1" w:themeFillShade="D9"/>
            <w:vAlign w:val="center"/>
          </w:tcPr>
          <w:p w:rsidR="007D1750" w:rsidRPr="00B07529" w:rsidRDefault="007D1750" w:rsidP="00DD5D1A">
            <w:pPr>
              <w:jc w:val="center"/>
              <w:rPr>
                <w:rFonts w:ascii="Times New Roman" w:hAnsi="Times New Roman"/>
                <w:sz w:val="24"/>
              </w:rPr>
            </w:pPr>
            <w:r w:rsidRPr="00B07529">
              <w:rPr>
                <w:rFonts w:ascii="Times New Roman" w:hAnsi="Times New Roman"/>
                <w:sz w:val="24"/>
              </w:rPr>
              <w:t>Время завершения</w:t>
            </w:r>
          </w:p>
        </w:tc>
        <w:tc>
          <w:tcPr>
            <w:tcW w:w="611"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Не завершил по объективным причинам</w:t>
            </w:r>
          </w:p>
        </w:tc>
        <w:tc>
          <w:tcPr>
            <w:tcW w:w="63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Подпись участника</w:t>
            </w: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bl>
    <w:p w:rsidR="007D1750" w:rsidRPr="007F49B4" w:rsidRDefault="007D1750" w:rsidP="007D1750">
      <w:pPr>
        <w:spacing w:after="120"/>
        <w:jc w:val="both"/>
        <w:rPr>
          <w:szCs w:val="24"/>
        </w:rPr>
      </w:pPr>
    </w:p>
    <w:tbl>
      <w:tblPr>
        <w:tblStyle w:val="af4"/>
        <w:tblW w:w="5000" w:type="pct"/>
        <w:tblLook w:val="04A0"/>
      </w:tblPr>
      <w:tblGrid>
        <w:gridCol w:w="7276"/>
        <w:gridCol w:w="471"/>
        <w:gridCol w:w="3384"/>
        <w:gridCol w:w="470"/>
        <w:gridCol w:w="3185"/>
      </w:tblGrid>
      <w:tr w:rsidR="007D1750" w:rsidRPr="007F49B4" w:rsidTr="00DD5D1A">
        <w:trPr>
          <w:trHeight w:val="63"/>
        </w:trPr>
        <w:tc>
          <w:tcPr>
            <w:tcW w:w="2460" w:type="pct"/>
            <w:tcBorders>
              <w:top w:val="nil"/>
              <w:left w:val="nil"/>
              <w:bottom w:val="single" w:sz="4" w:space="0" w:color="auto"/>
              <w:right w:val="nil"/>
            </w:tcBorders>
          </w:tcPr>
          <w:p w:rsidR="007D1750" w:rsidRPr="007F49B4" w:rsidRDefault="007D1750" w:rsidP="00DD5D1A">
            <w:pPr>
              <w:suppressAutoHyphens/>
              <w:spacing w:after="120"/>
              <w:jc w:val="right"/>
              <w:rPr>
                <w:sz w:val="32"/>
                <w:szCs w:val="24"/>
              </w:rPr>
            </w:pPr>
          </w:p>
        </w:tc>
        <w:tc>
          <w:tcPr>
            <w:tcW w:w="159" w:type="pct"/>
            <w:tcBorders>
              <w:top w:val="nil"/>
              <w:left w:val="nil"/>
              <w:bottom w:val="nil"/>
              <w:right w:val="nil"/>
            </w:tcBorders>
          </w:tcPr>
          <w:p w:rsidR="007D1750" w:rsidRPr="007F49B4" w:rsidRDefault="007D1750" w:rsidP="00DD5D1A">
            <w:pPr>
              <w:suppressAutoHyphens/>
              <w:spacing w:after="120"/>
              <w:jc w:val="right"/>
              <w:rPr>
                <w:sz w:val="32"/>
                <w:szCs w:val="24"/>
              </w:rPr>
            </w:pPr>
            <w:r w:rsidRPr="007F49B4">
              <w:rPr>
                <w:sz w:val="32"/>
                <w:szCs w:val="24"/>
              </w:rPr>
              <w:t>/</w:t>
            </w:r>
          </w:p>
        </w:tc>
        <w:tc>
          <w:tcPr>
            <w:tcW w:w="1144" w:type="pct"/>
            <w:tcBorders>
              <w:top w:val="nil"/>
              <w:left w:val="nil"/>
              <w:bottom w:val="single" w:sz="4" w:space="0" w:color="auto"/>
              <w:right w:val="nil"/>
            </w:tcBorders>
          </w:tcPr>
          <w:p w:rsidR="007D1750" w:rsidRPr="007F49B4" w:rsidRDefault="007D1750" w:rsidP="00DD5D1A">
            <w:pPr>
              <w:suppressAutoHyphens/>
              <w:spacing w:after="120"/>
              <w:jc w:val="right"/>
              <w:rPr>
                <w:sz w:val="32"/>
                <w:szCs w:val="24"/>
              </w:rPr>
            </w:pPr>
          </w:p>
        </w:tc>
        <w:tc>
          <w:tcPr>
            <w:tcW w:w="159" w:type="pct"/>
            <w:tcBorders>
              <w:top w:val="nil"/>
              <w:left w:val="nil"/>
              <w:bottom w:val="nil"/>
              <w:right w:val="nil"/>
            </w:tcBorders>
          </w:tcPr>
          <w:p w:rsidR="007D1750" w:rsidRPr="007F49B4" w:rsidRDefault="007D1750" w:rsidP="00DD5D1A">
            <w:pPr>
              <w:suppressAutoHyphens/>
              <w:spacing w:after="120"/>
              <w:jc w:val="both"/>
              <w:rPr>
                <w:sz w:val="32"/>
                <w:szCs w:val="24"/>
              </w:rPr>
            </w:pPr>
            <w:r w:rsidRPr="007F49B4">
              <w:rPr>
                <w:sz w:val="32"/>
                <w:szCs w:val="24"/>
              </w:rPr>
              <w:t>/</w:t>
            </w:r>
          </w:p>
        </w:tc>
        <w:tc>
          <w:tcPr>
            <w:tcW w:w="1077" w:type="pct"/>
            <w:tcBorders>
              <w:top w:val="nil"/>
              <w:left w:val="nil"/>
              <w:bottom w:val="single" w:sz="4" w:space="0" w:color="auto"/>
              <w:right w:val="nil"/>
            </w:tcBorders>
          </w:tcPr>
          <w:p w:rsidR="007D1750" w:rsidRPr="007F49B4" w:rsidRDefault="007D1750" w:rsidP="00DD5D1A">
            <w:pPr>
              <w:suppressAutoHyphens/>
              <w:spacing w:after="120"/>
              <w:jc w:val="both"/>
              <w:rPr>
                <w:sz w:val="32"/>
                <w:szCs w:val="24"/>
              </w:rPr>
            </w:pPr>
          </w:p>
        </w:tc>
      </w:tr>
      <w:tr w:rsidR="007D1750" w:rsidRPr="009F085B" w:rsidTr="00DD5D1A">
        <w:tc>
          <w:tcPr>
            <w:tcW w:w="2460"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ФИО экзаменатора-собеседника</w:t>
            </w:r>
          </w:p>
        </w:tc>
        <w:tc>
          <w:tcPr>
            <w:tcW w:w="159" w:type="pct"/>
            <w:tcBorders>
              <w:top w:val="nil"/>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p>
        </w:tc>
        <w:tc>
          <w:tcPr>
            <w:tcW w:w="1144"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Подпись</w:t>
            </w:r>
          </w:p>
        </w:tc>
        <w:tc>
          <w:tcPr>
            <w:tcW w:w="159" w:type="pct"/>
            <w:tcBorders>
              <w:top w:val="nil"/>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p>
        </w:tc>
        <w:tc>
          <w:tcPr>
            <w:tcW w:w="1077"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Дата</w:t>
            </w:r>
          </w:p>
        </w:tc>
      </w:tr>
    </w:tbl>
    <w:p w:rsidR="007D1750" w:rsidRDefault="007D1750" w:rsidP="007D1750">
      <w:pPr>
        <w:sectPr w:rsidR="007D1750" w:rsidSect="00522EF9">
          <w:footerReference w:type="default" r:id="rId12"/>
          <w:pgSz w:w="16838" w:h="11906" w:orient="landscape" w:code="9"/>
          <w:pgMar w:top="1134" w:right="1134" w:bottom="567" w:left="1134" w:header="454" w:footer="454" w:gutter="0"/>
          <w:cols w:space="708"/>
          <w:titlePg/>
          <w:docGrid w:linePitch="360"/>
        </w:sectPr>
      </w:pPr>
    </w:p>
    <w:p w:rsidR="007D1750" w:rsidRPr="007D1750" w:rsidRDefault="007D1750" w:rsidP="007D1750">
      <w:pPr>
        <w:pStyle w:val="10"/>
        <w:spacing w:line="276" w:lineRule="auto"/>
        <w:jc w:val="center"/>
        <w:rPr>
          <w:rFonts w:ascii="Times New Roman" w:hAnsi="Times New Roman" w:cs="Times New Roman"/>
          <w:bCs w:val="0"/>
          <w:color w:val="auto"/>
          <w:szCs w:val="26"/>
        </w:rPr>
      </w:pPr>
      <w:bookmarkStart w:id="19" w:name="_Toc26878823"/>
      <w:bookmarkStart w:id="20" w:name="_Toc26879505"/>
      <w:r w:rsidRPr="007D1750">
        <w:rPr>
          <w:rFonts w:ascii="Times New Roman" w:hAnsi="Times New Roman" w:cs="Times New Roman"/>
          <w:color w:val="auto"/>
          <w:szCs w:val="26"/>
        </w:rPr>
        <w:lastRenderedPageBreak/>
        <w:t xml:space="preserve">Приложение </w:t>
      </w:r>
      <w:r w:rsidR="004E2A72">
        <w:rPr>
          <w:rFonts w:ascii="Times New Roman" w:hAnsi="Times New Roman" w:cs="Times New Roman"/>
          <w:color w:val="auto"/>
          <w:szCs w:val="26"/>
        </w:rPr>
        <w:t>9</w:t>
      </w:r>
      <w:r w:rsidRPr="007D1750">
        <w:rPr>
          <w:rFonts w:ascii="Times New Roman" w:hAnsi="Times New Roman" w:cs="Times New Roman"/>
          <w:color w:val="auto"/>
          <w:szCs w:val="26"/>
        </w:rPr>
        <w:t xml:space="preserve">. </w:t>
      </w:r>
      <w:r w:rsidRPr="007D1750">
        <w:rPr>
          <w:rFonts w:ascii="Times New Roman" w:hAnsi="Times New Roman" w:cs="Times New Roman"/>
          <w:bCs w:val="0"/>
          <w:color w:val="auto"/>
          <w:szCs w:val="26"/>
        </w:rPr>
        <w:t>Образец заявления на участие в итоговом собеседовании по русскому языку</w:t>
      </w:r>
      <w:bookmarkEnd w:id="19"/>
      <w:bookmarkEnd w:id="20"/>
    </w:p>
    <w:tbl>
      <w:tblPr>
        <w:tblW w:w="9980" w:type="dxa"/>
        <w:tblLook w:val="01E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7D1750" w:rsidRPr="007D1750" w:rsidTr="00DD5D1A">
        <w:trPr>
          <w:gridAfter w:val="1"/>
          <w:wAfter w:w="157" w:type="dxa"/>
          <w:cantSplit/>
          <w:trHeight w:val="1047"/>
        </w:trPr>
        <w:tc>
          <w:tcPr>
            <w:tcW w:w="4679" w:type="dxa"/>
            <w:gridSpan w:val="12"/>
          </w:tcPr>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tc>
        <w:tc>
          <w:tcPr>
            <w:tcW w:w="5144" w:type="dxa"/>
            <w:gridSpan w:val="14"/>
          </w:tcPr>
          <w:p w:rsidR="001E12B7" w:rsidRDefault="001E12B7" w:rsidP="00DD5D1A">
            <w:pPr>
              <w:overflowPunct w:val="0"/>
              <w:autoSpaceDE w:val="0"/>
              <w:autoSpaceDN w:val="0"/>
              <w:adjustRightInd w:val="0"/>
              <w:ind w:firstLine="675"/>
              <w:jc w:val="center"/>
              <w:textAlignment w:val="baseline"/>
              <w:rPr>
                <w:rFonts w:ascii="Times New Roman" w:hAnsi="Times New Roman" w:cs="Times New Roman"/>
                <w:sz w:val="26"/>
                <w:szCs w:val="26"/>
              </w:rPr>
            </w:pPr>
          </w:p>
          <w:p w:rsidR="001E12B7" w:rsidRDefault="001E12B7" w:rsidP="00DD5D1A">
            <w:pPr>
              <w:overflowPunct w:val="0"/>
              <w:autoSpaceDE w:val="0"/>
              <w:autoSpaceDN w:val="0"/>
              <w:adjustRightInd w:val="0"/>
              <w:ind w:firstLine="675"/>
              <w:jc w:val="center"/>
              <w:textAlignment w:val="baseline"/>
              <w:rPr>
                <w:rFonts w:ascii="Times New Roman" w:hAnsi="Times New Roman"/>
                <w:sz w:val="26"/>
                <w:szCs w:val="26"/>
              </w:rPr>
            </w:pPr>
            <w:r w:rsidRPr="007D1750">
              <w:rPr>
                <w:rFonts w:ascii="Times New Roman" w:hAnsi="Times New Roman"/>
                <w:sz w:val="26"/>
                <w:szCs w:val="26"/>
              </w:rPr>
              <w:t xml:space="preserve">Руководителю </w:t>
            </w:r>
          </w:p>
          <w:p w:rsidR="001E12B7" w:rsidRDefault="001E12B7" w:rsidP="00DD5D1A">
            <w:pPr>
              <w:overflowPunct w:val="0"/>
              <w:autoSpaceDE w:val="0"/>
              <w:autoSpaceDN w:val="0"/>
              <w:adjustRightInd w:val="0"/>
              <w:ind w:firstLine="675"/>
              <w:jc w:val="center"/>
              <w:textAlignment w:val="baseline"/>
              <w:rPr>
                <w:rFonts w:ascii="Times New Roman" w:hAnsi="Times New Roman"/>
                <w:sz w:val="26"/>
                <w:szCs w:val="26"/>
              </w:rPr>
            </w:pPr>
            <w:r>
              <w:rPr>
                <w:rFonts w:ascii="Times New Roman" w:hAnsi="Times New Roman"/>
                <w:sz w:val="26"/>
                <w:szCs w:val="26"/>
              </w:rPr>
              <w:t>о</w:t>
            </w:r>
            <w:r w:rsidRPr="007D1750">
              <w:rPr>
                <w:rFonts w:ascii="Times New Roman" w:hAnsi="Times New Roman"/>
                <w:sz w:val="26"/>
                <w:szCs w:val="26"/>
              </w:rPr>
              <w:t>бразовательной</w:t>
            </w:r>
          </w:p>
          <w:p w:rsidR="001E12B7" w:rsidRDefault="001E12B7" w:rsidP="00DD5D1A">
            <w:pPr>
              <w:overflowPunct w:val="0"/>
              <w:autoSpaceDE w:val="0"/>
              <w:autoSpaceDN w:val="0"/>
              <w:adjustRightInd w:val="0"/>
              <w:ind w:firstLine="675"/>
              <w:jc w:val="center"/>
              <w:textAlignment w:val="baseline"/>
              <w:rPr>
                <w:rFonts w:ascii="Times New Roman" w:hAnsi="Times New Roman" w:cs="Times New Roman"/>
                <w:sz w:val="26"/>
                <w:szCs w:val="26"/>
              </w:rPr>
            </w:pPr>
            <w:r w:rsidRPr="007D1750">
              <w:rPr>
                <w:rFonts w:ascii="Times New Roman" w:hAnsi="Times New Roman"/>
                <w:sz w:val="26"/>
                <w:szCs w:val="26"/>
              </w:rPr>
              <w:t>организации</w:t>
            </w:r>
          </w:p>
          <w:p w:rsidR="007D1750" w:rsidRPr="007D1750" w:rsidRDefault="007D1750" w:rsidP="00DD5D1A">
            <w:pPr>
              <w:overflowPunct w:val="0"/>
              <w:autoSpaceDE w:val="0"/>
              <w:autoSpaceDN w:val="0"/>
              <w:adjustRightInd w:val="0"/>
              <w:ind w:firstLine="675"/>
              <w:jc w:val="center"/>
              <w:textAlignment w:val="baseline"/>
              <w:rPr>
                <w:rFonts w:ascii="Times New Roman" w:hAnsi="Times New Roman" w:cs="Times New Roman"/>
                <w:sz w:val="26"/>
                <w:szCs w:val="26"/>
              </w:rPr>
            </w:pPr>
            <w:r w:rsidRPr="007D1750">
              <w:rPr>
                <w:rFonts w:ascii="Times New Roman" w:hAnsi="Times New Roman" w:cs="Times New Roman"/>
                <w:sz w:val="26"/>
                <w:szCs w:val="26"/>
              </w:rPr>
              <w:t>____________________</w:t>
            </w:r>
          </w:p>
          <w:p w:rsidR="007D1750" w:rsidRPr="007D1750" w:rsidRDefault="007D1750" w:rsidP="00DD5D1A">
            <w:pPr>
              <w:overflowPunct w:val="0"/>
              <w:autoSpaceDE w:val="0"/>
              <w:autoSpaceDN w:val="0"/>
              <w:adjustRightInd w:val="0"/>
              <w:ind w:firstLine="675"/>
              <w:textAlignment w:val="baseline"/>
              <w:rPr>
                <w:rFonts w:ascii="Times New Roman" w:hAnsi="Times New Roman" w:cs="Times New Roman"/>
                <w:sz w:val="26"/>
                <w:szCs w:val="26"/>
              </w:rPr>
            </w:pPr>
          </w:p>
        </w:tc>
      </w:tr>
      <w:tr w:rsidR="007D1750" w:rsidRPr="007D1750" w:rsidTr="00DD5D1A">
        <w:trPr>
          <w:gridAfter w:val="13"/>
          <w:wAfter w:w="4642" w:type="dxa"/>
          <w:trHeight w:val="830"/>
        </w:trPr>
        <w:tc>
          <w:tcPr>
            <w:tcW w:w="5338" w:type="dxa"/>
            <w:gridSpan w:val="14"/>
          </w:tcPr>
          <w:p w:rsidR="007D1750" w:rsidRPr="007D1750" w:rsidRDefault="007D1750" w:rsidP="00DD5D1A">
            <w:pPr>
              <w:overflowPunct w:val="0"/>
              <w:autoSpaceDE w:val="0"/>
              <w:autoSpaceDN w:val="0"/>
              <w:adjustRightInd w:val="0"/>
              <w:jc w:val="center"/>
              <w:textAlignment w:val="baseline"/>
              <w:rPr>
                <w:rFonts w:ascii="Times New Roman" w:hAnsi="Times New Roman" w:cs="Times New Roman"/>
                <w:b/>
                <w:sz w:val="26"/>
                <w:szCs w:val="26"/>
              </w:rPr>
            </w:pPr>
            <w:r w:rsidRPr="007D1750">
              <w:rPr>
                <w:rFonts w:ascii="Times New Roman" w:hAnsi="Times New Roman" w:cs="Times New Roman"/>
                <w:b/>
                <w:sz w:val="26"/>
                <w:szCs w:val="26"/>
              </w:rPr>
              <w:t>Заявление на участие в итоговом собеседовании по русскому языку</w:t>
            </w:r>
          </w:p>
          <w:p w:rsidR="007D1750" w:rsidRPr="007D1750" w:rsidRDefault="007D1750" w:rsidP="00DD5D1A">
            <w:pPr>
              <w:overflowPunct w:val="0"/>
              <w:autoSpaceDE w:val="0"/>
              <w:autoSpaceDN w:val="0"/>
              <w:adjustRightInd w:val="0"/>
              <w:jc w:val="center"/>
              <w:textAlignment w:val="baseline"/>
              <w:rPr>
                <w:rFonts w:ascii="Times New Roman" w:hAnsi="Times New Roman" w:cs="Times New Roman"/>
                <w:b/>
                <w:sz w:val="26"/>
                <w:szCs w:val="26"/>
              </w:rPr>
            </w:pPr>
          </w:p>
        </w:tc>
      </w:tr>
      <w:tr w:rsidR="007D1750" w:rsidRPr="007D1750" w:rsidTr="00DD5D1A">
        <w:trPr>
          <w:trHeight w:hRule="exact" w:val="355"/>
        </w:trPr>
        <w:tc>
          <w:tcPr>
            <w:tcW w:w="542" w:type="dxa"/>
            <w:tcBorders>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b/>
                <w:sz w:val="26"/>
                <w:szCs w:val="26"/>
              </w:rPr>
            </w:pPr>
            <w:r w:rsidRPr="007D1750">
              <w:rPr>
                <w:rFonts w:ascii="Times New Roman" w:hAnsi="Times New Roman" w:cs="Times New Roman"/>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5"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3"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27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center"/>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7D1750" w:rsidRPr="007D1750" w:rsidTr="00DD5D1A">
        <w:trPr>
          <w:trHeight w:hRule="exact" w:val="340"/>
        </w:trPr>
        <w:tc>
          <w:tcPr>
            <w:tcW w:w="265"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0"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center"/>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7D1750" w:rsidRPr="007D1750" w:rsidTr="00DD5D1A">
        <w:trPr>
          <w:trHeight w:hRule="exact" w:val="340"/>
        </w:trPr>
        <w:tc>
          <w:tcPr>
            <w:tcW w:w="265"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0"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textAlignment w:val="baseline"/>
        <w:rPr>
          <w:rFonts w:ascii="Times New Roman" w:hAnsi="Times New Roman" w:cs="Times New Roman"/>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2"/>
        <w:gridCol w:w="396"/>
        <w:gridCol w:w="395"/>
        <w:gridCol w:w="290"/>
        <w:gridCol w:w="395"/>
        <w:gridCol w:w="395"/>
        <w:gridCol w:w="290"/>
        <w:gridCol w:w="395"/>
        <w:gridCol w:w="397"/>
        <w:gridCol w:w="397"/>
        <w:gridCol w:w="397"/>
      </w:tblGrid>
      <w:tr w:rsidR="007D1750" w:rsidRPr="007D1750" w:rsidTr="00DD5D1A">
        <w:trPr>
          <w:trHeight w:hRule="exact" w:val="340"/>
        </w:trPr>
        <w:tc>
          <w:tcPr>
            <w:tcW w:w="1834"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b/>
                <w:sz w:val="26"/>
                <w:szCs w:val="26"/>
              </w:rPr>
              <w:t>Дата рождения</w:t>
            </w: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ч</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ч</w:t>
            </w:r>
          </w:p>
        </w:tc>
        <w:tc>
          <w:tcPr>
            <w:tcW w:w="245" w:type="pct"/>
            <w:tcBorders>
              <w:top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м</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м</w:t>
            </w:r>
          </w:p>
        </w:tc>
        <w:tc>
          <w:tcPr>
            <w:tcW w:w="245" w:type="pct"/>
            <w:tcBorders>
              <w:top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г</w:t>
            </w: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г</w:t>
            </w:r>
          </w:p>
        </w:tc>
      </w:tr>
    </w:tbl>
    <w:p w:rsidR="007D1750" w:rsidRPr="007D1750" w:rsidRDefault="007D1750" w:rsidP="001E12B7">
      <w:pPr>
        <w:overflowPunct w:val="0"/>
        <w:autoSpaceDE w:val="0"/>
        <w:autoSpaceDN w:val="0"/>
        <w:adjustRightInd w:val="0"/>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отчество (при наличии)</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b/>
          <w:sz w:val="26"/>
          <w:szCs w:val="26"/>
        </w:rPr>
      </w:pPr>
    </w:p>
    <w:p w:rsidR="007D1750" w:rsidRPr="007D1750" w:rsidRDefault="007D1750" w:rsidP="007D1750">
      <w:pPr>
        <w:overflowPunct w:val="0"/>
        <w:autoSpaceDE w:val="0"/>
        <w:autoSpaceDN w:val="0"/>
        <w:adjustRightInd w:val="0"/>
        <w:textAlignment w:val="baseline"/>
        <w:rPr>
          <w:rFonts w:ascii="Times New Roman" w:hAnsi="Times New Roman" w:cs="Times New Roman"/>
          <w:b/>
          <w:sz w:val="26"/>
          <w:szCs w:val="26"/>
        </w:rPr>
      </w:pP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b/>
          <w:sz w:val="26"/>
          <w:szCs w:val="26"/>
        </w:rPr>
        <w:t>Наименование документа, удостоверяющего личность</w:t>
      </w:r>
      <w:r w:rsidRPr="007D1750">
        <w:rPr>
          <w:rFonts w:ascii="Times New Roman" w:hAnsi="Times New Roman" w:cs="Times New Roman"/>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D1750" w:rsidRPr="007D1750" w:rsidTr="00DD5D1A">
        <w:trPr>
          <w:trHeight w:hRule="exact" w:val="340"/>
        </w:trPr>
        <w:tc>
          <w:tcPr>
            <w:tcW w:w="1134" w:type="dxa"/>
            <w:tcBorders>
              <w:top w:val="nil"/>
              <w:left w:val="nil"/>
              <w:bottom w:val="nil"/>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b/>
                <w:sz w:val="26"/>
                <w:szCs w:val="26"/>
              </w:rPr>
            </w:pPr>
            <w:r w:rsidRPr="007D1750">
              <w:rPr>
                <w:rFonts w:ascii="Times New Roman" w:hAnsi="Times New Roman" w:cs="Times New Roman"/>
                <w:b/>
                <w:sz w:val="26"/>
                <w:szCs w:val="26"/>
              </w:rPr>
              <w:t>Серия</w:t>
            </w: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1701" w:type="dxa"/>
            <w:tcBorders>
              <w:top w:val="nil"/>
              <w:bottom w:val="nil"/>
            </w:tcBorders>
          </w:tcPr>
          <w:p w:rsidR="007D1750" w:rsidRPr="007D1750" w:rsidRDefault="007D1750" w:rsidP="00DD5D1A">
            <w:pPr>
              <w:overflowPunct w:val="0"/>
              <w:autoSpaceDE w:val="0"/>
              <w:autoSpaceDN w:val="0"/>
              <w:adjustRightInd w:val="0"/>
              <w:jc w:val="right"/>
              <w:textAlignment w:val="baseline"/>
              <w:rPr>
                <w:rFonts w:ascii="Times New Roman" w:hAnsi="Times New Roman" w:cs="Times New Roman"/>
                <w:b/>
                <w:sz w:val="26"/>
                <w:szCs w:val="26"/>
              </w:rPr>
            </w:pPr>
            <w:r w:rsidRPr="007D1750">
              <w:rPr>
                <w:rFonts w:ascii="Times New Roman" w:hAnsi="Times New Roman" w:cs="Times New Roman"/>
                <w:b/>
                <w:sz w:val="26"/>
                <w:szCs w:val="26"/>
              </w:rPr>
              <w:t>Номер</w:t>
            </w: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both"/>
        <w:textAlignment w:val="baseline"/>
        <w:rPr>
          <w:rFonts w:ascii="Times New Roman" w:hAnsi="Times New Roman" w:cs="Times New Roman"/>
          <w:sz w:val="26"/>
          <w:szCs w:val="26"/>
        </w:rPr>
      </w:pP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прошу зарегистрировать меня для участия в итоговом собеседовании по русскому языку.</w:t>
      </w:r>
    </w:p>
    <w:p w:rsidR="007D1750" w:rsidRPr="007D1750" w:rsidRDefault="007D1750" w:rsidP="007D1750">
      <w:pPr>
        <w:pBdr>
          <w:bottom w:val="single" w:sz="12" w:space="1"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7D1750" w:rsidRPr="007D1750" w:rsidRDefault="00F35A90"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6" o:spid="_x0000_s1026" style="position:absolute;left:0;text-align:left;margin-left:.1pt;margin-top:5.85pt;width:16.9pt;height:16.9pt;z-index:-2516577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kqmwIAACc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IvqWSqbAgAAJwUAAA4AAAAAAAAAAAAAAAAALgIAAGRycy9lMm9E&#10;b2MueG1sUEsBAi0AFAAGAAgAAAAhAA1YHGHcAAAABQEAAA8AAAAAAAAAAAAAAAAA9QQAAGRycy9k&#10;b3ducmV2LnhtbFBLBQYAAAAABAAEAPMAAAD+BQAAAAA=&#10;" fillcolor="window" strokecolor="windowText" strokeweight=".25pt">
            <v:path arrowok="t"/>
          </v:rect>
        </w:pict>
      </w:r>
      <w:r w:rsidR="007D1750" w:rsidRPr="007D1750">
        <w:rPr>
          <w:rFonts w:ascii="Times New Roman" w:hAnsi="Times New Roman" w:cs="Times New Roman"/>
          <w:sz w:val="26"/>
          <w:szCs w:val="26"/>
        </w:rPr>
        <w:t xml:space="preserve">        копией рекомендаций психолого-медико-педагогической комиссии</w:t>
      </w:r>
    </w:p>
    <w:p w:rsidR="007D1750" w:rsidRPr="007D1750" w:rsidRDefault="00F35A90"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lastRenderedPageBreak/>
        <w:pict>
          <v:rect id="Прямоугольник 7" o:spid="_x0000_s1032" style="position:absolute;left:0;text-align:left;margin-left:.1pt;margin-top:6.25pt;width:16.85pt;height:16.85pt;z-index:-2516567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XgmgIAACc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Qakl4JoCAAAnBQAADgAAAAAAAAAAAAAAAAAuAgAAZHJzL2Uyb0Rv&#10;Yy54bWxQSwECLQAUAAYACAAAACEAO/IhDNwAAAAFAQAADwAAAAAAAAAAAAAAAAD0BAAAZHJzL2Rv&#10;d25yZXYueG1sUEsFBgAAAAAEAAQA8wAAAP0FAAAAAA==&#10;" fillcolor="window" strokecolor="windowText" strokeweight=".25pt">
            <v:path arrowok="t"/>
          </v:rect>
        </w:pict>
      </w:r>
      <w:r w:rsidR="007D1750" w:rsidRPr="007D1750">
        <w:rPr>
          <w:rFonts w:ascii="Times New Roman" w:hAnsi="Times New Roman" w:cs="Times New Roman"/>
          <w:sz w:val="26"/>
          <w:szCs w:val="26"/>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7D1750" w:rsidRPr="007D1750" w:rsidRDefault="007D1750" w:rsidP="007D1750">
      <w:pPr>
        <w:overflowPunct w:val="0"/>
        <w:autoSpaceDE w:val="0"/>
        <w:autoSpaceDN w:val="0"/>
        <w:adjustRightInd w:val="0"/>
        <w:spacing w:before="240" w:after="120"/>
        <w:jc w:val="both"/>
        <w:textAlignment w:val="baseline"/>
        <w:rPr>
          <w:rFonts w:ascii="Times New Roman" w:hAnsi="Times New Roman" w:cs="Times New Roman"/>
          <w:sz w:val="26"/>
          <w:szCs w:val="26"/>
        </w:rPr>
      </w:pPr>
      <w:r w:rsidRPr="007D1750">
        <w:rPr>
          <w:rFonts w:ascii="Times New Roman" w:hAnsi="Times New Roman" w:cs="Times New Roman"/>
          <w:i/>
          <w:sz w:val="26"/>
          <w:szCs w:val="26"/>
        </w:rPr>
        <w:t>Указать дополнительные условия,</w:t>
      </w:r>
      <w:r w:rsidRPr="007D1750">
        <w:rPr>
          <w:rFonts w:ascii="Times New Roman" w:hAnsi="Times New Roman" w:cs="Times New Roman"/>
          <w:sz w:val="26"/>
          <w:szCs w:val="26"/>
        </w:rPr>
        <w:t xml:space="preserve"> </w:t>
      </w:r>
      <w:r w:rsidRPr="007D1750">
        <w:rPr>
          <w:rFonts w:ascii="Times New Roman" w:hAnsi="Times New Roman" w:cs="Times New Roman"/>
          <w:i/>
          <w:sz w:val="26"/>
          <w:szCs w:val="26"/>
        </w:rPr>
        <w:t>учитывающие состояние здоровья, особенности психофизического развития</w:t>
      </w:r>
    </w:p>
    <w:p w:rsidR="007D1750" w:rsidRPr="007D1750" w:rsidRDefault="00F35A90" w:rsidP="007D1750">
      <w:pP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8" o:spid="_x0000_s1031" style="position:absolute;left:0;text-align:left;margin-left:.6pt;margin-top:3.05pt;width:16.9pt;height:16.9pt;z-index:-2516556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4vHDl5oCAAAnBQAADgAAAAAAAAAAAAAAAAAuAgAAZHJzL2Uyb0Rv&#10;Yy54bWxQSwECLQAUAAYACAAAACEAlTbMj9wAAAAFAQAADwAAAAAAAAAAAAAAAAD0BAAAZHJzL2Rv&#10;d25yZXYueG1sUEsFBgAAAAAEAAQA8wAAAP0FAAAAAA==&#10;" fillcolor="window" strokecolor="windowText" strokeweight=".25pt">
            <v:path arrowok="t"/>
          </v:rect>
        </w:pict>
      </w:r>
      <w:r w:rsidR="007D1750" w:rsidRPr="007D1750">
        <w:rPr>
          <w:rFonts w:ascii="Times New Roman" w:hAnsi="Times New Roman" w:cs="Times New Roman"/>
          <w:sz w:val="26"/>
          <w:szCs w:val="26"/>
        </w:rPr>
        <w:t xml:space="preserve">       Увеличение продолжительности итогового собеседования по русскому языку на 30 минут</w:t>
      </w:r>
    </w:p>
    <w:p w:rsidR="007D1750" w:rsidRPr="007D1750" w:rsidRDefault="00F35A90" w:rsidP="007D1750">
      <w:pP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11" o:spid="_x0000_s1030" style="position:absolute;left:0;text-align:left;margin-left:.15pt;margin-top:.4pt;width:16.85pt;height:16.85pt;z-index:-2516618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Pr>
          <w:rFonts w:ascii="Times New Roman" w:hAnsi="Times New Roman" w:cs="Times New Roman"/>
          <w:noProof/>
          <w:sz w:val="26"/>
          <w:szCs w:val="26"/>
          <w:lang w:eastAsia="ru-RU"/>
        </w:rPr>
        <w:pict>
          <v:rect id="Прямоугольник 17" o:spid="_x0000_s1029" style="position:absolute;left:0;text-align:left;margin-left:-.15pt;margin-top:1.05pt;width:16.85pt;height:16.85pt;z-index:-251660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rFonts w:ascii="Times New Roman" w:hAnsi="Times New Roman" w:cs="Times New Roman"/>
          <w:noProof/>
          <w:sz w:val="26"/>
          <w:szCs w:val="26"/>
          <w:lang w:eastAsia="ru-RU"/>
        </w:rPr>
        <w:pict>
          <v:line id="Прямая соединительная линия 20" o:spid="_x0000_s1028" style="position:absolute;left:0;text-align:left;z-index:251656704;visibility:visible;mso-wrap-distance-top:-1e-4mm;mso-wrap-distance-bottom:-1e-4mm;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7D1750" w:rsidRPr="007D1750" w:rsidRDefault="00F35A90"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line id="Прямая соединительная линия 18" o:spid="_x0000_s1027" style="position:absolute;left:0;text-align:left;z-index:251657728;visibility:visible;mso-wrap-distance-top:-1e-4mm;mso-wrap-distance-bottom:-1e-4mm;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7D1750" w:rsidRPr="007D1750" w:rsidRDefault="007D1750"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p>
    <w:p w:rsidR="007D1750" w:rsidRPr="007D1750" w:rsidRDefault="007D1750" w:rsidP="007D1750">
      <w:pPr>
        <w:overflowPunct w:val="0"/>
        <w:autoSpaceDE w:val="0"/>
        <w:autoSpaceDN w:val="0"/>
        <w:adjustRightInd w:val="0"/>
        <w:spacing w:before="120" w:after="120"/>
        <w:jc w:val="center"/>
        <w:textAlignment w:val="baseline"/>
        <w:rPr>
          <w:rFonts w:ascii="Times New Roman" w:hAnsi="Times New Roman" w:cs="Times New Roman"/>
          <w:i/>
          <w:sz w:val="26"/>
          <w:szCs w:val="26"/>
        </w:rPr>
      </w:pPr>
      <w:r w:rsidRPr="007D1750">
        <w:rPr>
          <w:rFonts w:ascii="Times New Roman" w:hAnsi="Times New Roman" w:cs="Times New Roman"/>
          <w:i/>
          <w:sz w:val="26"/>
          <w:szCs w:val="26"/>
        </w:rPr>
        <w:t>(иные дополнительные условия/материально-техническое оснащение,</w:t>
      </w:r>
      <w:r w:rsidRPr="007D1750">
        <w:rPr>
          <w:rFonts w:ascii="Times New Roman" w:hAnsi="Times New Roman" w:cs="Times New Roman"/>
          <w:sz w:val="26"/>
          <w:szCs w:val="26"/>
        </w:rPr>
        <w:t xml:space="preserve"> </w:t>
      </w:r>
      <w:r w:rsidRPr="007D1750">
        <w:rPr>
          <w:rFonts w:ascii="Times New Roman" w:hAnsi="Times New Roman" w:cs="Times New Roman"/>
          <w:i/>
          <w:sz w:val="26"/>
          <w:szCs w:val="26"/>
        </w:rPr>
        <w:t>учитывающие состояние здоровья, особенности психофизического развития)</w:t>
      </w: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Согласие на обработку персональных данных прилагается.</w:t>
      </w: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lang w:val="en-US"/>
        </w:rPr>
        <w:t>C</w:t>
      </w:r>
      <w:r w:rsidRPr="007D1750">
        <w:rPr>
          <w:rFonts w:ascii="Times New Roman" w:hAnsi="Times New Roman" w:cs="Times New Roman"/>
          <w:sz w:val="26"/>
          <w:szCs w:val="26"/>
        </w:rPr>
        <w:t xml:space="preserve"> Порядком проведения итогового собеседования ознакомлен (ознакомлена).        </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Подпись заявителя   ______________/______________________(Ф.И.О.)</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7D1750" w:rsidRPr="007D1750" w:rsidTr="00DD5D1A">
        <w:trPr>
          <w:trHeight w:hRule="exact" w:val="340"/>
        </w:trPr>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Контактный телефон</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386"/>
        <w:gridCol w:w="386"/>
        <w:gridCol w:w="386"/>
        <w:gridCol w:w="385"/>
        <w:gridCol w:w="385"/>
        <w:gridCol w:w="385"/>
      </w:tblGrid>
      <w:tr w:rsidR="007D1750" w:rsidRPr="007D1750" w:rsidTr="00DD5D1A">
        <w:trPr>
          <w:trHeight w:hRule="exact" w:val="340"/>
        </w:trPr>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ab/>
            </w:r>
            <w:r w:rsidRPr="007D1750">
              <w:rPr>
                <w:rFonts w:ascii="Times New Roman" w:hAnsi="Times New Roman" w:cs="Times New Roman"/>
                <w:sz w:val="26"/>
                <w:szCs w:val="26"/>
              </w:rPr>
              <w:tab/>
            </w:r>
            <w:r w:rsidRPr="007D1750">
              <w:rPr>
                <w:rFonts w:ascii="Times New Roman" w:hAnsi="Times New Roman" w:cs="Times New Roman"/>
                <w:sz w:val="26"/>
                <w:szCs w:val="26"/>
              </w:rPr>
              <w:tab/>
            </w:r>
            <w:r w:rsidRPr="007D1750">
              <w:rPr>
                <w:rFonts w:ascii="Times New Roman" w:hAnsi="Times New Roman" w:cs="Times New Roman"/>
                <w:sz w:val="26"/>
                <w:szCs w:val="26"/>
              </w:rPr>
              <w:tab/>
            </w:r>
          </w:p>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Регистрационный номер</w:t>
      </w:r>
    </w:p>
    <w:p w:rsidR="007D1750" w:rsidRPr="007D1750" w:rsidRDefault="007D1750" w:rsidP="007D1750">
      <w:pPr>
        <w:rPr>
          <w:rFonts w:ascii="Times New Roman" w:hAnsi="Times New Roman" w:cs="Times New Roman"/>
          <w:sz w:val="26"/>
          <w:szCs w:val="26"/>
        </w:rPr>
      </w:pPr>
    </w:p>
    <w:p w:rsidR="007D1750" w:rsidRDefault="007D1750" w:rsidP="007D1750">
      <w:pPr>
        <w:jc w:val="center"/>
        <w:rPr>
          <w:b/>
          <w:sz w:val="26"/>
          <w:szCs w:val="26"/>
        </w:rPr>
      </w:pPr>
    </w:p>
    <w:p w:rsidR="007D1750" w:rsidRDefault="007D1750" w:rsidP="007D1750">
      <w:pPr>
        <w:rPr>
          <w:b/>
          <w:sz w:val="26"/>
          <w:szCs w:val="26"/>
        </w:rPr>
      </w:pPr>
      <w:r>
        <w:rPr>
          <w:b/>
          <w:sz w:val="26"/>
          <w:szCs w:val="26"/>
        </w:rPr>
        <w:br w:type="page"/>
      </w:r>
    </w:p>
    <w:p w:rsidR="007D1750" w:rsidRDefault="007D1750" w:rsidP="007D1750">
      <w:pPr>
        <w:jc w:val="center"/>
        <w:rPr>
          <w:b/>
          <w:sz w:val="28"/>
          <w:szCs w:val="28"/>
        </w:rPr>
        <w:sectPr w:rsidR="007D1750" w:rsidSect="00522EF9">
          <w:pgSz w:w="11906" w:h="16838" w:code="9"/>
          <w:pgMar w:top="1134" w:right="1416" w:bottom="993" w:left="1134" w:header="454" w:footer="454" w:gutter="0"/>
          <w:cols w:space="708"/>
          <w:titlePg/>
          <w:docGrid w:linePitch="360"/>
        </w:sectPr>
      </w:pPr>
    </w:p>
    <w:p w:rsidR="007D1750" w:rsidRPr="00BB068D" w:rsidRDefault="007D1750" w:rsidP="007D1750">
      <w:pPr>
        <w:pStyle w:val="10"/>
        <w:spacing w:line="276" w:lineRule="auto"/>
        <w:jc w:val="center"/>
        <w:rPr>
          <w:rFonts w:ascii="Times New Roman" w:hAnsi="Times New Roman" w:cs="Times New Roman"/>
          <w:color w:val="auto"/>
          <w:szCs w:val="26"/>
        </w:rPr>
      </w:pPr>
      <w:bookmarkStart w:id="21" w:name="_Toc26879507"/>
      <w:r w:rsidRPr="00BB068D">
        <w:rPr>
          <w:rFonts w:ascii="Times New Roman" w:hAnsi="Times New Roman" w:cs="Times New Roman"/>
          <w:color w:val="auto"/>
          <w:szCs w:val="26"/>
        </w:rPr>
        <w:lastRenderedPageBreak/>
        <w:t>Приложение 1</w:t>
      </w:r>
      <w:r w:rsidR="004E2A72">
        <w:rPr>
          <w:rFonts w:ascii="Times New Roman" w:hAnsi="Times New Roman" w:cs="Times New Roman"/>
          <w:color w:val="auto"/>
          <w:szCs w:val="26"/>
        </w:rPr>
        <w:t>0</w:t>
      </w:r>
      <w:r w:rsidRPr="00BB068D">
        <w:rPr>
          <w:rFonts w:ascii="Times New Roman" w:hAnsi="Times New Roman" w:cs="Times New Roman"/>
          <w:color w:val="auto"/>
          <w:szCs w:val="26"/>
        </w:rPr>
        <w:t xml:space="preserve">. Акт о досрочном завершении итогового собеседования </w:t>
      </w:r>
      <w:r w:rsidRPr="00BB068D">
        <w:rPr>
          <w:rFonts w:ascii="Times New Roman" w:hAnsi="Times New Roman" w:cs="Times New Roman"/>
          <w:color w:val="auto"/>
          <w:szCs w:val="26"/>
        </w:rPr>
        <w:br/>
        <w:t>по русскому языку по уважительным причинам</w:t>
      </w:r>
      <w:bookmarkEnd w:id="21"/>
    </w:p>
    <w:p w:rsidR="007D1750" w:rsidRDefault="007D1750" w:rsidP="007D1750">
      <w:pPr>
        <w:jc w:val="center"/>
        <w:rPr>
          <w:b/>
          <w:sz w:val="26"/>
          <w:szCs w:val="26"/>
        </w:rPr>
      </w:pPr>
    </w:p>
    <w:p w:rsidR="007D1750" w:rsidRPr="00CC1E34" w:rsidRDefault="007D1750" w:rsidP="007D1750">
      <w:pPr>
        <w:jc w:val="center"/>
        <w:rPr>
          <w:b/>
          <w:sz w:val="26"/>
          <w:szCs w:val="26"/>
        </w:rPr>
      </w:pPr>
      <w:r w:rsidRPr="002B6CB6">
        <w:rPr>
          <w:b/>
          <w:noProof/>
          <w:sz w:val="26"/>
          <w:szCs w:val="26"/>
          <w:lang w:eastAsia="ru-RU"/>
        </w:rPr>
        <w:drawing>
          <wp:inline distT="0" distB="0" distL="0" distR="0">
            <wp:extent cx="5941060" cy="5738495"/>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кт досрочный.png"/>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1060" cy="5738495"/>
                    </a:xfrm>
                    <a:prstGeom prst="rect">
                      <a:avLst/>
                    </a:prstGeom>
                  </pic:spPr>
                </pic:pic>
              </a:graphicData>
            </a:graphic>
          </wp:inline>
        </w:drawing>
      </w:r>
    </w:p>
    <w:p w:rsidR="007D1750" w:rsidRDefault="007D1750" w:rsidP="00D64424">
      <w:pPr>
        <w:pStyle w:val="a5"/>
        <w:ind w:left="1070"/>
        <w:jc w:val="both"/>
        <w:rPr>
          <w:rFonts w:ascii="Times New Roman" w:eastAsiaTheme="majorEastAsia" w:hAnsi="Times New Roman" w:cs="Times New Roman"/>
          <w:b/>
          <w:bCs/>
          <w:sz w:val="28"/>
          <w:szCs w:val="26"/>
          <w:lang w:eastAsia="ru-RU"/>
        </w:rPr>
      </w:pPr>
    </w:p>
    <w:p w:rsidR="00D64424" w:rsidRDefault="00D64424" w:rsidP="00D64424">
      <w:pPr>
        <w:pStyle w:val="a5"/>
        <w:ind w:left="1070"/>
        <w:jc w:val="both"/>
        <w:rPr>
          <w:rFonts w:ascii="Times New Roman" w:eastAsiaTheme="majorEastAsia" w:hAnsi="Times New Roman" w:cs="Times New Roman"/>
          <w:b/>
          <w:bCs/>
          <w:sz w:val="28"/>
          <w:szCs w:val="26"/>
          <w:lang w:eastAsia="ru-RU"/>
        </w:rPr>
      </w:pPr>
    </w:p>
    <w:p w:rsidR="007D1750" w:rsidRDefault="007D1750">
      <w:pPr>
        <w:rPr>
          <w:rFonts w:ascii="Times New Roman" w:eastAsiaTheme="majorEastAsia" w:hAnsi="Times New Roman" w:cs="Times New Roman"/>
          <w:b/>
          <w:bCs/>
          <w:sz w:val="28"/>
          <w:szCs w:val="26"/>
          <w:lang w:eastAsia="ru-RU"/>
        </w:rPr>
      </w:pPr>
    </w:p>
    <w:sectPr w:rsidR="007D1750" w:rsidSect="00056BCE">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0070" w:rsidRDefault="00700070" w:rsidP="005842F0">
      <w:pPr>
        <w:spacing w:after="0" w:line="240" w:lineRule="auto"/>
      </w:pPr>
      <w:r>
        <w:separator/>
      </w:r>
    </w:p>
  </w:endnote>
  <w:endnote w:type="continuationSeparator" w:id="1">
    <w:p w:rsidR="00700070" w:rsidRDefault="00700070" w:rsidP="005842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015736"/>
      <w:docPartObj>
        <w:docPartGallery w:val="Page Numbers (Bottom of Page)"/>
        <w:docPartUnique/>
      </w:docPartObj>
    </w:sdtPr>
    <w:sdtContent>
      <w:p w:rsidR="00C76A3E" w:rsidRDefault="00C76A3E">
        <w:pPr>
          <w:pStyle w:val="a9"/>
          <w:jc w:val="right"/>
        </w:pPr>
        <w:fldSimple w:instr="PAGE   \* MERGEFORMAT">
          <w:r w:rsidR="007E3192">
            <w:rPr>
              <w:noProof/>
            </w:rPr>
            <w:t>21</w:t>
          </w:r>
        </w:fldSimple>
      </w:p>
    </w:sdtContent>
  </w:sdt>
  <w:p w:rsidR="00C76A3E" w:rsidRDefault="00C76A3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1239092"/>
      <w:docPartObj>
        <w:docPartGallery w:val="Page Numbers (Bottom of Page)"/>
        <w:docPartUnique/>
      </w:docPartObj>
    </w:sdtPr>
    <w:sdtContent>
      <w:p w:rsidR="00C76A3E" w:rsidRDefault="00C76A3E">
        <w:pPr>
          <w:pStyle w:val="a9"/>
          <w:jc w:val="right"/>
        </w:pPr>
        <w:fldSimple w:instr="PAGE   \* MERGEFORMAT">
          <w:r w:rsidR="00CC238F">
            <w:rPr>
              <w:noProof/>
            </w:rPr>
            <w:t>54</w:t>
          </w:r>
        </w:fldSimple>
      </w:p>
    </w:sdtContent>
  </w:sdt>
  <w:p w:rsidR="00C76A3E" w:rsidRDefault="00C76A3E">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5297141"/>
      <w:docPartObj>
        <w:docPartGallery w:val="Page Numbers (Bottom of Page)"/>
        <w:docPartUnique/>
      </w:docPartObj>
    </w:sdtPr>
    <w:sdtContent>
      <w:p w:rsidR="00C76A3E" w:rsidRDefault="00C76A3E">
        <w:pPr>
          <w:pStyle w:val="a9"/>
          <w:jc w:val="right"/>
        </w:pPr>
        <w:fldSimple w:instr="PAGE   \* MERGEFORMAT">
          <w:r w:rsidR="00CC238F">
            <w:rPr>
              <w:noProof/>
            </w:rPr>
            <w:t>55</w:t>
          </w:r>
        </w:fldSimple>
      </w:p>
    </w:sdtContent>
  </w:sdt>
  <w:p w:rsidR="00C76A3E" w:rsidRDefault="00C76A3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0070" w:rsidRDefault="00700070" w:rsidP="005842F0">
      <w:pPr>
        <w:spacing w:after="0" w:line="240" w:lineRule="auto"/>
      </w:pPr>
      <w:r>
        <w:separator/>
      </w:r>
    </w:p>
  </w:footnote>
  <w:footnote w:type="continuationSeparator" w:id="1">
    <w:p w:rsidR="00700070" w:rsidRDefault="00700070" w:rsidP="005842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59F3"/>
    <w:multiLevelType w:val="hybridMultilevel"/>
    <w:tmpl w:val="17627C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CE430F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nsid w:val="138B775B"/>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4">
    <w:nsid w:val="141E0708"/>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1AEB6F24"/>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6">
    <w:nsid w:val="1EE86F4C"/>
    <w:multiLevelType w:val="multilevel"/>
    <w:tmpl w:val="F0D6CE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9C000D"/>
    <w:multiLevelType w:val="multilevel"/>
    <w:tmpl w:val="1AF81F1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2A634F87"/>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
    <w:nsid w:val="3C1126D8"/>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
    <w:nsid w:val="42130F05"/>
    <w:multiLevelType w:val="multilevel"/>
    <w:tmpl w:val="DA045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6405919"/>
    <w:multiLevelType w:val="multilevel"/>
    <w:tmpl w:val="BED0D3CA"/>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2">
    <w:nsid w:val="4C1454F6"/>
    <w:multiLevelType w:val="hybridMultilevel"/>
    <w:tmpl w:val="87E03F58"/>
    <w:lvl w:ilvl="0" w:tplc="8D881008">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591EF6"/>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4">
    <w:nsid w:val="5EA1133F"/>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5">
    <w:nsid w:val="64F90069"/>
    <w:multiLevelType w:val="hybridMultilevel"/>
    <w:tmpl w:val="61D8F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962AF8"/>
    <w:multiLevelType w:val="multilevel"/>
    <w:tmpl w:val="F280DA32"/>
    <w:styleLink w:val="1"/>
    <w:lvl w:ilvl="0">
      <w:start w:val="3"/>
      <w:numFmt w:val="decimal"/>
      <w:lvlText w:val="%1."/>
      <w:lvlJc w:val="left"/>
      <w:pPr>
        <w:ind w:left="644" w:hanging="360"/>
      </w:pPr>
      <w:rPr>
        <w:rFonts w:hint="default"/>
      </w:rPr>
    </w:lvl>
    <w:lvl w:ilvl="1">
      <w:start w:val="1"/>
      <w:numFmt w:val="decimal"/>
      <w:isLgl/>
      <w:lvlText w:val="%1.%2."/>
      <w:lvlJc w:val="left"/>
      <w:pPr>
        <w:ind w:left="58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nsid w:val="795632E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8">
    <w:nsid w:val="7BA122D3"/>
    <w:multiLevelType w:val="multilevel"/>
    <w:tmpl w:val="589010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6"/>
  </w:num>
  <w:num w:numId="3">
    <w:abstractNumId w:val="11"/>
  </w:num>
  <w:num w:numId="4">
    <w:abstractNumId w:val="19"/>
  </w:num>
  <w:num w:numId="5">
    <w:abstractNumId w:val="1"/>
  </w:num>
  <w:num w:numId="6">
    <w:abstractNumId w:val="14"/>
  </w:num>
  <w:num w:numId="7">
    <w:abstractNumId w:val="10"/>
  </w:num>
  <w:num w:numId="8">
    <w:abstractNumId w:val="6"/>
  </w:num>
  <w:num w:numId="9">
    <w:abstractNumId w:val="18"/>
  </w:num>
  <w:num w:numId="10">
    <w:abstractNumId w:val="7"/>
  </w:num>
  <w:num w:numId="11">
    <w:abstractNumId w:val="5"/>
  </w:num>
  <w:num w:numId="12">
    <w:abstractNumId w:val="17"/>
  </w:num>
  <w:num w:numId="13">
    <w:abstractNumId w:val="3"/>
  </w:num>
  <w:num w:numId="14">
    <w:abstractNumId w:val="8"/>
  </w:num>
  <w:num w:numId="15">
    <w:abstractNumId w:val="13"/>
  </w:num>
  <w:num w:numId="16">
    <w:abstractNumId w:val="2"/>
  </w:num>
  <w:num w:numId="17">
    <w:abstractNumId w:val="9"/>
  </w:num>
  <w:num w:numId="18">
    <w:abstractNumId w:val="12"/>
  </w:num>
  <w:num w:numId="19">
    <w:abstractNumId w:val="15"/>
  </w:num>
  <w:num w:numId="2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E6D5E"/>
    <w:rsid w:val="00002F48"/>
    <w:rsid w:val="000130B3"/>
    <w:rsid w:val="00013562"/>
    <w:rsid w:val="00017EB4"/>
    <w:rsid w:val="00020463"/>
    <w:rsid w:val="00030CFE"/>
    <w:rsid w:val="000310FC"/>
    <w:rsid w:val="000311CE"/>
    <w:rsid w:val="00036D22"/>
    <w:rsid w:val="00041D17"/>
    <w:rsid w:val="0004320A"/>
    <w:rsid w:val="000466A9"/>
    <w:rsid w:val="00047516"/>
    <w:rsid w:val="00047A8F"/>
    <w:rsid w:val="0005307B"/>
    <w:rsid w:val="00054868"/>
    <w:rsid w:val="0005696B"/>
    <w:rsid w:val="00056BCE"/>
    <w:rsid w:val="000626AC"/>
    <w:rsid w:val="00065A25"/>
    <w:rsid w:val="00065D8E"/>
    <w:rsid w:val="00066469"/>
    <w:rsid w:val="00074B3F"/>
    <w:rsid w:val="00076B68"/>
    <w:rsid w:val="0008136B"/>
    <w:rsid w:val="000816C8"/>
    <w:rsid w:val="0008436F"/>
    <w:rsid w:val="00084524"/>
    <w:rsid w:val="00090085"/>
    <w:rsid w:val="00092B9D"/>
    <w:rsid w:val="00093EF6"/>
    <w:rsid w:val="000962C0"/>
    <w:rsid w:val="000B5CDB"/>
    <w:rsid w:val="000B76B7"/>
    <w:rsid w:val="000B794E"/>
    <w:rsid w:val="000C37F8"/>
    <w:rsid w:val="000C6C09"/>
    <w:rsid w:val="000D3410"/>
    <w:rsid w:val="000D617C"/>
    <w:rsid w:val="000E6D76"/>
    <w:rsid w:val="000F38A4"/>
    <w:rsid w:val="000F78D6"/>
    <w:rsid w:val="000F7D64"/>
    <w:rsid w:val="00102045"/>
    <w:rsid w:val="001063CB"/>
    <w:rsid w:val="001120A1"/>
    <w:rsid w:val="00112186"/>
    <w:rsid w:val="0011250E"/>
    <w:rsid w:val="001135EC"/>
    <w:rsid w:val="0011482F"/>
    <w:rsid w:val="00126992"/>
    <w:rsid w:val="00127EAF"/>
    <w:rsid w:val="0013067C"/>
    <w:rsid w:val="0013259D"/>
    <w:rsid w:val="00134E66"/>
    <w:rsid w:val="0013553E"/>
    <w:rsid w:val="00137EFD"/>
    <w:rsid w:val="00140453"/>
    <w:rsid w:val="0014078D"/>
    <w:rsid w:val="00140D5D"/>
    <w:rsid w:val="00144A48"/>
    <w:rsid w:val="00146EC9"/>
    <w:rsid w:val="00147A27"/>
    <w:rsid w:val="0015204A"/>
    <w:rsid w:val="00154115"/>
    <w:rsid w:val="001549EE"/>
    <w:rsid w:val="0015557F"/>
    <w:rsid w:val="00156CC9"/>
    <w:rsid w:val="00156F64"/>
    <w:rsid w:val="00161274"/>
    <w:rsid w:val="00162A60"/>
    <w:rsid w:val="0016770B"/>
    <w:rsid w:val="00171A4D"/>
    <w:rsid w:val="00192604"/>
    <w:rsid w:val="00193BF3"/>
    <w:rsid w:val="00195439"/>
    <w:rsid w:val="001962F0"/>
    <w:rsid w:val="001A6017"/>
    <w:rsid w:val="001A6BCF"/>
    <w:rsid w:val="001A734F"/>
    <w:rsid w:val="001B017D"/>
    <w:rsid w:val="001B1A34"/>
    <w:rsid w:val="001B2E26"/>
    <w:rsid w:val="001B6084"/>
    <w:rsid w:val="001C1AE1"/>
    <w:rsid w:val="001D050C"/>
    <w:rsid w:val="001D62FA"/>
    <w:rsid w:val="001E076E"/>
    <w:rsid w:val="001E12B7"/>
    <w:rsid w:val="001E767B"/>
    <w:rsid w:val="001F2A36"/>
    <w:rsid w:val="001F499D"/>
    <w:rsid w:val="0021360B"/>
    <w:rsid w:val="002167AE"/>
    <w:rsid w:val="002223F4"/>
    <w:rsid w:val="00230E5C"/>
    <w:rsid w:val="00231225"/>
    <w:rsid w:val="00235C26"/>
    <w:rsid w:val="00241D0D"/>
    <w:rsid w:val="00246DBB"/>
    <w:rsid w:val="0024772E"/>
    <w:rsid w:val="00251044"/>
    <w:rsid w:val="00251CFF"/>
    <w:rsid w:val="00253376"/>
    <w:rsid w:val="0026090D"/>
    <w:rsid w:val="00263CEA"/>
    <w:rsid w:val="002656A2"/>
    <w:rsid w:val="00280ACA"/>
    <w:rsid w:val="00283DB2"/>
    <w:rsid w:val="00287439"/>
    <w:rsid w:val="00290396"/>
    <w:rsid w:val="0029548D"/>
    <w:rsid w:val="002A0675"/>
    <w:rsid w:val="002A08A6"/>
    <w:rsid w:val="002A0FAC"/>
    <w:rsid w:val="002A40EE"/>
    <w:rsid w:val="002A4F45"/>
    <w:rsid w:val="002B4B21"/>
    <w:rsid w:val="002B5CBE"/>
    <w:rsid w:val="002B627A"/>
    <w:rsid w:val="002C0E47"/>
    <w:rsid w:val="002C3B9C"/>
    <w:rsid w:val="002C5BC5"/>
    <w:rsid w:val="002C77FF"/>
    <w:rsid w:val="002D23E4"/>
    <w:rsid w:val="002D2CB0"/>
    <w:rsid w:val="002D6DDD"/>
    <w:rsid w:val="002E15EF"/>
    <w:rsid w:val="002E2CA7"/>
    <w:rsid w:val="002E4544"/>
    <w:rsid w:val="002F1220"/>
    <w:rsid w:val="002F1555"/>
    <w:rsid w:val="002F1A11"/>
    <w:rsid w:val="002F4BF9"/>
    <w:rsid w:val="00304901"/>
    <w:rsid w:val="00313F73"/>
    <w:rsid w:val="0031692D"/>
    <w:rsid w:val="00320437"/>
    <w:rsid w:val="0032213A"/>
    <w:rsid w:val="003224CF"/>
    <w:rsid w:val="003238B4"/>
    <w:rsid w:val="00323C4C"/>
    <w:rsid w:val="003306C9"/>
    <w:rsid w:val="0033092B"/>
    <w:rsid w:val="00332680"/>
    <w:rsid w:val="003337EB"/>
    <w:rsid w:val="003338EB"/>
    <w:rsid w:val="00334F12"/>
    <w:rsid w:val="0033679D"/>
    <w:rsid w:val="003409D7"/>
    <w:rsid w:val="00352406"/>
    <w:rsid w:val="00353088"/>
    <w:rsid w:val="00360183"/>
    <w:rsid w:val="00360962"/>
    <w:rsid w:val="00363C64"/>
    <w:rsid w:val="00365B6E"/>
    <w:rsid w:val="00371678"/>
    <w:rsid w:val="00381497"/>
    <w:rsid w:val="00384FCE"/>
    <w:rsid w:val="00385B3A"/>
    <w:rsid w:val="00396E5B"/>
    <w:rsid w:val="00397DF5"/>
    <w:rsid w:val="003A3BD4"/>
    <w:rsid w:val="003B0FF0"/>
    <w:rsid w:val="003B6821"/>
    <w:rsid w:val="003B6E37"/>
    <w:rsid w:val="003B76D2"/>
    <w:rsid w:val="003C5621"/>
    <w:rsid w:val="003D1E2F"/>
    <w:rsid w:val="003D26CC"/>
    <w:rsid w:val="003E6D5E"/>
    <w:rsid w:val="004016D6"/>
    <w:rsid w:val="00402639"/>
    <w:rsid w:val="004063C3"/>
    <w:rsid w:val="00415338"/>
    <w:rsid w:val="00415DB2"/>
    <w:rsid w:val="0041707C"/>
    <w:rsid w:val="004277AF"/>
    <w:rsid w:val="004314AD"/>
    <w:rsid w:val="0044385F"/>
    <w:rsid w:val="00443BD2"/>
    <w:rsid w:val="00454F4D"/>
    <w:rsid w:val="00456384"/>
    <w:rsid w:val="00460927"/>
    <w:rsid w:val="00461C62"/>
    <w:rsid w:val="0046225A"/>
    <w:rsid w:val="00463979"/>
    <w:rsid w:val="004667A7"/>
    <w:rsid w:val="00467C27"/>
    <w:rsid w:val="00467EA9"/>
    <w:rsid w:val="00481C6C"/>
    <w:rsid w:val="00490F98"/>
    <w:rsid w:val="00494EA7"/>
    <w:rsid w:val="004955E8"/>
    <w:rsid w:val="004A1C6A"/>
    <w:rsid w:val="004A30C2"/>
    <w:rsid w:val="004A4024"/>
    <w:rsid w:val="004A5832"/>
    <w:rsid w:val="004B48D0"/>
    <w:rsid w:val="004B4D48"/>
    <w:rsid w:val="004B600A"/>
    <w:rsid w:val="004C1763"/>
    <w:rsid w:val="004C1A75"/>
    <w:rsid w:val="004C20D4"/>
    <w:rsid w:val="004C27F0"/>
    <w:rsid w:val="004D108F"/>
    <w:rsid w:val="004D31DE"/>
    <w:rsid w:val="004D40AD"/>
    <w:rsid w:val="004D6014"/>
    <w:rsid w:val="004D78A2"/>
    <w:rsid w:val="004D7ED9"/>
    <w:rsid w:val="004E2A72"/>
    <w:rsid w:val="004E302F"/>
    <w:rsid w:val="004E6727"/>
    <w:rsid w:val="004F39FA"/>
    <w:rsid w:val="004F54FB"/>
    <w:rsid w:val="004F62A0"/>
    <w:rsid w:val="00502DB7"/>
    <w:rsid w:val="00505380"/>
    <w:rsid w:val="00506D63"/>
    <w:rsid w:val="00510DE5"/>
    <w:rsid w:val="00514C9B"/>
    <w:rsid w:val="005202E2"/>
    <w:rsid w:val="00521CBF"/>
    <w:rsid w:val="00522EF9"/>
    <w:rsid w:val="00525C79"/>
    <w:rsid w:val="005319A6"/>
    <w:rsid w:val="00532B52"/>
    <w:rsid w:val="005426FB"/>
    <w:rsid w:val="00552261"/>
    <w:rsid w:val="00553124"/>
    <w:rsid w:val="00567998"/>
    <w:rsid w:val="00572339"/>
    <w:rsid w:val="005745F7"/>
    <w:rsid w:val="00575C25"/>
    <w:rsid w:val="005842F0"/>
    <w:rsid w:val="005849F7"/>
    <w:rsid w:val="00586474"/>
    <w:rsid w:val="00595EFE"/>
    <w:rsid w:val="005A1B9D"/>
    <w:rsid w:val="005A51EF"/>
    <w:rsid w:val="005A52EE"/>
    <w:rsid w:val="005A7628"/>
    <w:rsid w:val="005B31D1"/>
    <w:rsid w:val="005B6D8E"/>
    <w:rsid w:val="005B6FD3"/>
    <w:rsid w:val="005C0421"/>
    <w:rsid w:val="005C1E3E"/>
    <w:rsid w:val="005C2335"/>
    <w:rsid w:val="005C24AA"/>
    <w:rsid w:val="005C2B14"/>
    <w:rsid w:val="005C68D0"/>
    <w:rsid w:val="005D0A47"/>
    <w:rsid w:val="005D0AEC"/>
    <w:rsid w:val="005D15F1"/>
    <w:rsid w:val="005D5C9D"/>
    <w:rsid w:val="005D68BA"/>
    <w:rsid w:val="005E1469"/>
    <w:rsid w:val="005E1D4F"/>
    <w:rsid w:val="005E3DAD"/>
    <w:rsid w:val="005E5DCA"/>
    <w:rsid w:val="005E614C"/>
    <w:rsid w:val="005E7A63"/>
    <w:rsid w:val="005F3878"/>
    <w:rsid w:val="005F4D28"/>
    <w:rsid w:val="006004F8"/>
    <w:rsid w:val="00603BFA"/>
    <w:rsid w:val="00605247"/>
    <w:rsid w:val="00622458"/>
    <w:rsid w:val="00622F41"/>
    <w:rsid w:val="006277C6"/>
    <w:rsid w:val="00641C2E"/>
    <w:rsid w:val="00647D17"/>
    <w:rsid w:val="00647FEF"/>
    <w:rsid w:val="00650873"/>
    <w:rsid w:val="00650D48"/>
    <w:rsid w:val="00651375"/>
    <w:rsid w:val="00652DCD"/>
    <w:rsid w:val="00655829"/>
    <w:rsid w:val="006604B6"/>
    <w:rsid w:val="006605C7"/>
    <w:rsid w:val="006616DC"/>
    <w:rsid w:val="0066257B"/>
    <w:rsid w:val="00662BFF"/>
    <w:rsid w:val="0067348A"/>
    <w:rsid w:val="006750F3"/>
    <w:rsid w:val="006770B6"/>
    <w:rsid w:val="00686565"/>
    <w:rsid w:val="00690D9F"/>
    <w:rsid w:val="00691452"/>
    <w:rsid w:val="00696044"/>
    <w:rsid w:val="006A02E6"/>
    <w:rsid w:val="006A30CA"/>
    <w:rsid w:val="006A3646"/>
    <w:rsid w:val="006B0533"/>
    <w:rsid w:val="006B3089"/>
    <w:rsid w:val="006B703E"/>
    <w:rsid w:val="006B7567"/>
    <w:rsid w:val="006C0304"/>
    <w:rsid w:val="006C3A43"/>
    <w:rsid w:val="006D1E0F"/>
    <w:rsid w:val="006D21B0"/>
    <w:rsid w:val="006D4474"/>
    <w:rsid w:val="006D58BD"/>
    <w:rsid w:val="006D770A"/>
    <w:rsid w:val="006E2F78"/>
    <w:rsid w:val="006E3490"/>
    <w:rsid w:val="006E5674"/>
    <w:rsid w:val="006F079A"/>
    <w:rsid w:val="006F4CC0"/>
    <w:rsid w:val="00700070"/>
    <w:rsid w:val="007021A2"/>
    <w:rsid w:val="00702FAE"/>
    <w:rsid w:val="007168EC"/>
    <w:rsid w:val="00722478"/>
    <w:rsid w:val="00724983"/>
    <w:rsid w:val="00732A25"/>
    <w:rsid w:val="007350FF"/>
    <w:rsid w:val="00740F28"/>
    <w:rsid w:val="00743AAC"/>
    <w:rsid w:val="007541B8"/>
    <w:rsid w:val="00754F0F"/>
    <w:rsid w:val="00756B79"/>
    <w:rsid w:val="0076709D"/>
    <w:rsid w:val="00767B72"/>
    <w:rsid w:val="00767E76"/>
    <w:rsid w:val="00770175"/>
    <w:rsid w:val="007701E9"/>
    <w:rsid w:val="00777B8F"/>
    <w:rsid w:val="00783461"/>
    <w:rsid w:val="0078429A"/>
    <w:rsid w:val="00786146"/>
    <w:rsid w:val="00787B93"/>
    <w:rsid w:val="00795CCC"/>
    <w:rsid w:val="00797AFC"/>
    <w:rsid w:val="007A0565"/>
    <w:rsid w:val="007A27A8"/>
    <w:rsid w:val="007A2FFC"/>
    <w:rsid w:val="007A316E"/>
    <w:rsid w:val="007A74D5"/>
    <w:rsid w:val="007A786F"/>
    <w:rsid w:val="007A7DA5"/>
    <w:rsid w:val="007B39F1"/>
    <w:rsid w:val="007B48C2"/>
    <w:rsid w:val="007B589E"/>
    <w:rsid w:val="007C7FFD"/>
    <w:rsid w:val="007D0E91"/>
    <w:rsid w:val="007D1750"/>
    <w:rsid w:val="007D2461"/>
    <w:rsid w:val="007E018B"/>
    <w:rsid w:val="007E123B"/>
    <w:rsid w:val="007E3192"/>
    <w:rsid w:val="007E54F6"/>
    <w:rsid w:val="007E6105"/>
    <w:rsid w:val="007E6114"/>
    <w:rsid w:val="007F0022"/>
    <w:rsid w:val="007F0259"/>
    <w:rsid w:val="007F08CC"/>
    <w:rsid w:val="007F70BC"/>
    <w:rsid w:val="00800478"/>
    <w:rsid w:val="00802CBB"/>
    <w:rsid w:val="00805899"/>
    <w:rsid w:val="00806E05"/>
    <w:rsid w:val="008127AA"/>
    <w:rsid w:val="0081329B"/>
    <w:rsid w:val="00815530"/>
    <w:rsid w:val="00821204"/>
    <w:rsid w:val="008246F5"/>
    <w:rsid w:val="008273AA"/>
    <w:rsid w:val="00827FC5"/>
    <w:rsid w:val="008319FF"/>
    <w:rsid w:val="00837BFB"/>
    <w:rsid w:val="00845BBB"/>
    <w:rsid w:val="00847A12"/>
    <w:rsid w:val="00847F54"/>
    <w:rsid w:val="00855327"/>
    <w:rsid w:val="008632B4"/>
    <w:rsid w:val="00863B78"/>
    <w:rsid w:val="00867D4D"/>
    <w:rsid w:val="00874389"/>
    <w:rsid w:val="008754E8"/>
    <w:rsid w:val="008775F3"/>
    <w:rsid w:val="008822D0"/>
    <w:rsid w:val="00886701"/>
    <w:rsid w:val="008868A7"/>
    <w:rsid w:val="00887A02"/>
    <w:rsid w:val="00891AAE"/>
    <w:rsid w:val="00896A61"/>
    <w:rsid w:val="008A42EF"/>
    <w:rsid w:val="008A5611"/>
    <w:rsid w:val="008A5D3F"/>
    <w:rsid w:val="008A6517"/>
    <w:rsid w:val="008A65FF"/>
    <w:rsid w:val="008C15D2"/>
    <w:rsid w:val="008C2DC6"/>
    <w:rsid w:val="008D3412"/>
    <w:rsid w:val="008D6915"/>
    <w:rsid w:val="008E310F"/>
    <w:rsid w:val="008E7B6C"/>
    <w:rsid w:val="008F0806"/>
    <w:rsid w:val="00913C53"/>
    <w:rsid w:val="00914A65"/>
    <w:rsid w:val="00914E9F"/>
    <w:rsid w:val="00923232"/>
    <w:rsid w:val="00923AFD"/>
    <w:rsid w:val="00930831"/>
    <w:rsid w:val="00932E1D"/>
    <w:rsid w:val="0093494F"/>
    <w:rsid w:val="0094018A"/>
    <w:rsid w:val="009433F4"/>
    <w:rsid w:val="00943621"/>
    <w:rsid w:val="009437AF"/>
    <w:rsid w:val="00945D53"/>
    <w:rsid w:val="00946EE9"/>
    <w:rsid w:val="00952C75"/>
    <w:rsid w:val="00954906"/>
    <w:rsid w:val="0096198B"/>
    <w:rsid w:val="00961DF5"/>
    <w:rsid w:val="0096287F"/>
    <w:rsid w:val="00964D90"/>
    <w:rsid w:val="00971D93"/>
    <w:rsid w:val="009757E4"/>
    <w:rsid w:val="009762FD"/>
    <w:rsid w:val="00977D2B"/>
    <w:rsid w:val="00977FBE"/>
    <w:rsid w:val="00981F5B"/>
    <w:rsid w:val="009826C4"/>
    <w:rsid w:val="009850AD"/>
    <w:rsid w:val="00986488"/>
    <w:rsid w:val="0099126F"/>
    <w:rsid w:val="00992FD0"/>
    <w:rsid w:val="0099770B"/>
    <w:rsid w:val="009A3CC8"/>
    <w:rsid w:val="009A66C7"/>
    <w:rsid w:val="009A7060"/>
    <w:rsid w:val="009A7424"/>
    <w:rsid w:val="009B1967"/>
    <w:rsid w:val="009B54FC"/>
    <w:rsid w:val="009B6C35"/>
    <w:rsid w:val="009C2A80"/>
    <w:rsid w:val="009C4CDA"/>
    <w:rsid w:val="009C4FD9"/>
    <w:rsid w:val="009C62EE"/>
    <w:rsid w:val="009D7A7F"/>
    <w:rsid w:val="009E1002"/>
    <w:rsid w:val="009F085B"/>
    <w:rsid w:val="009F712D"/>
    <w:rsid w:val="00A00D0F"/>
    <w:rsid w:val="00A039E1"/>
    <w:rsid w:val="00A0594F"/>
    <w:rsid w:val="00A06F57"/>
    <w:rsid w:val="00A07191"/>
    <w:rsid w:val="00A1700C"/>
    <w:rsid w:val="00A20096"/>
    <w:rsid w:val="00A20FE1"/>
    <w:rsid w:val="00A23CC0"/>
    <w:rsid w:val="00A2445B"/>
    <w:rsid w:val="00A34583"/>
    <w:rsid w:val="00A34792"/>
    <w:rsid w:val="00A34A0D"/>
    <w:rsid w:val="00A414D8"/>
    <w:rsid w:val="00A4337B"/>
    <w:rsid w:val="00A457C5"/>
    <w:rsid w:val="00A51C06"/>
    <w:rsid w:val="00A53D4E"/>
    <w:rsid w:val="00A541DC"/>
    <w:rsid w:val="00A547BC"/>
    <w:rsid w:val="00A70BF3"/>
    <w:rsid w:val="00A82089"/>
    <w:rsid w:val="00A86D55"/>
    <w:rsid w:val="00A92842"/>
    <w:rsid w:val="00A92B3B"/>
    <w:rsid w:val="00A9386E"/>
    <w:rsid w:val="00A95D5A"/>
    <w:rsid w:val="00A96D90"/>
    <w:rsid w:val="00AA082E"/>
    <w:rsid w:val="00AA2CF7"/>
    <w:rsid w:val="00AA6A7C"/>
    <w:rsid w:val="00AC3F2E"/>
    <w:rsid w:val="00AC6A84"/>
    <w:rsid w:val="00AD4892"/>
    <w:rsid w:val="00AF315B"/>
    <w:rsid w:val="00AF72B2"/>
    <w:rsid w:val="00AF76BB"/>
    <w:rsid w:val="00B00EE6"/>
    <w:rsid w:val="00B01664"/>
    <w:rsid w:val="00B01949"/>
    <w:rsid w:val="00B02519"/>
    <w:rsid w:val="00B04346"/>
    <w:rsid w:val="00B06E7E"/>
    <w:rsid w:val="00B07529"/>
    <w:rsid w:val="00B07FEC"/>
    <w:rsid w:val="00B104BB"/>
    <w:rsid w:val="00B1381B"/>
    <w:rsid w:val="00B1423E"/>
    <w:rsid w:val="00B1425E"/>
    <w:rsid w:val="00B142F8"/>
    <w:rsid w:val="00B1645C"/>
    <w:rsid w:val="00B17EF8"/>
    <w:rsid w:val="00B20D67"/>
    <w:rsid w:val="00B2217A"/>
    <w:rsid w:val="00B22297"/>
    <w:rsid w:val="00B22B61"/>
    <w:rsid w:val="00B2414F"/>
    <w:rsid w:val="00B31CFF"/>
    <w:rsid w:val="00B31D97"/>
    <w:rsid w:val="00B36602"/>
    <w:rsid w:val="00B37B2E"/>
    <w:rsid w:val="00B408C4"/>
    <w:rsid w:val="00B4170E"/>
    <w:rsid w:val="00B4441E"/>
    <w:rsid w:val="00B44A04"/>
    <w:rsid w:val="00B50028"/>
    <w:rsid w:val="00B54C4E"/>
    <w:rsid w:val="00B5504C"/>
    <w:rsid w:val="00B60307"/>
    <w:rsid w:val="00B61982"/>
    <w:rsid w:val="00B70B8C"/>
    <w:rsid w:val="00B715E5"/>
    <w:rsid w:val="00B72948"/>
    <w:rsid w:val="00B73922"/>
    <w:rsid w:val="00B74A63"/>
    <w:rsid w:val="00B74E38"/>
    <w:rsid w:val="00B81451"/>
    <w:rsid w:val="00B81BDC"/>
    <w:rsid w:val="00B9038D"/>
    <w:rsid w:val="00B9093E"/>
    <w:rsid w:val="00B913FA"/>
    <w:rsid w:val="00B959C6"/>
    <w:rsid w:val="00B9643F"/>
    <w:rsid w:val="00BA36AC"/>
    <w:rsid w:val="00BA47E8"/>
    <w:rsid w:val="00BB0118"/>
    <w:rsid w:val="00BC1349"/>
    <w:rsid w:val="00BD2E47"/>
    <w:rsid w:val="00BD7AA7"/>
    <w:rsid w:val="00BE1481"/>
    <w:rsid w:val="00BE3DD8"/>
    <w:rsid w:val="00BE4277"/>
    <w:rsid w:val="00BE6B01"/>
    <w:rsid w:val="00BE7F5A"/>
    <w:rsid w:val="00BF2928"/>
    <w:rsid w:val="00BF2CB8"/>
    <w:rsid w:val="00BF3F03"/>
    <w:rsid w:val="00BF433C"/>
    <w:rsid w:val="00BF5320"/>
    <w:rsid w:val="00BF6BBB"/>
    <w:rsid w:val="00C015C6"/>
    <w:rsid w:val="00C03592"/>
    <w:rsid w:val="00C057DA"/>
    <w:rsid w:val="00C06AA6"/>
    <w:rsid w:val="00C13BAC"/>
    <w:rsid w:val="00C1641C"/>
    <w:rsid w:val="00C22576"/>
    <w:rsid w:val="00C24029"/>
    <w:rsid w:val="00C314B9"/>
    <w:rsid w:val="00C3232E"/>
    <w:rsid w:val="00C32ABD"/>
    <w:rsid w:val="00C3552C"/>
    <w:rsid w:val="00C36BB1"/>
    <w:rsid w:val="00C36CB4"/>
    <w:rsid w:val="00C418C8"/>
    <w:rsid w:val="00C45FD3"/>
    <w:rsid w:val="00C464A6"/>
    <w:rsid w:val="00C4692B"/>
    <w:rsid w:val="00C5548E"/>
    <w:rsid w:val="00C5592D"/>
    <w:rsid w:val="00C566B1"/>
    <w:rsid w:val="00C63478"/>
    <w:rsid w:val="00C7026C"/>
    <w:rsid w:val="00C71942"/>
    <w:rsid w:val="00C75353"/>
    <w:rsid w:val="00C75F85"/>
    <w:rsid w:val="00C76A3E"/>
    <w:rsid w:val="00C8717B"/>
    <w:rsid w:val="00C87BAB"/>
    <w:rsid w:val="00C90709"/>
    <w:rsid w:val="00CA2A0D"/>
    <w:rsid w:val="00CA4CF5"/>
    <w:rsid w:val="00CA6C8E"/>
    <w:rsid w:val="00CA7044"/>
    <w:rsid w:val="00CB15AB"/>
    <w:rsid w:val="00CB1D3C"/>
    <w:rsid w:val="00CB2EAC"/>
    <w:rsid w:val="00CB716C"/>
    <w:rsid w:val="00CC0B94"/>
    <w:rsid w:val="00CC238F"/>
    <w:rsid w:val="00CC2500"/>
    <w:rsid w:val="00CD0951"/>
    <w:rsid w:val="00CD282C"/>
    <w:rsid w:val="00CD604B"/>
    <w:rsid w:val="00CD6A50"/>
    <w:rsid w:val="00CD74B1"/>
    <w:rsid w:val="00CD76F2"/>
    <w:rsid w:val="00CE5C00"/>
    <w:rsid w:val="00CE6AB4"/>
    <w:rsid w:val="00CF6093"/>
    <w:rsid w:val="00CF622B"/>
    <w:rsid w:val="00D030BD"/>
    <w:rsid w:val="00D05669"/>
    <w:rsid w:val="00D05DD2"/>
    <w:rsid w:val="00D07EF5"/>
    <w:rsid w:val="00D10AF2"/>
    <w:rsid w:val="00D2310C"/>
    <w:rsid w:val="00D270A3"/>
    <w:rsid w:val="00D32AE3"/>
    <w:rsid w:val="00D40F2C"/>
    <w:rsid w:val="00D42578"/>
    <w:rsid w:val="00D576C1"/>
    <w:rsid w:val="00D64424"/>
    <w:rsid w:val="00D73C50"/>
    <w:rsid w:val="00D80EE9"/>
    <w:rsid w:val="00D81785"/>
    <w:rsid w:val="00D81B27"/>
    <w:rsid w:val="00D83F84"/>
    <w:rsid w:val="00D87BDF"/>
    <w:rsid w:val="00D932B8"/>
    <w:rsid w:val="00DA1924"/>
    <w:rsid w:val="00DA24F9"/>
    <w:rsid w:val="00DA6B80"/>
    <w:rsid w:val="00DB23DB"/>
    <w:rsid w:val="00DB2ED4"/>
    <w:rsid w:val="00DB4A81"/>
    <w:rsid w:val="00DB75A3"/>
    <w:rsid w:val="00DB7DC2"/>
    <w:rsid w:val="00DC0E29"/>
    <w:rsid w:val="00DD20FB"/>
    <w:rsid w:val="00DD52D4"/>
    <w:rsid w:val="00DD5D1A"/>
    <w:rsid w:val="00DE20FE"/>
    <w:rsid w:val="00DE323F"/>
    <w:rsid w:val="00DE42B0"/>
    <w:rsid w:val="00DE6E52"/>
    <w:rsid w:val="00DE7F42"/>
    <w:rsid w:val="00DF3037"/>
    <w:rsid w:val="00DF461F"/>
    <w:rsid w:val="00E050DE"/>
    <w:rsid w:val="00E064C1"/>
    <w:rsid w:val="00E10A2E"/>
    <w:rsid w:val="00E1258B"/>
    <w:rsid w:val="00E13B30"/>
    <w:rsid w:val="00E16389"/>
    <w:rsid w:val="00E178F2"/>
    <w:rsid w:val="00E27202"/>
    <w:rsid w:val="00E3281C"/>
    <w:rsid w:val="00E3369E"/>
    <w:rsid w:val="00E33DC8"/>
    <w:rsid w:val="00E4150A"/>
    <w:rsid w:val="00E42BB1"/>
    <w:rsid w:val="00E568E0"/>
    <w:rsid w:val="00E61A83"/>
    <w:rsid w:val="00E6535A"/>
    <w:rsid w:val="00E7048D"/>
    <w:rsid w:val="00E7055D"/>
    <w:rsid w:val="00E71604"/>
    <w:rsid w:val="00E71FA5"/>
    <w:rsid w:val="00E74BCE"/>
    <w:rsid w:val="00E84A16"/>
    <w:rsid w:val="00E84A2E"/>
    <w:rsid w:val="00E85E65"/>
    <w:rsid w:val="00EA0F00"/>
    <w:rsid w:val="00EA2918"/>
    <w:rsid w:val="00EA2FFA"/>
    <w:rsid w:val="00EA45D1"/>
    <w:rsid w:val="00EA74C4"/>
    <w:rsid w:val="00EB486C"/>
    <w:rsid w:val="00EB7681"/>
    <w:rsid w:val="00ED0799"/>
    <w:rsid w:val="00EE089F"/>
    <w:rsid w:val="00EE0E14"/>
    <w:rsid w:val="00EE4509"/>
    <w:rsid w:val="00EE513A"/>
    <w:rsid w:val="00EF2DCE"/>
    <w:rsid w:val="00EF7F01"/>
    <w:rsid w:val="00F00D35"/>
    <w:rsid w:val="00F01740"/>
    <w:rsid w:val="00F059C4"/>
    <w:rsid w:val="00F1601E"/>
    <w:rsid w:val="00F173D7"/>
    <w:rsid w:val="00F20F5B"/>
    <w:rsid w:val="00F21EBF"/>
    <w:rsid w:val="00F256D1"/>
    <w:rsid w:val="00F25A28"/>
    <w:rsid w:val="00F27030"/>
    <w:rsid w:val="00F2734E"/>
    <w:rsid w:val="00F35A90"/>
    <w:rsid w:val="00F36147"/>
    <w:rsid w:val="00F376D8"/>
    <w:rsid w:val="00F458E8"/>
    <w:rsid w:val="00F47507"/>
    <w:rsid w:val="00F53259"/>
    <w:rsid w:val="00F54D92"/>
    <w:rsid w:val="00F67860"/>
    <w:rsid w:val="00F71461"/>
    <w:rsid w:val="00F76C6B"/>
    <w:rsid w:val="00F77D28"/>
    <w:rsid w:val="00F81E73"/>
    <w:rsid w:val="00F836A7"/>
    <w:rsid w:val="00F8513D"/>
    <w:rsid w:val="00F92D50"/>
    <w:rsid w:val="00F9492B"/>
    <w:rsid w:val="00FA1B14"/>
    <w:rsid w:val="00FA52E5"/>
    <w:rsid w:val="00FA645B"/>
    <w:rsid w:val="00FA652B"/>
    <w:rsid w:val="00FC1F73"/>
    <w:rsid w:val="00FC627F"/>
    <w:rsid w:val="00FD4012"/>
    <w:rsid w:val="00FD530C"/>
    <w:rsid w:val="00FD6C37"/>
    <w:rsid w:val="00FD797A"/>
    <w:rsid w:val="00FE0EA4"/>
    <w:rsid w:val="00FE22B3"/>
    <w:rsid w:val="00FE48CE"/>
    <w:rsid w:val="00FE49CF"/>
    <w:rsid w:val="00FE55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A34"/>
  </w:style>
  <w:style w:type="paragraph" w:styleId="10">
    <w:name w:val="heading 1"/>
    <w:basedOn w:val="a"/>
    <w:next w:val="a"/>
    <w:link w:val="11"/>
    <w:qFormat/>
    <w:rsid w:val="00AC3F2E"/>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3E6D5E"/>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3E6D5E"/>
    <w:rPr>
      <w:rFonts w:ascii="Tahoma" w:hAnsi="Tahoma" w:cs="Tahoma"/>
      <w:sz w:val="16"/>
      <w:szCs w:val="16"/>
    </w:rPr>
  </w:style>
  <w:style w:type="paragraph" w:customStyle="1" w:styleId="Default">
    <w:name w:val="Default"/>
    <w:rsid w:val="006277C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rsid w:val="00AF315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List Paragraph"/>
    <w:basedOn w:val="a"/>
    <w:link w:val="a6"/>
    <w:uiPriority w:val="34"/>
    <w:qFormat/>
    <w:rsid w:val="007B39F1"/>
    <w:pPr>
      <w:ind w:left="720"/>
      <w:contextualSpacing/>
    </w:pPr>
  </w:style>
  <w:style w:type="paragraph" w:styleId="a7">
    <w:name w:val="header"/>
    <w:basedOn w:val="a"/>
    <w:link w:val="a8"/>
    <w:unhideWhenUsed/>
    <w:rsid w:val="005842F0"/>
    <w:pPr>
      <w:tabs>
        <w:tab w:val="center" w:pos="4677"/>
        <w:tab w:val="right" w:pos="9355"/>
      </w:tabs>
      <w:spacing w:after="0" w:line="240" w:lineRule="auto"/>
    </w:pPr>
  </w:style>
  <w:style w:type="character" w:customStyle="1" w:styleId="a8">
    <w:name w:val="Верхний колонтитул Знак"/>
    <w:basedOn w:val="a0"/>
    <w:link w:val="a7"/>
    <w:rsid w:val="005842F0"/>
  </w:style>
  <w:style w:type="paragraph" w:styleId="a9">
    <w:name w:val="footer"/>
    <w:basedOn w:val="a"/>
    <w:link w:val="aa"/>
    <w:uiPriority w:val="99"/>
    <w:unhideWhenUsed/>
    <w:rsid w:val="005842F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842F0"/>
  </w:style>
  <w:style w:type="numbering" w:customStyle="1" w:styleId="1">
    <w:name w:val="Стиль1"/>
    <w:uiPriority w:val="99"/>
    <w:rsid w:val="00EB486C"/>
    <w:pPr>
      <w:numPr>
        <w:numId w:val="2"/>
      </w:numPr>
    </w:pPr>
  </w:style>
  <w:style w:type="paragraph" w:styleId="ab">
    <w:name w:val="Balloon Text"/>
    <w:basedOn w:val="a"/>
    <w:link w:val="ac"/>
    <w:uiPriority w:val="99"/>
    <w:semiHidden/>
    <w:unhideWhenUsed/>
    <w:rsid w:val="00EB486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B486C"/>
    <w:rPr>
      <w:rFonts w:ascii="Tahoma" w:hAnsi="Tahoma" w:cs="Tahoma"/>
      <w:sz w:val="16"/>
      <w:szCs w:val="16"/>
    </w:rPr>
  </w:style>
  <w:style w:type="paragraph" w:styleId="ad">
    <w:name w:val="footnote text"/>
    <w:basedOn w:val="a"/>
    <w:link w:val="ae"/>
    <w:rsid w:val="00C36CB4"/>
    <w:pPr>
      <w:spacing w:after="0" w:line="240" w:lineRule="auto"/>
    </w:pPr>
    <w:rPr>
      <w:rFonts w:ascii="Times New Roman" w:eastAsia="Calibri" w:hAnsi="Times New Roman" w:cs="Times New Roman"/>
      <w:sz w:val="20"/>
      <w:szCs w:val="20"/>
      <w:lang w:eastAsia="ru-RU"/>
    </w:rPr>
  </w:style>
  <w:style w:type="character" w:customStyle="1" w:styleId="ae">
    <w:name w:val="Текст сноски Знак"/>
    <w:basedOn w:val="a0"/>
    <w:link w:val="ad"/>
    <w:rsid w:val="00C36CB4"/>
    <w:rPr>
      <w:rFonts w:ascii="Times New Roman" w:eastAsia="Calibri" w:hAnsi="Times New Roman" w:cs="Times New Roman"/>
      <w:sz w:val="20"/>
      <w:szCs w:val="20"/>
      <w:lang w:eastAsia="ru-RU"/>
    </w:rPr>
  </w:style>
  <w:style w:type="character" w:styleId="af">
    <w:name w:val="footnote reference"/>
    <w:rsid w:val="00A92B3B"/>
    <w:rPr>
      <w:vertAlign w:val="superscript"/>
    </w:rPr>
  </w:style>
  <w:style w:type="paragraph" w:styleId="af0">
    <w:name w:val="No Spacing"/>
    <w:uiPriority w:val="1"/>
    <w:qFormat/>
    <w:rsid w:val="00896A61"/>
    <w:pPr>
      <w:spacing w:after="0" w:line="240" w:lineRule="auto"/>
    </w:pPr>
  </w:style>
  <w:style w:type="character" w:customStyle="1" w:styleId="11">
    <w:name w:val="Заголовок 1 Знак"/>
    <w:basedOn w:val="a0"/>
    <w:link w:val="10"/>
    <w:rsid w:val="00AC3F2E"/>
    <w:rPr>
      <w:rFonts w:asciiTheme="majorHAnsi" w:eastAsiaTheme="majorEastAsia" w:hAnsiTheme="majorHAnsi" w:cstheme="majorBidi"/>
      <w:b/>
      <w:bCs/>
      <w:color w:val="365F91" w:themeColor="accent1" w:themeShade="BF"/>
      <w:sz w:val="28"/>
      <w:szCs w:val="28"/>
      <w:lang w:eastAsia="ru-RU"/>
    </w:rPr>
  </w:style>
  <w:style w:type="numbering" w:customStyle="1" w:styleId="12">
    <w:name w:val="Нет списка1"/>
    <w:next w:val="a2"/>
    <w:uiPriority w:val="99"/>
    <w:semiHidden/>
    <w:unhideWhenUsed/>
    <w:rsid w:val="00AC3F2E"/>
  </w:style>
  <w:style w:type="paragraph" w:styleId="af1">
    <w:name w:val="TOC Heading"/>
    <w:basedOn w:val="10"/>
    <w:next w:val="a"/>
    <w:uiPriority w:val="39"/>
    <w:unhideWhenUsed/>
    <w:qFormat/>
    <w:rsid w:val="00AC3F2E"/>
    <w:pPr>
      <w:spacing w:line="276" w:lineRule="auto"/>
      <w:outlineLvl w:val="9"/>
    </w:pPr>
    <w:rPr>
      <w:lang w:eastAsia="en-US"/>
    </w:rPr>
  </w:style>
  <w:style w:type="paragraph" w:styleId="13">
    <w:name w:val="toc 1"/>
    <w:basedOn w:val="a"/>
    <w:next w:val="a"/>
    <w:autoRedefine/>
    <w:uiPriority w:val="39"/>
    <w:rsid w:val="00AC3F2E"/>
    <w:pPr>
      <w:spacing w:after="100" w:line="240" w:lineRule="auto"/>
    </w:pPr>
    <w:rPr>
      <w:rFonts w:ascii="Times New Roman" w:eastAsia="Calibri" w:hAnsi="Times New Roman" w:cs="Times New Roman"/>
      <w:sz w:val="20"/>
      <w:szCs w:val="20"/>
      <w:lang w:eastAsia="ru-RU"/>
    </w:rPr>
  </w:style>
  <w:style w:type="character" w:styleId="af2">
    <w:name w:val="Hyperlink"/>
    <w:basedOn w:val="a0"/>
    <w:uiPriority w:val="99"/>
    <w:unhideWhenUsed/>
    <w:rsid w:val="00AC3F2E"/>
    <w:rPr>
      <w:color w:val="0000FF" w:themeColor="hyperlink"/>
      <w:u w:val="single"/>
    </w:rPr>
  </w:style>
  <w:style w:type="character" w:styleId="af3">
    <w:name w:val="Intense Emphasis"/>
    <w:basedOn w:val="a0"/>
    <w:uiPriority w:val="21"/>
    <w:qFormat/>
    <w:rsid w:val="00AC3F2E"/>
    <w:rPr>
      <w:b/>
      <w:bCs/>
      <w:i/>
      <w:iCs/>
      <w:color w:val="4F81BD" w:themeColor="accent1"/>
    </w:rPr>
  </w:style>
  <w:style w:type="table" w:styleId="af4">
    <w:name w:val="Table Grid"/>
    <w:basedOn w:val="a1"/>
    <w:uiPriority w:val="59"/>
    <w:rsid w:val="00AC3F2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0"/>
    <w:uiPriority w:val="99"/>
    <w:semiHidden/>
    <w:unhideWhenUsed/>
    <w:rsid w:val="00AC3F2E"/>
    <w:rPr>
      <w:sz w:val="16"/>
      <w:szCs w:val="16"/>
    </w:rPr>
  </w:style>
  <w:style w:type="paragraph" w:styleId="af6">
    <w:name w:val="annotation text"/>
    <w:basedOn w:val="a"/>
    <w:link w:val="af7"/>
    <w:uiPriority w:val="99"/>
    <w:semiHidden/>
    <w:unhideWhenUsed/>
    <w:rsid w:val="00AC3F2E"/>
    <w:pPr>
      <w:spacing w:after="0" w:line="240" w:lineRule="auto"/>
    </w:pPr>
    <w:rPr>
      <w:rFonts w:ascii="Times New Roman" w:eastAsia="Calibri" w:hAnsi="Times New Roman" w:cs="Times New Roman"/>
      <w:sz w:val="20"/>
      <w:szCs w:val="20"/>
      <w:lang w:eastAsia="ru-RU"/>
    </w:rPr>
  </w:style>
  <w:style w:type="character" w:customStyle="1" w:styleId="af7">
    <w:name w:val="Текст примечания Знак"/>
    <w:basedOn w:val="a0"/>
    <w:link w:val="af6"/>
    <w:uiPriority w:val="99"/>
    <w:semiHidden/>
    <w:rsid w:val="00AC3F2E"/>
    <w:rPr>
      <w:rFonts w:ascii="Times New Roman" w:eastAsia="Calibri" w:hAnsi="Times New Roman" w:cs="Times New Roman"/>
      <w:sz w:val="20"/>
      <w:szCs w:val="20"/>
      <w:lang w:eastAsia="ru-RU"/>
    </w:rPr>
  </w:style>
  <w:style w:type="paragraph" w:styleId="af8">
    <w:name w:val="annotation subject"/>
    <w:basedOn w:val="af6"/>
    <w:next w:val="af6"/>
    <w:link w:val="af9"/>
    <w:uiPriority w:val="99"/>
    <w:semiHidden/>
    <w:unhideWhenUsed/>
    <w:rsid w:val="00AC3F2E"/>
    <w:rPr>
      <w:b/>
      <w:bCs/>
    </w:rPr>
  </w:style>
  <w:style w:type="character" w:customStyle="1" w:styleId="af9">
    <w:name w:val="Тема примечания Знак"/>
    <w:basedOn w:val="af7"/>
    <w:link w:val="af8"/>
    <w:uiPriority w:val="99"/>
    <w:semiHidden/>
    <w:rsid w:val="00AC3F2E"/>
    <w:rPr>
      <w:rFonts w:ascii="Times New Roman" w:eastAsia="Calibri" w:hAnsi="Times New Roman" w:cs="Times New Roman"/>
      <w:b/>
      <w:bCs/>
      <w:sz w:val="20"/>
      <w:szCs w:val="20"/>
      <w:lang w:eastAsia="ru-RU"/>
    </w:rPr>
  </w:style>
  <w:style w:type="paragraph" w:styleId="afa">
    <w:name w:val="Revision"/>
    <w:hidden/>
    <w:uiPriority w:val="99"/>
    <w:semiHidden/>
    <w:rsid w:val="00AC3F2E"/>
    <w:pPr>
      <w:spacing w:after="0" w:line="240" w:lineRule="auto"/>
    </w:pPr>
    <w:rPr>
      <w:rFonts w:ascii="Times New Roman" w:eastAsia="Calibri" w:hAnsi="Times New Roman" w:cs="Times New Roman"/>
      <w:sz w:val="20"/>
      <w:szCs w:val="20"/>
      <w:lang w:eastAsia="ru-RU"/>
    </w:rPr>
  </w:style>
  <w:style w:type="paragraph" w:customStyle="1" w:styleId="14">
    <w:name w:val="Абзац списка1"/>
    <w:basedOn w:val="a"/>
    <w:qFormat/>
    <w:rsid w:val="00AC3F2E"/>
    <w:pPr>
      <w:ind w:left="720"/>
      <w:contextualSpacing/>
    </w:pPr>
    <w:rPr>
      <w:rFonts w:ascii="Calibri" w:eastAsia="Times New Roman" w:hAnsi="Calibri" w:cs="Times New Roman"/>
    </w:rPr>
  </w:style>
  <w:style w:type="paragraph" w:styleId="afb">
    <w:name w:val="Normal (Web)"/>
    <w:basedOn w:val="a"/>
    <w:unhideWhenUsed/>
    <w:rsid w:val="00AC3F2E"/>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
    <w:name w:val="Нет списка2"/>
    <w:next w:val="a2"/>
    <w:semiHidden/>
    <w:rsid w:val="009D7A7F"/>
  </w:style>
  <w:style w:type="paragraph" w:customStyle="1" w:styleId="Style1">
    <w:name w:val="Style1"/>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9D7A7F"/>
    <w:pPr>
      <w:widowControl w:val="0"/>
      <w:autoSpaceDE w:val="0"/>
      <w:autoSpaceDN w:val="0"/>
      <w:adjustRightInd w:val="0"/>
      <w:spacing w:after="0" w:line="322" w:lineRule="exact"/>
      <w:ind w:hanging="432"/>
    </w:pPr>
    <w:rPr>
      <w:rFonts w:ascii="Times New Roman" w:eastAsia="Times New Roman" w:hAnsi="Times New Roman" w:cs="Times New Roman"/>
      <w:sz w:val="24"/>
      <w:szCs w:val="24"/>
      <w:lang w:eastAsia="ru-RU"/>
    </w:rPr>
  </w:style>
  <w:style w:type="paragraph" w:customStyle="1" w:styleId="Style3">
    <w:name w:val="Style3"/>
    <w:basedOn w:val="a"/>
    <w:rsid w:val="009D7A7F"/>
    <w:pPr>
      <w:widowControl w:val="0"/>
      <w:autoSpaceDE w:val="0"/>
      <w:autoSpaceDN w:val="0"/>
      <w:adjustRightInd w:val="0"/>
      <w:spacing w:after="0" w:line="276" w:lineRule="exact"/>
      <w:ind w:firstLine="696"/>
      <w:jc w:val="both"/>
    </w:pPr>
    <w:rPr>
      <w:rFonts w:ascii="Times New Roman" w:eastAsia="Times New Roman" w:hAnsi="Times New Roman" w:cs="Times New Roman"/>
      <w:sz w:val="24"/>
      <w:szCs w:val="24"/>
      <w:lang w:eastAsia="ru-RU"/>
    </w:rPr>
  </w:style>
  <w:style w:type="paragraph" w:customStyle="1" w:styleId="Style4">
    <w:name w:val="Style4"/>
    <w:basedOn w:val="a"/>
    <w:rsid w:val="009D7A7F"/>
    <w:pPr>
      <w:widowControl w:val="0"/>
      <w:autoSpaceDE w:val="0"/>
      <w:autoSpaceDN w:val="0"/>
      <w:adjustRightInd w:val="0"/>
      <w:spacing w:after="0" w:line="276" w:lineRule="exact"/>
      <w:ind w:firstLine="562"/>
      <w:jc w:val="both"/>
    </w:pPr>
    <w:rPr>
      <w:rFonts w:ascii="Times New Roman" w:eastAsia="Times New Roman" w:hAnsi="Times New Roman" w:cs="Times New Roman"/>
      <w:sz w:val="24"/>
      <w:szCs w:val="24"/>
      <w:lang w:eastAsia="ru-RU"/>
    </w:rPr>
  </w:style>
  <w:style w:type="paragraph" w:customStyle="1" w:styleId="Style5">
    <w:name w:val="Style5"/>
    <w:basedOn w:val="a"/>
    <w:rsid w:val="009D7A7F"/>
    <w:pPr>
      <w:widowControl w:val="0"/>
      <w:autoSpaceDE w:val="0"/>
      <w:autoSpaceDN w:val="0"/>
      <w:adjustRightInd w:val="0"/>
      <w:spacing w:after="0" w:line="276" w:lineRule="exact"/>
      <w:ind w:firstLine="418"/>
      <w:jc w:val="both"/>
    </w:pPr>
    <w:rPr>
      <w:rFonts w:ascii="Times New Roman" w:eastAsia="Times New Roman" w:hAnsi="Times New Roman" w:cs="Times New Roman"/>
      <w:sz w:val="24"/>
      <w:szCs w:val="24"/>
      <w:lang w:eastAsia="ru-RU"/>
    </w:rPr>
  </w:style>
  <w:style w:type="paragraph" w:customStyle="1" w:styleId="Style6">
    <w:name w:val="Style6"/>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9D7A7F"/>
    <w:pPr>
      <w:widowControl w:val="0"/>
      <w:autoSpaceDE w:val="0"/>
      <w:autoSpaceDN w:val="0"/>
      <w:adjustRightInd w:val="0"/>
      <w:spacing w:after="0" w:line="278" w:lineRule="exact"/>
      <w:ind w:firstLine="710"/>
    </w:pPr>
    <w:rPr>
      <w:rFonts w:ascii="Times New Roman" w:eastAsia="Times New Roman" w:hAnsi="Times New Roman" w:cs="Times New Roman"/>
      <w:sz w:val="24"/>
      <w:szCs w:val="24"/>
      <w:lang w:eastAsia="ru-RU"/>
    </w:rPr>
  </w:style>
  <w:style w:type="paragraph" w:customStyle="1" w:styleId="Style9">
    <w:name w:val="Style9"/>
    <w:basedOn w:val="a"/>
    <w:rsid w:val="009D7A7F"/>
    <w:pPr>
      <w:widowControl w:val="0"/>
      <w:autoSpaceDE w:val="0"/>
      <w:autoSpaceDN w:val="0"/>
      <w:adjustRightInd w:val="0"/>
      <w:spacing w:after="0" w:line="278" w:lineRule="exact"/>
      <w:ind w:hanging="350"/>
      <w:jc w:val="both"/>
    </w:pPr>
    <w:rPr>
      <w:rFonts w:ascii="Times New Roman" w:eastAsia="Times New Roman" w:hAnsi="Times New Roman" w:cs="Times New Roman"/>
      <w:sz w:val="24"/>
      <w:szCs w:val="24"/>
      <w:lang w:eastAsia="ru-RU"/>
    </w:rPr>
  </w:style>
  <w:style w:type="paragraph" w:customStyle="1" w:styleId="Style10">
    <w:name w:val="Style10"/>
    <w:basedOn w:val="a"/>
    <w:rsid w:val="009D7A7F"/>
    <w:pPr>
      <w:widowControl w:val="0"/>
      <w:autoSpaceDE w:val="0"/>
      <w:autoSpaceDN w:val="0"/>
      <w:adjustRightInd w:val="0"/>
      <w:spacing w:after="0" w:line="274" w:lineRule="exact"/>
      <w:ind w:firstLine="370"/>
    </w:pPr>
    <w:rPr>
      <w:rFonts w:ascii="Times New Roman" w:eastAsia="Times New Roman" w:hAnsi="Times New Roman" w:cs="Times New Roman"/>
      <w:sz w:val="24"/>
      <w:szCs w:val="24"/>
      <w:lang w:eastAsia="ru-RU"/>
    </w:rPr>
  </w:style>
  <w:style w:type="paragraph" w:customStyle="1" w:styleId="Style11">
    <w:name w:val="Style11"/>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2">
    <w:name w:val="Style12"/>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3">
    <w:name w:val="Style13"/>
    <w:basedOn w:val="a"/>
    <w:rsid w:val="009D7A7F"/>
    <w:pPr>
      <w:widowControl w:val="0"/>
      <w:autoSpaceDE w:val="0"/>
      <w:autoSpaceDN w:val="0"/>
      <w:adjustRightInd w:val="0"/>
      <w:spacing w:after="0" w:line="275" w:lineRule="exact"/>
      <w:ind w:firstLine="677"/>
      <w:jc w:val="both"/>
    </w:pPr>
    <w:rPr>
      <w:rFonts w:ascii="Times New Roman" w:eastAsia="Times New Roman" w:hAnsi="Times New Roman" w:cs="Times New Roman"/>
      <w:sz w:val="24"/>
      <w:szCs w:val="24"/>
      <w:lang w:eastAsia="ru-RU"/>
    </w:rPr>
  </w:style>
  <w:style w:type="paragraph" w:customStyle="1" w:styleId="Style14">
    <w:name w:val="Style14"/>
    <w:basedOn w:val="a"/>
    <w:rsid w:val="009D7A7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5">
    <w:name w:val="Style15"/>
    <w:basedOn w:val="a"/>
    <w:rsid w:val="009D7A7F"/>
    <w:pPr>
      <w:widowControl w:val="0"/>
      <w:autoSpaceDE w:val="0"/>
      <w:autoSpaceDN w:val="0"/>
      <w:adjustRightInd w:val="0"/>
      <w:spacing w:after="0" w:line="269" w:lineRule="exact"/>
      <w:ind w:hanging="1181"/>
    </w:pPr>
    <w:rPr>
      <w:rFonts w:ascii="Times New Roman" w:eastAsia="Times New Roman" w:hAnsi="Times New Roman" w:cs="Times New Roman"/>
      <w:sz w:val="24"/>
      <w:szCs w:val="24"/>
      <w:lang w:eastAsia="ru-RU"/>
    </w:rPr>
  </w:style>
  <w:style w:type="paragraph" w:customStyle="1" w:styleId="Style16">
    <w:name w:val="Style16"/>
    <w:basedOn w:val="a"/>
    <w:rsid w:val="009D7A7F"/>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17">
    <w:name w:val="Style17"/>
    <w:basedOn w:val="a"/>
    <w:rsid w:val="009D7A7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18">
    <w:name w:val="Style18"/>
    <w:basedOn w:val="a"/>
    <w:rsid w:val="009D7A7F"/>
    <w:pPr>
      <w:widowControl w:val="0"/>
      <w:autoSpaceDE w:val="0"/>
      <w:autoSpaceDN w:val="0"/>
      <w:adjustRightInd w:val="0"/>
      <w:spacing w:after="0" w:line="269" w:lineRule="exact"/>
      <w:ind w:firstLine="158"/>
      <w:jc w:val="both"/>
    </w:pPr>
    <w:rPr>
      <w:rFonts w:ascii="Times New Roman" w:eastAsia="Times New Roman" w:hAnsi="Times New Roman" w:cs="Times New Roman"/>
      <w:sz w:val="24"/>
      <w:szCs w:val="24"/>
      <w:lang w:eastAsia="ru-RU"/>
    </w:rPr>
  </w:style>
  <w:style w:type="paragraph" w:customStyle="1" w:styleId="Style19">
    <w:name w:val="Style19"/>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1">
    <w:name w:val="Style21"/>
    <w:basedOn w:val="a"/>
    <w:rsid w:val="009D7A7F"/>
    <w:pPr>
      <w:widowControl w:val="0"/>
      <w:autoSpaceDE w:val="0"/>
      <w:autoSpaceDN w:val="0"/>
      <w:adjustRightInd w:val="0"/>
      <w:spacing w:after="0" w:line="230" w:lineRule="exact"/>
      <w:ind w:firstLine="130"/>
      <w:jc w:val="both"/>
    </w:pPr>
    <w:rPr>
      <w:rFonts w:ascii="Times New Roman" w:eastAsia="Times New Roman" w:hAnsi="Times New Roman" w:cs="Times New Roman"/>
      <w:sz w:val="24"/>
      <w:szCs w:val="24"/>
      <w:lang w:eastAsia="ru-RU"/>
    </w:rPr>
  </w:style>
  <w:style w:type="paragraph" w:customStyle="1" w:styleId="Style22">
    <w:name w:val="Style22"/>
    <w:basedOn w:val="a"/>
    <w:rsid w:val="009D7A7F"/>
    <w:pPr>
      <w:widowControl w:val="0"/>
      <w:autoSpaceDE w:val="0"/>
      <w:autoSpaceDN w:val="0"/>
      <w:adjustRightInd w:val="0"/>
      <w:spacing w:after="0" w:line="277" w:lineRule="exact"/>
      <w:jc w:val="center"/>
    </w:pPr>
    <w:rPr>
      <w:rFonts w:ascii="Times New Roman" w:eastAsia="Times New Roman" w:hAnsi="Times New Roman" w:cs="Times New Roman"/>
      <w:sz w:val="24"/>
      <w:szCs w:val="24"/>
      <w:lang w:eastAsia="ru-RU"/>
    </w:rPr>
  </w:style>
  <w:style w:type="character" w:customStyle="1" w:styleId="FontStyle24">
    <w:name w:val="Font Style24"/>
    <w:rsid w:val="009D7A7F"/>
    <w:rPr>
      <w:rFonts w:ascii="Times New Roman" w:hAnsi="Times New Roman" w:cs="Times New Roman"/>
      <w:b/>
      <w:bCs/>
      <w:sz w:val="26"/>
      <w:szCs w:val="26"/>
    </w:rPr>
  </w:style>
  <w:style w:type="character" w:customStyle="1" w:styleId="FontStyle25">
    <w:name w:val="Font Style25"/>
    <w:rsid w:val="009D7A7F"/>
    <w:rPr>
      <w:rFonts w:ascii="Times New Roman" w:hAnsi="Times New Roman" w:cs="Times New Roman"/>
      <w:sz w:val="26"/>
      <w:szCs w:val="26"/>
    </w:rPr>
  </w:style>
  <w:style w:type="character" w:customStyle="1" w:styleId="FontStyle26">
    <w:name w:val="Font Style26"/>
    <w:rsid w:val="009D7A7F"/>
    <w:rPr>
      <w:rFonts w:ascii="Times New Roman" w:hAnsi="Times New Roman" w:cs="Times New Roman"/>
      <w:sz w:val="20"/>
      <w:szCs w:val="20"/>
    </w:rPr>
  </w:style>
  <w:style w:type="character" w:customStyle="1" w:styleId="FontStyle27">
    <w:name w:val="Font Style27"/>
    <w:rsid w:val="009D7A7F"/>
    <w:rPr>
      <w:rFonts w:ascii="Times New Roman" w:hAnsi="Times New Roman" w:cs="Times New Roman"/>
      <w:sz w:val="20"/>
      <w:szCs w:val="20"/>
    </w:rPr>
  </w:style>
  <w:style w:type="character" w:customStyle="1" w:styleId="FontStyle28">
    <w:name w:val="Font Style28"/>
    <w:rsid w:val="009D7A7F"/>
    <w:rPr>
      <w:rFonts w:ascii="Times New Roman" w:hAnsi="Times New Roman" w:cs="Times New Roman"/>
      <w:b/>
      <w:bCs/>
      <w:sz w:val="22"/>
      <w:szCs w:val="22"/>
    </w:rPr>
  </w:style>
  <w:style w:type="character" w:customStyle="1" w:styleId="FontStyle29">
    <w:name w:val="Font Style29"/>
    <w:rsid w:val="009D7A7F"/>
    <w:rPr>
      <w:rFonts w:ascii="Times New Roman" w:hAnsi="Times New Roman" w:cs="Times New Roman"/>
      <w:b/>
      <w:bCs/>
      <w:i/>
      <w:iCs/>
      <w:sz w:val="22"/>
      <w:szCs w:val="22"/>
    </w:rPr>
  </w:style>
  <w:style w:type="character" w:customStyle="1" w:styleId="FontStyle30">
    <w:name w:val="Font Style30"/>
    <w:rsid w:val="009D7A7F"/>
    <w:rPr>
      <w:rFonts w:ascii="Times New Roman" w:hAnsi="Times New Roman" w:cs="Times New Roman"/>
      <w:b/>
      <w:bCs/>
      <w:i/>
      <w:iCs/>
      <w:sz w:val="22"/>
      <w:szCs w:val="22"/>
    </w:rPr>
  </w:style>
  <w:style w:type="character" w:customStyle="1" w:styleId="FontStyle31">
    <w:name w:val="Font Style31"/>
    <w:rsid w:val="009D7A7F"/>
    <w:rPr>
      <w:rFonts w:ascii="Times New Roman" w:hAnsi="Times New Roman" w:cs="Times New Roman"/>
      <w:sz w:val="22"/>
      <w:szCs w:val="22"/>
    </w:rPr>
  </w:style>
  <w:style w:type="character" w:customStyle="1" w:styleId="FontStyle32">
    <w:name w:val="Font Style32"/>
    <w:rsid w:val="009D7A7F"/>
    <w:rPr>
      <w:rFonts w:ascii="Times New Roman" w:hAnsi="Times New Roman" w:cs="Times New Roman"/>
      <w:b/>
      <w:bCs/>
      <w:sz w:val="22"/>
      <w:szCs w:val="22"/>
    </w:rPr>
  </w:style>
  <w:style w:type="character" w:customStyle="1" w:styleId="FontStyle33">
    <w:name w:val="Font Style33"/>
    <w:rsid w:val="009D7A7F"/>
    <w:rPr>
      <w:rFonts w:ascii="Times New Roman" w:hAnsi="Times New Roman" w:cs="Times New Roman"/>
      <w:i/>
      <w:iCs/>
      <w:sz w:val="22"/>
      <w:szCs w:val="22"/>
    </w:rPr>
  </w:style>
  <w:style w:type="character" w:customStyle="1" w:styleId="FontStyle34">
    <w:name w:val="Font Style34"/>
    <w:rsid w:val="009D7A7F"/>
    <w:rPr>
      <w:rFonts w:ascii="Times New Roman" w:hAnsi="Times New Roman" w:cs="Times New Roman"/>
      <w:sz w:val="22"/>
      <w:szCs w:val="22"/>
    </w:rPr>
  </w:style>
  <w:style w:type="paragraph" w:styleId="20">
    <w:name w:val="Body Text Indent 2"/>
    <w:basedOn w:val="a"/>
    <w:link w:val="21"/>
    <w:rsid w:val="009D7A7F"/>
    <w:pPr>
      <w:spacing w:after="0" w:line="240" w:lineRule="auto"/>
      <w:ind w:firstLine="720"/>
      <w:jc w:val="center"/>
    </w:pPr>
    <w:rPr>
      <w:rFonts w:ascii="Times New Roman" w:eastAsia="Times New Roman" w:hAnsi="Times New Roman" w:cs="Times New Roman"/>
      <w:sz w:val="28"/>
      <w:szCs w:val="20"/>
      <w:lang w:eastAsia="ru-RU"/>
    </w:rPr>
  </w:style>
  <w:style w:type="character" w:customStyle="1" w:styleId="21">
    <w:name w:val="Основной текст с отступом 2 Знак"/>
    <w:basedOn w:val="a0"/>
    <w:link w:val="20"/>
    <w:rsid w:val="009D7A7F"/>
    <w:rPr>
      <w:rFonts w:ascii="Times New Roman" w:eastAsia="Times New Roman" w:hAnsi="Times New Roman" w:cs="Times New Roman"/>
      <w:sz w:val="28"/>
      <w:szCs w:val="20"/>
      <w:lang w:eastAsia="ru-RU"/>
    </w:rPr>
  </w:style>
  <w:style w:type="paragraph" w:styleId="afc">
    <w:name w:val="Body Text"/>
    <w:basedOn w:val="a"/>
    <w:link w:val="afd"/>
    <w:rsid w:val="009D7A7F"/>
    <w:pPr>
      <w:widowControl w:val="0"/>
      <w:autoSpaceDE w:val="0"/>
      <w:autoSpaceDN w:val="0"/>
      <w:adjustRightInd w:val="0"/>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0"/>
    <w:link w:val="afc"/>
    <w:rsid w:val="009D7A7F"/>
    <w:rPr>
      <w:rFonts w:ascii="Times New Roman" w:eastAsia="Times New Roman" w:hAnsi="Times New Roman" w:cs="Times New Roman"/>
      <w:sz w:val="24"/>
      <w:szCs w:val="24"/>
      <w:lang w:eastAsia="ru-RU"/>
    </w:rPr>
  </w:style>
  <w:style w:type="paragraph" w:styleId="afe">
    <w:name w:val="Title"/>
    <w:basedOn w:val="a"/>
    <w:link w:val="aff"/>
    <w:qFormat/>
    <w:rsid w:val="009D7A7F"/>
    <w:pPr>
      <w:spacing w:after="0" w:line="240" w:lineRule="auto"/>
      <w:jc w:val="center"/>
    </w:pPr>
    <w:rPr>
      <w:rFonts w:ascii="Times New Roman" w:eastAsia="Times New Roman" w:hAnsi="Times New Roman" w:cs="Times New Roman"/>
      <w:sz w:val="28"/>
      <w:szCs w:val="28"/>
    </w:rPr>
  </w:style>
  <w:style w:type="character" w:customStyle="1" w:styleId="aff">
    <w:name w:val="Название Знак"/>
    <w:basedOn w:val="a0"/>
    <w:link w:val="afe"/>
    <w:rsid w:val="009D7A7F"/>
    <w:rPr>
      <w:rFonts w:ascii="Times New Roman" w:eastAsia="Times New Roman" w:hAnsi="Times New Roman" w:cs="Times New Roman"/>
      <w:sz w:val="28"/>
      <w:szCs w:val="28"/>
    </w:rPr>
  </w:style>
  <w:style w:type="paragraph" w:styleId="aff0">
    <w:name w:val="Body Text Indent"/>
    <w:basedOn w:val="a"/>
    <w:link w:val="aff1"/>
    <w:rsid w:val="009D7A7F"/>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0"/>
    <w:link w:val="aff0"/>
    <w:rsid w:val="009D7A7F"/>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locked/>
    <w:rsid w:val="00D64424"/>
  </w:style>
  <w:style w:type="paragraph" w:styleId="aff2">
    <w:name w:val="endnote text"/>
    <w:basedOn w:val="a"/>
    <w:link w:val="aff3"/>
    <w:uiPriority w:val="99"/>
    <w:semiHidden/>
    <w:unhideWhenUsed/>
    <w:rsid w:val="00521CBF"/>
    <w:pPr>
      <w:spacing w:after="0" w:line="240" w:lineRule="auto"/>
    </w:pPr>
    <w:rPr>
      <w:sz w:val="20"/>
      <w:szCs w:val="20"/>
    </w:rPr>
  </w:style>
  <w:style w:type="character" w:customStyle="1" w:styleId="aff3">
    <w:name w:val="Текст концевой сноски Знак"/>
    <w:basedOn w:val="a0"/>
    <w:link w:val="aff2"/>
    <w:uiPriority w:val="99"/>
    <w:semiHidden/>
    <w:rsid w:val="00521CBF"/>
    <w:rPr>
      <w:sz w:val="20"/>
      <w:szCs w:val="20"/>
    </w:rPr>
  </w:style>
  <w:style w:type="character" w:styleId="aff4">
    <w:name w:val="endnote reference"/>
    <w:basedOn w:val="a0"/>
    <w:uiPriority w:val="99"/>
    <w:semiHidden/>
    <w:unhideWhenUsed/>
    <w:rsid w:val="00521CBF"/>
    <w:rPr>
      <w:vertAlign w:val="superscript"/>
    </w:rPr>
  </w:style>
  <w:style w:type="character" w:customStyle="1" w:styleId="aff5">
    <w:name w:val="Основной текст_"/>
    <w:basedOn w:val="a0"/>
    <w:link w:val="15"/>
    <w:rsid w:val="00DB2ED4"/>
    <w:rPr>
      <w:rFonts w:ascii="Times New Roman" w:eastAsia="Times New Roman" w:hAnsi="Times New Roman" w:cs="Times New Roman"/>
      <w:shd w:val="clear" w:color="auto" w:fill="FFFFFF"/>
    </w:rPr>
  </w:style>
  <w:style w:type="character" w:customStyle="1" w:styleId="22">
    <w:name w:val="Основной текст (2)_"/>
    <w:basedOn w:val="a0"/>
    <w:link w:val="23"/>
    <w:rsid w:val="00DB2ED4"/>
    <w:rPr>
      <w:rFonts w:ascii="Times New Roman" w:eastAsia="Times New Roman" w:hAnsi="Times New Roman" w:cs="Times New Roman"/>
      <w:b/>
      <w:bCs/>
      <w:shd w:val="clear" w:color="auto" w:fill="FFFFFF"/>
    </w:rPr>
  </w:style>
  <w:style w:type="paragraph" w:customStyle="1" w:styleId="15">
    <w:name w:val="Основной текст1"/>
    <w:basedOn w:val="a"/>
    <w:link w:val="aff5"/>
    <w:rsid w:val="00DB2ED4"/>
    <w:pPr>
      <w:widowControl w:val="0"/>
      <w:shd w:val="clear" w:color="auto" w:fill="FFFFFF"/>
      <w:spacing w:after="0" w:line="302" w:lineRule="exact"/>
      <w:ind w:firstLine="660"/>
      <w:jc w:val="both"/>
    </w:pPr>
    <w:rPr>
      <w:rFonts w:ascii="Times New Roman" w:eastAsia="Times New Roman" w:hAnsi="Times New Roman" w:cs="Times New Roman"/>
    </w:rPr>
  </w:style>
  <w:style w:type="paragraph" w:customStyle="1" w:styleId="23">
    <w:name w:val="Основной текст (2)"/>
    <w:basedOn w:val="a"/>
    <w:link w:val="22"/>
    <w:rsid w:val="00DB2ED4"/>
    <w:pPr>
      <w:widowControl w:val="0"/>
      <w:shd w:val="clear" w:color="auto" w:fill="FFFFFF"/>
      <w:spacing w:after="0" w:line="302" w:lineRule="exact"/>
      <w:ind w:firstLine="660"/>
      <w:jc w:val="both"/>
    </w:pPr>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divs>
    <w:div w:id="171091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a@cmoko.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ip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6E73B-D476-4130-9157-99237C54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56</Pages>
  <Words>14691</Words>
  <Characters>83743</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 РМ</Company>
  <LinksUpToDate>false</LinksUpToDate>
  <CharactersWithSpaces>98238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Савичева Т.Н.</dc:creator>
  <cp:lastModifiedBy>User</cp:lastModifiedBy>
  <cp:revision>291</cp:revision>
  <cp:lastPrinted>2020-12-29T06:24:00Z</cp:lastPrinted>
  <dcterms:created xsi:type="dcterms:W3CDTF">2019-12-26T07:23:00Z</dcterms:created>
  <dcterms:modified xsi:type="dcterms:W3CDTF">2020-12-29T12:20:00Z</dcterms:modified>
</cp:coreProperties>
</file>