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18" w:type="dxa"/>
        <w:tblCellMar>
          <w:left w:w="0" w:type="dxa"/>
          <w:right w:w="0" w:type="dxa"/>
        </w:tblCellMar>
        <w:tblLook w:val="04A0" w:firstRow="1" w:lastRow="0" w:firstColumn="1" w:lastColumn="0" w:noHBand="0" w:noVBand="1"/>
      </w:tblPr>
      <w:tblGrid>
        <w:gridCol w:w="8034"/>
      </w:tblGrid>
      <w:tr w:rsidR="00C94116">
        <w:trPr>
          <w:trHeight w:val="1278"/>
        </w:trPr>
        <w:tc>
          <w:tcPr>
            <w:tcW w:w="0" w:type="auto"/>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tcPr>
          <w:p w:rsidR="00C94116" w:rsidRDefault="0075398A">
            <w:pPr>
              <w:ind w:firstLine="567"/>
              <w:jc w:val="both"/>
              <w:rPr>
                <w:color w:val="000000"/>
                <w:sz w:val="20"/>
                <w:szCs w:val="20"/>
              </w:rPr>
            </w:pPr>
            <w:bookmarkStart w:id="0" w:name="_GoBack"/>
            <w:bookmarkEnd w:id="0"/>
            <w:r>
              <w:rPr>
                <w:rFonts w:ascii="Arial" w:eastAsia="Arial" w:hAnsi="Arial" w:cs="Arial"/>
                <w:b/>
                <w:bCs/>
                <w:color w:val="000000"/>
                <w:sz w:val="20"/>
                <w:szCs w:val="20"/>
              </w:rPr>
              <w:t xml:space="preserve">Документ подписан ЭП 17.01.2019 9:21 </w:t>
            </w:r>
          </w:p>
          <w:p w:rsidR="00C94116" w:rsidRDefault="0075398A">
            <w:pPr>
              <w:ind w:firstLine="567"/>
              <w:jc w:val="both"/>
              <w:rPr>
                <w:color w:val="000000"/>
                <w:sz w:val="20"/>
                <w:szCs w:val="20"/>
              </w:rPr>
            </w:pPr>
            <w:r>
              <w:rPr>
                <w:rFonts w:ascii="Arial" w:eastAsia="Arial" w:hAnsi="Arial" w:cs="Arial"/>
                <w:b/>
                <w:bCs/>
                <w:color w:val="000000"/>
                <w:sz w:val="20"/>
                <w:szCs w:val="20"/>
              </w:rPr>
              <w:t>Владелец</w:t>
            </w:r>
            <w:r>
              <w:rPr>
                <w:rFonts w:ascii="Arial" w:eastAsia="Arial" w:hAnsi="Arial" w:cs="Arial"/>
                <w:color w:val="000000"/>
                <w:sz w:val="20"/>
                <w:szCs w:val="20"/>
              </w:rPr>
              <w:t>: Антипов Александр Николаевич</w:t>
            </w:r>
          </w:p>
          <w:p w:rsidR="00C94116" w:rsidRDefault="0075398A">
            <w:pPr>
              <w:ind w:firstLine="567"/>
              <w:jc w:val="both"/>
              <w:rPr>
                <w:color w:val="000000"/>
                <w:sz w:val="20"/>
                <w:szCs w:val="20"/>
              </w:rPr>
            </w:pPr>
            <w:r>
              <w:rPr>
                <w:rFonts w:ascii="Arial" w:eastAsia="Arial" w:hAnsi="Arial" w:cs="Arial"/>
                <w:color w:val="000000"/>
                <w:sz w:val="20"/>
                <w:szCs w:val="20"/>
              </w:rPr>
              <w:t xml:space="preserve">Глава </w:t>
            </w:r>
            <w:proofErr w:type="spellStart"/>
            <w:r>
              <w:rPr>
                <w:rFonts w:ascii="Arial" w:eastAsia="Arial" w:hAnsi="Arial" w:cs="Arial"/>
                <w:color w:val="000000"/>
                <w:sz w:val="20"/>
                <w:szCs w:val="20"/>
              </w:rPr>
              <w:t>Ардатовского</w:t>
            </w:r>
            <w:proofErr w:type="spellEnd"/>
            <w:r>
              <w:rPr>
                <w:rFonts w:ascii="Arial" w:eastAsia="Arial" w:hAnsi="Arial" w:cs="Arial"/>
                <w:color w:val="000000"/>
                <w:sz w:val="20"/>
                <w:szCs w:val="20"/>
              </w:rPr>
              <w:t xml:space="preserve"> муниципального района</w:t>
            </w:r>
          </w:p>
          <w:p w:rsidR="00C94116" w:rsidRDefault="0075398A">
            <w:pPr>
              <w:ind w:firstLine="567"/>
              <w:jc w:val="both"/>
              <w:rPr>
                <w:color w:val="000000"/>
                <w:sz w:val="20"/>
                <w:szCs w:val="20"/>
              </w:rPr>
            </w:pPr>
            <w:r>
              <w:rPr>
                <w:rFonts w:ascii="Arial" w:eastAsia="Arial" w:hAnsi="Arial" w:cs="Arial"/>
                <w:color w:val="000000"/>
                <w:sz w:val="20"/>
                <w:szCs w:val="20"/>
              </w:rPr>
              <w:t xml:space="preserve">Администрация </w:t>
            </w:r>
            <w:proofErr w:type="spellStart"/>
            <w:r>
              <w:rPr>
                <w:rFonts w:ascii="Arial" w:eastAsia="Arial" w:hAnsi="Arial" w:cs="Arial"/>
                <w:color w:val="000000"/>
                <w:sz w:val="20"/>
                <w:szCs w:val="20"/>
              </w:rPr>
              <w:t>Ардатовского</w:t>
            </w:r>
            <w:proofErr w:type="spellEnd"/>
            <w:r>
              <w:rPr>
                <w:rFonts w:ascii="Arial" w:eastAsia="Arial" w:hAnsi="Arial" w:cs="Arial"/>
                <w:color w:val="000000"/>
                <w:sz w:val="20"/>
                <w:szCs w:val="20"/>
              </w:rPr>
              <w:t xml:space="preserve"> муниципального района Республики Мордовия</w:t>
            </w:r>
          </w:p>
          <w:p w:rsidR="00C94116" w:rsidRDefault="0075398A">
            <w:pPr>
              <w:ind w:firstLine="567"/>
              <w:jc w:val="both"/>
              <w:rPr>
                <w:color w:val="000000"/>
                <w:sz w:val="20"/>
                <w:szCs w:val="20"/>
              </w:rPr>
            </w:pPr>
            <w:r>
              <w:rPr>
                <w:rFonts w:ascii="Arial" w:eastAsia="Arial" w:hAnsi="Arial" w:cs="Arial"/>
                <w:b/>
                <w:bCs/>
                <w:color w:val="000000"/>
                <w:sz w:val="20"/>
                <w:szCs w:val="20"/>
              </w:rPr>
              <w:t>Сертификат</w:t>
            </w:r>
            <w:r>
              <w:rPr>
                <w:rFonts w:ascii="Arial" w:eastAsia="Arial" w:hAnsi="Arial" w:cs="Arial"/>
                <w:color w:val="000000"/>
                <w:sz w:val="20"/>
                <w:szCs w:val="20"/>
              </w:rPr>
              <w:t>: 0CE6EB6F99FD653D68BE4789EAA3FB0BA06A94DD</w:t>
            </w:r>
          </w:p>
          <w:p w:rsidR="00C94116" w:rsidRDefault="0075398A">
            <w:pPr>
              <w:ind w:firstLine="567"/>
              <w:jc w:val="both"/>
              <w:rPr>
                <w:color w:val="000000"/>
                <w:sz w:val="20"/>
                <w:szCs w:val="20"/>
              </w:rPr>
            </w:pPr>
            <w:r>
              <w:rPr>
                <w:rFonts w:ascii="Arial" w:eastAsia="Arial" w:hAnsi="Arial" w:cs="Arial"/>
                <w:color w:val="000000"/>
                <w:sz w:val="20"/>
                <w:szCs w:val="20"/>
              </w:rPr>
              <w:t>действителен с 21.03.2018 по 21.06.2019</w:t>
            </w:r>
          </w:p>
          <w:p w:rsidR="00C94116" w:rsidRDefault="0075398A">
            <w:pPr>
              <w:ind w:firstLine="567"/>
              <w:jc w:val="both"/>
              <w:rPr>
                <w:color w:val="000000"/>
                <w:sz w:val="20"/>
                <w:szCs w:val="20"/>
              </w:rPr>
            </w:pPr>
            <w:r>
              <w:rPr>
                <w:rFonts w:ascii="Arial" w:eastAsia="Arial" w:hAnsi="Arial" w:cs="Arial"/>
                <w:b/>
                <w:bCs/>
                <w:color w:val="000000"/>
                <w:sz w:val="20"/>
                <w:szCs w:val="20"/>
              </w:rPr>
              <w:t xml:space="preserve">Издатель: </w:t>
            </w:r>
            <w:r>
              <w:rPr>
                <w:rFonts w:ascii="Arial" w:eastAsia="Arial" w:hAnsi="Arial" w:cs="Arial"/>
                <w:color w:val="000000"/>
                <w:sz w:val="20"/>
                <w:szCs w:val="20"/>
              </w:rPr>
              <w:t xml:space="preserve">Федеральное казначейство </w:t>
            </w:r>
          </w:p>
        </w:tc>
      </w:tr>
    </w:tbl>
    <w:p w:rsidR="00C94116" w:rsidRDefault="0075398A">
      <w:pPr>
        <w:ind w:firstLine="567"/>
        <w:jc w:val="both"/>
      </w:pPr>
      <w:r>
        <w:t> </w:t>
      </w:r>
    </w:p>
    <w:p w:rsidR="00C94116" w:rsidRDefault="0075398A">
      <w:pPr>
        <w:ind w:firstLine="567"/>
        <w:jc w:val="both"/>
      </w:pPr>
      <w:r>
        <w:t> </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РЕСПУБЛИКА МОРДОВИЯ</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АДМИНИСТРАЦИИ</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АРДАТОВСКОГО МУНИЦИПАЛЬНОГО РАЙОНА</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 </w:t>
      </w:r>
    </w:p>
    <w:p w:rsidR="00C94116" w:rsidRDefault="0075398A">
      <w:pPr>
        <w:pStyle w:val="2"/>
        <w:keepNext w:val="0"/>
        <w:shd w:val="clear" w:color="auto" w:fill="FFFFFF"/>
        <w:ind w:firstLine="709"/>
        <w:jc w:val="center"/>
        <w:rPr>
          <w:sz w:val="30"/>
          <w:szCs w:val="30"/>
        </w:rPr>
      </w:pPr>
      <w:r>
        <w:rPr>
          <w:rFonts w:ascii="Arial" w:eastAsia="Arial" w:hAnsi="Arial" w:cs="Arial"/>
          <w:iCs w:val="0"/>
          <w:sz w:val="30"/>
          <w:szCs w:val="30"/>
        </w:rPr>
        <w:t> </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ПОСТАНОВЛЕНИЕ</w:t>
      </w:r>
    </w:p>
    <w:p w:rsidR="00C94116" w:rsidRDefault="0075398A">
      <w:pPr>
        <w:pStyle w:val="2"/>
        <w:keepNext w:val="0"/>
        <w:shd w:val="clear" w:color="auto" w:fill="FFFFFF"/>
        <w:ind w:firstLine="709"/>
        <w:jc w:val="center"/>
        <w:rPr>
          <w:sz w:val="30"/>
          <w:szCs w:val="30"/>
        </w:rPr>
      </w:pPr>
      <w:r>
        <w:rPr>
          <w:rFonts w:ascii="Arial" w:eastAsia="Arial" w:hAnsi="Arial" w:cs="Arial"/>
          <w:iCs w:val="0"/>
          <w:sz w:val="30"/>
          <w:szCs w:val="30"/>
        </w:rPr>
        <w:t> </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ОТ 28 АПРЕЛЯ 2018 ГОДА № 377</w:t>
      </w:r>
    </w:p>
    <w:p w:rsidR="00C94116" w:rsidRDefault="0075398A">
      <w:pPr>
        <w:pStyle w:val="2"/>
        <w:keepNext w:val="0"/>
        <w:shd w:val="clear" w:color="auto" w:fill="FFFFFF"/>
        <w:ind w:firstLine="709"/>
        <w:jc w:val="center"/>
        <w:rPr>
          <w:sz w:val="30"/>
          <w:szCs w:val="30"/>
        </w:rPr>
      </w:pPr>
      <w:r>
        <w:rPr>
          <w:rFonts w:ascii="Arial" w:eastAsia="Arial" w:hAnsi="Arial" w:cs="Arial"/>
          <w:iCs w:val="0"/>
          <w:sz w:val="30"/>
          <w:szCs w:val="30"/>
        </w:rPr>
        <w:t> </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ОБ УТВЕРЖДЕНИИ АДМИНИСТРАТИВНОГО РЕГЛАМЕНТА ПРЕДОСТАВЛЕНИЯ МУНИЦИПАЛЬНОЙ УСЛУГИ «ПОДГОТОВКА И ВЫДАЧА РАЗРЕШЕНИЯ НА СТРОИТЕЛЬСТВО, РЕКОНСТРУКЦИЮ ОБЪЕКТОВ КАПИТАЛЬНОГО СТРОИТЕЛЬСТВА»</w:t>
      </w:r>
    </w:p>
    <w:p w:rsidR="00C94116" w:rsidRDefault="0075398A">
      <w:pPr>
        <w:pStyle w:val="4"/>
        <w:keepNext w:val="0"/>
        <w:shd w:val="clear" w:color="auto" w:fill="FFFFFF"/>
        <w:spacing w:before="0" w:after="0" w:line="320" w:lineRule="atLeast"/>
        <w:ind w:firstLine="709"/>
        <w:jc w:val="center"/>
      </w:pPr>
      <w:r>
        <w:rPr>
          <w:rFonts w:ascii="Arial" w:eastAsia="Arial" w:hAnsi="Arial" w:cs="Arial"/>
          <w:sz w:val="32"/>
          <w:szCs w:val="32"/>
        </w:rPr>
        <w:t> </w:t>
      </w:r>
    </w:p>
    <w:p w:rsidR="00C94116" w:rsidRDefault="0075398A">
      <w:pPr>
        <w:pStyle w:val="4"/>
        <w:keepNext w:val="0"/>
        <w:shd w:val="clear" w:color="auto" w:fill="FFFFFF"/>
        <w:spacing w:before="0" w:after="0" w:line="320" w:lineRule="atLeast"/>
        <w:ind w:firstLine="709"/>
        <w:jc w:val="center"/>
      </w:pPr>
      <w:r>
        <w:rPr>
          <w:rFonts w:ascii="Arial" w:eastAsia="Arial" w:hAnsi="Arial" w:cs="Arial"/>
          <w:sz w:val="32"/>
          <w:szCs w:val="32"/>
        </w:rPr>
        <w:t xml:space="preserve">( в ред. постановления Администрации от </w:t>
      </w:r>
      <w:hyperlink r:id="rId4" w:history="1">
        <w:r>
          <w:rPr>
            <w:rFonts w:ascii="Arial" w:eastAsia="Arial" w:hAnsi="Arial" w:cs="Arial"/>
            <w:color w:val="0000FF"/>
            <w:sz w:val="32"/>
            <w:szCs w:val="32"/>
            <w:u w:val="single"/>
          </w:rPr>
          <w:t>20.03.2020 №293</w:t>
        </w:r>
      </w:hyperlink>
      <w:r>
        <w:rPr>
          <w:rFonts w:ascii="Arial" w:eastAsia="Arial" w:hAnsi="Arial" w:cs="Arial"/>
          <w:sz w:val="32"/>
          <w:szCs w:val="32"/>
        </w:rPr>
        <w:t>)</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 </w:t>
      </w:r>
      <w:r>
        <w:rPr>
          <w:rFonts w:ascii="Arial" w:eastAsia="Arial" w:hAnsi="Arial" w:cs="Arial"/>
          <w:iCs w:val="0"/>
          <w:sz w:val="32"/>
          <w:szCs w:val="32"/>
        </w:rPr>
        <w:t> </w:t>
      </w:r>
    </w:p>
    <w:p w:rsidR="00C94116" w:rsidRDefault="0075398A">
      <w:pPr>
        <w:shd w:val="clear" w:color="auto" w:fill="FFFFFF"/>
        <w:ind w:firstLine="709"/>
        <w:jc w:val="both"/>
      </w:pPr>
      <w:r>
        <w:rPr>
          <w:rFonts w:ascii="Arial" w:eastAsia="Arial" w:hAnsi="Arial" w:cs="Arial"/>
        </w:rPr>
        <w:t xml:space="preserve">В соответствии с </w:t>
      </w:r>
      <w:hyperlink r:id="rId5" w:history="1">
        <w:r>
          <w:rPr>
            <w:rFonts w:ascii="Arial" w:eastAsia="Arial" w:hAnsi="Arial" w:cs="Arial"/>
            <w:color w:val="0000FF"/>
          </w:rPr>
          <w:t>Градостроительным кодексом Российской</w:t>
        </w:r>
      </w:hyperlink>
      <w:r>
        <w:rPr>
          <w:rFonts w:ascii="Arial" w:eastAsia="Arial" w:hAnsi="Arial" w:cs="Arial"/>
        </w:rPr>
        <w:t xml:space="preserve"> Федерации, Федеральным законом от 06 октября 2003 г. N 131-ФЗ «</w:t>
      </w:r>
      <w:hyperlink r:id="rId6" w:history="1">
        <w:r>
          <w:rPr>
            <w:rFonts w:ascii="Arial" w:eastAsia="Arial" w:hAnsi="Arial" w:cs="Arial"/>
            <w:color w:val="0000FF"/>
          </w:rPr>
          <w:t>Об общих принципах организации местного самоуправления в Российской Федерации</w:t>
        </w:r>
      </w:hyperlink>
      <w:r>
        <w:rPr>
          <w:rFonts w:ascii="Arial" w:eastAsia="Arial" w:hAnsi="Arial" w:cs="Arial"/>
        </w:rPr>
        <w:t>», Федеральным законом от 27 июля 2010 г. N 210-ФЗ «</w:t>
      </w:r>
      <w:hyperlink r:id="rId7" w:history="1">
        <w:r>
          <w:rPr>
            <w:rFonts w:ascii="Arial" w:eastAsia="Arial" w:hAnsi="Arial" w:cs="Arial"/>
            <w:color w:val="0000FF"/>
          </w:rPr>
          <w:t>Об организации предоставления государственных и муниципальных услуг</w:t>
        </w:r>
      </w:hyperlink>
      <w:r>
        <w:rPr>
          <w:rFonts w:ascii="Arial" w:eastAsia="Arial" w:hAnsi="Arial" w:cs="Arial"/>
        </w:rPr>
        <w:t xml:space="preserve">», администрация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постановляет:</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lastRenderedPageBreak/>
        <w:t xml:space="preserve">1. Утвердить прилагаемый Административный регламент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C94116" w:rsidRDefault="0075398A">
      <w:pPr>
        <w:shd w:val="clear" w:color="auto" w:fill="FFFFFF"/>
        <w:ind w:firstLine="709"/>
        <w:jc w:val="both"/>
      </w:pPr>
      <w:r>
        <w:rPr>
          <w:rFonts w:ascii="Arial" w:eastAsia="Arial" w:hAnsi="Arial" w:cs="Arial"/>
        </w:rPr>
        <w:t xml:space="preserve">2. Постановление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от 29.12.2017г. № 1324 «</w:t>
      </w:r>
      <w:hyperlink r:id="rId8" w:history="1">
        <w:r>
          <w:rPr>
            <w:rFonts w:ascii="Arial" w:eastAsia="Arial" w:hAnsi="Arial" w:cs="Arial"/>
            <w:color w:val="0000FF"/>
          </w:rPr>
          <w:t xml:space="preserve">Об утверждении Административного регламента администрации </w:t>
        </w:r>
        <w:proofErr w:type="spellStart"/>
        <w:r>
          <w:rPr>
            <w:rFonts w:ascii="Arial" w:eastAsia="Arial" w:hAnsi="Arial" w:cs="Arial"/>
            <w:color w:val="0000FF"/>
          </w:rPr>
          <w:t>Ардатовского</w:t>
        </w:r>
        <w:proofErr w:type="spellEnd"/>
        <w:r>
          <w:rPr>
            <w:rFonts w:ascii="Arial" w:eastAsia="Arial" w:hAnsi="Arial" w:cs="Arial"/>
            <w:color w:val="0000FF"/>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hyperlink>
      <w:r>
        <w:rPr>
          <w:rFonts w:ascii="Arial" w:eastAsia="Arial" w:hAnsi="Arial" w:cs="Arial"/>
        </w:rPr>
        <w:t>» признать утратившим силу.</w:t>
      </w:r>
    </w:p>
    <w:p w:rsidR="00C94116" w:rsidRDefault="0075398A">
      <w:pPr>
        <w:shd w:val="clear" w:color="auto" w:fill="FFFFFF"/>
        <w:ind w:firstLine="709"/>
        <w:jc w:val="both"/>
      </w:pPr>
      <w:r>
        <w:rPr>
          <w:rFonts w:ascii="Arial" w:eastAsia="Arial" w:hAnsi="Arial" w:cs="Arial"/>
        </w:rPr>
        <w:t>3. Настоящее постановление вступает в силу со дня его официального опубликования.</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xml:space="preserve">Глава </w:t>
      </w:r>
      <w:proofErr w:type="spellStart"/>
      <w:r>
        <w:rPr>
          <w:rFonts w:ascii="Arial" w:eastAsia="Arial" w:hAnsi="Arial" w:cs="Arial"/>
          <w:b w:val="0"/>
          <w:bCs w:val="0"/>
          <w:sz w:val="24"/>
          <w:szCs w:val="24"/>
        </w:rPr>
        <w:t>Ардатовского</w:t>
      </w:r>
      <w:proofErr w:type="spellEnd"/>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муниципального района</w:t>
      </w:r>
    </w:p>
    <w:p w:rsidR="00C94116" w:rsidRDefault="0075398A">
      <w:pPr>
        <w:pStyle w:val="3"/>
        <w:keepNext w:val="0"/>
        <w:shd w:val="clear" w:color="auto" w:fill="FFFFFF"/>
        <w:spacing w:before="0" w:after="0"/>
        <w:ind w:firstLine="709"/>
        <w:jc w:val="right"/>
        <w:rPr>
          <w:sz w:val="24"/>
          <w:szCs w:val="24"/>
        </w:rPr>
      </w:pPr>
      <w:proofErr w:type="spellStart"/>
      <w:r>
        <w:rPr>
          <w:rFonts w:ascii="Arial" w:eastAsia="Arial" w:hAnsi="Arial" w:cs="Arial"/>
          <w:b w:val="0"/>
          <w:bCs w:val="0"/>
          <w:sz w:val="24"/>
          <w:szCs w:val="24"/>
        </w:rPr>
        <w:t>А.Н.Антипов</w:t>
      </w:r>
      <w:proofErr w:type="spellEnd"/>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pPr>
      <w:r>
        <w:rPr>
          <w:rFonts w:ascii="Arial" w:eastAsia="Arial" w:hAnsi="Arial" w:cs="Arial"/>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УТВЕРЖДЕН:</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постановлением администрации</w:t>
      </w:r>
    </w:p>
    <w:p w:rsidR="00C94116" w:rsidRDefault="0075398A">
      <w:pPr>
        <w:pStyle w:val="3"/>
        <w:keepNext w:val="0"/>
        <w:shd w:val="clear" w:color="auto" w:fill="FFFFFF"/>
        <w:spacing w:before="0" w:after="0"/>
        <w:ind w:firstLine="709"/>
        <w:jc w:val="right"/>
        <w:rPr>
          <w:sz w:val="24"/>
          <w:szCs w:val="24"/>
        </w:rPr>
      </w:pPr>
      <w:proofErr w:type="spellStart"/>
      <w:r>
        <w:rPr>
          <w:rFonts w:ascii="Arial" w:eastAsia="Arial" w:hAnsi="Arial" w:cs="Arial"/>
          <w:b w:val="0"/>
          <w:bCs w:val="0"/>
          <w:sz w:val="24"/>
          <w:szCs w:val="24"/>
        </w:rPr>
        <w:t>Ардатовского</w:t>
      </w:r>
      <w:proofErr w:type="spellEnd"/>
      <w:r>
        <w:rPr>
          <w:rFonts w:ascii="Arial" w:eastAsia="Arial" w:hAnsi="Arial" w:cs="Arial"/>
          <w:b w:val="0"/>
          <w:bCs w:val="0"/>
          <w:sz w:val="24"/>
          <w:szCs w:val="24"/>
        </w:rPr>
        <w:t xml:space="preserve"> муниципального района РМ</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от «28» апреля 2018г. №377</w:t>
      </w:r>
    </w:p>
    <w:p w:rsidR="00C94116" w:rsidRDefault="0075398A">
      <w:pPr>
        <w:spacing w:before="280" w:after="280"/>
        <w:ind w:firstLine="567"/>
        <w:jc w:val="both"/>
      </w:pPr>
      <w:r>
        <w:rPr>
          <w:rFonts w:ascii="Arial" w:eastAsia="Arial" w:hAnsi="Arial" w:cs="Arial"/>
        </w:rPr>
        <w:t> </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АДМИНИСТРАТИВНЫЙ РЕГЛАМЕНТ АДМИНИСТРАЦИИ АРДАТОВСКОГО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w:t>
      </w:r>
    </w:p>
    <w:p w:rsidR="00C94116" w:rsidRDefault="0075398A">
      <w:pPr>
        <w:spacing w:before="240" w:after="240"/>
      </w:pPr>
      <w:r>
        <w:t> </w:t>
      </w:r>
    </w:p>
    <w:p w:rsidR="00C94116" w:rsidRDefault="0075398A">
      <w:pPr>
        <w:pStyle w:val="4"/>
        <w:keepNext w:val="0"/>
        <w:shd w:val="clear" w:color="auto" w:fill="FFFFFF"/>
        <w:spacing w:before="0" w:after="0" w:line="320" w:lineRule="atLeast"/>
        <w:ind w:firstLine="709"/>
        <w:jc w:val="center"/>
      </w:pPr>
      <w:r>
        <w:rPr>
          <w:rFonts w:ascii="Arial" w:eastAsia="Arial" w:hAnsi="Arial" w:cs="Arial"/>
          <w:sz w:val="32"/>
          <w:szCs w:val="32"/>
        </w:rPr>
        <w:t xml:space="preserve">( в ред. постановления Администрации от </w:t>
      </w:r>
      <w:hyperlink r:id="rId9" w:history="1">
        <w:r>
          <w:rPr>
            <w:rFonts w:ascii="Arial" w:eastAsia="Arial" w:hAnsi="Arial" w:cs="Arial"/>
            <w:color w:val="0000FF"/>
            <w:sz w:val="32"/>
            <w:szCs w:val="32"/>
            <w:u w:val="single"/>
          </w:rPr>
          <w:t>20.03.2020 №293</w:t>
        </w:r>
      </w:hyperlink>
      <w:r>
        <w:rPr>
          <w:rFonts w:ascii="Arial" w:eastAsia="Arial" w:hAnsi="Arial" w:cs="Arial"/>
          <w:sz w:val="32"/>
          <w:szCs w:val="32"/>
        </w:rPr>
        <w:t>)</w:t>
      </w:r>
    </w:p>
    <w:p w:rsidR="00C94116" w:rsidRDefault="0075398A">
      <w:pPr>
        <w:pStyle w:val="2"/>
        <w:keepNext w:val="0"/>
        <w:shd w:val="clear" w:color="auto" w:fill="FFFFFF"/>
        <w:ind w:firstLine="709"/>
        <w:jc w:val="center"/>
        <w:rPr>
          <w:sz w:val="32"/>
          <w:szCs w:val="32"/>
        </w:rPr>
      </w:pPr>
      <w:r>
        <w:rPr>
          <w:rFonts w:ascii="Arial" w:eastAsia="Arial" w:hAnsi="Arial" w:cs="Arial"/>
          <w:iCs w:val="0"/>
          <w:caps/>
          <w:sz w:val="32"/>
          <w:szCs w:val="32"/>
        </w:rPr>
        <w:t> </w:t>
      </w:r>
      <w:r>
        <w:rPr>
          <w:rFonts w:ascii="Arial" w:eastAsia="Arial" w:hAnsi="Arial" w:cs="Arial"/>
          <w:iCs w:val="0"/>
          <w:sz w:val="32"/>
          <w:szCs w:val="32"/>
        </w:rPr>
        <w:t> </w:t>
      </w:r>
    </w:p>
    <w:p w:rsidR="00C94116" w:rsidRDefault="0075398A">
      <w:pPr>
        <w:shd w:val="clear" w:color="auto" w:fill="FFFFFF"/>
        <w:ind w:firstLine="709"/>
        <w:jc w:val="both"/>
      </w:pPr>
      <w:r>
        <w:rPr>
          <w:rFonts w:ascii="Arial" w:eastAsia="Arial" w:hAnsi="Arial" w:cs="Arial"/>
          <w:b/>
          <w:bCs/>
        </w:rPr>
        <w:t>Раздел 1. Общие положения</w:t>
      </w:r>
    </w:p>
    <w:p w:rsidR="00C94116" w:rsidRDefault="0075398A">
      <w:pPr>
        <w:shd w:val="clear" w:color="auto" w:fill="FFFFFF"/>
        <w:ind w:firstLine="709"/>
        <w:jc w:val="both"/>
      </w:pPr>
      <w:r>
        <w:rPr>
          <w:rFonts w:ascii="Arial" w:eastAsia="Arial" w:hAnsi="Arial" w:cs="Arial"/>
        </w:rPr>
        <w:t>Подраздел 1. Предмет регулирования административного регламента</w:t>
      </w:r>
    </w:p>
    <w:p w:rsidR="00C94116" w:rsidRDefault="0075398A">
      <w:pPr>
        <w:shd w:val="clear" w:color="auto" w:fill="FFFFFF"/>
        <w:ind w:firstLine="709"/>
        <w:jc w:val="both"/>
      </w:pPr>
      <w:bookmarkStart w:id="1" w:name="sub_101"/>
      <w:r>
        <w:rPr>
          <w:rFonts w:ascii="Arial" w:eastAsia="Arial" w:hAnsi="Arial" w:cs="Arial"/>
        </w:rPr>
        <w:lastRenderedPageBreak/>
        <w:t xml:space="preserve">1. Административный регламент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предоставлению муниципальной услуги «Подготовка и выдача разрешения на строительство, реконструкцию объектов капитального строительства» (далее - Административный регламент) разработан в целях повышения качества исполнения и доступности муниципальных услуг.</w:t>
      </w:r>
      <w:bookmarkEnd w:id="1"/>
    </w:p>
    <w:p w:rsidR="00C94116" w:rsidRDefault="0075398A">
      <w:pPr>
        <w:shd w:val="clear" w:color="auto" w:fill="FFFFFF"/>
        <w:ind w:firstLine="709"/>
        <w:jc w:val="both"/>
      </w:pPr>
      <w:bookmarkStart w:id="2" w:name="sub_102"/>
      <w:r>
        <w:rPr>
          <w:rFonts w:ascii="Arial" w:eastAsia="Arial" w:hAnsi="Arial" w:cs="Arial"/>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решения, принятые в ходе предоставления муниципальной услуги.</w:t>
      </w:r>
      <w:bookmarkEnd w:id="2"/>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Подраздел 2.  Категории заявителей</w:t>
      </w:r>
    </w:p>
    <w:p w:rsidR="00C94116" w:rsidRDefault="0075398A">
      <w:pPr>
        <w:shd w:val="clear" w:color="auto" w:fill="FFFFFF"/>
        <w:ind w:firstLine="709"/>
        <w:jc w:val="both"/>
      </w:pPr>
      <w:r>
        <w:rPr>
          <w:rFonts w:ascii="Arial" w:eastAsia="Arial" w:hAnsi="Arial" w:cs="Arial"/>
        </w:rPr>
        <w:t xml:space="preserve">3. Право на </w:t>
      </w:r>
      <w:proofErr w:type="gramStart"/>
      <w:r>
        <w:rPr>
          <w:rFonts w:ascii="Arial" w:eastAsia="Arial" w:hAnsi="Arial" w:cs="Arial"/>
        </w:rPr>
        <w:t>получение  муниципальной</w:t>
      </w:r>
      <w:proofErr w:type="gramEnd"/>
      <w:r>
        <w:rPr>
          <w:rFonts w:ascii="Arial" w:eastAsia="Arial" w:hAnsi="Arial" w:cs="Arial"/>
        </w:rPr>
        <w:t xml:space="preserve"> услуги (далее - заявители) являются физические и юридические лица либо индивидуальные предприниматели.</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b/>
          <w:bCs/>
        </w:rPr>
        <w:t>Раздел 2. Стандарт предоставления муниципальной услуги</w:t>
      </w:r>
    </w:p>
    <w:p w:rsidR="00C94116" w:rsidRDefault="0075398A">
      <w:pPr>
        <w:shd w:val="clear" w:color="auto" w:fill="FFFFFF"/>
        <w:ind w:firstLine="709"/>
        <w:jc w:val="both"/>
      </w:pPr>
      <w:bookmarkStart w:id="3" w:name="sub_210"/>
      <w:r>
        <w:rPr>
          <w:rFonts w:ascii="Arial" w:eastAsia="Arial" w:hAnsi="Arial" w:cs="Arial"/>
        </w:rPr>
        <w:t>Подраздел 1. Основные положения стандарта предоставления муниципальной услуги</w:t>
      </w:r>
      <w:bookmarkEnd w:id="3"/>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4" w:name="sub_103"/>
      <w:r>
        <w:rPr>
          <w:rFonts w:ascii="Arial" w:eastAsia="Arial" w:hAnsi="Arial" w:cs="Arial"/>
        </w:rPr>
        <w:t xml:space="preserve">4. Наименование муниципальной услуги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 подготовка и выдача разрешений на строительство, реконструкцию объектов капитального строительства (далее - муниципальная услуга).</w:t>
      </w:r>
      <w:bookmarkStart w:id="5" w:name="sub_105"/>
      <w:bookmarkEnd w:id="4"/>
      <w:r>
        <w:rPr>
          <w:rFonts w:ascii="Arial" w:eastAsia="Arial" w:hAnsi="Arial" w:cs="Arial"/>
        </w:rPr>
        <w:t> </w:t>
      </w:r>
      <w:bookmarkEnd w:id="5"/>
    </w:p>
    <w:p w:rsidR="00C94116" w:rsidRDefault="0075398A">
      <w:pPr>
        <w:shd w:val="clear" w:color="auto" w:fill="FFFFFF"/>
        <w:ind w:firstLine="709"/>
        <w:jc w:val="both"/>
      </w:pPr>
      <w:r>
        <w:rPr>
          <w:rFonts w:ascii="Arial" w:eastAsia="Arial" w:hAnsi="Arial" w:cs="Arial"/>
        </w:rPr>
        <w:t>5. Результатом предоставления муниципальной услуги является выдача разрешения (Приложение 3), либо мотивированного отказа в представлении услуги.</w:t>
      </w:r>
    </w:p>
    <w:p w:rsidR="00C94116" w:rsidRDefault="0075398A">
      <w:pPr>
        <w:shd w:val="clear" w:color="auto" w:fill="FFFFFF"/>
        <w:ind w:firstLine="709"/>
        <w:jc w:val="both"/>
      </w:pPr>
      <w:r>
        <w:rPr>
          <w:rFonts w:ascii="Arial" w:eastAsia="Arial" w:hAnsi="Arial" w:cs="Arial"/>
        </w:rPr>
        <w:t>6. Срок предоставление муниципальной услуги в течение пяти рабочих дней. Со дня получения заявления о выдаче разрешения на строительство.</w:t>
      </w:r>
    </w:p>
    <w:p w:rsidR="00C94116" w:rsidRDefault="0075398A">
      <w:pPr>
        <w:shd w:val="clear" w:color="auto" w:fill="FFFFFF"/>
        <w:ind w:firstLine="709"/>
        <w:jc w:val="both"/>
      </w:pPr>
      <w:r>
        <w:rPr>
          <w:rFonts w:ascii="Arial" w:eastAsia="Arial" w:hAnsi="Arial" w:cs="Arial"/>
        </w:rPr>
        <w:t xml:space="preserve">(пункт 6 изменен  </w:t>
      </w:r>
      <w:proofErr w:type="spellStart"/>
      <w:r>
        <w:rPr>
          <w:rFonts w:ascii="Arial" w:eastAsia="Arial" w:hAnsi="Arial" w:cs="Arial"/>
        </w:rPr>
        <w:t>постановленем</w:t>
      </w:r>
      <w:proofErr w:type="spellEnd"/>
      <w:r>
        <w:rPr>
          <w:rFonts w:ascii="Arial" w:eastAsia="Arial" w:hAnsi="Arial" w:cs="Arial"/>
        </w:rPr>
        <w:t xml:space="preserve"> Администрации от </w:t>
      </w:r>
      <w:hyperlink r:id="rId10"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Подраздел 2.  Наименование органа местного самоуправления, предоставляющего муниципальную услугу</w:t>
      </w:r>
    </w:p>
    <w:p w:rsidR="00C94116" w:rsidRDefault="0075398A">
      <w:pPr>
        <w:shd w:val="clear" w:color="auto" w:fill="FFFFFF"/>
        <w:ind w:firstLine="709"/>
        <w:jc w:val="both"/>
      </w:pPr>
      <w:bookmarkStart w:id="6" w:name="sub_104"/>
      <w:r>
        <w:rPr>
          <w:rFonts w:ascii="Arial" w:eastAsia="Arial" w:hAnsi="Arial" w:cs="Arial"/>
        </w:rPr>
        <w:t xml:space="preserve">7. Предоставление муниципальной услуги осуществляется Администрацией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(далее - Администрация).</w:t>
      </w:r>
      <w:bookmarkEnd w:id="6"/>
    </w:p>
    <w:p w:rsidR="00C94116" w:rsidRDefault="0075398A">
      <w:pPr>
        <w:shd w:val="clear" w:color="auto" w:fill="FFFFFF"/>
        <w:ind w:firstLine="709"/>
        <w:jc w:val="both"/>
      </w:pPr>
      <w:r>
        <w:rPr>
          <w:rFonts w:ascii="Arial" w:eastAsia="Arial" w:hAnsi="Arial" w:cs="Arial"/>
        </w:rPr>
        <w:t xml:space="preserve">Ответственный исполнитель – Отдел архитектуры и градостроительства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(далее - Отдел).</w:t>
      </w:r>
    </w:p>
    <w:p w:rsidR="00C94116" w:rsidRDefault="0075398A">
      <w:pPr>
        <w:shd w:val="clear" w:color="auto" w:fill="FFFFFF"/>
        <w:ind w:firstLine="709"/>
        <w:jc w:val="both"/>
      </w:pPr>
      <w:r>
        <w:rPr>
          <w:rFonts w:ascii="Arial" w:eastAsia="Arial" w:hAnsi="Arial" w:cs="Arial"/>
        </w:rPr>
        <w:t>При предоставлении муниципальной услуги Отдел взаимодействует с:</w:t>
      </w:r>
    </w:p>
    <w:p w:rsidR="00C94116" w:rsidRDefault="0075398A">
      <w:pPr>
        <w:shd w:val="clear" w:color="auto" w:fill="FFFFFF"/>
        <w:ind w:firstLine="709"/>
        <w:jc w:val="both"/>
      </w:pPr>
      <w:r>
        <w:rPr>
          <w:rFonts w:ascii="Arial" w:eastAsia="Arial" w:hAnsi="Arial" w:cs="Arial"/>
        </w:rPr>
        <w:t xml:space="preserve">1) Муниципальным бюджетным учреждением «Многофункциональный центр предоставления государственных и муниципальных услуг </w:t>
      </w:r>
      <w:proofErr w:type="spellStart"/>
      <w:r>
        <w:rPr>
          <w:rFonts w:ascii="Arial" w:eastAsia="Arial" w:hAnsi="Arial" w:cs="Arial"/>
        </w:rPr>
        <w:t>Ардатовского</w:t>
      </w:r>
      <w:proofErr w:type="spellEnd"/>
      <w:r>
        <w:rPr>
          <w:rFonts w:ascii="Arial" w:eastAsia="Arial" w:hAnsi="Arial" w:cs="Arial"/>
        </w:rPr>
        <w:t xml:space="preserve"> муниципального </w:t>
      </w:r>
      <w:proofErr w:type="gramStart"/>
      <w:r>
        <w:rPr>
          <w:rFonts w:ascii="Arial" w:eastAsia="Arial" w:hAnsi="Arial" w:cs="Arial"/>
        </w:rPr>
        <w:t>района»(</w:t>
      </w:r>
      <w:proofErr w:type="gramEnd"/>
      <w:r>
        <w:rPr>
          <w:rFonts w:ascii="Arial" w:eastAsia="Arial" w:hAnsi="Arial" w:cs="Arial"/>
        </w:rPr>
        <w:t>далее- МБУ «МФЦ»;</w:t>
      </w:r>
    </w:p>
    <w:p w:rsidR="00C94116" w:rsidRDefault="0075398A">
      <w:pPr>
        <w:shd w:val="clear" w:color="auto" w:fill="FFFFFF"/>
        <w:ind w:firstLine="709"/>
        <w:jc w:val="both"/>
      </w:pPr>
      <w:r>
        <w:rPr>
          <w:rFonts w:ascii="Arial" w:eastAsia="Arial" w:hAnsi="Arial" w:cs="Arial"/>
        </w:rPr>
        <w:t>2) Управлением Федеральной службы государственной регистрации, кадастра и картографии по Республике Мордовия;</w:t>
      </w:r>
    </w:p>
    <w:p w:rsidR="00C94116" w:rsidRDefault="0075398A">
      <w:pPr>
        <w:shd w:val="clear" w:color="auto" w:fill="FFFFFF"/>
        <w:ind w:firstLine="709"/>
        <w:jc w:val="both"/>
      </w:pPr>
      <w:r>
        <w:rPr>
          <w:rFonts w:ascii="Arial" w:eastAsia="Arial" w:hAnsi="Arial" w:cs="Arial"/>
        </w:rPr>
        <w:t>3) Управлением государственной экспертизы Республики Мордовия.</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xml:space="preserve">Подраздел 3.  Правовые </w:t>
      </w:r>
      <w:proofErr w:type="gramStart"/>
      <w:r>
        <w:rPr>
          <w:rFonts w:ascii="Arial" w:eastAsia="Arial" w:hAnsi="Arial" w:cs="Arial"/>
        </w:rPr>
        <w:t>основания  предоставления</w:t>
      </w:r>
      <w:proofErr w:type="gramEnd"/>
      <w:r>
        <w:rPr>
          <w:rFonts w:ascii="Arial" w:eastAsia="Arial" w:hAnsi="Arial" w:cs="Arial"/>
        </w:rPr>
        <w:t xml:space="preserve"> муниципальной услуги</w:t>
      </w:r>
    </w:p>
    <w:p w:rsidR="00C94116" w:rsidRDefault="0075398A">
      <w:pPr>
        <w:shd w:val="clear" w:color="auto" w:fill="FFFFFF"/>
        <w:ind w:firstLine="709"/>
        <w:jc w:val="both"/>
      </w:pPr>
      <w:r>
        <w:rPr>
          <w:rFonts w:ascii="Arial" w:eastAsia="Arial" w:hAnsi="Arial" w:cs="Arial"/>
        </w:rPr>
        <w:t>8. Правовым основанием предоставления муниципальной услуги являются следующие нормативно-правовые акты:</w:t>
      </w:r>
    </w:p>
    <w:p w:rsidR="00C94116" w:rsidRDefault="0075398A">
      <w:pPr>
        <w:shd w:val="clear" w:color="auto" w:fill="FFFFFF"/>
        <w:ind w:firstLine="709"/>
        <w:jc w:val="both"/>
      </w:pPr>
      <w:r>
        <w:rPr>
          <w:rFonts w:ascii="Arial" w:eastAsia="Arial" w:hAnsi="Arial" w:cs="Arial"/>
        </w:rPr>
        <w:t xml:space="preserve">1) </w:t>
      </w:r>
      <w:hyperlink r:id="rId11" w:tgtFrame="Logical" w:history="1">
        <w:r>
          <w:rPr>
            <w:rFonts w:ascii="Arial" w:eastAsia="Arial" w:hAnsi="Arial" w:cs="Arial"/>
            <w:color w:val="0000FF"/>
          </w:rPr>
          <w:t>Конституция Российской Федерации</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 xml:space="preserve">2) </w:t>
      </w:r>
      <w:hyperlink r:id="rId12" w:history="1">
        <w:r>
          <w:rPr>
            <w:rFonts w:ascii="Arial" w:eastAsia="Arial" w:hAnsi="Arial" w:cs="Arial"/>
            <w:color w:val="0000FF"/>
          </w:rPr>
          <w:t>Градостроительный кодекс</w:t>
        </w:r>
      </w:hyperlink>
      <w:r>
        <w:rPr>
          <w:rFonts w:ascii="Arial" w:eastAsia="Arial" w:hAnsi="Arial" w:cs="Arial"/>
        </w:rPr>
        <w:t xml:space="preserve"> Российской Федерации от 29 декабря 2004 года №190-ФЗ;</w:t>
      </w:r>
    </w:p>
    <w:p w:rsidR="00C94116" w:rsidRDefault="0075398A">
      <w:pPr>
        <w:shd w:val="clear" w:color="auto" w:fill="FFFFFF"/>
        <w:ind w:firstLine="709"/>
        <w:jc w:val="both"/>
      </w:pPr>
      <w:r>
        <w:rPr>
          <w:rFonts w:ascii="Arial" w:eastAsia="Arial" w:hAnsi="Arial" w:cs="Arial"/>
        </w:rPr>
        <w:t>3) Федеральный закон от 2 мая 2006 года №59-ФЗ «</w:t>
      </w:r>
      <w:hyperlink r:id="rId13" w:history="1">
        <w:r>
          <w:rPr>
            <w:rFonts w:ascii="Arial" w:eastAsia="Arial" w:hAnsi="Arial" w:cs="Arial"/>
            <w:color w:val="0000FF"/>
          </w:rPr>
          <w:t>О порядке рассмотрения обращений граждан Российской Федерации</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lastRenderedPageBreak/>
        <w:t>4) Федеральный закон от 6 октября 2003 года №131-ФЗ «</w:t>
      </w:r>
      <w:hyperlink r:id="rId14" w:history="1">
        <w:r>
          <w:rPr>
            <w:rFonts w:ascii="Arial" w:eastAsia="Arial" w:hAnsi="Arial" w:cs="Arial"/>
            <w:color w:val="0000FF"/>
          </w:rPr>
          <w:t>Об общих принципах организации местного самоуправления в Российской Федерации</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5) Федеральный закон от 27 июля 2010 года N 210-ФЗ «</w:t>
      </w:r>
      <w:hyperlink r:id="rId15" w:history="1">
        <w:r>
          <w:rPr>
            <w:rFonts w:ascii="Arial" w:eastAsia="Arial" w:hAnsi="Arial" w:cs="Arial"/>
            <w:color w:val="0000FF"/>
          </w:rPr>
          <w:t>Об организации предоставления государственных и муниципальных услуг</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Подраздел 4. Требования к порядку информации о предоставления муниципальной услуги</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9. Порядок порядку информации о предоставления муниципальной услуги:</w:t>
      </w:r>
    </w:p>
    <w:p w:rsidR="00C94116" w:rsidRDefault="0075398A">
      <w:pPr>
        <w:shd w:val="clear" w:color="auto" w:fill="FFFFFF"/>
        <w:ind w:firstLine="709"/>
        <w:jc w:val="both"/>
      </w:pPr>
      <w:r>
        <w:rPr>
          <w:rFonts w:ascii="Arial" w:eastAsia="Arial" w:hAnsi="Arial" w:cs="Arial"/>
        </w:rPr>
        <w:t>Информация о порядке предоставления муниципальной услуги предоставляется:</w:t>
      </w:r>
    </w:p>
    <w:p w:rsidR="00C94116" w:rsidRDefault="0075398A">
      <w:pPr>
        <w:shd w:val="clear" w:color="auto" w:fill="FFFFFF"/>
        <w:ind w:firstLine="709"/>
        <w:jc w:val="both"/>
      </w:pPr>
      <w:r>
        <w:rPr>
          <w:rFonts w:ascii="Arial" w:eastAsia="Arial" w:hAnsi="Arial" w:cs="Arial"/>
        </w:rPr>
        <w:t>- непосредственно в МБУ "МФЦ" и Отделе;</w:t>
      </w:r>
    </w:p>
    <w:p w:rsidR="00C94116" w:rsidRDefault="0075398A">
      <w:pPr>
        <w:shd w:val="clear" w:color="auto" w:fill="FFFFFF"/>
        <w:ind w:firstLine="709"/>
        <w:jc w:val="both"/>
      </w:pPr>
      <w:r>
        <w:rPr>
          <w:rFonts w:ascii="Arial" w:eastAsia="Arial" w:hAnsi="Arial" w:cs="Arial"/>
        </w:rPr>
        <w:t>- с использованием средств телефонной связи, электронного информирования;</w:t>
      </w:r>
    </w:p>
    <w:p w:rsidR="00C94116" w:rsidRDefault="0075398A">
      <w:pPr>
        <w:shd w:val="clear" w:color="auto" w:fill="FFFFFF"/>
        <w:ind w:firstLine="709"/>
        <w:jc w:val="both"/>
      </w:pPr>
      <w:r>
        <w:rPr>
          <w:rFonts w:ascii="Arial" w:eastAsia="Arial" w:hAnsi="Arial" w:cs="Arial"/>
        </w:rPr>
        <w:t>- посредством размещения в информационно-телекоммуникационных сетях общего пользования (в том числе в сети Интернет).</w:t>
      </w:r>
    </w:p>
    <w:p w:rsidR="00C94116" w:rsidRDefault="0075398A">
      <w:pPr>
        <w:shd w:val="clear" w:color="auto" w:fill="FFFFFF"/>
        <w:ind w:firstLine="709"/>
        <w:jc w:val="both"/>
      </w:pPr>
      <w:bookmarkStart w:id="7" w:name="sub_112"/>
      <w:r>
        <w:rPr>
          <w:rFonts w:ascii="Arial" w:eastAsia="Arial" w:hAnsi="Arial" w:cs="Arial"/>
        </w:rPr>
        <w:t>Информация о местонахождении, контактных телефонах:</w:t>
      </w:r>
      <w:bookmarkEnd w:id="7"/>
    </w:p>
    <w:p w:rsidR="00C94116" w:rsidRDefault="0075398A">
      <w:pPr>
        <w:shd w:val="clear" w:color="auto" w:fill="FFFFFF"/>
        <w:ind w:firstLine="709"/>
        <w:jc w:val="both"/>
      </w:pPr>
      <w:r>
        <w:rPr>
          <w:rFonts w:ascii="Arial" w:eastAsia="Arial" w:hAnsi="Arial" w:cs="Arial"/>
        </w:rPr>
        <w:t xml:space="preserve">Администрация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Республики Мордовия:</w:t>
      </w:r>
    </w:p>
    <w:p w:rsidR="00C94116" w:rsidRDefault="0075398A">
      <w:pPr>
        <w:shd w:val="clear" w:color="auto" w:fill="FFFFFF"/>
        <w:ind w:firstLine="709"/>
        <w:jc w:val="both"/>
      </w:pPr>
      <w:r>
        <w:rPr>
          <w:rFonts w:ascii="Arial" w:eastAsia="Arial" w:hAnsi="Arial" w:cs="Arial"/>
        </w:rPr>
        <w:t xml:space="preserve">Местонахождение: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район, г. Ардатов, ул. Комсомольская, д.121.</w:t>
      </w:r>
    </w:p>
    <w:p w:rsidR="00C94116" w:rsidRDefault="0075398A">
      <w:pPr>
        <w:shd w:val="clear" w:color="auto" w:fill="FFFFFF"/>
        <w:ind w:firstLine="709"/>
        <w:jc w:val="both"/>
      </w:pPr>
      <w:r>
        <w:rPr>
          <w:rFonts w:ascii="Arial" w:eastAsia="Arial" w:hAnsi="Arial" w:cs="Arial"/>
        </w:rPr>
        <w:t xml:space="preserve">Почтовый адрес: 431860,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район, г. Ардатов, ул. Комсомольская, д.121.</w:t>
      </w:r>
    </w:p>
    <w:p w:rsidR="00C94116" w:rsidRDefault="0075398A">
      <w:pPr>
        <w:shd w:val="clear" w:color="auto" w:fill="FFFFFF"/>
        <w:ind w:firstLine="709"/>
        <w:jc w:val="both"/>
      </w:pPr>
      <w:proofErr w:type="gramStart"/>
      <w:r>
        <w:rPr>
          <w:rFonts w:ascii="Arial" w:eastAsia="Arial" w:hAnsi="Arial" w:cs="Arial"/>
        </w:rPr>
        <w:t>Телефон:   </w:t>
      </w:r>
      <w:proofErr w:type="gramEnd"/>
      <w:r>
        <w:rPr>
          <w:rFonts w:ascii="Arial" w:eastAsia="Arial" w:hAnsi="Arial" w:cs="Arial"/>
        </w:rPr>
        <w:t xml:space="preserve"> (83431) 3-11-94).</w:t>
      </w:r>
    </w:p>
    <w:p w:rsidR="00C94116" w:rsidRDefault="0075398A">
      <w:pPr>
        <w:shd w:val="clear" w:color="auto" w:fill="FFFFFF"/>
        <w:ind w:firstLine="709"/>
        <w:jc w:val="both"/>
      </w:pPr>
      <w:r>
        <w:rPr>
          <w:rFonts w:ascii="Arial" w:eastAsia="Arial" w:hAnsi="Arial" w:cs="Arial"/>
        </w:rPr>
        <w:t>График работы:</w:t>
      </w:r>
    </w:p>
    <w:p w:rsidR="00C94116" w:rsidRDefault="0075398A">
      <w:pPr>
        <w:shd w:val="clear" w:color="auto" w:fill="FFFFFF"/>
        <w:ind w:firstLine="709"/>
        <w:jc w:val="both"/>
      </w:pPr>
      <w:r>
        <w:rPr>
          <w:rFonts w:ascii="Arial" w:eastAsia="Arial" w:hAnsi="Arial" w:cs="Arial"/>
        </w:rPr>
        <w:t>понедельник - четверг с 8.30 до 17.30,</w:t>
      </w:r>
    </w:p>
    <w:p w:rsidR="00C94116" w:rsidRDefault="0075398A">
      <w:pPr>
        <w:shd w:val="clear" w:color="auto" w:fill="FFFFFF"/>
        <w:ind w:firstLine="709"/>
        <w:jc w:val="both"/>
      </w:pPr>
      <w:r>
        <w:rPr>
          <w:rFonts w:ascii="Arial" w:eastAsia="Arial" w:hAnsi="Arial" w:cs="Arial"/>
        </w:rPr>
        <w:t>предпраздничные дни с 8.30 - 16.30</w:t>
      </w:r>
    </w:p>
    <w:p w:rsidR="00C94116" w:rsidRDefault="0075398A">
      <w:pPr>
        <w:shd w:val="clear" w:color="auto" w:fill="FFFFFF"/>
        <w:ind w:firstLine="709"/>
        <w:jc w:val="both"/>
      </w:pPr>
      <w:r>
        <w:rPr>
          <w:rFonts w:ascii="Arial" w:eastAsia="Arial" w:hAnsi="Arial" w:cs="Arial"/>
        </w:rPr>
        <w:t>обед с 13.00 до 14.00,</w:t>
      </w:r>
    </w:p>
    <w:p w:rsidR="00C94116" w:rsidRDefault="0075398A">
      <w:pPr>
        <w:shd w:val="clear" w:color="auto" w:fill="FFFFFF"/>
        <w:ind w:firstLine="709"/>
        <w:jc w:val="both"/>
      </w:pPr>
      <w:r>
        <w:rPr>
          <w:rFonts w:ascii="Arial" w:eastAsia="Arial" w:hAnsi="Arial" w:cs="Arial"/>
        </w:rPr>
        <w:t>выходной - суббота, воскресенье.</w:t>
      </w:r>
    </w:p>
    <w:p w:rsidR="00C94116" w:rsidRDefault="0075398A">
      <w:pPr>
        <w:shd w:val="clear" w:color="auto" w:fill="FFFFFF"/>
        <w:ind w:firstLine="709"/>
        <w:jc w:val="both"/>
      </w:pPr>
      <w:r>
        <w:rPr>
          <w:rFonts w:ascii="Arial" w:eastAsia="Arial" w:hAnsi="Arial" w:cs="Arial"/>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w:t>
      </w:r>
    </w:p>
    <w:p w:rsidR="00C94116" w:rsidRDefault="0075398A">
      <w:pPr>
        <w:shd w:val="clear" w:color="auto" w:fill="FFFFFF"/>
        <w:ind w:firstLine="709"/>
        <w:jc w:val="both"/>
      </w:pPr>
      <w:r>
        <w:rPr>
          <w:rFonts w:ascii="Arial" w:eastAsia="Arial" w:hAnsi="Arial" w:cs="Arial"/>
        </w:rPr>
        <w:t xml:space="preserve">Местонахождение: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муниципальный район, г. </w:t>
      </w:r>
      <w:proofErr w:type="gramStart"/>
      <w:r>
        <w:rPr>
          <w:rFonts w:ascii="Arial" w:eastAsia="Arial" w:hAnsi="Arial" w:cs="Arial"/>
        </w:rPr>
        <w:t xml:space="preserve">Ардатов,   </w:t>
      </w:r>
      <w:proofErr w:type="gramEnd"/>
      <w:r>
        <w:rPr>
          <w:rFonts w:ascii="Arial" w:eastAsia="Arial" w:hAnsi="Arial" w:cs="Arial"/>
        </w:rPr>
        <w:t>ул. Комсомольская, дом 126</w:t>
      </w:r>
    </w:p>
    <w:p w:rsidR="00C94116" w:rsidRDefault="0075398A">
      <w:pPr>
        <w:shd w:val="clear" w:color="auto" w:fill="FFFFFF"/>
        <w:ind w:firstLine="709"/>
        <w:jc w:val="both"/>
      </w:pPr>
      <w:r>
        <w:rPr>
          <w:rFonts w:ascii="Arial" w:eastAsia="Arial" w:hAnsi="Arial" w:cs="Arial"/>
        </w:rPr>
        <w:t xml:space="preserve">Почтовый адрес: 431860, Республика Мордовия, </w:t>
      </w:r>
      <w:proofErr w:type="spellStart"/>
      <w:r>
        <w:rPr>
          <w:rFonts w:ascii="Arial" w:eastAsia="Arial" w:hAnsi="Arial" w:cs="Arial"/>
        </w:rPr>
        <w:t>Ардатовский</w:t>
      </w:r>
      <w:proofErr w:type="spellEnd"/>
      <w:r>
        <w:rPr>
          <w:rFonts w:ascii="Arial" w:eastAsia="Arial" w:hAnsi="Arial" w:cs="Arial"/>
        </w:rPr>
        <w:t xml:space="preserve"> муниципальный </w:t>
      </w:r>
      <w:proofErr w:type="gramStart"/>
      <w:r>
        <w:rPr>
          <w:rFonts w:ascii="Arial" w:eastAsia="Arial" w:hAnsi="Arial" w:cs="Arial"/>
        </w:rPr>
        <w:t>район,  г.</w:t>
      </w:r>
      <w:proofErr w:type="gramEnd"/>
      <w:r>
        <w:rPr>
          <w:rFonts w:ascii="Arial" w:eastAsia="Arial" w:hAnsi="Arial" w:cs="Arial"/>
        </w:rPr>
        <w:t xml:space="preserve"> Ардатов, ул. Комсомольская, дом 126</w:t>
      </w:r>
    </w:p>
    <w:p w:rsidR="00C94116" w:rsidRDefault="0075398A">
      <w:pPr>
        <w:shd w:val="clear" w:color="auto" w:fill="FFFFFF"/>
        <w:ind w:firstLine="709"/>
        <w:jc w:val="both"/>
      </w:pPr>
      <w:r>
        <w:rPr>
          <w:rFonts w:ascii="Arial" w:eastAsia="Arial" w:hAnsi="Arial" w:cs="Arial"/>
        </w:rPr>
        <w:t>Телефона: 8(834-31) 31-003</w:t>
      </w:r>
    </w:p>
    <w:p w:rsidR="00C94116" w:rsidRDefault="0075398A">
      <w:pPr>
        <w:shd w:val="clear" w:color="auto" w:fill="FFFFFF"/>
        <w:ind w:firstLine="709"/>
        <w:jc w:val="both"/>
      </w:pPr>
      <w:r>
        <w:rPr>
          <w:rFonts w:ascii="Arial" w:eastAsia="Arial" w:hAnsi="Arial" w:cs="Arial"/>
        </w:rPr>
        <w:t>График работы:</w:t>
      </w:r>
    </w:p>
    <w:p w:rsidR="00C94116" w:rsidRDefault="0075398A">
      <w:pPr>
        <w:shd w:val="clear" w:color="auto" w:fill="FFFFFF"/>
        <w:ind w:firstLine="709"/>
        <w:jc w:val="both"/>
      </w:pPr>
      <w:r>
        <w:rPr>
          <w:rFonts w:ascii="Arial" w:eastAsia="Arial" w:hAnsi="Arial" w:cs="Arial"/>
        </w:rPr>
        <w:t>понедельник - пятница</w:t>
      </w:r>
    </w:p>
    <w:p w:rsidR="00C94116" w:rsidRDefault="0075398A">
      <w:pPr>
        <w:shd w:val="clear" w:color="auto" w:fill="FFFFFF"/>
        <w:ind w:firstLine="709"/>
        <w:jc w:val="both"/>
      </w:pPr>
      <w:r>
        <w:rPr>
          <w:rFonts w:ascii="Arial" w:eastAsia="Arial" w:hAnsi="Arial" w:cs="Arial"/>
        </w:rPr>
        <w:t>с 8.00 до 19.00 ч.,</w:t>
      </w:r>
    </w:p>
    <w:p w:rsidR="00C94116" w:rsidRDefault="0075398A">
      <w:pPr>
        <w:shd w:val="clear" w:color="auto" w:fill="FFFFFF"/>
        <w:ind w:firstLine="709"/>
        <w:jc w:val="both"/>
      </w:pPr>
      <w:r>
        <w:rPr>
          <w:rFonts w:ascii="Arial" w:eastAsia="Arial" w:hAnsi="Arial" w:cs="Arial"/>
        </w:rPr>
        <w:t>суббота</w:t>
      </w:r>
    </w:p>
    <w:p w:rsidR="00C94116" w:rsidRDefault="0075398A">
      <w:pPr>
        <w:shd w:val="clear" w:color="auto" w:fill="FFFFFF"/>
        <w:ind w:firstLine="709"/>
        <w:jc w:val="both"/>
      </w:pPr>
      <w:r>
        <w:rPr>
          <w:rFonts w:ascii="Arial" w:eastAsia="Arial" w:hAnsi="Arial" w:cs="Arial"/>
        </w:rPr>
        <w:t>с 9.00 до 14.00 ч,</w:t>
      </w:r>
    </w:p>
    <w:p w:rsidR="00C94116" w:rsidRDefault="0075398A">
      <w:pPr>
        <w:shd w:val="clear" w:color="auto" w:fill="FFFFFF"/>
        <w:ind w:firstLine="709"/>
        <w:jc w:val="both"/>
      </w:pPr>
      <w:r>
        <w:rPr>
          <w:rFonts w:ascii="Arial" w:eastAsia="Arial" w:hAnsi="Arial" w:cs="Arial"/>
        </w:rPr>
        <w:t>выходной день - воскресенье</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Подраздел 5. Перечень документов, необходимых для предоставления муниципальной услуги</w:t>
      </w:r>
    </w:p>
    <w:p w:rsidR="00C94116" w:rsidRDefault="0075398A">
      <w:pPr>
        <w:shd w:val="clear" w:color="auto" w:fill="FFFFFF"/>
        <w:spacing w:line="240" w:lineRule="atLeast"/>
        <w:ind w:firstLine="709"/>
        <w:jc w:val="both"/>
      </w:pPr>
      <w:bookmarkStart w:id="8" w:name="sub_109"/>
      <w:r>
        <w:rPr>
          <w:rFonts w:ascii="Arial" w:eastAsia="Arial" w:hAnsi="Arial" w:cs="Arial"/>
        </w:rPr>
        <w:t xml:space="preserve">10. </w:t>
      </w:r>
      <w:bookmarkEnd w:id="8"/>
      <w:r>
        <w:rPr>
          <w:rFonts w:ascii="Arial" w:eastAsia="Arial" w:hAnsi="Arial" w:cs="Arial"/>
        </w:rPr>
        <w:t xml:space="preserve">В целях строительства, реконструкции объекта капитального строительства застройщик направляет заявление о выдаче разрешения на строительство </w:t>
      </w:r>
      <w:proofErr w:type="gramStart"/>
      <w:r>
        <w:rPr>
          <w:rFonts w:ascii="Arial" w:eastAsia="Arial" w:hAnsi="Arial" w:cs="Arial"/>
        </w:rPr>
        <w:t>( Приложение</w:t>
      </w:r>
      <w:proofErr w:type="gramEnd"/>
      <w:r>
        <w:rPr>
          <w:rFonts w:ascii="Arial" w:eastAsia="Arial" w:hAnsi="Arial" w:cs="Arial"/>
        </w:rPr>
        <w:t xml:space="preserve"> 1)  в Администрацию либо в МБУ "МФЦ", в том числе с использованием информационно-телекоммуникационной сети, электронной почты, в электронном виде.</w:t>
      </w:r>
    </w:p>
    <w:p w:rsidR="00C94116" w:rsidRDefault="0075398A">
      <w:pPr>
        <w:shd w:val="clear" w:color="auto" w:fill="FFFFFF"/>
        <w:spacing w:line="240" w:lineRule="atLeast"/>
        <w:ind w:firstLine="709"/>
        <w:jc w:val="both"/>
      </w:pPr>
      <w:r>
        <w:rPr>
          <w:rFonts w:ascii="Arial" w:eastAsia="Arial" w:hAnsi="Arial" w:cs="Arial"/>
        </w:rPr>
        <w:lastRenderedPageBreak/>
        <w:t>К заявлению прилагаются следующие документы:</w:t>
      </w:r>
    </w:p>
    <w:p w:rsidR="00C94116" w:rsidRDefault="0075398A">
      <w:pPr>
        <w:shd w:val="clear" w:color="auto" w:fill="FFFFFF"/>
        <w:spacing w:line="240" w:lineRule="atLeast"/>
        <w:ind w:firstLine="709"/>
        <w:jc w:val="both"/>
      </w:pPr>
      <w:r>
        <w:rPr>
          <w:rFonts w:ascii="Arial" w:eastAsia="Arial" w:hAnsi="Arial" w:cs="Arial"/>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w:t>
      </w:r>
      <w:hyperlink r:id="rId16"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Pr>
          <w:rFonts w:ascii="Arial" w:eastAsia="Arial" w:hAnsi="Arial" w:cs="Arial"/>
        </w:rPr>
        <w:t>Росатом</w:t>
      </w:r>
      <w:proofErr w:type="spellEnd"/>
      <w:r>
        <w:rPr>
          <w:rFonts w:ascii="Arial" w:eastAsia="Arial" w:hAnsi="Arial" w:cs="Arial"/>
        </w:rPr>
        <w:t>", Государственной корпорацией по космической деятельности "</w:t>
      </w:r>
      <w:proofErr w:type="spellStart"/>
      <w:r>
        <w:rPr>
          <w:rFonts w:ascii="Arial" w:eastAsia="Arial" w:hAnsi="Arial" w:cs="Arial"/>
        </w:rPr>
        <w:t>Роскосмос</w:t>
      </w:r>
      <w:proofErr w:type="spellEnd"/>
      <w:r>
        <w:rPr>
          <w:rFonts w:ascii="Arial" w:eastAsia="Arial" w:hAnsi="Arial" w:cs="Arial"/>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C94116" w:rsidRDefault="0075398A">
      <w:pPr>
        <w:shd w:val="clear" w:color="auto" w:fill="FFFFFF"/>
        <w:spacing w:line="240" w:lineRule="atLeast"/>
        <w:ind w:firstLine="709"/>
        <w:jc w:val="both"/>
      </w:pPr>
      <w:r>
        <w:rPr>
          <w:rFonts w:ascii="Arial" w:eastAsia="Arial" w:hAnsi="Arial" w:cs="Arial"/>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C94116" w:rsidRDefault="0075398A">
      <w:pPr>
        <w:shd w:val="clear" w:color="auto" w:fill="FFFFFF"/>
        <w:spacing w:line="240" w:lineRule="atLeast"/>
        <w:ind w:firstLine="709"/>
        <w:jc w:val="both"/>
      </w:pPr>
      <w:r>
        <w:rPr>
          <w:rFonts w:ascii="Arial" w:eastAsia="Arial" w:hAnsi="Arial" w:cs="Arial"/>
        </w:rPr>
        <w:t>3) результаты инженерных изысканий и следующие материалы, содержащиеся в утвержденной в соответствии с частью 15 статьи 48 </w:t>
      </w:r>
      <w:hyperlink r:id="rId17" w:history="1">
        <w:r>
          <w:rPr>
            <w:rFonts w:ascii="Arial" w:eastAsia="Arial" w:hAnsi="Arial" w:cs="Arial"/>
            <w:color w:val="0000FF"/>
            <w:u w:val="single"/>
          </w:rPr>
          <w:t>Градостроительного Кодекса</w:t>
        </w:r>
      </w:hyperlink>
      <w:r>
        <w:rPr>
          <w:rFonts w:ascii="Arial" w:eastAsia="Arial" w:hAnsi="Arial" w:cs="Arial"/>
        </w:rPr>
        <w:t xml:space="preserve"> проектной документации:</w:t>
      </w:r>
    </w:p>
    <w:p w:rsidR="00C94116" w:rsidRDefault="0075398A">
      <w:pPr>
        <w:shd w:val="clear" w:color="auto" w:fill="FFFFFF"/>
        <w:spacing w:line="240" w:lineRule="atLeast"/>
        <w:ind w:firstLine="709"/>
        <w:jc w:val="both"/>
      </w:pPr>
      <w:r>
        <w:rPr>
          <w:rFonts w:ascii="Arial" w:eastAsia="Arial" w:hAnsi="Arial" w:cs="Arial"/>
        </w:rPr>
        <w:t>а) пояснительная записка;</w:t>
      </w:r>
    </w:p>
    <w:p w:rsidR="00C94116" w:rsidRDefault="0075398A">
      <w:pPr>
        <w:shd w:val="clear" w:color="auto" w:fill="FFFFFF"/>
        <w:spacing w:line="240" w:lineRule="atLeast"/>
        <w:ind w:firstLine="709"/>
        <w:jc w:val="both"/>
      </w:pPr>
      <w:r>
        <w:rPr>
          <w:rFonts w:ascii="Arial" w:eastAsia="Arial" w:hAnsi="Arial" w:cs="Arial"/>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C94116" w:rsidRDefault="0075398A">
      <w:pPr>
        <w:shd w:val="clear" w:color="auto" w:fill="FFFFFF"/>
        <w:spacing w:line="240" w:lineRule="atLeast"/>
        <w:ind w:firstLine="709"/>
        <w:jc w:val="both"/>
      </w:pPr>
      <w:r>
        <w:rPr>
          <w:rFonts w:ascii="Arial" w:eastAsia="Arial" w:hAnsi="Arial" w:cs="Arial"/>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C94116" w:rsidRDefault="0075398A">
      <w:pPr>
        <w:shd w:val="clear" w:color="auto" w:fill="FFFFFF"/>
        <w:spacing w:line="240" w:lineRule="atLeast"/>
        <w:ind w:firstLine="709"/>
        <w:jc w:val="both"/>
      </w:pPr>
      <w:r>
        <w:rPr>
          <w:rFonts w:ascii="Arial" w:eastAsia="Arial" w:hAnsi="Arial" w:cs="Arial"/>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4116" w:rsidRDefault="0075398A">
      <w:pPr>
        <w:shd w:val="clear" w:color="auto" w:fill="FFFFFF"/>
        <w:spacing w:line="240" w:lineRule="atLeast"/>
        <w:ind w:firstLine="709"/>
        <w:jc w:val="both"/>
      </w:pPr>
      <w:r>
        <w:rPr>
          <w:rFonts w:ascii="Arial" w:eastAsia="Arial" w:hAnsi="Arial" w:cs="Arial"/>
        </w:rPr>
        <w:t xml:space="preserve">4) положительное заключение экспертизы проектной документации, в соответствии с которой осуществляются строительство, реконструкция объекта </w:t>
      </w:r>
      <w:r>
        <w:rPr>
          <w:rFonts w:ascii="Arial" w:eastAsia="Arial" w:hAnsi="Arial" w:cs="Arial"/>
        </w:rPr>
        <w:lastRenderedPageBreak/>
        <w:t>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12.1 статьи 48 </w:t>
      </w:r>
      <w:hyperlink r:id="rId18" w:history="1">
        <w:r>
          <w:rPr>
            <w:rFonts w:ascii="Arial" w:eastAsia="Arial" w:hAnsi="Arial" w:cs="Arial"/>
            <w:color w:val="0000FF"/>
            <w:u w:val="single"/>
          </w:rPr>
          <w:t>Градостроительного Кодекса</w:t>
        </w:r>
      </w:hyperlink>
      <w:r>
        <w:rPr>
          <w:rFonts w:ascii="Arial" w:eastAsia="Arial" w:hAnsi="Arial" w:cs="Arial"/>
        </w:rPr>
        <w:t>), если такая проектная документация подлежит экспертизе в соответствии со статьей 49 </w:t>
      </w:r>
      <w:hyperlink r:id="rId19" w:history="1">
        <w:r>
          <w:rPr>
            <w:rFonts w:ascii="Arial" w:eastAsia="Arial" w:hAnsi="Arial" w:cs="Arial"/>
            <w:color w:val="0000FF"/>
            <w:u w:val="single"/>
          </w:rPr>
          <w:t>Градостроительного Кодекса</w:t>
        </w:r>
      </w:hyperlink>
      <w:r>
        <w:rPr>
          <w:rFonts w:ascii="Arial" w:eastAsia="Arial" w:hAnsi="Arial" w:cs="Arial"/>
        </w:rPr>
        <w:t>, положительное заключение государственной экспертизы проектной документации в случаях, предусмотренных частью 3.4 статьи 49 </w:t>
      </w:r>
      <w:hyperlink r:id="rId20" w:history="1">
        <w:r>
          <w:rPr>
            <w:rFonts w:ascii="Arial" w:eastAsia="Arial" w:hAnsi="Arial" w:cs="Arial"/>
            <w:color w:val="0000FF"/>
            <w:u w:val="single"/>
          </w:rPr>
          <w:t>Градостроительного Кодекса</w:t>
        </w:r>
      </w:hyperlink>
      <w:r>
        <w:rPr>
          <w:rFonts w:ascii="Arial" w:eastAsia="Arial" w:hAnsi="Arial" w:cs="Arial"/>
        </w:rPr>
        <w:t>, положительное заключение государственной экологической экспертизы проектной документации в случаях, предусмотренных частью 6 статьи 49 </w:t>
      </w:r>
      <w:hyperlink r:id="rId21"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4.1) подтверждение соответствия вносимых в проектную документацию изменений требованиям, указанным в части 3.8 статьи 49 </w:t>
      </w:r>
      <w:hyperlink r:id="rId22" w:history="1">
        <w:r>
          <w:rPr>
            <w:rFonts w:ascii="Arial" w:eastAsia="Arial" w:hAnsi="Arial" w:cs="Arial"/>
            <w:color w:val="0000FF"/>
            <w:u w:val="single"/>
          </w:rPr>
          <w:t>Градостроительного Кодекса</w:t>
        </w:r>
      </w:hyperlink>
      <w:r>
        <w:rPr>
          <w:rFonts w:ascii="Arial" w:eastAsia="Arial" w:hAnsi="Arial" w:cs="Arial"/>
        </w:rPr>
        <w:t>,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w:t>
      </w:r>
      <w:hyperlink r:id="rId23"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4.2) подтверждение соответствия вносимых в проектную документацию изменений требованиям, указанным в части 3.9 статьи 49 </w:t>
      </w:r>
      <w:hyperlink r:id="rId24" w:history="1">
        <w:r>
          <w:rPr>
            <w:rFonts w:ascii="Arial" w:eastAsia="Arial" w:hAnsi="Arial" w:cs="Arial"/>
            <w:color w:val="0000FF"/>
            <w:u w:val="single"/>
          </w:rPr>
          <w:t>Градостроительного Кодекса</w:t>
        </w:r>
      </w:hyperlink>
      <w:r>
        <w:rPr>
          <w:rFonts w:ascii="Arial" w:eastAsia="Arial" w:hAnsi="Arial" w:cs="Arial"/>
        </w:rPr>
        <w:t>,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w:t>
      </w:r>
      <w:hyperlink r:id="rId25"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w:t>
      </w:r>
      <w:hyperlink r:id="rId26"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6) согласие всех правообладателей объекта капитального строительства в случае реконструкции такого объекта;</w:t>
      </w:r>
    </w:p>
    <w:p w:rsidR="00C94116" w:rsidRDefault="0075398A">
      <w:pPr>
        <w:shd w:val="clear" w:color="auto" w:fill="FFFFFF"/>
        <w:spacing w:line="240" w:lineRule="atLeast"/>
        <w:ind w:firstLine="709"/>
        <w:jc w:val="both"/>
      </w:pPr>
      <w:r>
        <w:rPr>
          <w:rFonts w:ascii="Arial" w:eastAsia="Arial" w:hAnsi="Arial" w:cs="Arial"/>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Pr>
          <w:rFonts w:ascii="Arial" w:eastAsia="Arial" w:hAnsi="Arial" w:cs="Arial"/>
        </w:rPr>
        <w:t>Росатом</w:t>
      </w:r>
      <w:proofErr w:type="spellEnd"/>
      <w:r>
        <w:rPr>
          <w:rFonts w:ascii="Arial" w:eastAsia="Arial" w:hAnsi="Arial" w:cs="Arial"/>
        </w:rPr>
        <w:t>", Государственной корпорацией по космической деятельности "</w:t>
      </w:r>
      <w:proofErr w:type="spellStart"/>
      <w:r>
        <w:rPr>
          <w:rFonts w:ascii="Arial" w:eastAsia="Arial" w:hAnsi="Arial" w:cs="Arial"/>
        </w:rPr>
        <w:t>Роскосмос</w:t>
      </w:r>
      <w:proofErr w:type="spellEnd"/>
      <w:r>
        <w:rPr>
          <w:rFonts w:ascii="Arial" w:eastAsia="Arial" w:hAnsi="Arial" w:cs="Arial"/>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C94116" w:rsidRDefault="0075398A">
      <w:pPr>
        <w:shd w:val="clear" w:color="auto" w:fill="FFFFFF"/>
        <w:spacing w:line="240" w:lineRule="atLeast"/>
        <w:ind w:firstLine="709"/>
        <w:jc w:val="both"/>
      </w:pPr>
      <w:r>
        <w:rPr>
          <w:rFonts w:ascii="Arial" w:eastAsia="Arial" w:hAnsi="Arial" w:cs="Arial"/>
        </w:rPr>
        <w:t xml:space="preserve">6.2) решение общего собрания собственников помещений и </w:t>
      </w:r>
      <w:proofErr w:type="spellStart"/>
      <w:r>
        <w:rPr>
          <w:rFonts w:ascii="Arial" w:eastAsia="Arial" w:hAnsi="Arial" w:cs="Arial"/>
        </w:rPr>
        <w:t>машино</w:t>
      </w:r>
      <w:proofErr w:type="spellEnd"/>
      <w:r>
        <w:rPr>
          <w:rFonts w:ascii="Arial" w:eastAsia="Arial" w:hAnsi="Arial" w:cs="Arial"/>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Pr>
          <w:rFonts w:ascii="Arial" w:eastAsia="Arial" w:hAnsi="Arial" w:cs="Arial"/>
        </w:rPr>
        <w:t>машино</w:t>
      </w:r>
      <w:proofErr w:type="spellEnd"/>
      <w:r>
        <w:rPr>
          <w:rFonts w:ascii="Arial" w:eastAsia="Arial" w:hAnsi="Arial" w:cs="Arial"/>
        </w:rPr>
        <w:t>-мест в многоквартирном доме;</w:t>
      </w:r>
    </w:p>
    <w:p w:rsidR="00C94116" w:rsidRDefault="0075398A">
      <w:pPr>
        <w:shd w:val="clear" w:color="auto" w:fill="FFFFFF"/>
        <w:spacing w:line="240" w:lineRule="atLeast"/>
        <w:ind w:firstLine="709"/>
        <w:jc w:val="both"/>
      </w:pPr>
      <w:r>
        <w:rPr>
          <w:rFonts w:ascii="Arial" w:eastAsia="Arial" w:hAnsi="Arial" w:cs="Arial"/>
        </w:rPr>
        <w:lastRenderedPageBreak/>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C94116" w:rsidRDefault="0075398A">
      <w:pPr>
        <w:shd w:val="clear" w:color="auto" w:fill="FFFFFF"/>
        <w:spacing w:line="240" w:lineRule="atLeast"/>
        <w:ind w:firstLine="709"/>
        <w:jc w:val="both"/>
      </w:pPr>
      <w:r>
        <w:rPr>
          <w:rFonts w:ascii="Arial" w:eastAsia="Arial" w:hAnsi="Arial" w:cs="Arial"/>
        </w:rPr>
        <w:t>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C94116" w:rsidRDefault="0075398A">
      <w:pPr>
        <w:shd w:val="clear" w:color="auto" w:fill="FFFFFF"/>
        <w:spacing w:line="240" w:lineRule="atLeast"/>
        <w:ind w:firstLine="709"/>
        <w:jc w:val="both"/>
      </w:pPr>
      <w:r>
        <w:rPr>
          <w:rFonts w:ascii="Arial" w:eastAsia="Arial" w:hAnsi="Arial" w:cs="Arial"/>
        </w:rPr>
        <w:t>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C94116" w:rsidRDefault="0075398A">
      <w:pPr>
        <w:shd w:val="clear" w:color="auto" w:fill="FFFFFF"/>
        <w:spacing w:line="240" w:lineRule="atLeast"/>
        <w:ind w:firstLine="709"/>
        <w:jc w:val="both"/>
      </w:pPr>
      <w:r>
        <w:rPr>
          <w:rFonts w:ascii="Arial" w:eastAsia="Arial" w:hAnsi="Arial" w:cs="Arial"/>
        </w:rPr>
        <w:t>10)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C94116" w:rsidRDefault="0075398A">
      <w:pPr>
        <w:shd w:val="clear" w:color="auto" w:fill="FFFFFF"/>
        <w:spacing w:line="240" w:lineRule="atLeast"/>
        <w:ind w:firstLine="709"/>
        <w:jc w:val="both"/>
      </w:pPr>
      <w:r>
        <w:rPr>
          <w:rFonts w:ascii="Arial" w:eastAsia="Arial" w:hAnsi="Arial" w:cs="Arial"/>
        </w:rPr>
        <w:t xml:space="preserve">(пункт 10 изложен в ред. постановления Администрации от </w:t>
      </w:r>
      <w:hyperlink r:id="rId27"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 xml:space="preserve">10.1. Документы (их копии или сведения, содержащиеся в них), указанные в подпунктах 1, </w:t>
      </w:r>
      <w:hyperlink w:anchor="Par2791" w:history="1">
        <w:r>
          <w:rPr>
            <w:rFonts w:ascii="Arial" w:eastAsia="Arial" w:hAnsi="Arial" w:cs="Arial"/>
            <w:color w:val="0000EE"/>
            <w:u w:val="single"/>
          </w:rPr>
          <w:t>2</w:t>
        </w:r>
      </w:hyperlink>
      <w:r>
        <w:rPr>
          <w:rFonts w:ascii="Arial" w:eastAsia="Arial" w:hAnsi="Arial" w:cs="Arial"/>
        </w:rPr>
        <w:t xml:space="preserve"> и 5 пункта 10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C94116" w:rsidRDefault="0075398A">
      <w:pPr>
        <w:shd w:val="clear" w:color="auto" w:fill="FFFFFF"/>
        <w:ind w:firstLine="709"/>
        <w:jc w:val="both"/>
      </w:pPr>
      <w:r>
        <w:rPr>
          <w:rFonts w:ascii="Arial" w:eastAsia="Arial" w:hAnsi="Arial" w:cs="Arial"/>
        </w:rPr>
        <w:t xml:space="preserve">По межведомственным запросам Администрации документы (их копии или сведения, содержащиеся в них), указанные в подпунктах 2 и </w:t>
      </w:r>
      <w:hyperlink w:anchor="Par2810" w:history="1">
        <w:r>
          <w:rPr>
            <w:rFonts w:ascii="Arial" w:eastAsia="Arial" w:hAnsi="Arial" w:cs="Arial"/>
            <w:color w:val="0000FF"/>
          </w:rPr>
          <w:t xml:space="preserve">5 </w:t>
        </w:r>
      </w:hyperlink>
      <w:r>
        <w:rPr>
          <w:rFonts w:ascii="Arial" w:eastAsia="Arial" w:hAnsi="Arial" w:cs="Arial"/>
        </w:rPr>
        <w:t>пункта 10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C94116" w:rsidRDefault="0075398A">
      <w:pPr>
        <w:shd w:val="clear" w:color="auto" w:fill="FFFFFF"/>
        <w:ind w:firstLine="709"/>
        <w:jc w:val="both"/>
      </w:pPr>
      <w:r>
        <w:rPr>
          <w:rFonts w:ascii="Arial" w:eastAsia="Arial" w:hAnsi="Arial" w:cs="Arial"/>
        </w:rPr>
        <w:t>10.2. Документы, указанные в подпункте 1 пункта 10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C94116" w:rsidRDefault="0075398A">
      <w:pPr>
        <w:shd w:val="clear" w:color="auto" w:fill="FFFFFF"/>
        <w:ind w:firstLine="709"/>
        <w:jc w:val="both"/>
      </w:pPr>
      <w:r>
        <w:rPr>
          <w:rFonts w:ascii="Arial" w:eastAsia="Arial" w:hAnsi="Arial" w:cs="Arial"/>
        </w:rPr>
        <w:t xml:space="preserve">11. В целях строительства, реконструкции объекта индивидуального жилищного строительства застройщик направляет заявление о выдаче разрешения на </w:t>
      </w:r>
      <w:proofErr w:type="gramStart"/>
      <w:r>
        <w:rPr>
          <w:rFonts w:ascii="Arial" w:eastAsia="Arial" w:hAnsi="Arial" w:cs="Arial"/>
        </w:rPr>
        <w:t>строительство  (</w:t>
      </w:r>
      <w:proofErr w:type="gramEnd"/>
      <w:r>
        <w:rPr>
          <w:rFonts w:ascii="Arial" w:eastAsia="Arial" w:hAnsi="Arial" w:cs="Arial"/>
        </w:rPr>
        <w:t xml:space="preserve">Приложение 1)  в Администрацию либо в МБУ "МФЦ", в том числе с использованием информационно-телекоммуникационной сети, электронной почты. </w:t>
      </w:r>
      <w:r>
        <w:rPr>
          <w:rFonts w:ascii="Arial" w:eastAsia="Arial" w:hAnsi="Arial" w:cs="Arial"/>
        </w:rPr>
        <w:lastRenderedPageBreak/>
        <w:t>Для принятия решения о выдаче разрешения на строительство необходимы следующие документы:</w:t>
      </w:r>
    </w:p>
    <w:p w:rsidR="00C94116" w:rsidRDefault="0075398A">
      <w:pPr>
        <w:shd w:val="clear" w:color="auto" w:fill="FFFFFF"/>
        <w:ind w:firstLine="709"/>
        <w:jc w:val="both"/>
      </w:pPr>
      <w:r>
        <w:rPr>
          <w:rFonts w:ascii="Arial" w:eastAsia="Arial" w:hAnsi="Arial" w:cs="Arial"/>
        </w:rPr>
        <w:t>1) правоустанавливающие документы на земельный участок;</w:t>
      </w:r>
    </w:p>
    <w:p w:rsidR="00C94116" w:rsidRDefault="0075398A">
      <w:pPr>
        <w:shd w:val="clear" w:color="auto" w:fill="FFFFFF"/>
        <w:ind w:firstLine="709"/>
        <w:jc w:val="both"/>
      </w:pPr>
      <w:r>
        <w:rPr>
          <w:rFonts w:ascii="Arial" w:eastAsia="Arial" w:hAnsi="Arial" w:cs="Arial"/>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C94116" w:rsidRDefault="0075398A">
      <w:pPr>
        <w:shd w:val="clear" w:color="auto" w:fill="FFFFFF"/>
        <w:ind w:firstLine="709"/>
        <w:jc w:val="both"/>
      </w:pPr>
      <w:r>
        <w:rPr>
          <w:rFonts w:ascii="Arial" w:eastAsia="Arial" w:hAnsi="Arial" w:cs="Arial"/>
        </w:rPr>
        <w:t>3) схема планировочной организации земельного участка с обозначением места размещения объекта индивидуального жилищного строительства;</w:t>
      </w:r>
    </w:p>
    <w:p w:rsidR="00C94116" w:rsidRDefault="0075398A">
      <w:pPr>
        <w:shd w:val="clear" w:color="auto" w:fill="FFFFFF"/>
        <w:ind w:firstLine="709"/>
        <w:jc w:val="both"/>
      </w:pPr>
      <w:r>
        <w:rPr>
          <w:rFonts w:ascii="Arial" w:eastAsia="Arial" w:hAnsi="Arial" w:cs="Arial"/>
        </w:rPr>
        <w:t>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подпункта 12.2 настоящего административного регламента.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C94116" w:rsidRDefault="0075398A">
      <w:pPr>
        <w:shd w:val="clear" w:color="auto" w:fill="FFFFFF"/>
        <w:ind w:firstLine="709"/>
        <w:jc w:val="both"/>
      </w:pPr>
      <w:r>
        <w:rPr>
          <w:rFonts w:ascii="Arial" w:eastAsia="Arial" w:hAnsi="Arial" w:cs="Arial"/>
        </w:rPr>
        <w:t xml:space="preserve">11.1. Документы (их копии или сведения, содержащиеся в них), указанные в подпунктах 1 и </w:t>
      </w:r>
      <w:hyperlink w:anchor="Par2833" w:history="1">
        <w:r>
          <w:rPr>
            <w:rFonts w:ascii="Arial" w:eastAsia="Arial" w:hAnsi="Arial" w:cs="Arial"/>
            <w:color w:val="0000FF"/>
          </w:rPr>
          <w:t xml:space="preserve">2 </w:t>
        </w:r>
      </w:hyperlink>
      <w:r>
        <w:rPr>
          <w:rFonts w:ascii="Arial" w:eastAsia="Arial" w:hAnsi="Arial" w:cs="Arial"/>
        </w:rPr>
        <w:t>пункта 11 настоящей статьи,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C94116" w:rsidRDefault="0075398A">
      <w:pPr>
        <w:shd w:val="clear" w:color="auto" w:fill="FFFFFF"/>
        <w:ind w:firstLine="709"/>
        <w:jc w:val="both"/>
      </w:pPr>
      <w:r>
        <w:rPr>
          <w:rFonts w:ascii="Arial" w:eastAsia="Arial" w:hAnsi="Arial" w:cs="Arial"/>
        </w:rPr>
        <w:t>11.2. Документы, указанные в подпункте 1 пункта 11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C94116" w:rsidRDefault="0075398A">
      <w:pPr>
        <w:shd w:val="clear" w:color="auto" w:fill="FFFFFF"/>
        <w:ind w:firstLine="709"/>
        <w:jc w:val="both"/>
      </w:pPr>
      <w:r>
        <w:rPr>
          <w:rFonts w:ascii="Arial" w:eastAsia="Arial" w:hAnsi="Arial" w:cs="Arial"/>
        </w:rPr>
        <w:t xml:space="preserve">12. Не допускается требовать иные документы для получения разрешения на строительство, за исключением указанных в пунктах 10 и </w:t>
      </w:r>
      <w:hyperlink w:anchor="Par2830" w:history="1">
        <w:r>
          <w:rPr>
            <w:rFonts w:ascii="Arial" w:eastAsia="Arial" w:hAnsi="Arial" w:cs="Arial"/>
            <w:color w:val="0000FF"/>
          </w:rPr>
          <w:t>11</w:t>
        </w:r>
      </w:hyperlink>
      <w:r>
        <w:rPr>
          <w:rFonts w:ascii="Arial" w:eastAsia="Arial" w:hAnsi="Arial" w:cs="Arial"/>
        </w:rPr>
        <w:t xml:space="preserve"> настоящего административного регламента документов. Документы, предусмотренные пунктами 10 и </w:t>
      </w:r>
      <w:hyperlink w:anchor="Par2830" w:history="1">
        <w:r>
          <w:rPr>
            <w:rFonts w:ascii="Arial" w:eastAsia="Arial" w:hAnsi="Arial" w:cs="Arial"/>
            <w:color w:val="0000FF"/>
          </w:rPr>
          <w:t>11</w:t>
        </w:r>
      </w:hyperlink>
      <w:r>
        <w:rPr>
          <w:rFonts w:ascii="Arial" w:eastAsia="Arial" w:hAnsi="Arial" w:cs="Arial"/>
        </w:rPr>
        <w:t xml:space="preserve"> настоящего административного регламента, могут быть направлены в электронной форме. </w:t>
      </w:r>
      <w:bookmarkStart w:id="9" w:name="Par2845"/>
      <w:bookmarkEnd w:id="9"/>
    </w:p>
    <w:p w:rsidR="00C94116" w:rsidRDefault="0075398A">
      <w:pPr>
        <w:shd w:val="clear" w:color="auto" w:fill="FFFFFF"/>
        <w:ind w:firstLine="709"/>
        <w:jc w:val="both"/>
      </w:pPr>
      <w:r>
        <w:rPr>
          <w:rFonts w:ascii="Arial" w:eastAsia="Arial" w:hAnsi="Arial" w:cs="Arial"/>
        </w:rPr>
        <w:t xml:space="preserve">12.1.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пунктом 3 части 12 статьи 48 </w:t>
      </w:r>
      <w:hyperlink r:id="rId28" w:history="1">
        <w:r>
          <w:rPr>
            <w:rFonts w:ascii="Arial" w:eastAsia="Arial" w:hAnsi="Arial" w:cs="Arial"/>
            <w:color w:val="0000FF"/>
            <w:u w:val="single"/>
          </w:rPr>
          <w:t>Градостроительного Кодекса</w:t>
        </w:r>
      </w:hyperlink>
      <w:r>
        <w:rPr>
          <w:rFonts w:ascii="Arial" w:eastAsia="Arial" w:hAnsi="Arial" w:cs="Arial"/>
        </w:rPr>
        <w:t xml:space="preserve"> раздела проектной документации объекта капитального строительства или предусмотренного подпункт 4 пункта  11 настоящего </w:t>
      </w:r>
      <w:r>
        <w:rPr>
          <w:rFonts w:ascii="Arial" w:eastAsia="Arial" w:hAnsi="Arial" w:cs="Arial"/>
        </w:rPr>
        <w:lastRenderedPageBreak/>
        <w:t>административного регламента 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94116" w:rsidRDefault="0075398A">
      <w:pPr>
        <w:shd w:val="clear" w:color="auto" w:fill="FFFFFF"/>
        <w:ind w:firstLine="709"/>
        <w:jc w:val="both"/>
      </w:pPr>
      <w:r>
        <w:rPr>
          <w:rFonts w:ascii="Arial" w:eastAsia="Arial" w:hAnsi="Arial" w:cs="Arial"/>
        </w:rPr>
        <w:t>12.2.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 Приложение описания внешнего облика объекта индивидуального жилищного строительства к заявлению о выдаче разрешения на строительство такого объекта не требуется.</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10" w:name="sub_220"/>
      <w:r>
        <w:rPr>
          <w:rFonts w:ascii="Arial" w:eastAsia="Arial" w:hAnsi="Arial" w:cs="Arial"/>
        </w:rPr>
        <w:t xml:space="preserve">Подраздел 6. </w:t>
      </w:r>
      <w:proofErr w:type="gramStart"/>
      <w:r>
        <w:rPr>
          <w:rFonts w:ascii="Arial" w:eastAsia="Arial" w:hAnsi="Arial" w:cs="Arial"/>
        </w:rPr>
        <w:t>Основания  для</w:t>
      </w:r>
      <w:proofErr w:type="gramEnd"/>
      <w:r>
        <w:rPr>
          <w:rFonts w:ascii="Arial" w:eastAsia="Arial" w:hAnsi="Arial" w:cs="Arial"/>
        </w:rPr>
        <w:t xml:space="preserve"> отказа в предоставлении муниципальной услуги</w:t>
      </w:r>
      <w:bookmarkEnd w:id="10"/>
    </w:p>
    <w:p w:rsidR="00C94116" w:rsidRDefault="0075398A">
      <w:pPr>
        <w:shd w:val="clear" w:color="auto" w:fill="FFFFFF"/>
        <w:ind w:firstLine="709"/>
        <w:jc w:val="both"/>
      </w:pPr>
      <w:r>
        <w:rPr>
          <w:rFonts w:ascii="Arial" w:eastAsia="Arial" w:hAnsi="Arial" w:cs="Arial"/>
        </w:rPr>
        <w:t>13.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 аэродромной территории.</w:t>
      </w:r>
    </w:p>
    <w:p w:rsidR="00C94116" w:rsidRDefault="0075398A">
      <w:pPr>
        <w:shd w:val="clear" w:color="auto" w:fill="FFFFFF"/>
        <w:ind w:firstLine="709"/>
        <w:jc w:val="both"/>
      </w:pPr>
      <w:r>
        <w:rPr>
          <w:rFonts w:ascii="Arial" w:eastAsia="Arial" w:hAnsi="Arial" w:cs="Arial"/>
        </w:rPr>
        <w:t>13.1.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C94116" w:rsidRDefault="0075398A">
      <w:pPr>
        <w:shd w:val="clear" w:color="auto" w:fill="FFFFFF"/>
        <w:ind w:firstLine="709"/>
        <w:jc w:val="both"/>
      </w:pPr>
      <w:r>
        <w:rPr>
          <w:rFonts w:ascii="Arial" w:eastAsia="Arial" w:hAnsi="Arial" w:cs="Arial"/>
        </w:rPr>
        <w:t>14. Администрация отказывает в выдаче при отсутствии документов, предусмотренных пунктами 10 и 1</w:t>
      </w:r>
      <w:hyperlink w:anchor="Par2830" w:history="1">
        <w:r>
          <w:rPr>
            <w:rFonts w:ascii="Arial" w:eastAsia="Arial" w:hAnsi="Arial" w:cs="Arial"/>
            <w:color w:val="0000FF"/>
          </w:rPr>
          <w:t>1</w:t>
        </w:r>
      </w:hyperlink>
      <w:r>
        <w:rPr>
          <w:rFonts w:ascii="Arial" w:eastAsia="Arial" w:hAnsi="Arial" w:cs="Arial"/>
        </w:rPr>
        <w:t xml:space="preserve"> настоящего административного регламента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пунктами 10.1 и </w:t>
      </w:r>
      <w:hyperlink w:anchor="Par2839" w:history="1">
        <w:r>
          <w:rPr>
            <w:rFonts w:ascii="Arial" w:eastAsia="Arial" w:hAnsi="Arial" w:cs="Arial"/>
            <w:color w:val="0000FF"/>
          </w:rPr>
          <w:t>11</w:t>
        </w:r>
      </w:hyperlink>
      <w:r>
        <w:rPr>
          <w:rFonts w:ascii="Arial" w:eastAsia="Arial" w:hAnsi="Arial" w:cs="Arial"/>
        </w:rPr>
        <w:t xml:space="preserve">.1 настоящего административного регламента, не может являться основанием для отказа в выдаче разрешения на </w:t>
      </w:r>
      <w:r>
        <w:rPr>
          <w:rFonts w:ascii="Arial" w:eastAsia="Arial" w:hAnsi="Arial" w:cs="Arial"/>
        </w:rPr>
        <w:lastRenderedPageBreak/>
        <w:t>строительство. В случае, предусмотренном пунктом 27.1 настоящего административного регламента,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94116" w:rsidRDefault="0075398A">
      <w:pPr>
        <w:shd w:val="clear" w:color="auto" w:fill="FFFFFF"/>
        <w:ind w:firstLine="709"/>
        <w:jc w:val="both"/>
      </w:pPr>
      <w:bookmarkStart w:id="11" w:name="sub_230"/>
      <w:r>
        <w:rPr>
          <w:rFonts w:ascii="Arial" w:eastAsia="Arial" w:hAnsi="Arial" w:cs="Arial"/>
        </w:rPr>
        <w:t>15. Отказ в выдаче разрешения на строительство может быть оспорен застройщиком в судебном порядке.</w:t>
      </w:r>
      <w:bookmarkEnd w:id="11"/>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Подраздел 7. Размер платы, взимаемой с заявителя при предоставлении муниципальной услуги</w:t>
      </w:r>
    </w:p>
    <w:p w:rsidR="00C94116" w:rsidRDefault="0075398A">
      <w:pPr>
        <w:shd w:val="clear" w:color="auto" w:fill="FFFFFF"/>
        <w:ind w:firstLine="709"/>
        <w:jc w:val="both"/>
      </w:pPr>
      <w:bookmarkStart w:id="12" w:name="sub_115"/>
      <w:r>
        <w:rPr>
          <w:rFonts w:ascii="Arial" w:eastAsia="Arial" w:hAnsi="Arial" w:cs="Arial"/>
        </w:rPr>
        <w:t>16.  Предоставление муниципальной услуги осуществляется без взимания платы.</w:t>
      </w:r>
      <w:bookmarkEnd w:id="12"/>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Подраздел 8. Стандарт комфортности</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13" w:name="sub_116"/>
      <w:r>
        <w:rPr>
          <w:rFonts w:ascii="Arial" w:eastAsia="Arial" w:hAnsi="Arial" w:cs="Arial"/>
        </w:rPr>
        <w:t>17. Максимальный срок ожидания в очереди при подаче запроса о предоставлении муниципальной услуги составляет не более 15 минут.</w:t>
      </w:r>
      <w:bookmarkEnd w:id="13"/>
    </w:p>
    <w:p w:rsidR="00C94116" w:rsidRDefault="0075398A">
      <w:pPr>
        <w:shd w:val="clear" w:color="auto" w:fill="FFFFFF"/>
        <w:ind w:firstLine="709"/>
        <w:jc w:val="both"/>
      </w:pPr>
      <w:r>
        <w:rPr>
          <w:rFonts w:ascii="Arial" w:eastAsia="Arial" w:hAnsi="Arial" w:cs="Arial"/>
        </w:rPr>
        <w:t>Срок регистрации запроса заявителя о предоставлении муниципальной услуги составляет не более 15 минут.</w:t>
      </w:r>
    </w:p>
    <w:p w:rsidR="00C94116" w:rsidRDefault="0075398A">
      <w:pPr>
        <w:shd w:val="clear" w:color="auto" w:fill="FFFFFF"/>
        <w:ind w:firstLine="709"/>
        <w:jc w:val="both"/>
      </w:pPr>
      <w:r>
        <w:rPr>
          <w:rFonts w:ascii="Arial" w:eastAsia="Arial" w:hAnsi="Arial" w:cs="Arial"/>
        </w:rPr>
        <w:t>Помещение для предоставления муниципальной услуги должно быть оснащено стульями, столами, компьютером с возможностью печати.</w:t>
      </w:r>
    </w:p>
    <w:p w:rsidR="00C94116" w:rsidRDefault="0075398A">
      <w:pPr>
        <w:shd w:val="clear" w:color="auto" w:fill="FFFFFF"/>
        <w:ind w:firstLine="709"/>
        <w:jc w:val="both"/>
      </w:pPr>
      <w:r>
        <w:rPr>
          <w:rFonts w:ascii="Arial" w:eastAsia="Arial" w:hAnsi="Arial" w:cs="Arial"/>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C94116" w:rsidRDefault="0075398A">
      <w:pPr>
        <w:shd w:val="clear" w:color="auto" w:fill="FFFFFF"/>
        <w:ind w:firstLine="709"/>
        <w:jc w:val="both"/>
      </w:pPr>
      <w:r>
        <w:rPr>
          <w:rFonts w:ascii="Arial" w:eastAsia="Arial" w:hAnsi="Arial" w:cs="Arial"/>
        </w:rPr>
        <w:t>18.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коляски и собак-проводников.</w:t>
      </w:r>
    </w:p>
    <w:p w:rsidR="00C94116" w:rsidRDefault="0075398A">
      <w:pPr>
        <w:shd w:val="clear" w:color="auto" w:fill="FFFFFF"/>
        <w:ind w:firstLine="709"/>
        <w:jc w:val="both"/>
      </w:pPr>
      <w:r>
        <w:rPr>
          <w:rFonts w:ascii="Arial" w:eastAsia="Arial" w:hAnsi="Arial" w:cs="Arial"/>
        </w:rPr>
        <w:t>На прилегающей территории помещения, в котором предоставляется муниципальная услуга, оборудуются мести парковки автотранспортных средств для лиц с ограниченными возможностями здоровья, в том числе передвигающимися в кресле-коляске.</w:t>
      </w:r>
    </w:p>
    <w:p w:rsidR="00C94116" w:rsidRDefault="0075398A">
      <w:pPr>
        <w:shd w:val="clear" w:color="auto" w:fill="FFFFFF"/>
        <w:ind w:firstLine="709"/>
        <w:jc w:val="both"/>
      </w:pPr>
      <w:r>
        <w:rPr>
          <w:rFonts w:ascii="Arial" w:eastAsia="Arial" w:hAnsi="Arial" w:cs="Arial"/>
        </w:rPr>
        <w:t xml:space="preserve">Обеспечивается дублирование необходимой для инвалидов звуковой и зрительной информации, а </w:t>
      </w:r>
      <w:proofErr w:type="gramStart"/>
      <w:r>
        <w:rPr>
          <w:rFonts w:ascii="Arial" w:eastAsia="Arial" w:hAnsi="Arial" w:cs="Arial"/>
        </w:rPr>
        <w:t>так же</w:t>
      </w:r>
      <w:proofErr w:type="gramEnd"/>
      <w:r>
        <w:rPr>
          <w:rFonts w:ascii="Arial" w:eastAsia="Arial" w:hAnsi="Arial" w:cs="Arial"/>
        </w:rPr>
        <w:t xml:space="preserve">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Arial" w:eastAsia="Arial" w:hAnsi="Arial" w:cs="Arial"/>
        </w:rPr>
        <w:t>сурдопереводчика</w:t>
      </w:r>
      <w:proofErr w:type="spellEnd"/>
      <w:r>
        <w:rPr>
          <w:rFonts w:ascii="Arial" w:eastAsia="Arial" w:hAnsi="Arial" w:cs="Arial"/>
        </w:rPr>
        <w:t xml:space="preserve"> и </w:t>
      </w:r>
      <w:proofErr w:type="spellStart"/>
      <w:r>
        <w:rPr>
          <w:rFonts w:ascii="Arial" w:eastAsia="Arial" w:hAnsi="Arial" w:cs="Arial"/>
        </w:rPr>
        <w:t>тифлосурдопереводчика</w:t>
      </w:r>
      <w:proofErr w:type="spellEnd"/>
      <w:r>
        <w:rPr>
          <w:rFonts w:ascii="Arial" w:eastAsia="Arial" w:hAnsi="Arial" w:cs="Arial"/>
        </w:rPr>
        <w:t>.</w:t>
      </w:r>
    </w:p>
    <w:p w:rsidR="00C94116" w:rsidRDefault="0075398A">
      <w:pPr>
        <w:shd w:val="clear" w:color="auto" w:fill="FFFFFF"/>
        <w:ind w:firstLine="709"/>
        <w:jc w:val="both"/>
      </w:pPr>
      <w:r>
        <w:rPr>
          <w:rFonts w:ascii="Arial" w:eastAsia="Arial" w:hAnsi="Arial" w:cs="Arial"/>
        </w:rPr>
        <w:t xml:space="preserve">В случае отсутствия вышеуказанных средств доступности помощь инвалидам в преодоление барьеров, мешающим получению ими услуг наравне с другими лицами, оказывается </w:t>
      </w:r>
      <w:proofErr w:type="gramStart"/>
      <w:r>
        <w:rPr>
          <w:rFonts w:ascii="Arial" w:eastAsia="Arial" w:hAnsi="Arial" w:cs="Arial"/>
        </w:rPr>
        <w:t>сотрудниками</w:t>
      </w:r>
      <w:proofErr w:type="gramEnd"/>
      <w:r>
        <w:rPr>
          <w:rFonts w:ascii="Arial" w:eastAsia="Arial" w:hAnsi="Arial" w:cs="Arial"/>
        </w:rPr>
        <w:t xml:space="preserve"> предоставляющими услугу.</w:t>
      </w:r>
    </w:p>
    <w:p w:rsidR="00C94116" w:rsidRDefault="0075398A">
      <w:pPr>
        <w:shd w:val="clear" w:color="auto" w:fill="FFFFFF"/>
        <w:ind w:firstLine="709"/>
        <w:jc w:val="both"/>
      </w:pPr>
      <w:bookmarkStart w:id="14" w:name="sub_117"/>
      <w:r>
        <w:rPr>
          <w:rFonts w:ascii="Arial" w:eastAsia="Arial" w:hAnsi="Arial" w:cs="Arial"/>
        </w:rPr>
        <w:t>19. На информационных стендах в МБУ "МФЦ" или Администрации содержится следующая информация:</w:t>
      </w:r>
      <w:bookmarkEnd w:id="14"/>
    </w:p>
    <w:p w:rsidR="00C94116" w:rsidRDefault="0075398A">
      <w:pPr>
        <w:shd w:val="clear" w:color="auto" w:fill="FFFFFF"/>
        <w:ind w:firstLine="709"/>
        <w:jc w:val="both"/>
      </w:pPr>
      <w:r>
        <w:rPr>
          <w:rFonts w:ascii="Arial" w:eastAsia="Arial" w:hAnsi="Arial" w:cs="Arial"/>
        </w:rPr>
        <w:t>полное наименование структурного подразделения Администрации, предоставляющего муниципальную услугу;</w:t>
      </w:r>
    </w:p>
    <w:p w:rsidR="00C94116" w:rsidRDefault="0075398A">
      <w:pPr>
        <w:shd w:val="clear" w:color="auto" w:fill="FFFFFF"/>
        <w:ind w:firstLine="709"/>
        <w:jc w:val="both"/>
      </w:pPr>
      <w:r>
        <w:rPr>
          <w:rFonts w:ascii="Arial" w:eastAsia="Arial" w:hAnsi="Arial" w:cs="Arial"/>
        </w:rPr>
        <w:lastRenderedPageBreak/>
        <w:t>контактные телефоны, график работы, фамилии, имена, отчества и должности специалистов, осуществляющих прием и информирование заявителей;</w:t>
      </w:r>
    </w:p>
    <w:p w:rsidR="00C94116" w:rsidRDefault="0075398A">
      <w:pPr>
        <w:shd w:val="clear" w:color="auto" w:fill="FFFFFF"/>
        <w:ind w:firstLine="709"/>
        <w:jc w:val="both"/>
      </w:pPr>
      <w:r>
        <w:rPr>
          <w:rFonts w:ascii="Arial" w:eastAsia="Arial" w:hAnsi="Arial" w:cs="Arial"/>
        </w:rPr>
        <w:t>процедуры предоставления муниципальной услуги в текстовом виде;</w:t>
      </w:r>
    </w:p>
    <w:p w:rsidR="00C94116" w:rsidRDefault="0075398A">
      <w:pPr>
        <w:shd w:val="clear" w:color="auto" w:fill="FFFFFF"/>
        <w:ind w:firstLine="709"/>
        <w:jc w:val="both"/>
      </w:pPr>
      <w:r>
        <w:rPr>
          <w:rFonts w:ascii="Arial" w:eastAsia="Arial" w:hAnsi="Arial" w:cs="Arial"/>
        </w:rPr>
        <w:t>перечень документов, представляемых заявителями для получения муниципальной услуги;</w:t>
      </w:r>
    </w:p>
    <w:p w:rsidR="00C94116" w:rsidRDefault="0075398A">
      <w:pPr>
        <w:shd w:val="clear" w:color="auto" w:fill="FFFFFF"/>
        <w:ind w:firstLine="709"/>
        <w:jc w:val="both"/>
      </w:pPr>
      <w:r>
        <w:rPr>
          <w:rFonts w:ascii="Arial" w:eastAsia="Arial" w:hAnsi="Arial" w:cs="Arial"/>
        </w:rPr>
        <w:t>образцы заявлений;</w:t>
      </w:r>
    </w:p>
    <w:p w:rsidR="00C94116" w:rsidRDefault="0075398A">
      <w:pPr>
        <w:shd w:val="clear" w:color="auto" w:fill="FFFFFF"/>
        <w:ind w:firstLine="709"/>
        <w:jc w:val="both"/>
      </w:pPr>
      <w:r>
        <w:rPr>
          <w:rFonts w:ascii="Arial" w:eastAsia="Arial" w:hAnsi="Arial" w:cs="Arial"/>
        </w:rPr>
        <w:t>извлечения из законодательных и иных нормативных правовых актов, регулирующих деятельность по предоставлению муниципальной услуги;</w:t>
      </w:r>
    </w:p>
    <w:p w:rsidR="00C94116" w:rsidRDefault="0075398A">
      <w:pPr>
        <w:shd w:val="clear" w:color="auto" w:fill="FFFFFF"/>
        <w:ind w:firstLine="709"/>
        <w:jc w:val="both"/>
      </w:pPr>
      <w:r>
        <w:rPr>
          <w:rFonts w:ascii="Arial" w:eastAsia="Arial" w:hAnsi="Arial" w:cs="Arial"/>
        </w:rPr>
        <w:t>перечень оснований для предоставления муниципальной услуги либо отказа в предоставлении муниципальной услуги.</w:t>
      </w:r>
    </w:p>
    <w:p w:rsidR="00C94116" w:rsidRDefault="0075398A">
      <w:pPr>
        <w:shd w:val="clear" w:color="auto" w:fill="FFFFFF"/>
        <w:ind w:firstLine="709"/>
        <w:jc w:val="both"/>
      </w:pPr>
      <w:r>
        <w:rPr>
          <w:rFonts w:ascii="Arial" w:eastAsia="Arial" w:hAnsi="Arial" w:cs="Arial"/>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C94116" w:rsidRDefault="0075398A">
      <w:pPr>
        <w:shd w:val="clear" w:color="auto" w:fill="FFFFFF"/>
        <w:ind w:firstLine="709"/>
        <w:jc w:val="both"/>
      </w:pPr>
      <w:bookmarkStart w:id="15" w:name="sub_118"/>
      <w:r>
        <w:rPr>
          <w:rFonts w:ascii="Arial" w:eastAsia="Arial" w:hAnsi="Arial" w:cs="Arial"/>
        </w:rPr>
        <w:t>20.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w:t>
      </w:r>
      <w:bookmarkEnd w:id="15"/>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b/>
          <w:bCs/>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16" w:name="sub_310"/>
      <w:r>
        <w:rPr>
          <w:rFonts w:ascii="Arial" w:eastAsia="Arial" w:hAnsi="Arial" w:cs="Arial"/>
        </w:rPr>
        <w:t>Подраздел 1. Основные положения</w:t>
      </w:r>
      <w:bookmarkEnd w:id="16"/>
    </w:p>
    <w:p w:rsidR="00C94116" w:rsidRDefault="0075398A">
      <w:pPr>
        <w:shd w:val="clear" w:color="auto" w:fill="FFFFFF"/>
        <w:ind w:firstLine="709"/>
        <w:jc w:val="both"/>
      </w:pPr>
      <w:bookmarkStart w:id="17" w:name="sub_119"/>
      <w:r>
        <w:rPr>
          <w:rFonts w:ascii="Arial" w:eastAsia="Arial" w:hAnsi="Arial" w:cs="Arial"/>
        </w:rPr>
        <w:t>21. Предоставление муниципальной услуги включает в себя следующие административные действия:</w:t>
      </w:r>
      <w:bookmarkEnd w:id="17"/>
    </w:p>
    <w:p w:rsidR="00C94116" w:rsidRDefault="0075398A">
      <w:pPr>
        <w:shd w:val="clear" w:color="auto" w:fill="FFFFFF"/>
        <w:ind w:firstLine="709"/>
        <w:jc w:val="both"/>
      </w:pPr>
      <w:r>
        <w:rPr>
          <w:rFonts w:ascii="Arial" w:eastAsia="Arial" w:hAnsi="Arial" w:cs="Arial"/>
        </w:rPr>
        <w:t>1) прием и регистрация документов;</w:t>
      </w:r>
    </w:p>
    <w:p w:rsidR="00C94116" w:rsidRDefault="0075398A">
      <w:pPr>
        <w:shd w:val="clear" w:color="auto" w:fill="FFFFFF"/>
        <w:ind w:firstLine="709"/>
        <w:jc w:val="both"/>
      </w:pPr>
      <w:r>
        <w:rPr>
          <w:rFonts w:ascii="Arial" w:eastAsia="Arial" w:hAnsi="Arial" w:cs="Arial"/>
        </w:rPr>
        <w:t>2) рассмотрение заявления, подготовка и согласование проекта разрешения;</w:t>
      </w:r>
    </w:p>
    <w:p w:rsidR="00C94116" w:rsidRDefault="0075398A">
      <w:pPr>
        <w:shd w:val="clear" w:color="auto" w:fill="FFFFFF"/>
        <w:ind w:firstLine="709"/>
        <w:jc w:val="both"/>
      </w:pPr>
      <w:r>
        <w:rPr>
          <w:rFonts w:ascii="Arial" w:eastAsia="Arial" w:hAnsi="Arial" w:cs="Arial"/>
        </w:rPr>
        <w:t>3) выдача заявителю разрешения либо подготовка мотивированного отказа в выдаче разрешения;</w:t>
      </w:r>
    </w:p>
    <w:p w:rsidR="00C94116" w:rsidRDefault="0075398A">
      <w:pPr>
        <w:shd w:val="clear" w:color="auto" w:fill="FFFFFF"/>
        <w:ind w:firstLine="709"/>
        <w:jc w:val="both"/>
      </w:pPr>
      <w:r>
        <w:rPr>
          <w:rFonts w:ascii="Arial" w:eastAsia="Arial" w:hAnsi="Arial" w:cs="Arial"/>
        </w:rPr>
        <w:t>4) продление срока действия разрешения и выдача его заявителю;</w:t>
      </w:r>
    </w:p>
    <w:p w:rsidR="00C94116" w:rsidRDefault="0075398A">
      <w:pPr>
        <w:shd w:val="clear" w:color="auto" w:fill="FFFFFF"/>
        <w:ind w:firstLine="709"/>
        <w:jc w:val="both"/>
      </w:pPr>
      <w:r>
        <w:rPr>
          <w:rFonts w:ascii="Arial" w:eastAsia="Arial" w:hAnsi="Arial" w:cs="Arial"/>
        </w:rPr>
        <w:t>5) внесение изменений в разрешение на строительство;</w:t>
      </w:r>
    </w:p>
    <w:p w:rsidR="00C94116" w:rsidRDefault="0075398A">
      <w:pPr>
        <w:shd w:val="clear" w:color="auto" w:fill="FFFFFF"/>
        <w:ind w:firstLine="709"/>
        <w:jc w:val="both"/>
      </w:pPr>
      <w:r>
        <w:rPr>
          <w:rFonts w:ascii="Arial" w:eastAsia="Arial" w:hAnsi="Arial" w:cs="Arial"/>
        </w:rPr>
        <w:t>6) прекращение действия разрешения на строительство;</w:t>
      </w:r>
    </w:p>
    <w:p w:rsidR="00C94116" w:rsidRDefault="0075398A">
      <w:pPr>
        <w:shd w:val="clear" w:color="auto" w:fill="FFFFFF"/>
        <w:ind w:firstLine="709"/>
        <w:jc w:val="both"/>
      </w:pPr>
      <w:r>
        <w:rPr>
          <w:rFonts w:ascii="Arial" w:eastAsia="Arial" w:hAnsi="Arial" w:cs="Arial"/>
        </w:rPr>
        <w:t>7) направление копий разрешений в орган, уполномоченный на осуществление государственного строительного надзора.</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18" w:name="sub_320"/>
      <w:r>
        <w:rPr>
          <w:rFonts w:ascii="Arial" w:eastAsia="Arial" w:hAnsi="Arial" w:cs="Arial"/>
        </w:rPr>
        <w:t>Подраздел 2. Прием и регистрация документов</w:t>
      </w:r>
      <w:bookmarkEnd w:id="18"/>
    </w:p>
    <w:p w:rsidR="00C94116" w:rsidRDefault="0075398A">
      <w:pPr>
        <w:shd w:val="clear" w:color="auto" w:fill="FFFFFF"/>
        <w:ind w:firstLine="709"/>
        <w:jc w:val="both"/>
      </w:pPr>
      <w:bookmarkStart w:id="19" w:name="sub_120"/>
      <w:r>
        <w:rPr>
          <w:rFonts w:ascii="Arial" w:eastAsia="Arial" w:hAnsi="Arial" w:cs="Arial"/>
        </w:rPr>
        <w:t xml:space="preserve">22. Основанием для начала предоставления муниципальной услуги является обращение заявителя в МБУ "МФЦ" либо в Администрацию с заявлением установленного образца и документами, указанными в </w:t>
      </w:r>
      <w:bookmarkEnd w:id="19"/>
      <w:r>
        <w:rPr>
          <w:rFonts w:ascii="Arial" w:eastAsia="Arial" w:hAnsi="Arial" w:cs="Arial"/>
        </w:rPr>
        <w:t>пункте 10 или 11 Регламента, либо получение соответствующего заявления и всех необходимых документов, указанных в пункте 10 или 11 Регламента, по почте, в том числе с использованием информационно-телекоммуникационной сети, электронной почте.</w:t>
      </w:r>
    </w:p>
    <w:p w:rsidR="00C94116" w:rsidRDefault="0075398A">
      <w:pPr>
        <w:shd w:val="clear" w:color="auto" w:fill="FFFFFF"/>
        <w:ind w:firstLine="709"/>
        <w:jc w:val="both"/>
      </w:pPr>
      <w:bookmarkStart w:id="20" w:name="sub_121"/>
      <w:r>
        <w:rPr>
          <w:rFonts w:ascii="Arial" w:eastAsia="Arial" w:hAnsi="Arial" w:cs="Arial"/>
        </w:rPr>
        <w:t xml:space="preserve">23. Копии документов представляются заявителем вместе с оригиналами. Специалист, ответственный за прием и регистрацию документов, не вправе требовать представления иных документов, кроме указанных в </w:t>
      </w:r>
      <w:bookmarkEnd w:id="20"/>
      <w:r>
        <w:rPr>
          <w:rFonts w:ascii="Arial" w:eastAsia="Arial" w:hAnsi="Arial" w:cs="Arial"/>
        </w:rPr>
        <w:t>пункте 10 или 11 Регламента.</w:t>
      </w:r>
    </w:p>
    <w:p w:rsidR="00C94116" w:rsidRDefault="0075398A">
      <w:pPr>
        <w:shd w:val="clear" w:color="auto" w:fill="FFFFFF"/>
        <w:ind w:firstLine="709"/>
        <w:jc w:val="both"/>
      </w:pPr>
      <w:bookmarkStart w:id="21" w:name="sub_122"/>
      <w:r>
        <w:rPr>
          <w:rFonts w:ascii="Arial" w:eastAsia="Arial" w:hAnsi="Arial" w:cs="Arial"/>
        </w:rPr>
        <w:t>24. Специалист, ответственный за прием и регистрацию документов:</w:t>
      </w:r>
      <w:bookmarkEnd w:id="21"/>
    </w:p>
    <w:p w:rsidR="00C94116" w:rsidRDefault="0075398A">
      <w:pPr>
        <w:shd w:val="clear" w:color="auto" w:fill="FFFFFF"/>
        <w:ind w:firstLine="709"/>
        <w:jc w:val="both"/>
      </w:pPr>
      <w:r>
        <w:rPr>
          <w:rFonts w:ascii="Arial" w:eastAsia="Arial" w:hAnsi="Arial" w:cs="Arial"/>
        </w:rPr>
        <w:t>1) устанавливает личность заявителя, проверяет полномочия заявителя или его законного представителя действовать от его имени;</w:t>
      </w:r>
    </w:p>
    <w:p w:rsidR="00C94116" w:rsidRDefault="0075398A">
      <w:pPr>
        <w:shd w:val="clear" w:color="auto" w:fill="FFFFFF"/>
        <w:ind w:firstLine="709"/>
        <w:jc w:val="both"/>
      </w:pPr>
      <w:r>
        <w:rPr>
          <w:rFonts w:ascii="Arial" w:eastAsia="Arial" w:hAnsi="Arial" w:cs="Arial"/>
        </w:rPr>
        <w:lastRenderedPageBreak/>
        <w:t>проверяет наличие всех документов, необходимых для предоставления муниципальной услуги;</w:t>
      </w:r>
    </w:p>
    <w:p w:rsidR="00C94116" w:rsidRDefault="0075398A">
      <w:pPr>
        <w:shd w:val="clear" w:color="auto" w:fill="FFFFFF"/>
        <w:ind w:firstLine="709"/>
        <w:jc w:val="both"/>
      </w:pPr>
      <w:r>
        <w:rPr>
          <w:rFonts w:ascii="Arial" w:eastAsia="Arial" w:hAnsi="Arial" w:cs="Arial"/>
        </w:rPr>
        <w:t>проверяет соответствие представленных документов установленным требованиям, а именно:</w:t>
      </w:r>
    </w:p>
    <w:p w:rsidR="00C94116" w:rsidRDefault="0075398A">
      <w:pPr>
        <w:shd w:val="clear" w:color="auto" w:fill="FFFFFF"/>
        <w:ind w:firstLine="709"/>
        <w:jc w:val="both"/>
      </w:pPr>
      <w:r>
        <w:rPr>
          <w:rFonts w:ascii="Arial" w:eastAsia="Arial" w:hAnsi="Arial" w:cs="Arial"/>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C94116" w:rsidRDefault="0075398A">
      <w:pPr>
        <w:shd w:val="clear" w:color="auto" w:fill="FFFFFF"/>
        <w:ind w:firstLine="709"/>
        <w:jc w:val="both"/>
      </w:pPr>
      <w:proofErr w:type="gramStart"/>
      <w:r>
        <w:rPr>
          <w:rFonts w:ascii="Arial" w:eastAsia="Arial" w:hAnsi="Arial" w:cs="Arial"/>
        </w:rPr>
        <w:t>тексты  документов</w:t>
      </w:r>
      <w:proofErr w:type="gramEnd"/>
      <w:r>
        <w:rPr>
          <w:rFonts w:ascii="Arial" w:eastAsia="Arial" w:hAnsi="Arial" w:cs="Arial"/>
        </w:rPr>
        <w:t xml:space="preserve"> написаны разборчиво, наименования юридических лиц без сокращения, с указанием их места нахождения;</w:t>
      </w:r>
    </w:p>
    <w:p w:rsidR="00C94116" w:rsidRDefault="0075398A">
      <w:pPr>
        <w:shd w:val="clear" w:color="auto" w:fill="FFFFFF"/>
        <w:ind w:firstLine="709"/>
        <w:jc w:val="both"/>
      </w:pPr>
      <w:r>
        <w:rPr>
          <w:rFonts w:ascii="Arial" w:eastAsia="Arial" w:hAnsi="Arial" w:cs="Arial"/>
        </w:rPr>
        <w:t>фамилии, имена и отчества физических лиц, название юридического лица, адреса их места жительства и места нахождения написаны полностью;</w:t>
      </w:r>
    </w:p>
    <w:p w:rsidR="00C94116" w:rsidRDefault="0075398A">
      <w:pPr>
        <w:shd w:val="clear" w:color="auto" w:fill="FFFFFF"/>
        <w:ind w:firstLine="709"/>
        <w:jc w:val="both"/>
      </w:pPr>
      <w:r>
        <w:rPr>
          <w:rFonts w:ascii="Arial" w:eastAsia="Arial" w:hAnsi="Arial" w:cs="Arial"/>
        </w:rPr>
        <w:t>в документах нет подчисток, приписок, зачеркнутых слов и иных не оговоренных в них исправлений;</w:t>
      </w:r>
    </w:p>
    <w:p w:rsidR="00C94116" w:rsidRDefault="0075398A">
      <w:pPr>
        <w:shd w:val="clear" w:color="auto" w:fill="FFFFFF"/>
        <w:ind w:firstLine="709"/>
        <w:jc w:val="both"/>
      </w:pPr>
      <w:r>
        <w:rPr>
          <w:rFonts w:ascii="Arial" w:eastAsia="Arial" w:hAnsi="Arial" w:cs="Arial"/>
        </w:rPr>
        <w:t>документы не исполнены карандашом;</w:t>
      </w:r>
    </w:p>
    <w:p w:rsidR="00C94116" w:rsidRDefault="0075398A">
      <w:pPr>
        <w:shd w:val="clear" w:color="auto" w:fill="FFFFFF"/>
        <w:ind w:firstLine="709"/>
        <w:jc w:val="both"/>
      </w:pPr>
      <w:r>
        <w:rPr>
          <w:rFonts w:ascii="Arial" w:eastAsia="Arial" w:hAnsi="Arial" w:cs="Arial"/>
        </w:rPr>
        <w:t>документы не имеют серьезных повреждений, наличие которых не позволяет однозначно истолковать их содержание;</w:t>
      </w:r>
    </w:p>
    <w:p w:rsidR="00C94116" w:rsidRDefault="0075398A">
      <w:pPr>
        <w:shd w:val="clear" w:color="auto" w:fill="FFFFFF"/>
        <w:ind w:firstLine="709"/>
        <w:jc w:val="both"/>
      </w:pPr>
      <w:r>
        <w:rPr>
          <w:rFonts w:ascii="Arial" w:eastAsia="Arial" w:hAnsi="Arial" w:cs="Arial"/>
        </w:rPr>
        <w:t>2) вносит регистрирующую запись о приеме документов в Журнал учета входящей и исходящей документации в соответствии с действующими правилами ведения учета документов;</w:t>
      </w:r>
    </w:p>
    <w:p w:rsidR="00C94116" w:rsidRDefault="0075398A">
      <w:pPr>
        <w:shd w:val="clear" w:color="auto" w:fill="FFFFFF"/>
        <w:ind w:firstLine="709"/>
        <w:jc w:val="both"/>
      </w:pPr>
      <w:r>
        <w:rPr>
          <w:rFonts w:ascii="Arial" w:eastAsia="Arial" w:hAnsi="Arial" w:cs="Arial"/>
        </w:rPr>
        <w:t>3) информирует заявителя о возможности получения сведений о предоставлении муниципальной услуги с указанием номеров телефонов, номеров кабинетов, времени приема, фамилии, имени, отчества специалистов, ответственных за предоставление муниципальной услуги, у которых заявитель в течение срока предоставления муниципальной услуги может узнать о стадии ее предоставления;</w:t>
      </w:r>
    </w:p>
    <w:p w:rsidR="00C94116" w:rsidRDefault="0075398A">
      <w:pPr>
        <w:shd w:val="clear" w:color="auto" w:fill="FFFFFF"/>
        <w:ind w:firstLine="709"/>
        <w:jc w:val="both"/>
      </w:pPr>
      <w:r>
        <w:rPr>
          <w:rFonts w:ascii="Arial" w:eastAsia="Arial" w:hAnsi="Arial" w:cs="Arial"/>
        </w:rPr>
        <w:t>4) выдает заявителю расписку в получении документов, даты их получения и срока исполнения муниципальной услуги.</w:t>
      </w:r>
    </w:p>
    <w:p w:rsidR="00C94116" w:rsidRDefault="0075398A">
      <w:pPr>
        <w:shd w:val="clear" w:color="auto" w:fill="FFFFFF"/>
        <w:ind w:firstLine="709"/>
        <w:jc w:val="both"/>
      </w:pPr>
      <w:r>
        <w:rPr>
          <w:rFonts w:ascii="Arial" w:eastAsia="Arial" w:hAnsi="Arial" w:cs="Arial"/>
        </w:rPr>
        <w:t>Продолжительность приема и регистрации документов составляет не более 15 минут на каждого заявителя.</w:t>
      </w:r>
    </w:p>
    <w:p w:rsidR="00C94116" w:rsidRDefault="0075398A">
      <w:pPr>
        <w:shd w:val="clear" w:color="auto" w:fill="FFFFFF"/>
        <w:ind w:firstLine="709"/>
        <w:jc w:val="both"/>
      </w:pPr>
      <w:bookmarkStart w:id="22" w:name="sub_123"/>
      <w:r>
        <w:rPr>
          <w:rFonts w:ascii="Arial" w:eastAsia="Arial" w:hAnsi="Arial" w:cs="Arial"/>
        </w:rPr>
        <w:t xml:space="preserve">25. В случае предоставления заявителем неполного пакета документов, в соответствии с </w:t>
      </w:r>
      <w:bookmarkEnd w:id="22"/>
      <w:r>
        <w:rPr>
          <w:rFonts w:ascii="Arial" w:eastAsia="Arial" w:hAnsi="Arial" w:cs="Arial"/>
        </w:rPr>
        <w:t>пунктом 9 или 10 Регламента специалист, ответственный за прием и регистрацию документов, предупреждает заявителя о возможном отказе в предоставлении муниципальной услуги.</w:t>
      </w:r>
    </w:p>
    <w:p w:rsidR="00C94116" w:rsidRDefault="0075398A">
      <w:pPr>
        <w:shd w:val="clear" w:color="auto" w:fill="FFFFFF"/>
        <w:ind w:firstLine="709"/>
        <w:jc w:val="both"/>
      </w:pPr>
      <w:bookmarkStart w:id="23" w:name="sub_124"/>
      <w:r>
        <w:rPr>
          <w:rFonts w:ascii="Arial" w:eastAsia="Arial" w:hAnsi="Arial" w:cs="Arial"/>
        </w:rPr>
        <w:t xml:space="preserve">26. После регистрации документов специалист, ответственный за прием и регистрацию документов, в течение суток передает документы Главе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w:t>
      </w:r>
      <w:bookmarkEnd w:id="23"/>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24" w:name="sub_330"/>
      <w:r>
        <w:rPr>
          <w:rFonts w:ascii="Arial" w:eastAsia="Arial" w:hAnsi="Arial" w:cs="Arial"/>
        </w:rPr>
        <w:t xml:space="preserve">Подраздел 3. Рассмотрение заявления, </w:t>
      </w:r>
      <w:proofErr w:type="gramStart"/>
      <w:r>
        <w:rPr>
          <w:rFonts w:ascii="Arial" w:eastAsia="Arial" w:hAnsi="Arial" w:cs="Arial"/>
        </w:rPr>
        <w:t>подготовка  разрешения</w:t>
      </w:r>
      <w:bookmarkEnd w:id="24"/>
      <w:proofErr w:type="gramEnd"/>
    </w:p>
    <w:p w:rsidR="00C94116" w:rsidRDefault="0075398A">
      <w:pPr>
        <w:shd w:val="clear" w:color="auto" w:fill="FFFFFF"/>
        <w:ind w:firstLine="709"/>
        <w:jc w:val="both"/>
      </w:pPr>
      <w:r>
        <w:rPr>
          <w:rFonts w:ascii="Arial" w:eastAsia="Arial" w:hAnsi="Arial" w:cs="Arial"/>
        </w:rPr>
        <w:t xml:space="preserve">27. </w:t>
      </w:r>
      <w:proofErr w:type="gramStart"/>
      <w:r>
        <w:rPr>
          <w:rFonts w:ascii="Arial" w:eastAsia="Arial" w:hAnsi="Arial" w:cs="Arial"/>
        </w:rPr>
        <w:t>Исполнитель  в</w:t>
      </w:r>
      <w:proofErr w:type="gramEnd"/>
      <w:r>
        <w:rPr>
          <w:rFonts w:ascii="Arial" w:eastAsia="Arial" w:hAnsi="Arial" w:cs="Arial"/>
        </w:rPr>
        <w:t xml:space="preserve"> течение пяти  рабочих дней со дня получения заявления о выдаче разрешения на строительство, за исключением случая, предусмотренного пунктом 27.1 настоящего административного регламента:</w:t>
      </w:r>
    </w:p>
    <w:p w:rsidR="00C94116" w:rsidRDefault="0075398A">
      <w:pPr>
        <w:shd w:val="clear" w:color="auto" w:fill="FFFFFF"/>
        <w:ind w:firstLine="709"/>
        <w:jc w:val="both"/>
      </w:pPr>
      <w:r>
        <w:rPr>
          <w:rFonts w:ascii="Arial" w:eastAsia="Arial" w:hAnsi="Arial" w:cs="Arial"/>
        </w:rPr>
        <w:t>1) проводят проверку наличия документов, необходимых для принятия решения о выдаче разрешения на строительство;</w:t>
      </w:r>
    </w:p>
    <w:p w:rsidR="00C94116" w:rsidRDefault="0075398A">
      <w:pPr>
        <w:shd w:val="clear" w:color="auto" w:fill="FFFFFF"/>
        <w:ind w:firstLine="709"/>
        <w:jc w:val="both"/>
      </w:pPr>
      <w:r>
        <w:rPr>
          <w:rFonts w:ascii="Arial" w:eastAsia="Arial" w:hAnsi="Arial" w:cs="Arial"/>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w:t>
      </w:r>
      <w:r>
        <w:rPr>
          <w:rFonts w:ascii="Arial" w:eastAsia="Arial" w:hAnsi="Arial" w:cs="Arial"/>
        </w:rPr>
        <w:lastRenderedPageBreak/>
        <w:t>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C94116" w:rsidRDefault="0075398A">
      <w:pPr>
        <w:shd w:val="clear" w:color="auto" w:fill="FFFFFF"/>
        <w:ind w:firstLine="709"/>
        <w:jc w:val="both"/>
      </w:pPr>
      <w:r>
        <w:rPr>
          <w:rFonts w:ascii="Arial" w:eastAsia="Arial" w:hAnsi="Arial" w:cs="Arial"/>
        </w:rPr>
        <w:t>3) выдают разрешение на строительство или отказывают в выдаче такого разрешения с указанием причин отказа.</w:t>
      </w:r>
    </w:p>
    <w:p w:rsidR="00C94116" w:rsidRDefault="0075398A">
      <w:pPr>
        <w:shd w:val="clear" w:color="auto" w:fill="FFFFFF"/>
        <w:ind w:firstLine="709"/>
        <w:jc w:val="both"/>
      </w:pPr>
      <w:r>
        <w:rPr>
          <w:rFonts w:ascii="Arial" w:eastAsia="Arial" w:hAnsi="Arial" w:cs="Arial"/>
        </w:rPr>
        <w:t xml:space="preserve">(пункт 27 изменен постановлением Администрации от </w:t>
      </w:r>
      <w:hyperlink r:id="rId29"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27.1.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пункте 12.1 настоящего административного регламента,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администрация:</w:t>
      </w:r>
    </w:p>
    <w:p w:rsidR="00C94116" w:rsidRDefault="0075398A">
      <w:pPr>
        <w:shd w:val="clear" w:color="auto" w:fill="FFFFFF"/>
        <w:ind w:firstLine="709"/>
        <w:jc w:val="both"/>
      </w:pPr>
      <w:r>
        <w:rPr>
          <w:rFonts w:ascii="Arial" w:eastAsia="Arial" w:hAnsi="Arial" w:cs="Arial"/>
        </w:rPr>
        <w:t xml:space="preserve">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приложенные к нему раздел проектной документации объекта капитального строительства, предусмотренный пунктом 3 части 12 статьи 48 </w:t>
      </w:r>
      <w:hyperlink r:id="rId30" w:history="1">
        <w:r>
          <w:rPr>
            <w:rFonts w:ascii="Arial" w:eastAsia="Arial" w:hAnsi="Arial" w:cs="Arial"/>
            <w:color w:val="0000FF"/>
            <w:u w:val="single"/>
          </w:rPr>
          <w:t>Градостроительного Кодекса</w:t>
        </w:r>
      </w:hyperlink>
      <w:r>
        <w:rPr>
          <w:rFonts w:ascii="Arial" w:eastAsia="Arial" w:hAnsi="Arial" w:cs="Arial"/>
        </w:rPr>
        <w:t>, или описание внешнего облика объекта индивидуального жилищного строительства, предусмотренное подпунктом 4 пункта 11 настоящего Административного регламента, в орган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w:t>
      </w:r>
    </w:p>
    <w:p w:rsidR="00C94116" w:rsidRDefault="0075398A">
      <w:pPr>
        <w:shd w:val="clear" w:color="auto" w:fill="FFFFFF"/>
        <w:ind w:firstLine="709"/>
        <w:jc w:val="both"/>
      </w:pPr>
      <w:r>
        <w:rPr>
          <w:rFonts w:ascii="Arial" w:eastAsia="Arial" w:hAnsi="Arial" w:cs="Arial"/>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 красным линиям,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 При этом проверка проектной документации или описания внешнего облика объекта индивидуального жилищного строительства на соответствие установленным градостроительным регламентом требованиям к архитектурным решениям объектов капитального строительства не проводится;</w:t>
      </w:r>
    </w:p>
    <w:p w:rsidR="00C94116" w:rsidRDefault="0075398A">
      <w:pPr>
        <w:shd w:val="clear" w:color="auto" w:fill="FFFFFF"/>
        <w:ind w:firstLine="709"/>
        <w:jc w:val="both"/>
      </w:pPr>
      <w:r>
        <w:rPr>
          <w:rFonts w:ascii="Arial" w:eastAsia="Arial" w:hAnsi="Arial" w:cs="Arial"/>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25" w:name="sub_340"/>
      <w:r>
        <w:rPr>
          <w:rFonts w:ascii="Arial" w:eastAsia="Arial" w:hAnsi="Arial" w:cs="Arial"/>
        </w:rPr>
        <w:t xml:space="preserve">Подраздел 4. Выдача заявителю разрешения </w:t>
      </w:r>
      <w:bookmarkEnd w:id="25"/>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26" w:name="sub_129"/>
      <w:r>
        <w:rPr>
          <w:rFonts w:ascii="Arial" w:eastAsia="Arial" w:hAnsi="Arial" w:cs="Arial"/>
        </w:rPr>
        <w:lastRenderedPageBreak/>
        <w:t>28. После подписания Главой администрации разрешение регистрируется в Журнале исходящей документации специалистом Администрации и поступает в МБУ "МФЦ" для выдачи его заявителю.</w:t>
      </w:r>
      <w:bookmarkEnd w:id="26"/>
    </w:p>
    <w:p w:rsidR="00C94116" w:rsidRDefault="0075398A">
      <w:pPr>
        <w:shd w:val="clear" w:color="auto" w:fill="FFFFFF"/>
        <w:spacing w:line="240" w:lineRule="atLeast"/>
        <w:ind w:firstLine="709"/>
        <w:jc w:val="both"/>
      </w:pPr>
      <w:bookmarkStart w:id="27" w:name="sub_130"/>
      <w:r>
        <w:rPr>
          <w:rFonts w:ascii="Arial" w:eastAsia="Arial" w:hAnsi="Arial" w:cs="Arial"/>
        </w:rPr>
        <w:t>29.  После регистрации 1 экземпляр разрешения и 2 заверенные копии разрешения выдаются заявителю специалистом при предъявлении документа, удостоверяющего личность, либо документа, подтверждающего полномочия представителя юридического лица, 1 экземпляр разрешения с пакетом документов остается на хранении в Отделе.</w:t>
      </w:r>
      <w:bookmarkEnd w:id="27"/>
    </w:p>
    <w:p w:rsidR="00C94116" w:rsidRDefault="0075398A">
      <w:pPr>
        <w:shd w:val="clear" w:color="auto" w:fill="FFFFFF"/>
        <w:spacing w:line="240" w:lineRule="atLeast"/>
        <w:ind w:firstLine="709"/>
        <w:jc w:val="both"/>
      </w:pPr>
      <w:r>
        <w:rPr>
          <w:rFonts w:ascii="Arial" w:eastAsia="Arial" w:hAnsi="Arial" w:cs="Arial"/>
        </w:rPr>
        <w:t>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C94116" w:rsidRDefault="0075398A">
      <w:pPr>
        <w:shd w:val="clear" w:color="auto" w:fill="FFFFFF"/>
        <w:spacing w:line="240" w:lineRule="atLeast"/>
        <w:ind w:firstLine="709"/>
        <w:jc w:val="both"/>
      </w:pPr>
      <w:r>
        <w:rPr>
          <w:rFonts w:ascii="Arial" w:eastAsia="Arial" w:hAnsi="Arial" w:cs="Arial"/>
        </w:rPr>
        <w:t xml:space="preserve">(пункт 29 изложен в  ред. постановления Администрации от </w:t>
      </w:r>
      <w:hyperlink r:id="rId31"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spacing w:line="240" w:lineRule="atLeast"/>
        <w:ind w:firstLine="709"/>
        <w:jc w:val="both"/>
      </w:pPr>
      <w:bookmarkStart w:id="28" w:name="sub_10301"/>
      <w:r>
        <w:rPr>
          <w:rFonts w:ascii="Arial" w:eastAsia="Arial" w:hAnsi="Arial" w:cs="Arial"/>
        </w:rPr>
        <w:t>29.1. Заявитель уведомляется специалистом МБУ "МФЦ", ответственным за выдачу результата услуги, по телефону о готовности результата предоставления услуги в течение 2-х рабочих дней после его получения от Администрации.</w:t>
      </w:r>
      <w:bookmarkEnd w:id="28"/>
    </w:p>
    <w:p w:rsidR="00C94116" w:rsidRDefault="0075398A">
      <w:pPr>
        <w:shd w:val="clear" w:color="auto" w:fill="FFFFFF"/>
        <w:ind w:firstLine="709"/>
        <w:jc w:val="both"/>
      </w:pPr>
      <w:bookmarkStart w:id="29" w:name="sub_10302"/>
      <w:r>
        <w:rPr>
          <w:rFonts w:ascii="Arial" w:eastAsia="Arial" w:hAnsi="Arial" w:cs="Arial"/>
        </w:rPr>
        <w:t>29.2. В случае если специалист МБУ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после получения результата услуги от Администрации отправляется простым почтовым отправлением письмо, подтверждающее готовность результата услуги.</w:t>
      </w:r>
      <w:bookmarkEnd w:id="29"/>
    </w:p>
    <w:p w:rsidR="00C94116" w:rsidRDefault="0075398A">
      <w:pPr>
        <w:shd w:val="clear" w:color="auto" w:fill="FFFFFF"/>
        <w:ind w:firstLine="709"/>
        <w:jc w:val="both"/>
      </w:pPr>
      <w:bookmarkStart w:id="30" w:name="sub_10303"/>
      <w:r>
        <w:rPr>
          <w:rFonts w:ascii="Arial" w:eastAsia="Arial" w:hAnsi="Arial" w:cs="Arial"/>
        </w:rPr>
        <w:t>29.3.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от Администрации отправляется заявителю на указанный им почтовый адрес заказным письмом с уведомлением.</w:t>
      </w:r>
      <w:bookmarkEnd w:id="30"/>
    </w:p>
    <w:p w:rsidR="00C94116" w:rsidRDefault="0075398A">
      <w:pPr>
        <w:shd w:val="clear" w:color="auto" w:fill="FFFFFF"/>
        <w:ind w:firstLine="709"/>
        <w:jc w:val="both"/>
      </w:pPr>
      <w:bookmarkStart w:id="31" w:name="sub_134"/>
      <w:r>
        <w:rPr>
          <w:rFonts w:ascii="Arial" w:eastAsia="Arial" w:hAnsi="Arial" w:cs="Arial"/>
        </w:rPr>
        <w:t>30. Выдача разрешения не требуется в случае:</w:t>
      </w:r>
      <w:bookmarkEnd w:id="31"/>
    </w:p>
    <w:p w:rsidR="00C94116" w:rsidRDefault="0075398A">
      <w:pPr>
        <w:shd w:val="clear" w:color="auto" w:fill="FFFFFF"/>
        <w:ind w:firstLine="709"/>
        <w:jc w:val="both"/>
      </w:pPr>
      <w:r>
        <w:rPr>
          <w:rFonts w:ascii="Arial" w:eastAsia="Arial" w:hAnsi="Arial" w:cs="Arial"/>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C94116" w:rsidRDefault="0075398A">
      <w:pPr>
        <w:shd w:val="clear" w:color="auto" w:fill="FFFFFF"/>
        <w:ind w:firstLine="709"/>
        <w:jc w:val="both"/>
      </w:pPr>
      <w:r>
        <w:rPr>
          <w:rFonts w:ascii="Arial" w:eastAsia="Arial" w:hAnsi="Arial" w:cs="Arial"/>
        </w:rPr>
        <w:t>2) строительства, реконструкции объектов, не являющихся объектами капитального строительства (киосков, навесов и других);</w:t>
      </w:r>
    </w:p>
    <w:p w:rsidR="00C94116" w:rsidRDefault="0075398A">
      <w:pPr>
        <w:shd w:val="clear" w:color="auto" w:fill="FFFFFF"/>
        <w:ind w:firstLine="709"/>
        <w:jc w:val="both"/>
      </w:pPr>
      <w:r>
        <w:rPr>
          <w:rFonts w:ascii="Arial" w:eastAsia="Arial" w:hAnsi="Arial" w:cs="Arial"/>
        </w:rPr>
        <w:t>3) строительства на земельном участке строений и сооружений вспомогательного использования;</w:t>
      </w:r>
    </w:p>
    <w:p w:rsidR="00C94116" w:rsidRDefault="0075398A">
      <w:pPr>
        <w:shd w:val="clear" w:color="auto" w:fill="FFFFFF"/>
        <w:ind w:firstLine="709"/>
        <w:jc w:val="both"/>
      </w:pPr>
      <w:r>
        <w:rPr>
          <w:rFonts w:ascii="Arial" w:eastAsia="Arial" w:hAnsi="Arial" w:cs="Arial"/>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                                                                                                                                                                        </w:t>
      </w:r>
    </w:p>
    <w:p w:rsidR="00C94116" w:rsidRDefault="0075398A">
      <w:pPr>
        <w:shd w:val="clear" w:color="auto" w:fill="FFFFFF"/>
        <w:ind w:firstLine="709"/>
        <w:jc w:val="both"/>
      </w:pPr>
      <w:r>
        <w:rPr>
          <w:rFonts w:ascii="Arial" w:eastAsia="Arial" w:hAnsi="Arial" w:cs="Arial"/>
        </w:rPr>
        <w:t>4.1) капитальный ремонт объектов капитального строительства;</w:t>
      </w:r>
    </w:p>
    <w:p w:rsidR="00C94116" w:rsidRDefault="0075398A">
      <w:pPr>
        <w:shd w:val="clear" w:color="auto" w:fill="FFFFFF"/>
        <w:ind w:firstLine="709"/>
        <w:jc w:val="both"/>
      </w:pPr>
      <w:r>
        <w:rPr>
          <w:rFonts w:ascii="Arial" w:eastAsia="Arial" w:hAnsi="Arial" w:cs="Arial"/>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94116" w:rsidRDefault="0075398A">
      <w:pPr>
        <w:shd w:val="clear" w:color="auto" w:fill="FFFFFF"/>
        <w:ind w:firstLine="709"/>
        <w:jc w:val="both"/>
      </w:pPr>
      <w:r>
        <w:rPr>
          <w:rFonts w:ascii="Arial" w:eastAsia="Arial" w:hAnsi="Arial" w:cs="Arial"/>
        </w:rPr>
        <w:t>5)  иных случаях, если в соответствии с градостроительным кодексом РФ, законодательством Республики Мордовия о градостроительной деятельности получение разрешения на строительство не требуется.</w:t>
      </w:r>
      <w:bookmarkStart w:id="32" w:name="sub_135"/>
      <w:bookmarkStart w:id="33" w:name="sub_131"/>
      <w:bookmarkEnd w:id="32"/>
      <w:bookmarkEnd w:id="33"/>
    </w:p>
    <w:p w:rsidR="00C94116" w:rsidRDefault="0075398A">
      <w:pPr>
        <w:shd w:val="clear" w:color="auto" w:fill="FFFFFF"/>
        <w:spacing w:line="240" w:lineRule="atLeast"/>
        <w:ind w:firstLine="709"/>
        <w:jc w:val="both"/>
      </w:pPr>
      <w:r>
        <w:rPr>
          <w:rFonts w:ascii="Arial" w:eastAsia="Arial" w:hAnsi="Arial" w:cs="Arial"/>
        </w:rPr>
        <w:lastRenderedPageBreak/>
        <w:t>31. Орган местного самоуправления, выдавший разрешение на строительство,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пунктах 3.1 - 3.3 и 6 части 5 статьи 56 </w:t>
      </w:r>
      <w:hyperlink r:id="rId32" w:history="1">
        <w:r>
          <w:rPr>
            <w:rFonts w:ascii="Arial" w:eastAsia="Arial" w:hAnsi="Arial" w:cs="Arial"/>
            <w:color w:val="0000FF"/>
            <w:u w:val="single"/>
          </w:rPr>
          <w:t>Градостроительного Кодекса</w:t>
        </w:r>
      </w:hyperlink>
      <w:r>
        <w:rPr>
          <w:rFonts w:ascii="Arial" w:eastAsia="Arial" w:hAnsi="Arial" w:cs="Arial"/>
        </w:rPr>
        <w:t>.</w:t>
      </w:r>
    </w:p>
    <w:p w:rsidR="00C94116" w:rsidRDefault="0075398A">
      <w:pPr>
        <w:shd w:val="clear" w:color="auto" w:fill="FFFFFF"/>
        <w:spacing w:line="240" w:lineRule="atLeast"/>
        <w:ind w:firstLine="709"/>
        <w:jc w:val="both"/>
      </w:pPr>
      <w:r>
        <w:rPr>
          <w:rFonts w:ascii="Arial" w:eastAsia="Arial" w:hAnsi="Arial" w:cs="Arial"/>
        </w:rPr>
        <w:t xml:space="preserve">(пункт 31 изложен ред. постановления Администрации от </w:t>
      </w:r>
      <w:hyperlink r:id="rId33"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 xml:space="preserve">32.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33 настоящего административного </w:t>
      </w:r>
      <w:proofErr w:type="gramStart"/>
      <w:r>
        <w:rPr>
          <w:rFonts w:ascii="Arial" w:eastAsia="Arial" w:hAnsi="Arial" w:cs="Arial"/>
        </w:rPr>
        <w:t>регламента  Разрешение</w:t>
      </w:r>
      <w:proofErr w:type="gramEnd"/>
      <w:r>
        <w:rPr>
          <w:rFonts w:ascii="Arial" w:eastAsia="Arial" w:hAnsi="Arial" w:cs="Arial"/>
        </w:rPr>
        <w:t xml:space="preserve"> на индивидуальное жилищное строительство выдается на десять лет.</w:t>
      </w:r>
    </w:p>
    <w:p w:rsidR="00C94116" w:rsidRDefault="0075398A">
      <w:pPr>
        <w:shd w:val="clear" w:color="auto" w:fill="FFFFFF"/>
        <w:ind w:firstLine="709"/>
        <w:jc w:val="both"/>
      </w:pPr>
      <w:bookmarkStart w:id="34" w:name="sub_132"/>
      <w:r>
        <w:rPr>
          <w:rFonts w:ascii="Arial" w:eastAsia="Arial" w:hAnsi="Arial" w:cs="Arial"/>
        </w:rPr>
        <w:t>33. По заявлению заявителя разрешение может быть выдано на отдельные этапы строительства, реконструкции.</w:t>
      </w:r>
      <w:bookmarkEnd w:id="34"/>
    </w:p>
    <w:p w:rsidR="00C94116" w:rsidRDefault="0075398A">
      <w:pPr>
        <w:shd w:val="clear" w:color="auto" w:fill="FFFFFF"/>
        <w:ind w:firstLine="709"/>
        <w:jc w:val="both"/>
      </w:pPr>
      <w:bookmarkStart w:id="35" w:name="sub_136"/>
      <w:r>
        <w:rPr>
          <w:rFonts w:ascii="Arial" w:eastAsia="Arial" w:hAnsi="Arial" w:cs="Arial"/>
        </w:rPr>
        <w:t>34.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bookmarkEnd w:id="35"/>
    </w:p>
    <w:p w:rsidR="00C94116" w:rsidRDefault="0075398A">
      <w:pPr>
        <w:shd w:val="clear" w:color="auto" w:fill="FFFFFF"/>
        <w:ind w:firstLine="709"/>
        <w:jc w:val="both"/>
      </w:pPr>
      <w:r>
        <w:rPr>
          <w:rFonts w:ascii="Arial" w:eastAsia="Arial" w:hAnsi="Arial" w:cs="Arial"/>
        </w:rPr>
        <w:t>Специалист Отдела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установленном в Регламенте.</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36" w:name="sub_350"/>
      <w:r>
        <w:rPr>
          <w:rFonts w:ascii="Arial" w:eastAsia="Arial" w:hAnsi="Arial" w:cs="Arial"/>
        </w:rPr>
        <w:t>Подраздел 5. Продление срока действия разрешения и выдача его застройщику</w:t>
      </w:r>
      <w:bookmarkEnd w:id="36"/>
    </w:p>
    <w:p w:rsidR="00C94116" w:rsidRDefault="0075398A">
      <w:pPr>
        <w:shd w:val="clear" w:color="auto" w:fill="FFFFFF"/>
        <w:ind w:firstLine="709"/>
        <w:jc w:val="both"/>
      </w:pPr>
      <w:bookmarkStart w:id="37" w:name="sub_137"/>
      <w:r>
        <w:rPr>
          <w:rFonts w:ascii="Arial" w:eastAsia="Arial" w:hAnsi="Arial" w:cs="Arial"/>
        </w:rPr>
        <w:t>35. Граждане и юридические лица либо индивидуальные предприниматели, которые заинтересованы в продлении срока действия разрешения на строительство, реконструкцию объекта капитального строительства, подают в МБУ "МФЦ" или Администрацию заявление (</w:t>
      </w:r>
      <w:bookmarkEnd w:id="37"/>
      <w:r>
        <w:rPr>
          <w:rFonts w:ascii="Arial" w:eastAsia="Arial" w:hAnsi="Arial" w:cs="Arial"/>
        </w:rPr>
        <w:t>Приложение 2 к настоящему Административному регламенту). Юридические лица оформляют заявление на фирменных бланках.</w:t>
      </w:r>
    </w:p>
    <w:p w:rsidR="00C94116" w:rsidRDefault="0075398A">
      <w:pPr>
        <w:shd w:val="clear" w:color="auto" w:fill="FFFFFF"/>
        <w:ind w:firstLine="709"/>
        <w:jc w:val="both"/>
      </w:pPr>
      <w:bookmarkStart w:id="38" w:name="sub_139"/>
      <w:r>
        <w:rPr>
          <w:rFonts w:ascii="Arial" w:eastAsia="Arial" w:hAnsi="Arial" w:cs="Arial"/>
        </w:rPr>
        <w:t xml:space="preserve">36. Срок действия разрешения на строительство может быть продлен администрацией, выдавшей разрешение на строительство, по </w:t>
      </w:r>
      <w:bookmarkEnd w:id="38"/>
      <w:r>
        <w:rPr>
          <w:rFonts w:ascii="Arial" w:eastAsia="Arial" w:hAnsi="Arial" w:cs="Arial"/>
        </w:rPr>
        <w:t>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w:t>
      </w:r>
    </w:p>
    <w:p w:rsidR="00C94116" w:rsidRDefault="0075398A">
      <w:pPr>
        <w:shd w:val="clear" w:color="auto" w:fill="FFFFFF"/>
        <w:ind w:firstLine="709"/>
        <w:jc w:val="both"/>
      </w:pPr>
      <w:r>
        <w:rPr>
          <w:rFonts w:ascii="Arial" w:eastAsia="Arial" w:hAnsi="Arial" w:cs="Arial"/>
        </w:rPr>
        <w:t xml:space="preserve">37.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пункта 37.1 </w:t>
      </w:r>
      <w:proofErr w:type="gramStart"/>
      <w:r>
        <w:rPr>
          <w:rFonts w:ascii="Arial" w:eastAsia="Arial" w:hAnsi="Arial" w:cs="Arial"/>
        </w:rPr>
        <w:t>настоящего  административного</w:t>
      </w:r>
      <w:proofErr w:type="gramEnd"/>
      <w:r>
        <w:rPr>
          <w:rFonts w:ascii="Arial" w:eastAsia="Arial" w:hAnsi="Arial" w:cs="Arial"/>
        </w:rPr>
        <w:t xml:space="preserve"> регламента.</w:t>
      </w:r>
    </w:p>
    <w:p w:rsidR="00C94116" w:rsidRDefault="0075398A">
      <w:pPr>
        <w:shd w:val="clear" w:color="auto" w:fill="FFFFFF"/>
        <w:ind w:firstLine="709"/>
        <w:jc w:val="both"/>
      </w:pPr>
      <w:r>
        <w:rPr>
          <w:rFonts w:ascii="Arial" w:eastAsia="Arial" w:hAnsi="Arial" w:cs="Arial"/>
        </w:rPr>
        <w:t>37.1. Действие разрешения на строительство прекращается на основании решения администрации в случае:</w:t>
      </w:r>
    </w:p>
    <w:p w:rsidR="00C94116" w:rsidRDefault="0075398A">
      <w:pPr>
        <w:shd w:val="clear" w:color="auto" w:fill="FFFFFF"/>
        <w:ind w:firstLine="709"/>
        <w:jc w:val="both"/>
      </w:pPr>
      <w:r>
        <w:rPr>
          <w:rFonts w:ascii="Arial" w:eastAsia="Arial" w:hAnsi="Arial" w:cs="Arial"/>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C94116" w:rsidRDefault="0075398A">
      <w:pPr>
        <w:shd w:val="clear" w:color="auto" w:fill="FFFFFF"/>
        <w:ind w:firstLine="709"/>
        <w:jc w:val="both"/>
      </w:pPr>
      <w:r>
        <w:rPr>
          <w:rFonts w:ascii="Arial" w:eastAsia="Arial" w:hAnsi="Arial" w:cs="Arial"/>
        </w:rPr>
        <w:lastRenderedPageBreak/>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w:t>
      </w:r>
      <w:proofErr w:type="spellStart"/>
      <w:r>
        <w:rPr>
          <w:rFonts w:ascii="Arial" w:eastAsia="Arial" w:hAnsi="Arial" w:cs="Arial"/>
        </w:rPr>
        <w:t>приаэродромной</w:t>
      </w:r>
      <w:proofErr w:type="spellEnd"/>
      <w:r>
        <w:rPr>
          <w:rFonts w:ascii="Arial" w:eastAsia="Arial" w:hAnsi="Arial" w:cs="Arial"/>
        </w:rPr>
        <w:t xml:space="preserve"> территории;</w:t>
      </w:r>
    </w:p>
    <w:p w:rsidR="00C94116" w:rsidRDefault="0075398A">
      <w:pPr>
        <w:shd w:val="clear" w:color="auto" w:fill="FFFFFF"/>
        <w:ind w:firstLine="709"/>
        <w:jc w:val="both"/>
      </w:pPr>
      <w:r>
        <w:rPr>
          <w:rFonts w:ascii="Arial" w:eastAsia="Arial" w:hAnsi="Arial" w:cs="Arial"/>
        </w:rPr>
        <w:t>2) отказа от права собственности и иных прав на земельные участки;</w:t>
      </w:r>
    </w:p>
    <w:p w:rsidR="00C94116" w:rsidRDefault="0075398A">
      <w:pPr>
        <w:shd w:val="clear" w:color="auto" w:fill="FFFFFF"/>
        <w:ind w:firstLine="709"/>
        <w:jc w:val="both"/>
      </w:pPr>
      <w:r>
        <w:rPr>
          <w:rFonts w:ascii="Arial" w:eastAsia="Arial" w:hAnsi="Arial" w:cs="Arial"/>
        </w:rPr>
        <w:t>3) расторжения договора аренды и иных договоров, на основании которых у граждан и юридических лиц возникли права на земельные участки;</w:t>
      </w:r>
    </w:p>
    <w:p w:rsidR="00C94116" w:rsidRDefault="0075398A">
      <w:pPr>
        <w:shd w:val="clear" w:color="auto" w:fill="FFFFFF"/>
        <w:ind w:firstLine="709"/>
        <w:jc w:val="both"/>
      </w:pPr>
      <w:r>
        <w:rPr>
          <w:rFonts w:ascii="Arial" w:eastAsia="Arial" w:hAnsi="Arial" w:cs="Arial"/>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C94116" w:rsidRDefault="0075398A">
      <w:pPr>
        <w:shd w:val="clear" w:color="auto" w:fill="FFFFFF"/>
        <w:ind w:firstLine="709"/>
        <w:jc w:val="both"/>
      </w:pPr>
      <w:bookmarkStart w:id="39" w:name="Par2917"/>
      <w:bookmarkEnd w:id="39"/>
      <w:r>
        <w:rPr>
          <w:rFonts w:ascii="Arial" w:eastAsia="Arial" w:hAnsi="Arial" w:cs="Arial"/>
        </w:rPr>
        <w:t xml:space="preserve">37.2. </w:t>
      </w:r>
      <w:proofErr w:type="gramStart"/>
      <w:r>
        <w:rPr>
          <w:rFonts w:ascii="Arial" w:eastAsia="Arial" w:hAnsi="Arial" w:cs="Arial"/>
        </w:rPr>
        <w:t>Администрацией  принимается</w:t>
      </w:r>
      <w:proofErr w:type="gramEnd"/>
      <w:r>
        <w:rPr>
          <w:rFonts w:ascii="Arial" w:eastAsia="Arial" w:hAnsi="Arial" w:cs="Arial"/>
        </w:rPr>
        <w:t xml:space="preserve">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пункте 37.1настоящего административного регламента.</w:t>
      </w:r>
    </w:p>
    <w:p w:rsidR="00C94116" w:rsidRDefault="0075398A">
      <w:pPr>
        <w:shd w:val="clear" w:color="auto" w:fill="FFFFFF"/>
        <w:ind w:firstLine="709"/>
        <w:jc w:val="both"/>
      </w:pPr>
      <w:r>
        <w:rPr>
          <w:rFonts w:ascii="Arial" w:eastAsia="Arial" w:hAnsi="Arial" w:cs="Arial"/>
        </w:rPr>
        <w:t>37.3. Администрацией принимается также решение о прекращении действия разрешения на строительство в срок, указанный в пункте 37.2 настоящего административного регламента, при получении одного из следующих документов:</w:t>
      </w:r>
    </w:p>
    <w:p w:rsidR="00C94116" w:rsidRDefault="0075398A">
      <w:pPr>
        <w:shd w:val="clear" w:color="auto" w:fill="FFFFFF"/>
        <w:ind w:firstLine="709"/>
        <w:jc w:val="both"/>
      </w:pPr>
      <w:r>
        <w:rPr>
          <w:rFonts w:ascii="Arial" w:eastAsia="Arial" w:hAnsi="Arial" w:cs="Arial"/>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C94116" w:rsidRDefault="0075398A">
      <w:pPr>
        <w:shd w:val="clear" w:color="auto" w:fill="FFFFFF"/>
        <w:ind w:firstLine="709"/>
        <w:jc w:val="both"/>
      </w:pPr>
      <w:r>
        <w:rPr>
          <w:rFonts w:ascii="Arial" w:eastAsia="Arial" w:hAnsi="Arial" w:cs="Arial"/>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C94116" w:rsidRDefault="0075398A">
      <w:pPr>
        <w:shd w:val="clear" w:color="auto" w:fill="FFFFFF"/>
        <w:ind w:firstLine="709"/>
        <w:jc w:val="both"/>
      </w:pPr>
      <w:r>
        <w:rPr>
          <w:rFonts w:ascii="Arial" w:eastAsia="Arial" w:hAnsi="Arial" w:cs="Arial"/>
        </w:rPr>
        <w:t>37.4.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C94116" w:rsidRDefault="0075398A">
      <w:pPr>
        <w:shd w:val="clear" w:color="auto" w:fill="FFFFFF"/>
        <w:ind w:firstLine="709"/>
        <w:jc w:val="both"/>
      </w:pPr>
      <w:r>
        <w:rPr>
          <w:rFonts w:ascii="Arial" w:eastAsia="Arial" w:hAnsi="Arial" w:cs="Arial"/>
        </w:rPr>
        <w:t xml:space="preserve">37.5. В случае образования земельного участка путем объединения земельных участков, в отношении которых или одного из которых в соответствии с </w:t>
      </w:r>
      <w:proofErr w:type="spellStart"/>
      <w:r>
        <w:rPr>
          <w:rFonts w:ascii="Arial" w:eastAsia="Arial" w:hAnsi="Arial" w:cs="Arial"/>
        </w:rPr>
        <w:t>Градосторительным</w:t>
      </w:r>
      <w:proofErr w:type="spellEnd"/>
      <w:r>
        <w:rPr>
          <w:rFonts w:ascii="Arial" w:eastAsia="Arial" w:hAnsi="Arial" w:cs="Arial"/>
        </w:rPr>
        <w:t xml:space="preserve">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C94116" w:rsidRDefault="0075398A">
      <w:pPr>
        <w:shd w:val="clear" w:color="auto" w:fill="FFFFFF"/>
        <w:ind w:firstLine="709"/>
        <w:jc w:val="both"/>
      </w:pPr>
      <w:r>
        <w:rPr>
          <w:rFonts w:ascii="Arial" w:eastAsia="Arial" w:hAnsi="Arial" w:cs="Arial"/>
        </w:rPr>
        <w:t xml:space="preserve">37.6.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w:t>
      </w:r>
      <w:r>
        <w:rPr>
          <w:rFonts w:ascii="Arial" w:eastAsia="Arial" w:hAnsi="Arial" w:cs="Arial"/>
        </w:rPr>
        <w:lastRenderedPageBreak/>
        <w:t>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C94116" w:rsidRDefault="0075398A">
      <w:pPr>
        <w:shd w:val="clear" w:color="auto" w:fill="FFFFFF"/>
        <w:ind w:firstLine="709"/>
        <w:jc w:val="both"/>
      </w:pPr>
      <w:r>
        <w:rPr>
          <w:rFonts w:ascii="Arial" w:eastAsia="Arial" w:hAnsi="Arial" w:cs="Arial"/>
        </w:rPr>
        <w:t xml:space="preserve">37.7. В случае, если земельные участки были образованы в границах зоны размещения линейного объекта, предусмотренной проектом планировки территории, </w:t>
      </w:r>
      <w:proofErr w:type="gramStart"/>
      <w:r>
        <w:rPr>
          <w:rFonts w:ascii="Arial" w:eastAsia="Arial" w:hAnsi="Arial" w:cs="Arial"/>
        </w:rPr>
        <w:t>и</w:t>
      </w:r>
      <w:proofErr w:type="gramEnd"/>
      <w:r>
        <w:rPr>
          <w:rFonts w:ascii="Arial" w:eastAsia="Arial" w:hAnsi="Arial" w:cs="Arial"/>
        </w:rPr>
        <w:t xml:space="preserve">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C94116" w:rsidRDefault="0075398A">
      <w:pPr>
        <w:shd w:val="clear" w:color="auto" w:fill="FFFFFF"/>
        <w:ind w:firstLine="709"/>
        <w:jc w:val="both"/>
      </w:pPr>
      <w:r>
        <w:rPr>
          <w:rFonts w:ascii="Arial" w:eastAsia="Arial" w:hAnsi="Arial" w:cs="Arial"/>
        </w:rPr>
        <w:t>37.8.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C94116" w:rsidRDefault="0075398A">
      <w:pPr>
        <w:shd w:val="clear" w:color="auto" w:fill="FFFFFF"/>
        <w:ind w:firstLine="709"/>
        <w:jc w:val="both"/>
      </w:pPr>
      <w:r>
        <w:rPr>
          <w:rFonts w:ascii="Arial" w:eastAsia="Arial" w:hAnsi="Arial" w:cs="Arial"/>
        </w:rPr>
        <w:t>37.9. Лица, указанные в пунктах 37.4 - 37.6 и 37.8 настоящего административного регламента, обязаны уведомить в письменной форме о переходе к ним прав на земельные участки, права пользования недрами, об образовании земельного участка уполномоченные на выдачу разрешений на строительство администрацию с указанием реквизитов:</w:t>
      </w:r>
    </w:p>
    <w:p w:rsidR="00C94116" w:rsidRDefault="0075398A">
      <w:pPr>
        <w:shd w:val="clear" w:color="auto" w:fill="FFFFFF"/>
        <w:ind w:firstLine="709"/>
        <w:jc w:val="both"/>
      </w:pPr>
      <w:r>
        <w:rPr>
          <w:rFonts w:ascii="Arial" w:eastAsia="Arial" w:hAnsi="Arial" w:cs="Arial"/>
        </w:rPr>
        <w:t>1) правоустанавливающих документов на такие земельные участки в случае, указанном в пункте 37.4 настоящего административного регламента;</w:t>
      </w:r>
    </w:p>
    <w:p w:rsidR="00C94116" w:rsidRDefault="0075398A">
      <w:pPr>
        <w:shd w:val="clear" w:color="auto" w:fill="FFFFFF"/>
        <w:ind w:firstLine="709"/>
        <w:jc w:val="both"/>
      </w:pPr>
      <w:r>
        <w:rPr>
          <w:rFonts w:ascii="Arial" w:eastAsia="Arial" w:hAnsi="Arial" w:cs="Arial"/>
        </w:rPr>
        <w:t>2) решения об образовании земельных участков в случаях, предусмотренных пунктами 37.5 и 37.6 настоящего административного регламента,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C94116" w:rsidRDefault="0075398A">
      <w:pPr>
        <w:shd w:val="clear" w:color="auto" w:fill="FFFFFF"/>
        <w:ind w:firstLine="709"/>
        <w:jc w:val="both"/>
      </w:pPr>
      <w:r>
        <w:rPr>
          <w:rFonts w:ascii="Arial" w:eastAsia="Arial" w:hAnsi="Arial" w:cs="Arial"/>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пунктом 37.6 настоящего административного регламента;</w:t>
      </w:r>
    </w:p>
    <w:p w:rsidR="00C94116" w:rsidRDefault="0075398A">
      <w:pPr>
        <w:shd w:val="clear" w:color="auto" w:fill="FFFFFF"/>
        <w:ind w:firstLine="709"/>
        <w:jc w:val="both"/>
      </w:pPr>
      <w:r>
        <w:rPr>
          <w:rFonts w:ascii="Arial" w:eastAsia="Arial" w:hAnsi="Arial" w:cs="Arial"/>
        </w:rPr>
        <w:t>4) решения о предоставлении права пользования недрами и решения о переоформлении лицензии на право пользования недрами в случае, предусмотренном пунктом 37.8 настоящего административного регламента.</w:t>
      </w:r>
    </w:p>
    <w:p w:rsidR="00C94116" w:rsidRDefault="0075398A">
      <w:pPr>
        <w:shd w:val="clear" w:color="auto" w:fill="FFFFFF"/>
        <w:ind w:firstLine="709"/>
        <w:jc w:val="both"/>
      </w:pPr>
      <w:r>
        <w:rPr>
          <w:rFonts w:ascii="Arial" w:eastAsia="Arial" w:hAnsi="Arial" w:cs="Arial"/>
        </w:rPr>
        <w:t xml:space="preserve">37.10. Лица, указанные в пунктах 37.4 – 37.6 </w:t>
      </w:r>
      <w:proofErr w:type="gramStart"/>
      <w:r>
        <w:rPr>
          <w:rFonts w:ascii="Arial" w:eastAsia="Arial" w:hAnsi="Arial" w:cs="Arial"/>
        </w:rPr>
        <w:t>и  37.8</w:t>
      </w:r>
      <w:proofErr w:type="gramEnd"/>
      <w:r>
        <w:rPr>
          <w:rFonts w:ascii="Arial" w:eastAsia="Arial" w:hAnsi="Arial" w:cs="Arial"/>
        </w:rPr>
        <w:t xml:space="preserve"> настоящего административного регламента,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администрацию копии документов, предусмотренных подпунктами 1 - 4 пункта 37.9 настоящего административного регламента.</w:t>
      </w:r>
    </w:p>
    <w:p w:rsidR="00C94116" w:rsidRDefault="0075398A">
      <w:pPr>
        <w:shd w:val="clear" w:color="auto" w:fill="FFFFFF"/>
        <w:ind w:firstLine="709"/>
        <w:jc w:val="both"/>
      </w:pPr>
      <w:r>
        <w:rPr>
          <w:rFonts w:ascii="Arial" w:eastAsia="Arial" w:hAnsi="Arial" w:cs="Arial"/>
        </w:rPr>
        <w:t>37.11. В случае, если документы, предусмотренные подпунктами 1 - 4 пункта 37.9 настоящего административного регламента, не представлены заявителем, уполномоченные на выдачу разрешений на строительство администрация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C94116" w:rsidRDefault="0075398A">
      <w:pPr>
        <w:shd w:val="clear" w:color="auto" w:fill="FFFFFF"/>
        <w:ind w:firstLine="709"/>
        <w:jc w:val="both"/>
      </w:pPr>
      <w:r>
        <w:rPr>
          <w:rFonts w:ascii="Arial" w:eastAsia="Arial" w:hAnsi="Arial" w:cs="Arial"/>
        </w:rPr>
        <w:t>37.12.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администрацию обязано представить лицо, указанное в пункте 37.4 настоящего административного регламента.</w:t>
      </w:r>
    </w:p>
    <w:p w:rsidR="00C94116" w:rsidRDefault="0075398A">
      <w:pPr>
        <w:shd w:val="clear" w:color="auto" w:fill="FFFFFF"/>
        <w:ind w:firstLine="709"/>
        <w:jc w:val="both"/>
      </w:pPr>
      <w:r>
        <w:rPr>
          <w:rFonts w:ascii="Arial" w:eastAsia="Arial" w:hAnsi="Arial" w:cs="Arial"/>
        </w:rPr>
        <w:lastRenderedPageBreak/>
        <w:t xml:space="preserve">37.13. В срок не более чем десять рабочих дней со дня получения уведомления, указанного в пункте </w:t>
      </w:r>
      <w:proofErr w:type="gramStart"/>
      <w:r>
        <w:rPr>
          <w:rFonts w:ascii="Arial" w:eastAsia="Arial" w:hAnsi="Arial" w:cs="Arial"/>
        </w:rPr>
        <w:t>37.9  настоящего</w:t>
      </w:r>
      <w:proofErr w:type="gramEnd"/>
      <w:r>
        <w:rPr>
          <w:rFonts w:ascii="Arial" w:eastAsia="Arial" w:hAnsi="Arial" w:cs="Arial"/>
        </w:rPr>
        <w:t xml:space="preserve"> административного регламента, уполномоченные на выдачу разрешений на строительство администрация принимают решение о внесении изменений в разрешение на строительство.</w:t>
      </w:r>
    </w:p>
    <w:p w:rsidR="00C94116" w:rsidRDefault="0075398A">
      <w:pPr>
        <w:shd w:val="clear" w:color="auto" w:fill="FFFFFF"/>
        <w:ind w:firstLine="709"/>
        <w:jc w:val="both"/>
      </w:pPr>
      <w:r>
        <w:rPr>
          <w:rFonts w:ascii="Arial" w:eastAsia="Arial" w:hAnsi="Arial" w:cs="Arial"/>
        </w:rPr>
        <w:t>37.14. Основанием для отказа во внесении изменений в разрешение на строительство является:</w:t>
      </w:r>
    </w:p>
    <w:p w:rsidR="00C94116" w:rsidRDefault="0075398A">
      <w:pPr>
        <w:shd w:val="clear" w:color="auto" w:fill="FFFFFF"/>
        <w:ind w:firstLine="709"/>
        <w:jc w:val="both"/>
      </w:pPr>
      <w:r>
        <w:rPr>
          <w:rFonts w:ascii="Arial" w:eastAsia="Arial" w:hAnsi="Arial" w:cs="Arial"/>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подпунктами                1 - 4 </w:t>
      </w:r>
      <w:proofErr w:type="gramStart"/>
      <w:r>
        <w:rPr>
          <w:rFonts w:ascii="Arial" w:eastAsia="Arial" w:hAnsi="Arial" w:cs="Arial"/>
        </w:rPr>
        <w:t>пункта  37.9</w:t>
      </w:r>
      <w:proofErr w:type="gramEnd"/>
      <w:r>
        <w:rPr>
          <w:rFonts w:ascii="Arial" w:eastAsia="Arial" w:hAnsi="Arial" w:cs="Arial"/>
        </w:rPr>
        <w:t>  настоящего административного регламента, или отсутствие правоустанавливающего документа на земельный участок в случае, указанном в пункте 37.12 настоящего административного регламента;</w:t>
      </w:r>
    </w:p>
    <w:p w:rsidR="00C94116" w:rsidRDefault="0075398A">
      <w:pPr>
        <w:shd w:val="clear" w:color="auto" w:fill="FFFFFF"/>
        <w:ind w:firstLine="709"/>
        <w:jc w:val="both"/>
      </w:pPr>
      <w:r>
        <w:rPr>
          <w:rFonts w:ascii="Arial" w:eastAsia="Arial" w:hAnsi="Arial" w:cs="Arial"/>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C94116" w:rsidRDefault="0075398A">
      <w:pPr>
        <w:shd w:val="clear" w:color="auto" w:fill="FFFFFF"/>
        <w:ind w:firstLine="709"/>
        <w:jc w:val="both"/>
      </w:pPr>
      <w:r>
        <w:rPr>
          <w:rFonts w:ascii="Arial" w:eastAsia="Arial" w:hAnsi="Arial" w:cs="Arial"/>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в случае, предусмотренном пунктом 37.6 настоящего административного регламента.</w:t>
      </w:r>
    </w:p>
    <w:p w:rsidR="00C94116" w:rsidRDefault="0075398A">
      <w:pPr>
        <w:shd w:val="clear" w:color="auto" w:fill="FFFFFF"/>
        <w:ind w:firstLine="709"/>
        <w:jc w:val="both"/>
      </w:pPr>
      <w:r>
        <w:rPr>
          <w:rFonts w:ascii="Arial" w:eastAsia="Arial" w:hAnsi="Arial" w:cs="Arial"/>
        </w:rPr>
        <w:t>37.15.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администрация уведомляет о таком решении или таких изменениях:</w:t>
      </w:r>
    </w:p>
    <w:p w:rsidR="00C94116" w:rsidRDefault="0075398A">
      <w:pPr>
        <w:shd w:val="clear" w:color="auto" w:fill="FFFFFF"/>
        <w:ind w:firstLine="709"/>
        <w:jc w:val="both"/>
      </w:pPr>
      <w:r>
        <w:rPr>
          <w:rFonts w:ascii="Arial" w:eastAsia="Arial" w:hAnsi="Arial" w:cs="Arial"/>
        </w:rPr>
        <w:t xml:space="preserve">1)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w:t>
      </w:r>
      <w:proofErr w:type="gramStart"/>
      <w:r>
        <w:rPr>
          <w:rFonts w:ascii="Arial" w:eastAsia="Arial" w:hAnsi="Arial" w:cs="Arial"/>
        </w:rPr>
        <w:t>в разрешение</w:t>
      </w:r>
      <w:proofErr w:type="gramEnd"/>
      <w:r>
        <w:rPr>
          <w:rFonts w:ascii="Arial" w:eastAsia="Arial" w:hAnsi="Arial" w:cs="Arial"/>
        </w:rPr>
        <w:t xml:space="preserve"> на строительство которого внесено изменение;</w:t>
      </w:r>
    </w:p>
    <w:p w:rsidR="00C94116" w:rsidRDefault="0075398A">
      <w:pPr>
        <w:shd w:val="clear" w:color="auto" w:fill="FFFFFF"/>
        <w:ind w:firstLine="709"/>
        <w:jc w:val="both"/>
      </w:pPr>
      <w:r>
        <w:rPr>
          <w:rFonts w:ascii="Arial" w:eastAsia="Arial" w:hAnsi="Arial" w:cs="Arial"/>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C94116" w:rsidRDefault="0075398A">
      <w:pPr>
        <w:shd w:val="clear" w:color="auto" w:fill="FFFFFF"/>
        <w:spacing w:line="240" w:lineRule="atLeast"/>
        <w:ind w:firstLine="709"/>
        <w:jc w:val="both"/>
      </w:pPr>
      <w:r>
        <w:rPr>
          <w:rFonts w:ascii="Arial" w:eastAsia="Arial" w:hAnsi="Arial" w:cs="Arial"/>
        </w:rPr>
        <w:t>3) застройщика в случае внесения изменений в разрешение на строительство.</w:t>
      </w:r>
    </w:p>
    <w:p w:rsidR="00C94116" w:rsidRDefault="0075398A">
      <w:pPr>
        <w:shd w:val="clear" w:color="auto" w:fill="FFFFFF"/>
        <w:spacing w:line="240" w:lineRule="atLeast"/>
        <w:ind w:firstLine="709"/>
        <w:jc w:val="both"/>
      </w:pPr>
      <w:r>
        <w:rPr>
          <w:rFonts w:ascii="Arial" w:eastAsia="Arial" w:hAnsi="Arial" w:cs="Arial"/>
        </w:rPr>
        <w:t>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C94116" w:rsidRDefault="0075398A">
      <w:pPr>
        <w:shd w:val="clear" w:color="auto" w:fill="FFFFFF"/>
        <w:spacing w:line="240" w:lineRule="atLeast"/>
        <w:ind w:firstLine="709"/>
        <w:jc w:val="both"/>
      </w:pPr>
      <w:r>
        <w:rPr>
          <w:rFonts w:ascii="Arial" w:eastAsia="Arial" w:hAnsi="Arial" w:cs="Arial"/>
        </w:rPr>
        <w:t xml:space="preserve">(пункт 37.15. дополнен постановлением Администрации от </w:t>
      </w:r>
      <w:hyperlink r:id="rId34" w:history="1">
        <w:r>
          <w:rPr>
            <w:rFonts w:ascii="Arial" w:eastAsia="Arial" w:hAnsi="Arial" w:cs="Arial"/>
            <w:color w:val="0000FF"/>
            <w:u w:val="single"/>
          </w:rPr>
          <w:t>20.03.2020 №293</w:t>
        </w:r>
      </w:hyperlink>
      <w:r>
        <w:rPr>
          <w:rFonts w:ascii="Arial" w:eastAsia="Arial" w:hAnsi="Arial" w:cs="Arial"/>
        </w:rPr>
        <w:t>)</w:t>
      </w:r>
    </w:p>
    <w:p w:rsidR="00C94116" w:rsidRDefault="0075398A">
      <w:pPr>
        <w:shd w:val="clear" w:color="auto" w:fill="FFFFFF"/>
        <w:ind w:firstLine="709"/>
        <w:jc w:val="both"/>
      </w:pPr>
      <w:r>
        <w:rPr>
          <w:rFonts w:ascii="Arial" w:eastAsia="Arial" w:hAnsi="Arial" w:cs="Arial"/>
        </w:rPr>
        <w:t> </w:t>
      </w:r>
      <w:r>
        <w:rPr>
          <w:rFonts w:ascii="Arial" w:eastAsia="Arial" w:hAnsi="Arial" w:cs="Arial"/>
          <w:b/>
          <w:bCs/>
        </w:rPr>
        <w:t>Раздел 4. Формы контроля за исполнением административного регламента</w:t>
      </w:r>
    </w:p>
    <w:p w:rsidR="00C94116" w:rsidRDefault="0075398A">
      <w:pPr>
        <w:shd w:val="clear" w:color="auto" w:fill="FFFFFF"/>
        <w:ind w:firstLine="709"/>
        <w:jc w:val="both"/>
      </w:pPr>
      <w:bookmarkStart w:id="40" w:name="sub_140"/>
      <w:r>
        <w:rPr>
          <w:rFonts w:ascii="Arial" w:eastAsia="Arial" w:hAnsi="Arial" w:cs="Arial"/>
        </w:rPr>
        <w:t>38. Сотрудники МБУ "МФЦ" и Отдела несут персональную ответственность за соблюдение сроков и порядка исполнения административных процедур, предусмотренных настоящим Регламентом.</w:t>
      </w:r>
      <w:bookmarkEnd w:id="40"/>
    </w:p>
    <w:p w:rsidR="00C94116" w:rsidRDefault="0075398A">
      <w:pPr>
        <w:shd w:val="clear" w:color="auto" w:fill="FFFFFF"/>
        <w:ind w:firstLine="709"/>
        <w:jc w:val="both"/>
      </w:pPr>
      <w:bookmarkStart w:id="41" w:name="sub_141"/>
      <w:r>
        <w:rPr>
          <w:rFonts w:ascii="Arial" w:eastAsia="Arial" w:hAnsi="Arial" w:cs="Arial"/>
        </w:rPr>
        <w:lastRenderedPageBreak/>
        <w:t xml:space="preserve">39. Текущий контроль за соблюдением последовательности действий, определенных административными процедурами, осуществляется заместителем Главы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промышленности, транспорту и строительству.</w:t>
      </w:r>
      <w:bookmarkEnd w:id="41"/>
    </w:p>
    <w:p w:rsidR="00C94116" w:rsidRDefault="0075398A">
      <w:pPr>
        <w:shd w:val="clear" w:color="auto" w:fill="FFFFFF"/>
        <w:ind w:firstLine="709"/>
        <w:jc w:val="both"/>
      </w:pPr>
      <w:r>
        <w:rPr>
          <w:rFonts w:ascii="Arial" w:eastAsia="Arial" w:hAnsi="Arial" w:cs="Arial"/>
        </w:rPr>
        <w:t xml:space="preserve">Текущий контроль осуществляется путем проведения заместителем Главы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по промышленности, транспорту и строительству проверок соблюдения и исполнения сотрудниками Отдела положений Административного регламента.</w:t>
      </w:r>
    </w:p>
    <w:p w:rsidR="00C94116" w:rsidRDefault="0075398A">
      <w:pPr>
        <w:shd w:val="clear" w:color="auto" w:fill="FFFFFF"/>
        <w:ind w:firstLine="709"/>
        <w:jc w:val="both"/>
      </w:pPr>
      <w:bookmarkStart w:id="42" w:name="sub_142"/>
      <w:r>
        <w:rPr>
          <w:rFonts w:ascii="Arial" w:eastAsia="Arial" w:hAnsi="Arial" w:cs="Arial"/>
        </w:rPr>
        <w:t>40. Проверки полноты и качества предоставления муниципальной услуги осуществляются Администрацией.</w:t>
      </w:r>
      <w:bookmarkEnd w:id="42"/>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b/>
          <w:bCs/>
        </w:rPr>
        <w:t xml:space="preserve">Раздел 5. Досудебный (внесудебный) порядок обжалования решений и действий (бездействия) администрации </w:t>
      </w:r>
      <w:proofErr w:type="spellStart"/>
      <w:r>
        <w:rPr>
          <w:rFonts w:ascii="Arial" w:eastAsia="Arial" w:hAnsi="Arial" w:cs="Arial"/>
          <w:b/>
          <w:bCs/>
        </w:rPr>
        <w:t>Ардатовского</w:t>
      </w:r>
      <w:proofErr w:type="spellEnd"/>
      <w:r>
        <w:rPr>
          <w:rFonts w:ascii="Arial" w:eastAsia="Arial" w:hAnsi="Arial" w:cs="Arial"/>
          <w:b/>
          <w:bCs/>
        </w:rPr>
        <w:t xml:space="preserve"> муниципального района, а также должностных лиц, муниципальных служащих</w:t>
      </w:r>
    </w:p>
    <w:p w:rsidR="00C94116" w:rsidRDefault="0075398A">
      <w:pPr>
        <w:shd w:val="clear" w:color="auto" w:fill="FFFFFF"/>
        <w:ind w:firstLine="709"/>
        <w:jc w:val="both"/>
      </w:pPr>
      <w:bookmarkStart w:id="43" w:name="sub_143"/>
      <w:r>
        <w:rPr>
          <w:rFonts w:ascii="Arial" w:eastAsia="Arial" w:hAnsi="Arial" w:cs="Arial"/>
        </w:rPr>
        <w:t>41. Заявитель может обратиться с жалобой, в том числе в следующих случаях:</w:t>
      </w:r>
      <w:bookmarkEnd w:id="43"/>
    </w:p>
    <w:p w:rsidR="00C94116" w:rsidRDefault="0075398A">
      <w:pPr>
        <w:shd w:val="clear" w:color="auto" w:fill="FFFFFF"/>
        <w:ind w:firstLine="709"/>
        <w:jc w:val="both"/>
      </w:pPr>
      <w:r>
        <w:rPr>
          <w:rFonts w:ascii="Arial" w:eastAsia="Arial" w:hAnsi="Arial" w:cs="Arial"/>
        </w:rPr>
        <w:t>1) нарушение срока регистрации запроса заявителя о предоставлении муниципальной услуги;</w:t>
      </w:r>
    </w:p>
    <w:p w:rsidR="00C94116" w:rsidRDefault="0075398A">
      <w:pPr>
        <w:shd w:val="clear" w:color="auto" w:fill="FFFFFF"/>
        <w:ind w:firstLine="709"/>
        <w:jc w:val="both"/>
      </w:pPr>
      <w:r>
        <w:rPr>
          <w:rFonts w:ascii="Arial" w:eastAsia="Arial" w:hAnsi="Arial" w:cs="Arial"/>
        </w:rPr>
        <w:t>2) нарушение срока предоставления муниципальной услуги;</w:t>
      </w:r>
    </w:p>
    <w:p w:rsidR="00C94116" w:rsidRDefault="0075398A">
      <w:pPr>
        <w:shd w:val="clear" w:color="auto" w:fill="FFFFFF"/>
        <w:ind w:firstLine="709"/>
        <w:jc w:val="both"/>
      </w:pPr>
      <w:r>
        <w:rPr>
          <w:rFonts w:ascii="Arial" w:eastAsia="Arial" w:hAnsi="Arial" w:cs="Arial"/>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94116" w:rsidRDefault="0075398A">
      <w:pPr>
        <w:shd w:val="clear" w:color="auto" w:fill="FFFFFF"/>
        <w:ind w:firstLine="709"/>
        <w:jc w:val="both"/>
      </w:pPr>
      <w:r>
        <w:rPr>
          <w:rFonts w:ascii="Arial" w:eastAsia="Arial" w:hAnsi="Arial" w:cs="Arial"/>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C94116" w:rsidRDefault="0075398A">
      <w:pPr>
        <w:shd w:val="clear" w:color="auto" w:fill="FFFFFF"/>
        <w:ind w:firstLine="709"/>
        <w:jc w:val="both"/>
      </w:pPr>
      <w:r>
        <w:rPr>
          <w:rFonts w:ascii="Arial" w:eastAsia="Arial" w:hAnsi="Arial" w:cs="Arial"/>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C94116" w:rsidRDefault="0075398A">
      <w:pPr>
        <w:shd w:val="clear" w:color="auto" w:fill="FFFFFF"/>
        <w:ind w:firstLine="709"/>
        <w:jc w:val="both"/>
      </w:pPr>
      <w:r>
        <w:rPr>
          <w:rFonts w:ascii="Arial" w:eastAsia="Arial" w:hAnsi="Arial" w:cs="Arial"/>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94116" w:rsidRDefault="0075398A">
      <w:pPr>
        <w:shd w:val="clear" w:color="auto" w:fill="FFFFFF"/>
        <w:ind w:firstLine="709"/>
        <w:jc w:val="both"/>
      </w:pPr>
      <w:r>
        <w:rPr>
          <w:rFonts w:ascii="Arial" w:eastAsia="Arial" w:hAnsi="Arial" w:cs="Arial"/>
        </w:rPr>
        <w:t>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94116" w:rsidRDefault="0075398A">
      <w:pPr>
        <w:shd w:val="clear" w:color="auto" w:fill="FFFFFF"/>
        <w:ind w:firstLine="709"/>
        <w:jc w:val="both"/>
      </w:pPr>
      <w:bookmarkStart w:id="44" w:name="sub_144"/>
      <w:r>
        <w:rPr>
          <w:rFonts w:ascii="Arial" w:eastAsia="Arial" w:hAnsi="Arial" w:cs="Arial"/>
        </w:rPr>
        <w:t>42. Жалоба подается в письменной форме на бумажном носителе, в электронной форме в орган, предоставляющий муниципальную услугу.</w:t>
      </w:r>
      <w:bookmarkEnd w:id="44"/>
    </w:p>
    <w:p w:rsidR="00C94116" w:rsidRDefault="0075398A">
      <w:pPr>
        <w:shd w:val="clear" w:color="auto" w:fill="FFFFFF"/>
        <w:ind w:firstLine="709"/>
        <w:jc w:val="both"/>
      </w:pPr>
      <w:r>
        <w:rPr>
          <w:rFonts w:ascii="Arial" w:eastAsia="Arial" w:hAnsi="Arial" w:cs="Arial"/>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МБУ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
    <w:p w:rsidR="00C94116" w:rsidRDefault="0075398A">
      <w:pPr>
        <w:shd w:val="clear" w:color="auto" w:fill="FFFFFF"/>
        <w:ind w:firstLine="709"/>
        <w:jc w:val="both"/>
      </w:pPr>
      <w:bookmarkStart w:id="45" w:name="sub_145"/>
      <w:r>
        <w:rPr>
          <w:rFonts w:ascii="Arial" w:eastAsia="Arial" w:hAnsi="Arial" w:cs="Arial"/>
        </w:rPr>
        <w:t>43. Жалоба должна содержать:</w:t>
      </w:r>
      <w:bookmarkEnd w:id="45"/>
    </w:p>
    <w:p w:rsidR="00C94116" w:rsidRDefault="0075398A">
      <w:pPr>
        <w:shd w:val="clear" w:color="auto" w:fill="FFFFFF"/>
        <w:ind w:firstLine="709"/>
        <w:jc w:val="both"/>
      </w:pPr>
      <w:r>
        <w:rPr>
          <w:rFonts w:ascii="Arial" w:eastAsia="Arial" w:hAnsi="Arial" w:cs="Arial"/>
        </w:rPr>
        <w:lastRenderedPageBreak/>
        <w:t xml:space="preserve">1) наименование органа, предоставляющего муниципальную услугу (Администрация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должностного лица Администрации, либо муниципального служащего, решения и действия (бездействие) которых обжалуются;</w:t>
      </w:r>
    </w:p>
    <w:p w:rsidR="00C94116" w:rsidRDefault="0075398A">
      <w:pPr>
        <w:shd w:val="clear" w:color="auto" w:fill="FFFFFF"/>
        <w:ind w:firstLine="709"/>
        <w:jc w:val="both"/>
      </w:pPr>
      <w:r>
        <w:rPr>
          <w:rFonts w:ascii="Arial" w:eastAsia="Arial" w:hAnsi="Arial" w:cs="Arial"/>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94116" w:rsidRDefault="0075398A">
      <w:pPr>
        <w:shd w:val="clear" w:color="auto" w:fill="FFFFFF"/>
        <w:ind w:firstLine="709"/>
        <w:jc w:val="both"/>
      </w:pPr>
      <w:r>
        <w:rPr>
          <w:rFonts w:ascii="Arial" w:eastAsia="Arial" w:hAnsi="Arial" w:cs="Arial"/>
        </w:rPr>
        <w:t xml:space="preserve">3) сведения об обжалуемых решениях и действиях (бездействии) органа, предоставляющего услугу (Администрация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должностного лица Администрации, либо муниципального служащего;</w:t>
      </w:r>
    </w:p>
    <w:p w:rsidR="00C94116" w:rsidRDefault="0075398A">
      <w:pPr>
        <w:shd w:val="clear" w:color="auto" w:fill="FFFFFF"/>
        <w:ind w:firstLine="709"/>
        <w:jc w:val="both"/>
      </w:pPr>
      <w:r>
        <w:rPr>
          <w:rFonts w:ascii="Arial" w:eastAsia="Arial" w:hAnsi="Arial" w:cs="Arial"/>
        </w:rPr>
        <w:t xml:space="preserve">4) доводы, на основании которых заявитель не согласен с решением и действием (бездействием)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C94116" w:rsidRDefault="0075398A">
      <w:pPr>
        <w:shd w:val="clear" w:color="auto" w:fill="FFFFFF"/>
        <w:ind w:firstLine="709"/>
        <w:jc w:val="both"/>
      </w:pPr>
      <w:bookmarkStart w:id="46" w:name="sub_146"/>
      <w:r>
        <w:rPr>
          <w:rFonts w:ascii="Arial" w:eastAsia="Arial" w:hAnsi="Arial" w:cs="Arial"/>
        </w:rPr>
        <w:t xml:space="preserve">44.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bookmarkEnd w:id="46"/>
    </w:p>
    <w:p w:rsidR="00C94116" w:rsidRDefault="0075398A">
      <w:pPr>
        <w:shd w:val="clear" w:color="auto" w:fill="FFFFFF"/>
        <w:ind w:firstLine="709"/>
        <w:jc w:val="both"/>
      </w:pPr>
      <w:bookmarkStart w:id="47" w:name="sub_147"/>
      <w:r>
        <w:rPr>
          <w:rFonts w:ascii="Arial" w:eastAsia="Arial" w:hAnsi="Arial" w:cs="Arial"/>
        </w:rPr>
        <w:t>45. По результатам рассмотрения жалобы Администрация принимает одно из следующих решений:</w:t>
      </w:r>
      <w:bookmarkEnd w:id="47"/>
    </w:p>
    <w:p w:rsidR="00C94116" w:rsidRDefault="0075398A">
      <w:pPr>
        <w:shd w:val="clear" w:color="auto" w:fill="FFFFFF"/>
        <w:ind w:firstLine="709"/>
        <w:jc w:val="both"/>
      </w:pPr>
      <w:r>
        <w:rPr>
          <w:rFonts w:ascii="Arial" w:eastAsia="Arial" w:hAnsi="Arial" w:cs="Arial"/>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94116" w:rsidRDefault="0075398A">
      <w:pPr>
        <w:shd w:val="clear" w:color="auto" w:fill="FFFFFF"/>
        <w:ind w:firstLine="709"/>
        <w:jc w:val="both"/>
      </w:pPr>
      <w:r>
        <w:rPr>
          <w:rFonts w:ascii="Arial" w:eastAsia="Arial" w:hAnsi="Arial" w:cs="Arial"/>
        </w:rPr>
        <w:t>2) отказывает в удовлетворении жалобы.</w:t>
      </w:r>
    </w:p>
    <w:p w:rsidR="00C94116" w:rsidRDefault="0075398A">
      <w:pPr>
        <w:shd w:val="clear" w:color="auto" w:fill="FFFFFF"/>
        <w:ind w:firstLine="709"/>
        <w:jc w:val="both"/>
      </w:pPr>
      <w:r>
        <w:rPr>
          <w:rFonts w:ascii="Arial" w:eastAsia="Arial" w:hAnsi="Arial" w:cs="Arial"/>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4116" w:rsidRDefault="0075398A">
      <w:pPr>
        <w:shd w:val="clear" w:color="auto" w:fill="FFFFFF"/>
        <w:ind w:firstLine="709"/>
        <w:jc w:val="both"/>
      </w:pPr>
      <w:bookmarkStart w:id="48" w:name="sub_148"/>
      <w:r>
        <w:rPr>
          <w:rFonts w:ascii="Arial" w:eastAsia="Arial" w:hAnsi="Arial" w:cs="Arial"/>
        </w:rPr>
        <w:t xml:space="preserve">46.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w:t>
      </w:r>
      <w:bookmarkEnd w:id="48"/>
      <w:r>
        <w:rPr>
          <w:rFonts w:ascii="Arial" w:eastAsia="Arial" w:hAnsi="Arial" w:cs="Arial"/>
        </w:rPr>
        <w:t>частью 1 статьи 11.2 Федерального закона от 27 июля 2010 г. №210-ФЗ «</w:t>
      </w:r>
      <w:hyperlink r:id="rId35" w:history="1">
        <w:r>
          <w:rPr>
            <w:rFonts w:ascii="Arial" w:eastAsia="Arial" w:hAnsi="Arial" w:cs="Arial"/>
            <w:color w:val="0000FF"/>
          </w:rPr>
          <w:t>Об организации предоставления государственных и муниципальных услуг</w:t>
        </w:r>
      </w:hyperlink>
      <w:r>
        <w:rPr>
          <w:rFonts w:ascii="Arial" w:eastAsia="Arial" w:hAnsi="Arial" w:cs="Arial"/>
        </w:rPr>
        <w:t>», незамедлительно направляет имеющиеся материалы в органы прокуратуры.</w:t>
      </w:r>
    </w:p>
    <w:p w:rsidR="00C94116" w:rsidRDefault="0075398A">
      <w:pPr>
        <w:shd w:val="clear" w:color="auto" w:fill="FFFFFF"/>
        <w:ind w:firstLine="709"/>
        <w:jc w:val="both"/>
      </w:pPr>
      <w:bookmarkStart w:id="49" w:name="sub_149"/>
      <w:r>
        <w:rPr>
          <w:rFonts w:ascii="Arial" w:eastAsia="Arial" w:hAnsi="Arial" w:cs="Arial"/>
        </w:rPr>
        <w:t>47. Решение об отказе в подготовке и выдаче разрешения на строительство, реконструкцию объекта капитального строительства может быть обжаловано заявителем в судебном порядке.</w:t>
      </w:r>
      <w:bookmarkEnd w:id="49"/>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50" w:name="sub_10000"/>
      <w:r>
        <w:rPr>
          <w:rFonts w:ascii="Arial" w:eastAsia="Arial" w:hAnsi="Arial" w:cs="Arial"/>
        </w:rPr>
        <w:t>Раздел 6. Исчерпывающий перечень оснований для приостановления рассмотрения жалобы и случаев, в которых ответ на жалобу не дается</w:t>
      </w:r>
      <w:bookmarkEnd w:id="50"/>
    </w:p>
    <w:p w:rsidR="00C94116" w:rsidRDefault="0075398A">
      <w:pPr>
        <w:shd w:val="clear" w:color="auto" w:fill="FFFFFF"/>
        <w:ind w:firstLine="709"/>
        <w:jc w:val="both"/>
      </w:pPr>
      <w:r>
        <w:rPr>
          <w:rFonts w:ascii="Arial" w:eastAsia="Arial" w:hAnsi="Arial" w:cs="Arial"/>
        </w:rPr>
        <w:t>48. Ответ на жалобу не дается:</w:t>
      </w:r>
    </w:p>
    <w:p w:rsidR="00C94116" w:rsidRDefault="0075398A">
      <w:pPr>
        <w:shd w:val="clear" w:color="auto" w:fill="FFFFFF"/>
        <w:ind w:firstLine="709"/>
        <w:jc w:val="both"/>
      </w:pPr>
      <w:r>
        <w:rPr>
          <w:rFonts w:ascii="Arial" w:eastAsia="Arial" w:hAnsi="Arial" w:cs="Arial"/>
        </w:rPr>
        <w:lastRenderedPageBreak/>
        <w:t>если в жалобе не указаны фамилия, почтовый адрес, по которому должны быть направлены ответ, уведомление о переадресации жалобы;</w:t>
      </w:r>
    </w:p>
    <w:p w:rsidR="00C94116" w:rsidRDefault="0075398A">
      <w:pPr>
        <w:shd w:val="clear" w:color="auto" w:fill="FFFFFF"/>
        <w:ind w:firstLine="709"/>
        <w:jc w:val="both"/>
      </w:pPr>
      <w:r>
        <w:rPr>
          <w:rFonts w:ascii="Arial" w:eastAsia="Arial" w:hAnsi="Arial" w:cs="Arial"/>
        </w:rPr>
        <w:t>если в жалобе обжалуется судебное решение.</w:t>
      </w:r>
    </w:p>
    <w:p w:rsidR="00C94116" w:rsidRDefault="0075398A">
      <w:pPr>
        <w:shd w:val="clear" w:color="auto" w:fill="FFFFFF"/>
        <w:ind w:firstLine="709"/>
        <w:jc w:val="both"/>
      </w:pPr>
      <w:r>
        <w:rPr>
          <w:rFonts w:ascii="Arial" w:eastAsia="Arial" w:hAnsi="Arial" w:cs="Arial"/>
        </w:rPr>
        <w:t>В этом случае жалоба возвращается в течение 7 дней со дня регистрации заинтересованному лицу, ее направившему, с разъяснением порядка его обжалования;</w:t>
      </w:r>
    </w:p>
    <w:p w:rsidR="00C94116" w:rsidRDefault="0075398A">
      <w:pPr>
        <w:shd w:val="clear" w:color="auto" w:fill="FFFFFF"/>
        <w:ind w:firstLine="709"/>
        <w:jc w:val="both"/>
      </w:pPr>
      <w:r>
        <w:rPr>
          <w:rFonts w:ascii="Arial" w:eastAsia="Arial" w:hAnsi="Arial" w:cs="Arial"/>
        </w:rPr>
        <w:t>если в жалобе содержатся оскорбительные выражения, угрозы жизни, здоровью и имуществу должностного лица, а также членов его семьи.</w:t>
      </w:r>
    </w:p>
    <w:p w:rsidR="00C94116" w:rsidRDefault="0075398A">
      <w:pPr>
        <w:shd w:val="clear" w:color="auto" w:fill="FFFFFF"/>
        <w:ind w:firstLine="709"/>
        <w:jc w:val="both"/>
      </w:pPr>
      <w:r>
        <w:rPr>
          <w:rFonts w:ascii="Arial" w:eastAsia="Arial" w:hAnsi="Arial" w:cs="Arial"/>
        </w:rPr>
        <w:t>В этом случае заинтересованному лицу, направившему жалобу, сообщается о недопустимости злоупотребления правом с одновременным направлением копии данной жалобы в соответствующий территориальный орган МВД России для проведения проверки в предусмотренном законодательством Российской Федерации порядке;</w:t>
      </w:r>
    </w:p>
    <w:p w:rsidR="00C94116" w:rsidRDefault="0075398A">
      <w:pPr>
        <w:shd w:val="clear" w:color="auto" w:fill="FFFFFF"/>
        <w:ind w:firstLine="709"/>
        <w:jc w:val="both"/>
      </w:pPr>
      <w:r>
        <w:rPr>
          <w:rFonts w:ascii="Arial" w:eastAsia="Arial" w:hAnsi="Arial" w:cs="Arial"/>
        </w:rPr>
        <w:t>если текст письменной жалобы не поддается прочтению.</w:t>
      </w:r>
    </w:p>
    <w:p w:rsidR="00C94116" w:rsidRDefault="0075398A">
      <w:pPr>
        <w:shd w:val="clear" w:color="auto" w:fill="FFFFFF"/>
        <w:ind w:firstLine="709"/>
        <w:jc w:val="both"/>
      </w:pPr>
      <w:r>
        <w:rPr>
          <w:rFonts w:ascii="Arial" w:eastAsia="Arial" w:hAnsi="Arial" w:cs="Arial"/>
        </w:rPr>
        <w:t>В этом случае в течение 7 дней со дня регистрации жалобы об этом сообщается заинтересованному лицу, направившему жалобу, если его фамилия и почтовый адрес поддаются прочтению;</w:t>
      </w:r>
    </w:p>
    <w:p w:rsidR="00C94116" w:rsidRDefault="0075398A">
      <w:pPr>
        <w:shd w:val="clear" w:color="auto" w:fill="FFFFFF"/>
        <w:ind w:firstLine="709"/>
        <w:jc w:val="both"/>
      </w:pPr>
      <w:r>
        <w:rPr>
          <w:rFonts w:ascii="Arial" w:eastAsia="Arial" w:hAnsi="Arial" w:cs="Arial"/>
        </w:rPr>
        <w:t>если в письменной жалобе содержится вопрос, на который заинтересованному лицу, направившему жалобу, уже многократно давались письменные ответы по существу в связи с ранее направленными данным лицом жалобами, и при этом в жалобе не приводятся новые доводы или обстоятельства, которые необходимо проверить, уполномоченное должностное лицо органа, в адрес которого такая жалоба поступила, вправе принять решение о безосновательности очередной жалобы и прекращении переписки по данному вопросу. О принятом решении информируется заявитель;</w:t>
      </w:r>
    </w:p>
    <w:p w:rsidR="00C94116" w:rsidRDefault="0075398A">
      <w:pPr>
        <w:shd w:val="clear" w:color="auto" w:fill="FFFFFF"/>
        <w:ind w:firstLine="709"/>
        <w:jc w:val="both"/>
      </w:pPr>
      <w:r>
        <w:rPr>
          <w:rFonts w:ascii="Arial" w:eastAsia="Arial" w:hAnsi="Arial" w:cs="Arial"/>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C94116" w:rsidRDefault="0075398A">
      <w:pPr>
        <w:shd w:val="clear" w:color="auto" w:fill="FFFFFF"/>
        <w:ind w:firstLine="709"/>
        <w:jc w:val="both"/>
      </w:pPr>
      <w:r>
        <w:rPr>
          <w:rFonts w:ascii="Arial" w:eastAsia="Arial" w:hAnsi="Arial" w:cs="Arial"/>
        </w:rPr>
        <w:t>В этом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C94116" w:rsidRDefault="0075398A">
      <w:pPr>
        <w:shd w:val="clear" w:color="auto" w:fill="FFFFFF"/>
        <w:ind w:firstLine="709"/>
        <w:jc w:val="both"/>
      </w:pPr>
      <w:r>
        <w:rPr>
          <w:rFonts w:ascii="Arial" w:eastAsia="Arial" w:hAnsi="Arial" w:cs="Arial"/>
        </w:rPr>
        <w:t>49. Причины отказа в рассмотрении жалобы сообщаются заявителю в течение 3 рабочих дней со дня регистрации жалобы.</w:t>
      </w:r>
    </w:p>
    <w:p w:rsidR="00C94116" w:rsidRDefault="0075398A">
      <w:pPr>
        <w:shd w:val="clear" w:color="auto" w:fill="FFFFFF"/>
        <w:ind w:firstLine="709"/>
        <w:jc w:val="both"/>
      </w:pPr>
      <w:r>
        <w:rPr>
          <w:rFonts w:ascii="Arial" w:eastAsia="Arial" w:hAnsi="Arial" w:cs="Arial"/>
        </w:rPr>
        <w:t>50.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ПРИЛОЖЕНИЕ 1</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к Административному регламенту</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Форма заявления</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о выдаче разрешения</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Дата                                            </w:t>
      </w:r>
    </w:p>
    <w:p w:rsidR="00C94116" w:rsidRDefault="0075398A">
      <w:pPr>
        <w:shd w:val="clear" w:color="auto" w:fill="FFFFFF"/>
        <w:ind w:firstLine="709"/>
        <w:jc w:val="both"/>
      </w:pPr>
      <w:r>
        <w:rPr>
          <w:rFonts w:ascii="Arial" w:eastAsia="Arial" w:hAnsi="Arial" w:cs="Arial"/>
        </w:rPr>
        <w:lastRenderedPageBreak/>
        <w:t xml:space="preserve">Главе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w:t>
      </w:r>
    </w:p>
    <w:p w:rsidR="00C94116" w:rsidRDefault="0075398A">
      <w:pPr>
        <w:shd w:val="clear" w:color="auto" w:fill="FFFFFF"/>
        <w:ind w:firstLine="709"/>
        <w:jc w:val="both"/>
      </w:pPr>
      <w:r>
        <w:rPr>
          <w:rFonts w:ascii="Arial" w:eastAsia="Arial" w:hAnsi="Arial" w:cs="Arial"/>
        </w:rPr>
        <w:t>                             ____________________________________________</w:t>
      </w:r>
    </w:p>
    <w:p w:rsidR="00C94116" w:rsidRDefault="0075398A">
      <w:pPr>
        <w:shd w:val="clear" w:color="auto" w:fill="FFFFFF"/>
        <w:ind w:firstLine="709"/>
        <w:jc w:val="both"/>
      </w:pPr>
      <w:r>
        <w:rPr>
          <w:rFonts w:ascii="Arial" w:eastAsia="Arial" w:hAnsi="Arial" w:cs="Arial"/>
        </w:rPr>
        <w:t>                             (наименование муниципального образования РМ)</w:t>
      </w:r>
    </w:p>
    <w:p w:rsidR="00C94116" w:rsidRDefault="0075398A">
      <w:pPr>
        <w:shd w:val="clear" w:color="auto" w:fill="FFFFFF"/>
        <w:ind w:firstLine="709"/>
        <w:jc w:val="both"/>
      </w:pPr>
      <w:r>
        <w:rPr>
          <w:rFonts w:ascii="Arial" w:eastAsia="Arial" w:hAnsi="Arial" w:cs="Arial"/>
        </w:rPr>
        <w:t>                             ____________________________________________</w:t>
      </w:r>
    </w:p>
    <w:p w:rsidR="00C94116" w:rsidRDefault="0075398A">
      <w:pPr>
        <w:shd w:val="clear" w:color="auto" w:fill="FFFFFF"/>
        <w:ind w:firstLine="709"/>
        <w:jc w:val="both"/>
      </w:pPr>
      <w:r>
        <w:rPr>
          <w:rFonts w:ascii="Arial" w:eastAsia="Arial" w:hAnsi="Arial" w:cs="Arial"/>
        </w:rPr>
        <w:t>                             Застройщик _________________________________</w:t>
      </w:r>
    </w:p>
    <w:p w:rsidR="00C94116" w:rsidRDefault="0075398A">
      <w:pPr>
        <w:shd w:val="clear" w:color="auto" w:fill="FFFFFF"/>
        <w:ind w:firstLine="709"/>
        <w:jc w:val="both"/>
      </w:pPr>
      <w:r>
        <w:rPr>
          <w:rFonts w:ascii="Arial" w:eastAsia="Arial" w:hAnsi="Arial" w:cs="Arial"/>
        </w:rPr>
        <w:t>                                               (наименование организации,</w:t>
      </w:r>
    </w:p>
    <w:p w:rsidR="00C94116" w:rsidRDefault="0075398A">
      <w:pPr>
        <w:shd w:val="clear" w:color="auto" w:fill="FFFFFF"/>
        <w:ind w:firstLine="709"/>
        <w:jc w:val="both"/>
      </w:pPr>
      <w:r>
        <w:rPr>
          <w:rFonts w:ascii="Arial" w:eastAsia="Arial" w:hAnsi="Arial" w:cs="Arial"/>
        </w:rPr>
        <w:t>                             ____________________________________________</w:t>
      </w:r>
    </w:p>
    <w:p w:rsidR="00C94116" w:rsidRDefault="0075398A">
      <w:pPr>
        <w:shd w:val="clear" w:color="auto" w:fill="FFFFFF"/>
        <w:ind w:firstLine="709"/>
        <w:jc w:val="both"/>
      </w:pPr>
      <w:r>
        <w:rPr>
          <w:rFonts w:ascii="Arial" w:eastAsia="Arial" w:hAnsi="Arial" w:cs="Arial"/>
        </w:rPr>
        <w:t>                                       ИНН, юридический и почтовый адрес;</w:t>
      </w:r>
    </w:p>
    <w:p w:rsidR="00C94116" w:rsidRDefault="0075398A">
      <w:pPr>
        <w:shd w:val="clear" w:color="auto" w:fill="FFFFFF"/>
        <w:ind w:firstLine="709"/>
        <w:jc w:val="both"/>
      </w:pPr>
      <w:r>
        <w:rPr>
          <w:rFonts w:ascii="Arial" w:eastAsia="Arial" w:hAnsi="Arial" w:cs="Arial"/>
        </w:rPr>
        <w:t>                             ____________________________________________</w:t>
      </w:r>
    </w:p>
    <w:p w:rsidR="00C94116" w:rsidRDefault="0075398A">
      <w:pPr>
        <w:shd w:val="clear" w:color="auto" w:fill="FFFFFF"/>
        <w:ind w:firstLine="709"/>
        <w:jc w:val="both"/>
      </w:pPr>
      <w:r>
        <w:rPr>
          <w:rFonts w:ascii="Arial" w:eastAsia="Arial" w:hAnsi="Arial" w:cs="Arial"/>
        </w:rPr>
        <w:t>                                     тел., банковские реквизиты; или ФИО,</w:t>
      </w:r>
    </w:p>
    <w:p w:rsidR="00C94116" w:rsidRDefault="0075398A">
      <w:pPr>
        <w:shd w:val="clear" w:color="auto" w:fill="FFFFFF"/>
        <w:ind w:firstLine="709"/>
        <w:jc w:val="both"/>
      </w:pPr>
      <w:r>
        <w:rPr>
          <w:rFonts w:ascii="Arial" w:eastAsia="Arial" w:hAnsi="Arial" w:cs="Arial"/>
        </w:rPr>
        <w:t>                             ____________________________________________</w:t>
      </w:r>
    </w:p>
    <w:p w:rsidR="00C94116" w:rsidRDefault="0075398A">
      <w:pPr>
        <w:shd w:val="clear" w:color="auto" w:fill="FFFFFF"/>
        <w:ind w:firstLine="709"/>
        <w:jc w:val="both"/>
      </w:pPr>
      <w:r>
        <w:rPr>
          <w:rFonts w:ascii="Arial" w:eastAsia="Arial" w:hAnsi="Arial" w:cs="Arial"/>
        </w:rPr>
        <w:t>                              паспортные данные и адрес физического лица)</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Заявление</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Прошу Вас разрешить строительство (реконструкцию) объекта капитального строительства</w:t>
      </w:r>
      <w:proofErr w:type="gramStart"/>
      <w:r>
        <w:rPr>
          <w:rFonts w:ascii="Arial" w:eastAsia="Arial" w:hAnsi="Arial" w:cs="Arial"/>
        </w:rPr>
        <w:t>   (</w:t>
      </w:r>
      <w:proofErr w:type="gramEnd"/>
      <w:r>
        <w:rPr>
          <w:rFonts w:ascii="Arial" w:eastAsia="Arial" w:hAnsi="Arial" w:cs="Arial"/>
        </w:rPr>
        <w:t>объекта    индивидуального     жилищного</w:t>
      </w:r>
    </w:p>
    <w:p w:rsidR="00C94116" w:rsidRDefault="0075398A">
      <w:pPr>
        <w:shd w:val="clear" w:color="auto" w:fill="FFFFFF"/>
        <w:ind w:firstLine="709"/>
        <w:jc w:val="both"/>
      </w:pPr>
      <w:r>
        <w:rPr>
          <w:rFonts w:ascii="Arial" w:eastAsia="Arial" w:hAnsi="Arial" w:cs="Arial"/>
        </w:rPr>
        <w:t>строительства) 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________________________________________________________________________________________________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(наименование объекта)</w:t>
      </w:r>
    </w:p>
    <w:p w:rsidR="00C94116" w:rsidRDefault="0075398A">
      <w:pPr>
        <w:shd w:val="clear" w:color="auto" w:fill="FFFFFF"/>
        <w:ind w:firstLine="709"/>
        <w:jc w:val="both"/>
      </w:pPr>
      <w:r>
        <w:rPr>
          <w:rFonts w:ascii="Arial" w:eastAsia="Arial" w:hAnsi="Arial" w:cs="Arial"/>
        </w:rPr>
        <w:t>расположенного по адресу: ________________________________________________________________________</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Приложение: ____________________________________________________________________________________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(документы, которые представил застройщик)</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_________________                             _______________                           ______________________________</w:t>
      </w:r>
    </w:p>
    <w:p w:rsidR="00C94116" w:rsidRDefault="0075398A">
      <w:pPr>
        <w:shd w:val="clear" w:color="auto" w:fill="FFFFFF"/>
        <w:ind w:firstLine="709"/>
        <w:jc w:val="both"/>
      </w:pPr>
      <w:r>
        <w:rPr>
          <w:rFonts w:ascii="Arial" w:eastAsia="Arial" w:hAnsi="Arial" w:cs="Arial"/>
        </w:rPr>
        <w:t>(наименование должности               </w:t>
      </w:r>
      <w:proofErr w:type="gramStart"/>
      <w:r>
        <w:rPr>
          <w:rFonts w:ascii="Arial" w:eastAsia="Arial" w:hAnsi="Arial" w:cs="Arial"/>
        </w:rPr>
        <w:t>   (</w:t>
      </w:r>
      <w:proofErr w:type="gramEnd"/>
      <w:r>
        <w:rPr>
          <w:rFonts w:ascii="Arial" w:eastAsia="Arial" w:hAnsi="Arial" w:cs="Arial"/>
        </w:rPr>
        <w:t>личная подпись)                                     (расшифровка подписи)</w:t>
      </w:r>
    </w:p>
    <w:p w:rsidR="00C94116" w:rsidRDefault="0075398A">
      <w:pPr>
        <w:shd w:val="clear" w:color="auto" w:fill="FFFFFF"/>
        <w:ind w:firstLine="709"/>
        <w:jc w:val="both"/>
      </w:pPr>
      <w:r>
        <w:rPr>
          <w:rFonts w:ascii="Arial" w:eastAsia="Arial" w:hAnsi="Arial" w:cs="Arial"/>
        </w:rPr>
        <w:t>руководителя организации</w:t>
      </w:r>
    </w:p>
    <w:p w:rsidR="00C94116" w:rsidRDefault="0075398A">
      <w:pPr>
        <w:shd w:val="clear" w:color="auto" w:fill="FFFFFF"/>
        <w:ind w:firstLine="709"/>
        <w:jc w:val="both"/>
      </w:pPr>
      <w:r>
        <w:rPr>
          <w:rFonts w:ascii="Arial" w:eastAsia="Arial" w:hAnsi="Arial" w:cs="Arial"/>
        </w:rPr>
        <w:t>или ФИО физического лица)</w:t>
      </w:r>
    </w:p>
    <w:p w:rsidR="00C94116" w:rsidRDefault="0075398A">
      <w:pPr>
        <w:shd w:val="clear" w:color="auto" w:fill="FFFFFF"/>
        <w:ind w:firstLine="709"/>
        <w:jc w:val="both"/>
      </w:pPr>
      <w:r>
        <w:rPr>
          <w:rFonts w:ascii="Arial" w:eastAsia="Arial" w:hAnsi="Arial" w:cs="Arial"/>
        </w:rPr>
        <w:t>          М.П.</w:t>
      </w:r>
    </w:p>
    <w:p w:rsidR="00C94116" w:rsidRDefault="0075398A">
      <w:pPr>
        <w:pStyle w:val="3"/>
        <w:keepNext w:val="0"/>
        <w:shd w:val="clear" w:color="auto" w:fill="FFFFFF"/>
        <w:spacing w:before="0" w:after="0"/>
        <w:ind w:firstLine="709"/>
        <w:jc w:val="right"/>
        <w:rPr>
          <w:sz w:val="24"/>
          <w:szCs w:val="24"/>
        </w:rPr>
      </w:pPr>
      <w:bookmarkStart w:id="51" w:name="sub_20000"/>
      <w:r>
        <w:rPr>
          <w:rFonts w:ascii="Arial" w:eastAsia="Arial" w:hAnsi="Arial" w:cs="Arial"/>
          <w:b w:val="0"/>
          <w:bCs w:val="0"/>
          <w:sz w:val="24"/>
          <w:szCs w:val="24"/>
        </w:rPr>
        <w:t> </w:t>
      </w:r>
      <w:bookmarkEnd w:id="51"/>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ПРИЛОЖЕНИЕ 2</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к Административному регламенту</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lastRenderedPageBreak/>
        <w:t>Форма заявления</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о продлении срока действия разрешения</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Дата            </w:t>
      </w:r>
    </w:p>
    <w:p w:rsidR="00C94116" w:rsidRDefault="0075398A">
      <w:pPr>
        <w:shd w:val="clear" w:color="auto" w:fill="FFFFFF"/>
        <w:ind w:firstLine="709"/>
        <w:jc w:val="right"/>
      </w:pPr>
      <w:r>
        <w:rPr>
          <w:rFonts w:ascii="Arial" w:eastAsia="Arial" w:hAnsi="Arial" w:cs="Arial"/>
        </w:rPr>
        <w:t xml:space="preserve">                                Главе </w:t>
      </w:r>
      <w:proofErr w:type="spellStart"/>
      <w:r>
        <w:rPr>
          <w:rFonts w:ascii="Arial" w:eastAsia="Arial" w:hAnsi="Arial" w:cs="Arial"/>
        </w:rPr>
        <w:t>Ардатовского</w:t>
      </w:r>
      <w:proofErr w:type="spellEnd"/>
      <w:r>
        <w:rPr>
          <w:rFonts w:ascii="Arial" w:eastAsia="Arial" w:hAnsi="Arial" w:cs="Arial"/>
        </w:rPr>
        <w:t xml:space="preserve"> муниципального района</w:t>
      </w:r>
    </w:p>
    <w:p w:rsidR="00C94116" w:rsidRDefault="0075398A">
      <w:pPr>
        <w:shd w:val="clear" w:color="auto" w:fill="FFFFFF"/>
        <w:ind w:firstLine="709"/>
        <w:jc w:val="right"/>
      </w:pPr>
      <w:r>
        <w:rPr>
          <w:rFonts w:ascii="Arial" w:eastAsia="Arial" w:hAnsi="Arial" w:cs="Arial"/>
        </w:rPr>
        <w:t>                             ____________________________________________</w:t>
      </w:r>
    </w:p>
    <w:p w:rsidR="00C94116" w:rsidRDefault="0075398A">
      <w:pPr>
        <w:shd w:val="clear" w:color="auto" w:fill="FFFFFF"/>
        <w:ind w:firstLine="709"/>
        <w:jc w:val="right"/>
      </w:pPr>
      <w:r>
        <w:rPr>
          <w:rFonts w:ascii="Arial" w:eastAsia="Arial" w:hAnsi="Arial" w:cs="Arial"/>
        </w:rPr>
        <w:t>                             (наименование муниципального образования РМ)</w:t>
      </w:r>
    </w:p>
    <w:p w:rsidR="00C94116" w:rsidRDefault="0075398A">
      <w:pPr>
        <w:shd w:val="clear" w:color="auto" w:fill="FFFFFF"/>
        <w:ind w:firstLine="709"/>
        <w:jc w:val="right"/>
      </w:pPr>
      <w:r>
        <w:rPr>
          <w:rFonts w:ascii="Arial" w:eastAsia="Arial" w:hAnsi="Arial" w:cs="Arial"/>
        </w:rPr>
        <w:t>                             ____________________________________________</w:t>
      </w:r>
    </w:p>
    <w:p w:rsidR="00C94116" w:rsidRDefault="0075398A">
      <w:pPr>
        <w:shd w:val="clear" w:color="auto" w:fill="FFFFFF"/>
        <w:ind w:firstLine="709"/>
        <w:jc w:val="right"/>
      </w:pPr>
      <w:r>
        <w:rPr>
          <w:rFonts w:ascii="Arial" w:eastAsia="Arial" w:hAnsi="Arial" w:cs="Arial"/>
        </w:rPr>
        <w:t>                             Застройщик _________________________________</w:t>
      </w:r>
    </w:p>
    <w:p w:rsidR="00C94116" w:rsidRDefault="0075398A">
      <w:pPr>
        <w:shd w:val="clear" w:color="auto" w:fill="FFFFFF"/>
        <w:ind w:firstLine="709"/>
        <w:jc w:val="right"/>
      </w:pPr>
      <w:r>
        <w:rPr>
          <w:rFonts w:ascii="Arial" w:eastAsia="Arial" w:hAnsi="Arial" w:cs="Arial"/>
        </w:rPr>
        <w:t>                                               (наименование организации,</w:t>
      </w:r>
    </w:p>
    <w:p w:rsidR="00C94116" w:rsidRDefault="0075398A">
      <w:pPr>
        <w:shd w:val="clear" w:color="auto" w:fill="FFFFFF"/>
        <w:ind w:firstLine="709"/>
        <w:jc w:val="right"/>
      </w:pPr>
      <w:r>
        <w:rPr>
          <w:rFonts w:ascii="Arial" w:eastAsia="Arial" w:hAnsi="Arial" w:cs="Arial"/>
        </w:rPr>
        <w:t>                             ____________________________________________</w:t>
      </w:r>
    </w:p>
    <w:p w:rsidR="00C94116" w:rsidRDefault="0075398A">
      <w:pPr>
        <w:shd w:val="clear" w:color="auto" w:fill="FFFFFF"/>
        <w:ind w:firstLine="709"/>
        <w:jc w:val="right"/>
      </w:pPr>
      <w:r>
        <w:rPr>
          <w:rFonts w:ascii="Arial" w:eastAsia="Arial" w:hAnsi="Arial" w:cs="Arial"/>
        </w:rPr>
        <w:t>                                       ИНН, юридический и почтовый адрес;</w:t>
      </w:r>
    </w:p>
    <w:p w:rsidR="00C94116" w:rsidRDefault="0075398A">
      <w:pPr>
        <w:shd w:val="clear" w:color="auto" w:fill="FFFFFF"/>
        <w:ind w:firstLine="709"/>
        <w:jc w:val="right"/>
      </w:pPr>
      <w:r>
        <w:rPr>
          <w:rFonts w:ascii="Arial" w:eastAsia="Arial" w:hAnsi="Arial" w:cs="Arial"/>
        </w:rPr>
        <w:t>                             ____________________________________________</w:t>
      </w:r>
    </w:p>
    <w:p w:rsidR="00C94116" w:rsidRDefault="0075398A">
      <w:pPr>
        <w:shd w:val="clear" w:color="auto" w:fill="FFFFFF"/>
        <w:ind w:firstLine="709"/>
        <w:jc w:val="right"/>
      </w:pPr>
      <w:r>
        <w:rPr>
          <w:rFonts w:ascii="Arial" w:eastAsia="Arial" w:hAnsi="Arial" w:cs="Arial"/>
        </w:rPr>
        <w:t>                                     тел., банковские реквизиты; или ФИО,</w:t>
      </w:r>
    </w:p>
    <w:p w:rsidR="00C94116" w:rsidRDefault="0075398A">
      <w:pPr>
        <w:shd w:val="clear" w:color="auto" w:fill="FFFFFF"/>
        <w:ind w:firstLine="709"/>
        <w:jc w:val="right"/>
      </w:pPr>
      <w:r>
        <w:rPr>
          <w:rFonts w:ascii="Arial" w:eastAsia="Arial" w:hAnsi="Arial" w:cs="Arial"/>
        </w:rPr>
        <w:t>                             ____________________________________________</w:t>
      </w:r>
    </w:p>
    <w:p w:rsidR="00C94116" w:rsidRDefault="0075398A">
      <w:pPr>
        <w:shd w:val="clear" w:color="auto" w:fill="FFFFFF"/>
        <w:ind w:firstLine="709"/>
        <w:jc w:val="right"/>
      </w:pPr>
      <w:r>
        <w:rPr>
          <w:rFonts w:ascii="Arial" w:eastAsia="Arial" w:hAnsi="Arial" w:cs="Arial"/>
        </w:rPr>
        <w:t>                              паспортные данные и адрес физического лица)</w:t>
      </w:r>
    </w:p>
    <w:p w:rsidR="00C94116" w:rsidRDefault="0075398A">
      <w:pPr>
        <w:shd w:val="clear" w:color="auto" w:fill="FFFFFF"/>
        <w:ind w:firstLine="709"/>
        <w:jc w:val="right"/>
      </w:pPr>
      <w:r>
        <w:rPr>
          <w:rFonts w:ascii="Arial" w:eastAsia="Arial" w:hAnsi="Arial" w:cs="Arial"/>
        </w:rPr>
        <w:t> </w:t>
      </w:r>
    </w:p>
    <w:p w:rsidR="00C94116" w:rsidRDefault="0075398A">
      <w:pPr>
        <w:shd w:val="clear" w:color="auto" w:fill="FFFFFF"/>
        <w:ind w:firstLine="709"/>
        <w:jc w:val="both"/>
      </w:pPr>
      <w:r>
        <w:rPr>
          <w:rFonts w:ascii="Arial" w:eastAsia="Arial" w:hAnsi="Arial" w:cs="Arial"/>
        </w:rPr>
        <w:t>Заявление</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xml:space="preserve">     Прошу </w:t>
      </w:r>
      <w:proofErr w:type="gramStart"/>
      <w:r>
        <w:rPr>
          <w:rFonts w:ascii="Arial" w:eastAsia="Arial" w:hAnsi="Arial" w:cs="Arial"/>
        </w:rPr>
        <w:t>Вас  продлить</w:t>
      </w:r>
      <w:proofErr w:type="gramEnd"/>
      <w:r>
        <w:rPr>
          <w:rFonts w:ascii="Arial" w:eastAsia="Arial" w:hAnsi="Arial" w:cs="Arial"/>
        </w:rPr>
        <w:t>  разрешение  на  строительство   (реконструкцию) объекта капитального  строительства </w:t>
      </w:r>
    </w:p>
    <w:p w:rsidR="00C94116" w:rsidRDefault="0075398A">
      <w:pPr>
        <w:shd w:val="clear" w:color="auto" w:fill="FFFFFF"/>
        <w:ind w:firstLine="709"/>
        <w:jc w:val="both"/>
      </w:pPr>
      <w:r>
        <w:rPr>
          <w:rFonts w:ascii="Arial" w:eastAsia="Arial" w:hAnsi="Arial" w:cs="Arial"/>
        </w:rPr>
        <w:t>(</w:t>
      </w:r>
      <w:proofErr w:type="gramStart"/>
      <w:r>
        <w:rPr>
          <w:rFonts w:ascii="Arial" w:eastAsia="Arial" w:hAnsi="Arial" w:cs="Arial"/>
        </w:rPr>
        <w:t>объекта  индивидуального</w:t>
      </w:r>
      <w:proofErr w:type="gramEnd"/>
      <w:r>
        <w:rPr>
          <w:rFonts w:ascii="Arial" w:eastAsia="Arial" w:hAnsi="Arial" w:cs="Arial"/>
        </w:rPr>
        <w:t>  жилищного строительства) от "____" _______________ 20___ г. N _____________________</w:t>
      </w:r>
    </w:p>
    <w:p w:rsidR="00C94116" w:rsidRDefault="0075398A">
      <w:pPr>
        <w:shd w:val="clear" w:color="auto" w:fill="FFFFFF"/>
        <w:ind w:firstLine="709"/>
        <w:jc w:val="both"/>
      </w:pPr>
      <w:r>
        <w:rPr>
          <w:rFonts w:ascii="Arial" w:eastAsia="Arial" w:hAnsi="Arial" w:cs="Arial"/>
        </w:rPr>
        <w:t>_______________________________________________________________________________________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_______________________________________________________________________________________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                                                       (наименование объекта)</w:t>
      </w:r>
    </w:p>
    <w:p w:rsidR="00C94116" w:rsidRDefault="0075398A">
      <w:pPr>
        <w:shd w:val="clear" w:color="auto" w:fill="FFFFFF"/>
        <w:ind w:firstLine="709"/>
        <w:jc w:val="both"/>
      </w:pPr>
      <w:r>
        <w:rPr>
          <w:rFonts w:ascii="Arial" w:eastAsia="Arial" w:hAnsi="Arial" w:cs="Arial"/>
        </w:rPr>
        <w:t>расположенного по адресу: _______________________________________________________________</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Приложение: ___________________________________________________________________________</w:t>
      </w:r>
    </w:p>
    <w:p w:rsidR="00C94116" w:rsidRDefault="0075398A">
      <w:pPr>
        <w:shd w:val="clear" w:color="auto" w:fill="FFFFFF"/>
        <w:ind w:firstLine="709"/>
        <w:jc w:val="both"/>
      </w:pPr>
      <w:r>
        <w:rPr>
          <w:rFonts w:ascii="Arial" w:eastAsia="Arial" w:hAnsi="Arial" w:cs="Arial"/>
        </w:rPr>
        <w:t>                                        (документы, которые представил застройщик)</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_____________________                     ________________       ______________________________</w:t>
      </w:r>
    </w:p>
    <w:p w:rsidR="00C94116" w:rsidRDefault="0075398A">
      <w:pPr>
        <w:shd w:val="clear" w:color="auto" w:fill="FFFFFF"/>
        <w:ind w:firstLine="709"/>
        <w:jc w:val="both"/>
      </w:pPr>
      <w:r>
        <w:rPr>
          <w:rFonts w:ascii="Arial" w:eastAsia="Arial" w:hAnsi="Arial" w:cs="Arial"/>
        </w:rPr>
        <w:t>(наименование должности                  </w:t>
      </w:r>
      <w:proofErr w:type="gramStart"/>
      <w:r>
        <w:rPr>
          <w:rFonts w:ascii="Arial" w:eastAsia="Arial" w:hAnsi="Arial" w:cs="Arial"/>
        </w:rPr>
        <w:t>   (</w:t>
      </w:r>
      <w:proofErr w:type="gramEnd"/>
      <w:r>
        <w:rPr>
          <w:rFonts w:ascii="Arial" w:eastAsia="Arial" w:hAnsi="Arial" w:cs="Arial"/>
        </w:rPr>
        <w:t>личная подпись)             (расшифровка подписи)</w:t>
      </w:r>
    </w:p>
    <w:p w:rsidR="00C94116" w:rsidRDefault="0075398A">
      <w:pPr>
        <w:shd w:val="clear" w:color="auto" w:fill="FFFFFF"/>
        <w:ind w:firstLine="709"/>
        <w:jc w:val="both"/>
      </w:pPr>
      <w:r>
        <w:rPr>
          <w:rFonts w:ascii="Arial" w:eastAsia="Arial" w:hAnsi="Arial" w:cs="Arial"/>
        </w:rPr>
        <w:t>руководителя организации</w:t>
      </w:r>
    </w:p>
    <w:p w:rsidR="00C94116" w:rsidRDefault="0075398A">
      <w:pPr>
        <w:shd w:val="clear" w:color="auto" w:fill="FFFFFF"/>
        <w:ind w:firstLine="709"/>
        <w:jc w:val="both"/>
      </w:pPr>
      <w:r>
        <w:rPr>
          <w:rFonts w:ascii="Arial" w:eastAsia="Arial" w:hAnsi="Arial" w:cs="Arial"/>
        </w:rPr>
        <w:t>или ФИО физического лица)</w:t>
      </w:r>
    </w:p>
    <w:p w:rsidR="00C94116" w:rsidRDefault="0075398A">
      <w:pPr>
        <w:shd w:val="clear" w:color="auto" w:fill="FFFFFF"/>
        <w:ind w:firstLine="709"/>
        <w:jc w:val="both"/>
      </w:pPr>
      <w:r>
        <w:rPr>
          <w:rFonts w:ascii="Arial" w:eastAsia="Arial" w:hAnsi="Arial" w:cs="Arial"/>
        </w:rPr>
        <w:t>          М.П.</w:t>
      </w:r>
    </w:p>
    <w:p w:rsidR="00C94116" w:rsidRDefault="0075398A">
      <w:pPr>
        <w:pStyle w:val="3"/>
        <w:keepNext w:val="0"/>
        <w:shd w:val="clear" w:color="auto" w:fill="FFFFFF"/>
        <w:spacing w:before="0" w:after="0"/>
        <w:ind w:firstLine="709"/>
        <w:jc w:val="right"/>
        <w:rPr>
          <w:sz w:val="24"/>
          <w:szCs w:val="24"/>
        </w:rPr>
      </w:pPr>
      <w:bookmarkStart w:id="52" w:name="sub_30000"/>
      <w:r>
        <w:rPr>
          <w:rFonts w:ascii="Arial" w:eastAsia="Arial" w:hAnsi="Arial" w:cs="Arial"/>
          <w:b w:val="0"/>
          <w:bCs w:val="0"/>
          <w:sz w:val="24"/>
          <w:szCs w:val="24"/>
        </w:rPr>
        <w:t> </w:t>
      </w:r>
      <w:bookmarkEnd w:id="52"/>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lastRenderedPageBreak/>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 </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ПРИЛОЖЕНИЕ 3</w:t>
      </w:r>
    </w:p>
    <w:p w:rsidR="00C94116" w:rsidRDefault="0075398A">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к Административному регламенту</w:t>
      </w:r>
    </w:p>
    <w:p w:rsidR="00C94116" w:rsidRDefault="0075398A">
      <w:pPr>
        <w:pStyle w:val="3"/>
        <w:keepNext w:val="0"/>
        <w:shd w:val="clear" w:color="auto" w:fill="FFFFFF"/>
        <w:spacing w:before="0" w:after="0"/>
        <w:ind w:firstLine="709"/>
        <w:jc w:val="center"/>
        <w:rPr>
          <w:sz w:val="30"/>
          <w:szCs w:val="30"/>
        </w:rPr>
      </w:pPr>
      <w:r>
        <w:rPr>
          <w:rFonts w:ascii="Arial" w:eastAsia="Arial" w:hAnsi="Arial" w:cs="Arial"/>
          <w:sz w:val="30"/>
          <w:szCs w:val="30"/>
        </w:rPr>
        <w:t>ФОРМА РАЗРЕШЕНИЯ НА СТРОИТЕЛЬСТВО</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right"/>
      </w:pPr>
      <w:r>
        <w:rPr>
          <w:rFonts w:ascii="Arial" w:eastAsia="Arial" w:hAnsi="Arial" w:cs="Arial"/>
        </w:rPr>
        <w:t> </w:t>
      </w:r>
    </w:p>
    <w:tbl>
      <w:tblPr>
        <w:tblW w:w="0" w:type="auto"/>
        <w:tblCellSpacing w:w="0" w:type="dxa"/>
        <w:tblInd w:w="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22"/>
        <w:gridCol w:w="5652"/>
      </w:tblGrid>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Кому ________________________________</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(наименование застройщика</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(фамилия, имя, отчество - для граждан,</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полное наименование организации - для</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юридических лиц), его почтовый индекс</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right"/>
              <w:rPr>
                <w:color w:val="000000"/>
              </w:rPr>
            </w:pPr>
            <w:r>
              <w:rPr>
                <w:rFonts w:ascii="Arial" w:eastAsia="Arial" w:hAnsi="Arial" w:cs="Arial"/>
                <w:color w:val="000000"/>
              </w:rPr>
              <w:t>и адрес, адрес электронной почты)*(1)</w:t>
            </w:r>
          </w:p>
        </w:tc>
      </w:tr>
    </w:tbl>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center"/>
      </w:pPr>
      <w:r>
        <w:rPr>
          <w:rFonts w:ascii="Arial" w:eastAsia="Arial" w:hAnsi="Arial" w:cs="Arial"/>
        </w:rPr>
        <w:t>РАЗРЕШЕНИЕ</w:t>
      </w:r>
      <w:r>
        <w:rPr>
          <w:rFonts w:ascii="Arial" w:eastAsia="Arial" w:hAnsi="Arial" w:cs="Arial"/>
        </w:rPr>
        <w:br/>
        <w:t>на строительство</w:t>
      </w:r>
    </w:p>
    <w:p w:rsidR="00C94116" w:rsidRDefault="0075398A">
      <w:pPr>
        <w:shd w:val="clear" w:color="auto" w:fill="FFFFFF"/>
        <w:ind w:firstLine="709"/>
        <w:jc w:val="center"/>
      </w:pPr>
      <w:r>
        <w:rPr>
          <w:rFonts w:ascii="Arial" w:eastAsia="Arial" w:hAnsi="Arial" w:cs="Arial"/>
        </w:rPr>
        <w:t> </w:t>
      </w:r>
    </w:p>
    <w:p w:rsidR="00C94116" w:rsidRDefault="0075398A">
      <w:pPr>
        <w:shd w:val="clear" w:color="auto" w:fill="FFFFFF"/>
        <w:ind w:firstLine="709"/>
        <w:jc w:val="center"/>
      </w:pPr>
      <w:r>
        <w:rPr>
          <w:rFonts w:ascii="Arial" w:eastAsia="Arial" w:hAnsi="Arial" w:cs="Arial"/>
        </w:rPr>
        <w:t>Дата ______________*(2)                              N ______________*(3)</w:t>
      </w:r>
    </w:p>
    <w:p w:rsidR="00C94116" w:rsidRDefault="0075398A">
      <w:pPr>
        <w:shd w:val="clear" w:color="auto" w:fill="FFFFFF"/>
        <w:ind w:firstLine="709"/>
        <w:jc w:val="center"/>
      </w:pPr>
      <w:r>
        <w:rPr>
          <w:rFonts w:ascii="Arial" w:eastAsia="Arial" w:hAnsi="Arial" w:cs="Arial"/>
        </w:rPr>
        <w:t> </w:t>
      </w:r>
    </w:p>
    <w:p w:rsidR="00C94116" w:rsidRDefault="0075398A">
      <w:pPr>
        <w:shd w:val="clear" w:color="auto" w:fill="FFFFFF"/>
        <w:ind w:firstLine="709"/>
        <w:jc w:val="center"/>
      </w:pPr>
      <w:r>
        <w:rPr>
          <w:rFonts w:ascii="Arial" w:eastAsia="Arial" w:hAnsi="Arial" w:cs="Arial"/>
        </w:rPr>
        <w:t>_________________________________________________________________________</w:t>
      </w:r>
    </w:p>
    <w:p w:rsidR="00C94116" w:rsidRDefault="0075398A">
      <w:pPr>
        <w:shd w:val="clear" w:color="auto" w:fill="FFFFFF"/>
        <w:ind w:firstLine="709"/>
        <w:jc w:val="center"/>
      </w:pPr>
      <w:r>
        <w:rPr>
          <w:rFonts w:ascii="Arial" w:eastAsia="Arial" w:hAnsi="Arial" w:cs="Arial"/>
        </w:rPr>
        <w:t> (наименование уполномоченного федерального органа исполнительной власти</w:t>
      </w:r>
    </w:p>
    <w:p w:rsidR="00C94116" w:rsidRDefault="0075398A">
      <w:pPr>
        <w:shd w:val="clear" w:color="auto" w:fill="FFFFFF"/>
        <w:ind w:firstLine="709"/>
        <w:jc w:val="center"/>
      </w:pPr>
      <w:r>
        <w:rPr>
          <w:rFonts w:ascii="Arial" w:eastAsia="Arial" w:hAnsi="Arial" w:cs="Arial"/>
        </w:rPr>
        <w:t>   или органа исполнительной власти субъекта Российской Федерации, или</w:t>
      </w:r>
    </w:p>
    <w:p w:rsidR="00C94116" w:rsidRDefault="0075398A">
      <w:pPr>
        <w:shd w:val="clear" w:color="auto" w:fill="FFFFFF"/>
        <w:ind w:firstLine="709"/>
        <w:jc w:val="center"/>
      </w:pPr>
      <w:r>
        <w:rPr>
          <w:rFonts w:ascii="Arial" w:eastAsia="Arial" w:hAnsi="Arial" w:cs="Arial"/>
        </w:rPr>
        <w:t>_________________________________________________________________________</w:t>
      </w:r>
    </w:p>
    <w:p w:rsidR="00C94116" w:rsidRDefault="0075398A">
      <w:pPr>
        <w:shd w:val="clear" w:color="auto" w:fill="FFFFFF"/>
        <w:ind w:firstLine="709"/>
        <w:jc w:val="center"/>
      </w:pPr>
      <w:r>
        <w:rPr>
          <w:rFonts w:ascii="Arial" w:eastAsia="Arial" w:hAnsi="Arial" w:cs="Arial"/>
        </w:rPr>
        <w:t>   органа местного самоуправления, осуществляющих выдачу разрешения на</w:t>
      </w:r>
    </w:p>
    <w:p w:rsidR="00C94116" w:rsidRDefault="0075398A">
      <w:pPr>
        <w:shd w:val="clear" w:color="auto" w:fill="FFFFFF"/>
        <w:ind w:firstLine="709"/>
        <w:jc w:val="center"/>
      </w:pPr>
      <w:r>
        <w:rPr>
          <w:rFonts w:ascii="Arial" w:eastAsia="Arial" w:hAnsi="Arial" w:cs="Arial"/>
        </w:rPr>
        <w:t>  строительство Государственная корпорация по атомной энергии "</w:t>
      </w:r>
      <w:proofErr w:type="spellStart"/>
      <w:r>
        <w:rPr>
          <w:rFonts w:ascii="Arial" w:eastAsia="Arial" w:hAnsi="Arial" w:cs="Arial"/>
        </w:rPr>
        <w:t>Росатом</w:t>
      </w:r>
      <w:proofErr w:type="spellEnd"/>
      <w:r>
        <w:rPr>
          <w:rFonts w:ascii="Arial" w:eastAsia="Arial" w:hAnsi="Arial" w:cs="Arial"/>
        </w:rPr>
        <w:t>)</w:t>
      </w:r>
    </w:p>
    <w:tbl>
      <w:tblPr>
        <w:tblW w:w="0" w:type="auto"/>
        <w:tblCellSpacing w:w="0" w:type="dxa"/>
        <w:tblInd w:w="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142"/>
        <w:gridCol w:w="1065"/>
        <w:gridCol w:w="962"/>
        <w:gridCol w:w="811"/>
        <w:gridCol w:w="811"/>
        <w:gridCol w:w="811"/>
        <w:gridCol w:w="811"/>
        <w:gridCol w:w="811"/>
        <w:gridCol w:w="811"/>
        <w:gridCol w:w="811"/>
        <w:gridCol w:w="811"/>
      </w:tblGrid>
      <w:tr w:rsidR="00C94116">
        <w:trPr>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1.</w:t>
            </w: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Строительство объекта капитального строительства*(4)</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Реконструкцию объекта капитального строительства*(4)</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объекта*(4)</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Строительство линейного объекта (объекта капитального строительства, входящего в состав линейного объекта)*(4)</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Реконструкцию линейного объекта (объекта капитального строительства, входящего в состав линейного объекта)*(4)</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2.</w:t>
            </w: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Наименование объекта капитального строительства (этапа) в соответствии с проектной документацией*(5)</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экспертизы*(6)</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3.</w:t>
            </w: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строительства*(7)</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Кадастровый номер реконструируемого объекта капитального строительства*(8)</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3.1.</w:t>
            </w: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Сведения о градостроительном плане земельного участка*(9)</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3.2.</w:t>
            </w: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Сведения о проекте планировки и проекте межевания территории*(10)</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3.3.</w:t>
            </w:r>
          </w:p>
        </w:tc>
        <w:tc>
          <w:tcPr>
            <w:tcW w:w="0" w:type="auto"/>
            <w:gridSpan w:val="5"/>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объекта*(11)</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4.</w:t>
            </w:r>
          </w:p>
        </w:tc>
        <w:tc>
          <w:tcPr>
            <w:tcW w:w="0" w:type="auto"/>
            <w:gridSpan w:val="9"/>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xml:space="preserve">Краткие проектные характеристики для строительства, реконструкции объекта капитального строительства, объекта </w:t>
            </w:r>
            <w:r>
              <w:rPr>
                <w:rFonts w:ascii="Arial" w:eastAsia="Arial" w:hAnsi="Arial" w:cs="Arial"/>
                <w:color w:val="000000"/>
              </w:rPr>
              <w:lastRenderedPageBreak/>
              <w:t>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объекта:*(12)</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lastRenderedPageBreak/>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9"/>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xml:space="preserve">Наименование объекта капитального строительства, входящего в состав имущественного комплекса, в соответствии с проектной </w:t>
            </w:r>
            <w:proofErr w:type="gramStart"/>
            <w:r>
              <w:rPr>
                <w:rFonts w:ascii="Arial" w:eastAsia="Arial" w:hAnsi="Arial" w:cs="Arial"/>
                <w:color w:val="000000"/>
              </w:rPr>
              <w:t>документацией:*</w:t>
            </w:r>
            <w:proofErr w:type="gramEnd"/>
            <w:r>
              <w:rPr>
                <w:rFonts w:ascii="Arial" w:eastAsia="Arial" w:hAnsi="Arial" w:cs="Arial"/>
                <w:color w:val="000000"/>
              </w:rPr>
              <w:t>(13)</w:t>
            </w:r>
          </w:p>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Общая площадь (</w:t>
            </w:r>
            <w:proofErr w:type="spellStart"/>
            <w:r>
              <w:rPr>
                <w:rFonts w:ascii="Arial" w:eastAsia="Arial" w:hAnsi="Arial" w:cs="Arial"/>
                <w:color w:val="000000"/>
              </w:rPr>
              <w:t>кв.м</w:t>
            </w:r>
            <w:proofErr w:type="spellEnd"/>
            <w:r>
              <w:rPr>
                <w:rFonts w:ascii="Arial" w:eastAsia="Arial" w:hAnsi="Arial" w:cs="Arial"/>
                <w:color w:val="000000"/>
              </w:rPr>
              <w:t>.):</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Площадь участка (кв. м):</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Объем (</w:t>
            </w:r>
            <w:proofErr w:type="spellStart"/>
            <w:r>
              <w:rPr>
                <w:rFonts w:ascii="Arial" w:eastAsia="Arial" w:hAnsi="Arial" w:cs="Arial"/>
                <w:color w:val="000000"/>
              </w:rPr>
              <w:t>куб.м</w:t>
            </w:r>
            <w:proofErr w:type="spellEnd"/>
            <w:r>
              <w:rPr>
                <w:rFonts w:ascii="Arial" w:eastAsia="Arial" w:hAnsi="Arial" w:cs="Arial"/>
                <w:color w:val="000000"/>
              </w:rPr>
              <w:t>.):</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в том числе</w:t>
            </w:r>
          </w:p>
          <w:p w:rsidR="00C94116" w:rsidRDefault="0075398A">
            <w:pPr>
              <w:shd w:val="clear" w:color="auto" w:fill="FFFFFF"/>
              <w:ind w:firstLine="709"/>
              <w:jc w:val="both"/>
              <w:rPr>
                <w:color w:val="000000"/>
              </w:rPr>
            </w:pPr>
            <w:r>
              <w:rPr>
                <w:rFonts w:ascii="Arial" w:eastAsia="Arial" w:hAnsi="Arial" w:cs="Arial"/>
                <w:color w:val="000000"/>
              </w:rPr>
              <w:t>подземной части (</w:t>
            </w:r>
            <w:proofErr w:type="spellStart"/>
            <w:r>
              <w:rPr>
                <w:rFonts w:ascii="Arial" w:eastAsia="Arial" w:hAnsi="Arial" w:cs="Arial"/>
                <w:color w:val="000000"/>
              </w:rPr>
              <w:t>куб.м</w:t>
            </w:r>
            <w:proofErr w:type="spellEnd"/>
            <w:r>
              <w:rPr>
                <w:rFonts w:ascii="Arial" w:eastAsia="Arial" w:hAnsi="Arial" w:cs="Arial"/>
                <w:color w:val="000000"/>
              </w:rPr>
              <w:t>):</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Количество этажей (шт.):</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Высота(м):</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Вместимость (чел.):</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подземных этажей (шт.):</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Площадь застройки (</w:t>
            </w:r>
            <w:proofErr w:type="spellStart"/>
            <w:r>
              <w:rPr>
                <w:rFonts w:ascii="Arial" w:eastAsia="Arial" w:hAnsi="Arial" w:cs="Arial"/>
                <w:color w:val="000000"/>
              </w:rPr>
              <w:t>кв.м</w:t>
            </w:r>
            <w:proofErr w:type="spellEnd"/>
            <w:r>
              <w:rPr>
                <w:rFonts w:ascii="Arial" w:eastAsia="Arial" w:hAnsi="Arial" w:cs="Arial"/>
                <w:color w:val="000000"/>
              </w:rPr>
              <w:t>.):</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Иные показатели*(14):</w:t>
            </w:r>
          </w:p>
        </w:tc>
        <w:tc>
          <w:tcPr>
            <w:tcW w:w="0" w:type="auto"/>
            <w:gridSpan w:val="7"/>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5.</w:t>
            </w: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Адрес (местоположение) объекта*(15):</w:t>
            </w:r>
          </w:p>
        </w:tc>
        <w:tc>
          <w:tcPr>
            <w:tcW w:w="0" w:type="auto"/>
            <w:gridSpan w:val="6"/>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6.</w:t>
            </w:r>
          </w:p>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9"/>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Краткие проектные характеристики линейного объекта*(16):</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Категория: (класс)</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Протяженность:</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Мощность (пропускная способность, грузооборот, интенсивность движения):</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Тип (КЛ, ВЛ, КВЛ), уровень напряжения линий электропередачи</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Перечень конструктивных элементов, оказывающих влияние на безопасность:</w:t>
            </w:r>
          </w:p>
        </w:tc>
        <w:tc>
          <w:tcPr>
            <w:tcW w:w="0" w:type="auto"/>
            <w:gridSpan w:val="4"/>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gridSpan w:val="2"/>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C94116" w:rsidRDefault="00C94116">
            <w:pPr>
              <w:rPr>
                <w:rFonts w:ascii="Arial" w:eastAsia="Arial" w:hAnsi="Arial" w:cs="Arial"/>
                <w:color w:val="000000"/>
              </w:rPr>
            </w:pPr>
          </w:p>
        </w:tc>
        <w:tc>
          <w:tcPr>
            <w:tcW w:w="0" w:type="auto"/>
            <w:gridSpan w:val="3"/>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Иные показатели*(17):</w:t>
            </w:r>
          </w:p>
        </w:tc>
        <w:tc>
          <w:tcPr>
            <w:tcW w:w="0" w:type="auto"/>
            <w:gridSpan w:val="6"/>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bl>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 xml:space="preserve"> в соответствии  со  статьей  51  </w:t>
      </w:r>
      <w:hyperlink r:id="rId36" w:history="1">
        <w:r>
          <w:rPr>
            <w:rFonts w:ascii="Arial" w:eastAsia="Arial" w:hAnsi="Arial" w:cs="Arial"/>
            <w:color w:val="0000FF"/>
          </w:rPr>
          <w:t>Градостроительного  Кодекса</w:t>
        </w:r>
      </w:hyperlink>
      <w:r>
        <w:rPr>
          <w:rFonts w:ascii="Arial" w:eastAsia="Arial" w:hAnsi="Arial" w:cs="Arial"/>
        </w:rPr>
        <w:t>  Российской  Федерации, разрешает:</w:t>
      </w:r>
    </w:p>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r>
        <w:rPr>
          <w:rFonts w:ascii="Arial" w:eastAsia="Arial" w:hAnsi="Arial" w:cs="Arial"/>
        </w:rPr>
        <w:t>Срок действия настоящего разрешения - до "___"____________20 г. в соответствии с ______________________________________________________________________________________</w:t>
      </w:r>
    </w:p>
    <w:p w:rsidR="00C94116" w:rsidRDefault="0075398A">
      <w:pPr>
        <w:shd w:val="clear" w:color="auto" w:fill="FFFFFF"/>
        <w:ind w:firstLine="709"/>
        <w:jc w:val="both"/>
      </w:pPr>
      <w:r>
        <w:rPr>
          <w:rFonts w:ascii="Arial" w:eastAsia="Arial" w:hAnsi="Arial" w:cs="Arial"/>
        </w:rPr>
        <w:t>__________________________________________________________________________________*(18)</w:t>
      </w:r>
    </w:p>
    <w:p w:rsidR="00C94116" w:rsidRDefault="0075398A">
      <w:pPr>
        <w:shd w:val="clear" w:color="auto" w:fill="FFFFFF"/>
        <w:ind w:firstLine="709"/>
        <w:jc w:val="both"/>
      </w:pPr>
      <w:r>
        <w:rPr>
          <w:rFonts w:ascii="Arial" w:eastAsia="Arial" w:hAnsi="Arial" w:cs="Arial"/>
        </w:rPr>
        <w:t> </w:t>
      </w:r>
    </w:p>
    <w:tbl>
      <w:tblPr>
        <w:tblW w:w="0" w:type="auto"/>
        <w:tblCellSpacing w:w="0" w:type="dxa"/>
        <w:tblInd w:w="1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642"/>
        <w:gridCol w:w="822"/>
        <w:gridCol w:w="1828"/>
        <w:gridCol w:w="822"/>
        <w:gridCol w:w="2543"/>
      </w:tblGrid>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(должность уполномоченного лица органа, осуществляющего выдачу разрешения на строительство)</w:t>
            </w:r>
          </w:p>
          <w:p w:rsidR="00C94116" w:rsidRDefault="0075398A">
            <w:pPr>
              <w:shd w:val="clear" w:color="auto" w:fill="FFFFFF"/>
              <w:ind w:firstLine="709"/>
              <w:jc w:val="both"/>
              <w:rPr>
                <w:color w:val="000000"/>
              </w:rPr>
            </w:pPr>
            <w:r>
              <w:rPr>
                <w:rFonts w:ascii="Arial" w:eastAsia="Arial" w:hAnsi="Arial" w:cs="Arial"/>
                <w:color w:val="000000"/>
              </w:rPr>
              <w:t> </w:t>
            </w:r>
          </w:p>
          <w:p w:rsidR="00C94116" w:rsidRDefault="0075398A">
            <w:pPr>
              <w:shd w:val="clear" w:color="auto" w:fill="FFFFFF"/>
              <w:ind w:firstLine="709"/>
              <w:jc w:val="both"/>
              <w:rPr>
                <w:color w:val="000000"/>
              </w:rPr>
            </w:pPr>
            <w:r>
              <w:rPr>
                <w:rFonts w:ascii="Arial" w:eastAsia="Arial" w:hAnsi="Arial" w:cs="Arial"/>
                <w:color w:val="000000"/>
              </w:rPr>
              <w:t>"__" _____________ 20__ г.</w:t>
            </w:r>
          </w:p>
          <w:p w:rsidR="00C94116" w:rsidRDefault="0075398A">
            <w:pPr>
              <w:shd w:val="clear" w:color="auto" w:fill="FFFFFF"/>
              <w:ind w:firstLine="709"/>
              <w:jc w:val="both"/>
              <w:rPr>
                <w:color w:val="000000"/>
              </w:rPr>
            </w:pPr>
            <w:r>
              <w:rPr>
                <w:rFonts w:ascii="Arial" w:eastAsia="Arial" w:hAnsi="Arial" w:cs="Arial"/>
                <w:color w:val="000000"/>
              </w:rPr>
              <w:t> </w:t>
            </w:r>
          </w:p>
          <w:p w:rsidR="00C94116" w:rsidRDefault="0075398A">
            <w:pPr>
              <w:shd w:val="clear" w:color="auto" w:fill="FFFFFF"/>
              <w:ind w:firstLine="709"/>
              <w:jc w:val="both"/>
              <w:rPr>
                <w:color w:val="000000"/>
              </w:rPr>
            </w:pPr>
            <w:r>
              <w:rPr>
                <w:rFonts w:ascii="Arial" w:eastAsia="Arial" w:hAnsi="Arial" w:cs="Arial"/>
                <w:color w:val="000000"/>
              </w:rPr>
              <w:t>М.П.</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(подпись)</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(расшифровка подписи)</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Действие настоящего разрешения продлено до "__" _____________ 20__ г.</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r>
      <w:tr w:rsidR="00C94116">
        <w:trPr>
          <w:tblCellSpacing w:w="0" w:type="dxa"/>
        </w:trPr>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(должность уполномоченного лица органа, осуществляющего выдачу разрешения на строительство)</w:t>
            </w:r>
          </w:p>
          <w:p w:rsidR="00C94116" w:rsidRDefault="0075398A">
            <w:pPr>
              <w:shd w:val="clear" w:color="auto" w:fill="FFFFFF"/>
              <w:ind w:firstLine="709"/>
              <w:jc w:val="both"/>
              <w:rPr>
                <w:color w:val="000000"/>
              </w:rPr>
            </w:pPr>
            <w:r>
              <w:rPr>
                <w:rFonts w:ascii="Arial" w:eastAsia="Arial" w:hAnsi="Arial" w:cs="Arial"/>
                <w:color w:val="000000"/>
              </w:rPr>
              <w:t>"__" _____________ 20__ г.</w:t>
            </w:r>
          </w:p>
          <w:p w:rsidR="00C94116" w:rsidRDefault="0075398A">
            <w:pPr>
              <w:shd w:val="clear" w:color="auto" w:fill="FFFFFF"/>
              <w:ind w:firstLine="709"/>
              <w:jc w:val="both"/>
              <w:rPr>
                <w:color w:val="000000"/>
              </w:rPr>
            </w:pPr>
            <w:r>
              <w:rPr>
                <w:rFonts w:ascii="Arial" w:eastAsia="Arial" w:hAnsi="Arial" w:cs="Arial"/>
                <w:color w:val="000000"/>
              </w:rPr>
              <w:t> </w:t>
            </w:r>
          </w:p>
          <w:p w:rsidR="00C94116" w:rsidRDefault="0075398A">
            <w:pPr>
              <w:shd w:val="clear" w:color="auto" w:fill="FFFFFF"/>
              <w:ind w:firstLine="709"/>
              <w:jc w:val="both"/>
              <w:rPr>
                <w:color w:val="000000"/>
              </w:rPr>
            </w:pPr>
            <w:r>
              <w:rPr>
                <w:rFonts w:ascii="Arial" w:eastAsia="Arial" w:hAnsi="Arial" w:cs="Arial"/>
                <w:color w:val="000000"/>
              </w:rPr>
              <w:t>М.П.</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(подпись)</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 </w:t>
            </w:r>
          </w:p>
        </w:tc>
        <w:tc>
          <w:tcPr>
            <w:tcW w:w="0" w:type="auto"/>
            <w:tcBorders>
              <w:top w:val="single" w:sz="6" w:space="0" w:color="000000"/>
              <w:left w:val="single" w:sz="6" w:space="0" w:color="000000"/>
              <w:bottom w:val="single" w:sz="6" w:space="0" w:color="000000"/>
              <w:right w:val="single" w:sz="6" w:space="0" w:color="000000"/>
            </w:tcBorders>
            <w:tcMar>
              <w:top w:w="8" w:type="dxa"/>
              <w:left w:w="8" w:type="dxa"/>
              <w:bottom w:w="8" w:type="dxa"/>
              <w:right w:w="8" w:type="dxa"/>
            </w:tcMar>
            <w:vAlign w:val="center"/>
          </w:tcPr>
          <w:p w:rsidR="00C94116" w:rsidRDefault="0075398A">
            <w:pPr>
              <w:shd w:val="clear" w:color="auto" w:fill="FFFFFF"/>
              <w:ind w:firstLine="709"/>
              <w:jc w:val="both"/>
              <w:rPr>
                <w:color w:val="000000"/>
              </w:rPr>
            </w:pPr>
            <w:r>
              <w:rPr>
                <w:rFonts w:ascii="Arial" w:eastAsia="Arial" w:hAnsi="Arial" w:cs="Arial"/>
                <w:color w:val="000000"/>
              </w:rPr>
              <w:t>(расшифровка подписи)</w:t>
            </w:r>
          </w:p>
        </w:tc>
      </w:tr>
    </w:tbl>
    <w:p w:rsidR="00C94116" w:rsidRDefault="0075398A">
      <w:pPr>
        <w:shd w:val="clear" w:color="auto" w:fill="FFFFFF"/>
        <w:ind w:firstLine="709"/>
        <w:jc w:val="both"/>
      </w:pPr>
      <w:r>
        <w:rPr>
          <w:rFonts w:ascii="Arial" w:eastAsia="Arial" w:hAnsi="Arial" w:cs="Arial"/>
        </w:rPr>
        <w:t> </w:t>
      </w:r>
    </w:p>
    <w:p w:rsidR="00C94116" w:rsidRDefault="0075398A">
      <w:pPr>
        <w:shd w:val="clear" w:color="auto" w:fill="FFFFFF"/>
        <w:ind w:firstLine="709"/>
        <w:jc w:val="both"/>
      </w:pPr>
      <w:bookmarkStart w:id="53" w:name="sub_10001"/>
      <w:r>
        <w:rPr>
          <w:rFonts w:ascii="Arial" w:eastAsia="Arial" w:hAnsi="Arial" w:cs="Arial"/>
        </w:rPr>
        <w:t>*(1) Указываются:</w:t>
      </w:r>
      <w:bookmarkEnd w:id="53"/>
    </w:p>
    <w:p w:rsidR="00C94116" w:rsidRDefault="0075398A">
      <w:pPr>
        <w:shd w:val="clear" w:color="auto" w:fill="FFFFFF"/>
        <w:ind w:firstLine="709"/>
        <w:jc w:val="both"/>
      </w:pPr>
      <w:r>
        <w:rPr>
          <w:rFonts w:ascii="Arial" w:eastAsia="Arial" w:hAnsi="Arial" w:cs="Arial"/>
        </w:rPr>
        <w:t>- фамилия, имя, отчество (если имеется) гражданина, если основанием для выдачи разрешения на строительство является заявление физического лица;</w:t>
      </w:r>
    </w:p>
    <w:p w:rsidR="00C94116" w:rsidRDefault="0075398A">
      <w:pPr>
        <w:shd w:val="clear" w:color="auto" w:fill="FFFFFF"/>
        <w:ind w:firstLine="709"/>
        <w:jc w:val="both"/>
      </w:pPr>
      <w:r>
        <w:rPr>
          <w:rFonts w:ascii="Arial" w:eastAsia="Arial" w:hAnsi="Arial" w:cs="Arial"/>
        </w:rPr>
        <w:t>- полное наименование организации в соответствии со статьей 54 Гражданского кодекса Российской Федерации, если основанием для выдачи разрешения на строительство является заявление юридического лица.</w:t>
      </w:r>
    </w:p>
    <w:p w:rsidR="00C94116" w:rsidRDefault="0075398A">
      <w:pPr>
        <w:shd w:val="clear" w:color="auto" w:fill="FFFFFF"/>
        <w:ind w:firstLine="709"/>
        <w:jc w:val="both"/>
      </w:pPr>
      <w:bookmarkStart w:id="54" w:name="sub_10002"/>
      <w:r>
        <w:rPr>
          <w:rFonts w:ascii="Arial" w:eastAsia="Arial" w:hAnsi="Arial" w:cs="Arial"/>
        </w:rPr>
        <w:t>*(2) Указывается дата подписания разрешения на строительство.</w:t>
      </w:r>
      <w:bookmarkEnd w:id="54"/>
    </w:p>
    <w:p w:rsidR="00C94116" w:rsidRDefault="0075398A">
      <w:pPr>
        <w:shd w:val="clear" w:color="auto" w:fill="FFFFFF"/>
        <w:ind w:firstLine="709"/>
        <w:jc w:val="both"/>
      </w:pPr>
      <w:bookmarkStart w:id="55" w:name="sub_10003"/>
      <w:r>
        <w:rPr>
          <w:rFonts w:ascii="Arial" w:eastAsia="Arial" w:hAnsi="Arial" w:cs="Arial"/>
        </w:rPr>
        <w:t xml:space="preserve">*(3) Указывается номер разрешения на строительство, присвоенный органом, осуществляющим выдачу разрешения на строительство, который имеет структуру </w:t>
      </w:r>
      <w:proofErr w:type="gramStart"/>
      <w:r>
        <w:rPr>
          <w:rFonts w:ascii="Arial" w:eastAsia="Arial" w:hAnsi="Arial" w:cs="Arial"/>
        </w:rPr>
        <w:t>А-Б</w:t>
      </w:r>
      <w:proofErr w:type="gramEnd"/>
      <w:r>
        <w:rPr>
          <w:rFonts w:ascii="Arial" w:eastAsia="Arial" w:hAnsi="Arial" w:cs="Arial"/>
        </w:rPr>
        <w:t>-В-Г, где:</w:t>
      </w:r>
      <w:bookmarkEnd w:id="55"/>
    </w:p>
    <w:p w:rsidR="00C94116" w:rsidRDefault="0075398A">
      <w:pPr>
        <w:shd w:val="clear" w:color="auto" w:fill="FFFFFF"/>
        <w:ind w:firstLine="709"/>
        <w:jc w:val="both"/>
      </w:pPr>
      <w:r>
        <w:rPr>
          <w:rFonts w:ascii="Arial" w:eastAsia="Arial" w:hAnsi="Arial" w:cs="Arial"/>
        </w:rPr>
        <w:lastRenderedPageBreak/>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C94116" w:rsidRDefault="0075398A">
      <w:pPr>
        <w:shd w:val="clear" w:color="auto" w:fill="FFFFFF"/>
        <w:ind w:firstLine="709"/>
        <w:jc w:val="both"/>
      </w:pPr>
      <w:r>
        <w:rPr>
          <w:rFonts w:ascii="Arial" w:eastAsia="Arial" w:hAnsi="Arial" w:cs="Arial"/>
        </w:rPr>
        <w:t>В случае, если объект расположен на территории двух и более субъектов Российской Федерации, указывается номер "00";</w:t>
      </w:r>
    </w:p>
    <w:p w:rsidR="00C94116" w:rsidRDefault="0075398A">
      <w:pPr>
        <w:shd w:val="clear" w:color="auto" w:fill="FFFFFF"/>
        <w:ind w:firstLine="709"/>
        <w:jc w:val="both"/>
      </w:pPr>
      <w:r>
        <w:rPr>
          <w:rFonts w:ascii="Arial" w:eastAsia="Arial" w:hAnsi="Arial" w:cs="Arial"/>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C94116" w:rsidRDefault="0075398A">
      <w:pPr>
        <w:shd w:val="clear" w:color="auto" w:fill="FFFFFF"/>
        <w:ind w:firstLine="709"/>
        <w:jc w:val="both"/>
      </w:pPr>
      <w:r>
        <w:rPr>
          <w:rFonts w:ascii="Arial" w:eastAsia="Arial" w:hAnsi="Arial" w:cs="Arial"/>
        </w:rPr>
        <w:t>В - порядковый номер разрешения на строительство, присвоенный органом, осуществляющим выдачу разрешения на строительство;</w:t>
      </w:r>
    </w:p>
    <w:p w:rsidR="00C94116" w:rsidRDefault="0075398A">
      <w:pPr>
        <w:shd w:val="clear" w:color="auto" w:fill="FFFFFF"/>
        <w:ind w:firstLine="709"/>
        <w:jc w:val="both"/>
      </w:pPr>
      <w:r>
        <w:rPr>
          <w:rFonts w:ascii="Arial" w:eastAsia="Arial" w:hAnsi="Arial" w:cs="Arial"/>
        </w:rPr>
        <w:t>Г - год выдачи разрешения на строительство (полностью).</w:t>
      </w:r>
    </w:p>
    <w:p w:rsidR="00C94116" w:rsidRDefault="0075398A">
      <w:pPr>
        <w:shd w:val="clear" w:color="auto" w:fill="FFFFFF"/>
        <w:ind w:firstLine="709"/>
        <w:jc w:val="both"/>
      </w:pPr>
      <w:r>
        <w:rPr>
          <w:rFonts w:ascii="Arial" w:eastAsia="Arial" w:hAnsi="Arial" w:cs="Arial"/>
        </w:rPr>
        <w:t>Составные части номера отделяются друг от друга знаком "-". Цифровые индексы обозначаются арабскими цифрами.</w:t>
      </w:r>
    </w:p>
    <w:p w:rsidR="00C94116" w:rsidRDefault="0075398A">
      <w:pPr>
        <w:shd w:val="clear" w:color="auto" w:fill="FFFFFF"/>
        <w:ind w:firstLine="709"/>
        <w:jc w:val="both"/>
      </w:pPr>
      <w:r>
        <w:rPr>
          <w:rFonts w:ascii="Arial" w:eastAsia="Arial" w:hAnsi="Arial" w:cs="Arial"/>
        </w:rPr>
        <w:t>Для федеральных органов исполнительной власти и Государственной корпорации по атомной энергии "</w:t>
      </w:r>
      <w:proofErr w:type="spellStart"/>
      <w:r>
        <w:rPr>
          <w:rFonts w:ascii="Arial" w:eastAsia="Arial" w:hAnsi="Arial" w:cs="Arial"/>
        </w:rPr>
        <w:t>Росатом</w:t>
      </w:r>
      <w:proofErr w:type="spellEnd"/>
      <w:r>
        <w:rPr>
          <w:rFonts w:ascii="Arial" w:eastAsia="Arial" w:hAnsi="Arial" w:cs="Arial"/>
        </w:rPr>
        <w:t>" в конце номера может указываться условное обозначение такого органа, Государственной корпорации по атомной энергии "</w:t>
      </w:r>
      <w:proofErr w:type="spellStart"/>
      <w:r>
        <w:rPr>
          <w:rFonts w:ascii="Arial" w:eastAsia="Arial" w:hAnsi="Arial" w:cs="Arial"/>
        </w:rPr>
        <w:t>Росатом</w:t>
      </w:r>
      <w:proofErr w:type="spellEnd"/>
      <w:r>
        <w:rPr>
          <w:rFonts w:ascii="Arial" w:eastAsia="Arial" w:hAnsi="Arial" w:cs="Arial"/>
        </w:rPr>
        <w:t>" определяемый ими самостоятельно.</w:t>
      </w:r>
    </w:p>
    <w:p w:rsidR="00C94116" w:rsidRDefault="0075398A">
      <w:pPr>
        <w:shd w:val="clear" w:color="auto" w:fill="FFFFFF"/>
        <w:ind w:firstLine="709"/>
        <w:jc w:val="both"/>
      </w:pPr>
      <w:bookmarkStart w:id="56" w:name="sub_10004"/>
      <w:r>
        <w:rPr>
          <w:rFonts w:ascii="Arial" w:eastAsia="Arial" w:hAnsi="Arial" w:cs="Arial"/>
        </w:rPr>
        <w:t>*(4) Указывается один из перечисленных видов строительства (реконструкции), на который оформляется разрешение на строительство.</w:t>
      </w:r>
      <w:bookmarkEnd w:id="56"/>
    </w:p>
    <w:p w:rsidR="00C94116" w:rsidRDefault="0075398A">
      <w:pPr>
        <w:shd w:val="clear" w:color="auto" w:fill="FFFFFF"/>
        <w:ind w:firstLine="709"/>
        <w:jc w:val="both"/>
      </w:pPr>
      <w:bookmarkStart w:id="57" w:name="sub_10005"/>
      <w:r>
        <w:rPr>
          <w:rFonts w:ascii="Arial" w:eastAsia="Arial" w:hAnsi="Arial" w:cs="Arial"/>
        </w:rPr>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bookmarkEnd w:id="57"/>
    </w:p>
    <w:p w:rsidR="00C94116" w:rsidRDefault="0075398A">
      <w:pPr>
        <w:shd w:val="clear" w:color="auto" w:fill="FFFFFF"/>
        <w:ind w:firstLine="709"/>
        <w:jc w:val="both"/>
      </w:pPr>
      <w:bookmarkStart w:id="58" w:name="sub_10006"/>
      <w:r>
        <w:rPr>
          <w:rFonts w:ascii="Arial" w:eastAsia="Arial" w:hAnsi="Arial" w:cs="Arial"/>
        </w:rPr>
        <w:t xml:space="preserve">*(6) </w:t>
      </w:r>
      <w:proofErr w:type="gramStart"/>
      <w:r>
        <w:rPr>
          <w:rFonts w:ascii="Arial" w:eastAsia="Arial" w:hAnsi="Arial" w:cs="Arial"/>
        </w:rPr>
        <w:t>В</w:t>
      </w:r>
      <w:proofErr w:type="gramEnd"/>
      <w:r>
        <w:rPr>
          <w:rFonts w:ascii="Arial" w:eastAsia="Arial" w:hAnsi="Arial" w:cs="Arial"/>
        </w:rPr>
        <w:t xml:space="preserve"> случае выдачи разрешений на строительство для объектов в области использования атомной энергии указываются также данные (номер, дата) лицензии на право ведения работ в области использования атомной энергии, включающие право сооружения объекта использования атомной энергии.</w:t>
      </w:r>
      <w:bookmarkEnd w:id="58"/>
    </w:p>
    <w:p w:rsidR="00C94116" w:rsidRDefault="0075398A">
      <w:pPr>
        <w:shd w:val="clear" w:color="auto" w:fill="FFFFFF"/>
        <w:ind w:firstLine="709"/>
        <w:jc w:val="both"/>
      </w:pPr>
      <w:bookmarkStart w:id="59" w:name="sub_10007"/>
      <w:r>
        <w:rPr>
          <w:rFonts w:ascii="Arial" w:eastAsia="Arial" w:hAnsi="Arial" w:cs="Arial"/>
        </w:rPr>
        <w:t>*(7) Заполнение не является обязательным при выдаче разрешения на строительство (реконструкцию) линейного объекта.</w:t>
      </w:r>
      <w:bookmarkEnd w:id="59"/>
    </w:p>
    <w:p w:rsidR="00C94116" w:rsidRDefault="0075398A">
      <w:pPr>
        <w:shd w:val="clear" w:color="auto" w:fill="FFFFFF"/>
        <w:ind w:firstLine="709"/>
        <w:jc w:val="both"/>
      </w:pPr>
      <w:bookmarkStart w:id="60" w:name="sub_10008"/>
      <w:r>
        <w:rPr>
          <w:rFonts w:ascii="Arial" w:eastAsia="Arial" w:hAnsi="Arial" w:cs="Arial"/>
        </w:rPr>
        <w:t xml:space="preserve">*(8) </w:t>
      </w:r>
      <w:proofErr w:type="gramStart"/>
      <w:r>
        <w:rPr>
          <w:rFonts w:ascii="Arial" w:eastAsia="Arial" w:hAnsi="Arial" w:cs="Arial"/>
        </w:rPr>
        <w:t>В</w:t>
      </w:r>
      <w:proofErr w:type="gramEnd"/>
      <w:r>
        <w:rPr>
          <w:rFonts w:ascii="Arial" w:eastAsia="Arial" w:hAnsi="Arial" w:cs="Arial"/>
        </w:rPr>
        <w:t xml:space="preserve">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bookmarkEnd w:id="60"/>
    </w:p>
    <w:p w:rsidR="00C94116" w:rsidRDefault="0075398A">
      <w:pPr>
        <w:shd w:val="clear" w:color="auto" w:fill="FFFFFF"/>
        <w:ind w:firstLine="709"/>
        <w:jc w:val="both"/>
      </w:pPr>
      <w:bookmarkStart w:id="61" w:name="sub_10009"/>
      <w:r>
        <w:rPr>
          <w:rFonts w:ascii="Arial" w:eastAsia="Arial" w:hAnsi="Arial" w:cs="Arial"/>
        </w:rP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bookmarkEnd w:id="61"/>
    </w:p>
    <w:p w:rsidR="00C94116" w:rsidRDefault="0075398A">
      <w:pPr>
        <w:shd w:val="clear" w:color="auto" w:fill="FFFFFF"/>
        <w:ind w:firstLine="709"/>
        <w:jc w:val="both"/>
      </w:pPr>
      <w:bookmarkStart w:id="62" w:name="sub_10010"/>
      <w:r>
        <w:rPr>
          <w:rFonts w:ascii="Arial" w:eastAsia="Arial" w:hAnsi="Arial" w:cs="Arial"/>
        </w:rPr>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bookmarkEnd w:id="62"/>
    </w:p>
    <w:p w:rsidR="00C94116" w:rsidRDefault="0075398A">
      <w:pPr>
        <w:shd w:val="clear" w:color="auto" w:fill="FFFFFF"/>
        <w:ind w:firstLine="709"/>
        <w:jc w:val="both"/>
      </w:pPr>
      <w:bookmarkStart w:id="63" w:name="sub_10011"/>
      <w:r>
        <w:rPr>
          <w:rFonts w:ascii="Arial" w:eastAsia="Arial" w:hAnsi="Arial" w:cs="Arial"/>
        </w:rPr>
        <w:t>*(11) Указывается кем, когда разработана проектная документация (реквизиты документа, наименование проектной организации).</w:t>
      </w:r>
      <w:bookmarkEnd w:id="63"/>
    </w:p>
    <w:p w:rsidR="00C94116" w:rsidRDefault="0075398A">
      <w:pPr>
        <w:shd w:val="clear" w:color="auto" w:fill="FFFFFF"/>
        <w:ind w:firstLine="709"/>
        <w:jc w:val="both"/>
      </w:pPr>
      <w:bookmarkStart w:id="64" w:name="sub_10012"/>
      <w:r>
        <w:rPr>
          <w:rFonts w:ascii="Arial" w:eastAsia="Arial" w:hAnsi="Arial" w:cs="Arial"/>
        </w:rPr>
        <w:t xml:space="preserve">*(12) </w:t>
      </w:r>
      <w:proofErr w:type="gramStart"/>
      <w:r>
        <w:rPr>
          <w:rFonts w:ascii="Arial" w:eastAsia="Arial" w:hAnsi="Arial" w:cs="Arial"/>
        </w:rPr>
        <w:t>В</w:t>
      </w:r>
      <w:proofErr w:type="gramEnd"/>
      <w:r>
        <w:rPr>
          <w:rFonts w:ascii="Arial" w:eastAsia="Arial" w:hAnsi="Arial" w:cs="Arial"/>
        </w:rPr>
        <w:t xml:space="preserve"> отношении линейных объектов допускается заполнение не всех граф раздела.</w:t>
      </w:r>
      <w:bookmarkEnd w:id="64"/>
    </w:p>
    <w:p w:rsidR="00C94116" w:rsidRDefault="0075398A">
      <w:pPr>
        <w:shd w:val="clear" w:color="auto" w:fill="FFFFFF"/>
        <w:ind w:firstLine="709"/>
        <w:jc w:val="both"/>
      </w:pPr>
      <w:bookmarkStart w:id="65" w:name="sub_10013"/>
      <w:r>
        <w:rPr>
          <w:rFonts w:ascii="Arial" w:eastAsia="Arial" w:hAnsi="Arial" w:cs="Arial"/>
        </w:rPr>
        <w:lastRenderedPageBreak/>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bookmarkEnd w:id="65"/>
    </w:p>
    <w:p w:rsidR="00C94116" w:rsidRDefault="0075398A">
      <w:pPr>
        <w:shd w:val="clear" w:color="auto" w:fill="FFFFFF"/>
        <w:ind w:firstLine="709"/>
        <w:jc w:val="both"/>
      </w:pPr>
      <w:bookmarkStart w:id="66" w:name="sub_10014"/>
      <w:r>
        <w:rPr>
          <w:rFonts w:ascii="Arial" w:eastAsia="Arial" w:hAnsi="Arial" w:cs="Arial"/>
        </w:rP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bookmarkEnd w:id="66"/>
    </w:p>
    <w:p w:rsidR="00C94116" w:rsidRDefault="0075398A">
      <w:pPr>
        <w:shd w:val="clear" w:color="auto" w:fill="FFFFFF"/>
        <w:ind w:firstLine="709"/>
        <w:jc w:val="both"/>
      </w:pPr>
      <w:bookmarkStart w:id="67" w:name="sub_10015"/>
      <w:r>
        <w:rPr>
          <w:rFonts w:ascii="Arial" w:eastAsia="Arial" w:hAnsi="Arial" w:cs="Arial"/>
        </w:rP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bookmarkEnd w:id="67"/>
    </w:p>
    <w:p w:rsidR="00C94116" w:rsidRDefault="0075398A">
      <w:pPr>
        <w:shd w:val="clear" w:color="auto" w:fill="FFFFFF"/>
        <w:ind w:firstLine="709"/>
        <w:jc w:val="both"/>
      </w:pPr>
      <w:bookmarkStart w:id="68" w:name="sub_10016"/>
      <w:r>
        <w:rPr>
          <w:rFonts w:ascii="Arial" w:eastAsia="Arial" w:hAnsi="Arial" w:cs="Arial"/>
        </w:rPr>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bookmarkEnd w:id="68"/>
    </w:p>
    <w:p w:rsidR="00C94116" w:rsidRDefault="0075398A">
      <w:pPr>
        <w:shd w:val="clear" w:color="auto" w:fill="FFFFFF"/>
        <w:ind w:firstLine="709"/>
        <w:jc w:val="both"/>
      </w:pPr>
      <w:bookmarkStart w:id="69" w:name="sub_10017"/>
      <w:r>
        <w:rPr>
          <w:rFonts w:ascii="Arial" w:eastAsia="Arial" w:hAnsi="Arial" w:cs="Arial"/>
        </w:rP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bookmarkEnd w:id="69"/>
    </w:p>
    <w:p w:rsidR="00C94116" w:rsidRDefault="0075398A">
      <w:pPr>
        <w:shd w:val="clear" w:color="auto" w:fill="FFFFFF"/>
        <w:ind w:firstLine="709"/>
        <w:jc w:val="both"/>
      </w:pPr>
      <w:bookmarkStart w:id="70" w:name="sub_10018"/>
      <w:r>
        <w:rPr>
          <w:rFonts w:ascii="Arial" w:eastAsia="Arial" w:hAnsi="Arial" w:cs="Arial"/>
        </w:rPr>
        <w:t>*(18) Указываются основания для установления срока действия разрешения на строительство:</w:t>
      </w:r>
      <w:bookmarkEnd w:id="70"/>
    </w:p>
    <w:p w:rsidR="00C94116" w:rsidRDefault="0075398A">
      <w:pPr>
        <w:shd w:val="clear" w:color="auto" w:fill="FFFFFF"/>
        <w:ind w:firstLine="709"/>
        <w:jc w:val="both"/>
      </w:pPr>
      <w:r>
        <w:rPr>
          <w:rFonts w:ascii="Arial" w:eastAsia="Arial" w:hAnsi="Arial" w:cs="Arial"/>
        </w:rPr>
        <w:t>- проектная документация (раздел);</w:t>
      </w:r>
    </w:p>
    <w:p w:rsidR="00C94116" w:rsidRDefault="0075398A">
      <w:pPr>
        <w:shd w:val="clear" w:color="auto" w:fill="FFFFFF"/>
        <w:ind w:firstLine="709"/>
        <w:jc w:val="both"/>
      </w:pPr>
      <w:r>
        <w:rPr>
          <w:rFonts w:ascii="Arial" w:eastAsia="Arial" w:hAnsi="Arial" w:cs="Arial"/>
        </w:rPr>
        <w:t>- нормативный правовой акт (номер, дата, статья).</w:t>
      </w:r>
    </w:p>
    <w:p w:rsidR="00C94116" w:rsidRDefault="0075398A">
      <w:pPr>
        <w:shd w:val="clear" w:color="auto" w:fill="FFFFFF"/>
        <w:ind w:firstLine="709"/>
        <w:jc w:val="both"/>
      </w:pPr>
      <w:bookmarkStart w:id="71" w:name="sub_10019"/>
      <w:r>
        <w:rPr>
          <w:rFonts w:ascii="Arial" w:eastAsia="Arial" w:hAnsi="Arial" w:cs="Arial"/>
        </w:rPr>
        <w:t>*(19) Заполняется в случае продления срока действия ранее выданного разрешения на строительство. Не заполняется в случае</w:t>
      </w:r>
      <w:bookmarkEnd w:id="71"/>
      <w:r>
        <w:rPr>
          <w:rFonts w:ascii="Arial" w:eastAsia="Arial" w:hAnsi="Arial" w:cs="Arial"/>
        </w:rPr>
        <w:t xml:space="preserve"> первичной выдачи разрешения на строительство.</w:t>
      </w:r>
    </w:p>
    <w:p w:rsidR="00C94116" w:rsidRDefault="0075398A">
      <w:pPr>
        <w:shd w:val="clear" w:color="auto" w:fill="FFFFFF"/>
        <w:ind w:firstLine="709"/>
        <w:jc w:val="both"/>
      </w:pPr>
      <w:r>
        <w:rPr>
          <w:rFonts w:ascii="Arial" w:eastAsia="Arial" w:hAnsi="Arial" w:cs="Arial"/>
        </w:rPr>
        <w:t> </w:t>
      </w:r>
    </w:p>
    <w:sectPr w:rsidR="00C94116">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Calibri">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116"/>
    <w:rsid w:val="0075398A"/>
    <w:rsid w:val="00C94116"/>
    <w:rsid w:val="00DB7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72986F-D156-4D9E-9F09-80A2EA4BD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file:///C:\content\act\3a81a084-4d49-4927-b25e-4353195c7f80.html" TargetMode="External"/><Relationship Id="rId13" Type="http://schemas.openxmlformats.org/officeDocument/2006/relationships/hyperlink" Target="file:///C:\content\act\4f48675c-2dc2-4b7b-8f43-c7d17ab9072f.html" TargetMode="External"/><Relationship Id="rId18" Type="http://schemas.openxmlformats.org/officeDocument/2006/relationships/hyperlink" Target="http://rnla-service.scli.ru:8080/rnla-links/ws/content/act/387507c3-b80d-4c0d-9291-8cdc81673f2b.html" TargetMode="External"/><Relationship Id="rId26" Type="http://schemas.openxmlformats.org/officeDocument/2006/relationships/hyperlink" Target="http://rnla-service.scli.ru:8080/rnla-links/ws/content/act/387507c3-b80d-4c0d-9291-8cdc81673f2b.html" TargetMode="External"/><Relationship Id="rId3" Type="http://schemas.openxmlformats.org/officeDocument/2006/relationships/webSettings" Target="webSettings.xml"/><Relationship Id="rId21" Type="http://schemas.openxmlformats.org/officeDocument/2006/relationships/hyperlink" Target="http://rnla-service.scli.ru:8080/rnla-links/ws/content/act/387507c3-b80d-4c0d-9291-8cdc81673f2b.html" TargetMode="External"/><Relationship Id="rId34" Type="http://schemas.openxmlformats.org/officeDocument/2006/relationships/hyperlink" Target="http://rnla-service.scli.ru:8080/rnla-links/ws/content/act/e5f433ab-7d0f-407e-8118-af81128f2f5d.html" TargetMode="External"/><Relationship Id="rId7" Type="http://schemas.openxmlformats.org/officeDocument/2006/relationships/hyperlink" Target="file:///C:\content\act\bba0bfb1-06c7-4e50-a8d3-fe1045784bf1.html" TargetMode="External"/><Relationship Id="rId12" Type="http://schemas.openxmlformats.org/officeDocument/2006/relationships/hyperlink" Target="file:///C:\content\act\387507c3-b80d-4c0d-9291-8cdc81673f2b.html" TargetMode="External"/><Relationship Id="rId17" Type="http://schemas.openxmlformats.org/officeDocument/2006/relationships/hyperlink" Target="http://rnla-service.scli.ru:8080/rnla-links/ws/content/act/387507c3-b80d-4c0d-9291-8cdc81673f2b.html" TargetMode="External"/><Relationship Id="rId25" Type="http://schemas.openxmlformats.org/officeDocument/2006/relationships/hyperlink" Target="http://rnla-service.scli.ru:8080/rnla-links/ws/content/act/387507c3-b80d-4c0d-9291-8cdc81673f2b.html" TargetMode="External"/><Relationship Id="rId33" Type="http://schemas.openxmlformats.org/officeDocument/2006/relationships/hyperlink" Target="http://rnla-service.scli.ru:8080/rnla-links/ws/content/act/e5f433ab-7d0f-407e-8118-af81128f2f5d.html"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rnla-service.scli.ru:8080/rnla-links/ws/content/act/387507c3-b80d-4c0d-9291-8cdc81673f2b.html" TargetMode="External"/><Relationship Id="rId20" Type="http://schemas.openxmlformats.org/officeDocument/2006/relationships/hyperlink" Target="http://rnla-service.scli.ru:8080/rnla-links/ws/content/act/387507c3-b80d-4c0d-9291-8cdc81673f2b.html" TargetMode="External"/><Relationship Id="rId29" Type="http://schemas.openxmlformats.org/officeDocument/2006/relationships/hyperlink" Target="http://rnla-service.scli.ru:8080/rnla-links/ws/content/act/e5f433ab-7d0f-407e-8118-af81128f2f5d.html" TargetMode="External"/><Relationship Id="rId1" Type="http://schemas.openxmlformats.org/officeDocument/2006/relationships/styles" Target="styles.xml"/><Relationship Id="rId6" Type="http://schemas.openxmlformats.org/officeDocument/2006/relationships/hyperlink" Target="file:///C:\content\act\96e20c02-1b12-465a-b64c-24aa92270007.html" TargetMode="External"/><Relationship Id="rId11" Type="http://schemas.openxmlformats.org/officeDocument/2006/relationships/hyperlink" Target="file:///C:\content\act\15d4560c-d530-4955-bf7e-f734337ae80b.html" TargetMode="External"/><Relationship Id="rId24" Type="http://schemas.openxmlformats.org/officeDocument/2006/relationships/hyperlink" Target="http://rnla-service.scli.ru:8080/rnla-links/ws/content/act/387507c3-b80d-4c0d-9291-8cdc81673f2b.html" TargetMode="External"/><Relationship Id="rId32" Type="http://schemas.openxmlformats.org/officeDocument/2006/relationships/hyperlink" Target="http://rnla-service.scli.ru:8080/rnla-links/ws/content/act/387507c3-b80d-4c0d-9291-8cdc81673f2b.html" TargetMode="External"/><Relationship Id="rId37" Type="http://schemas.openxmlformats.org/officeDocument/2006/relationships/fontTable" Target="fontTable.xml"/><Relationship Id="rId5" Type="http://schemas.openxmlformats.org/officeDocument/2006/relationships/hyperlink" Target="file:///C:\content\act\387507c3-b80d-4c0d-9291-8cdc81673f2b.html" TargetMode="External"/><Relationship Id="rId15" Type="http://schemas.openxmlformats.org/officeDocument/2006/relationships/hyperlink" Target="file:///C:\content\act\bba0bfb1-06c7-4e50-a8d3-fe1045784bf1.html" TargetMode="External"/><Relationship Id="rId23" Type="http://schemas.openxmlformats.org/officeDocument/2006/relationships/hyperlink" Target="http://rnla-service.scli.ru:8080/rnla-links/ws/content/act/387507c3-b80d-4c0d-9291-8cdc81673f2b.html" TargetMode="External"/><Relationship Id="rId28" Type="http://schemas.openxmlformats.org/officeDocument/2006/relationships/hyperlink" Target="http://rnla-service.scli.ru:8080/rnla-links/ws/content/act/387507c3-b80d-4c0d-9291-8cdc81673f2b.html" TargetMode="External"/><Relationship Id="rId36" Type="http://schemas.openxmlformats.org/officeDocument/2006/relationships/hyperlink" Target="file:///C:\content\act\387507c3-b80d-4c0d-9291-8cdc81673f2b.html" TargetMode="External"/><Relationship Id="rId10" Type="http://schemas.openxmlformats.org/officeDocument/2006/relationships/hyperlink" Target="http://rnla-service.scli.ru:8080/rnla-links/ws/content/act/e5f433ab-7d0f-407e-8118-af81128f2f5d.html" TargetMode="External"/><Relationship Id="rId19" Type="http://schemas.openxmlformats.org/officeDocument/2006/relationships/hyperlink" Target="http://rnla-service.scli.ru:8080/rnla-links/ws/content/act/387507c3-b80d-4c0d-9291-8cdc81673f2b.html" TargetMode="External"/><Relationship Id="rId31" Type="http://schemas.openxmlformats.org/officeDocument/2006/relationships/hyperlink" Target="http://rnla-service.scli.ru:8080/rnla-links/ws/content/act/e5f433ab-7d0f-407e-8118-af81128f2f5d.html" TargetMode="External"/><Relationship Id="rId4" Type="http://schemas.openxmlformats.org/officeDocument/2006/relationships/hyperlink" Target="http://rnla-service.scli.ru:8080/rnla-links/ws/content/act/e5f433ab-7d0f-407e-8118-af81128f2f5d.html" TargetMode="External"/><Relationship Id="rId9" Type="http://schemas.openxmlformats.org/officeDocument/2006/relationships/hyperlink" Target="http://rnla-service.scli.ru:8080/rnla-links/ws/content/act/e5f433ab-7d0f-407e-8118-af81128f2f5d.html" TargetMode="External"/><Relationship Id="rId14" Type="http://schemas.openxmlformats.org/officeDocument/2006/relationships/hyperlink" Target="file:///C:\content\act\96e20c02-1b12-465a-b64c-24aa92270007.html" TargetMode="External"/><Relationship Id="rId22" Type="http://schemas.openxmlformats.org/officeDocument/2006/relationships/hyperlink" Target="http://rnla-service.scli.ru:8080/rnla-links/ws/content/act/387507c3-b80d-4c0d-9291-8cdc81673f2b.html" TargetMode="External"/><Relationship Id="rId27" Type="http://schemas.openxmlformats.org/officeDocument/2006/relationships/hyperlink" Target="http://rnla-service.scli.ru:8080/rnla-links/ws/content/act/e5f433ab-7d0f-407e-8118-af81128f2f5d.html" TargetMode="External"/><Relationship Id="rId30" Type="http://schemas.openxmlformats.org/officeDocument/2006/relationships/hyperlink" Target="http://rnla-service.scli.ru:8080/rnla-links/ws/content/act/387507c3-b80d-4c0d-9291-8cdc81673f2b.html" TargetMode="External"/><Relationship Id="rId35" Type="http://schemas.openxmlformats.org/officeDocument/2006/relationships/hyperlink" Target="file:///C:\content\act\bba0bfb1-06c7-4e50-a8d3-fe1045784bf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11635</Words>
  <Characters>66326</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Архитектура</dc:creator>
  <cp:lastModifiedBy>Архетектура123</cp:lastModifiedBy>
  <cp:revision>2</cp:revision>
  <dcterms:created xsi:type="dcterms:W3CDTF">2021-01-27T11:27:00Z</dcterms:created>
  <dcterms:modified xsi:type="dcterms:W3CDTF">2021-01-27T11:27:00Z</dcterms:modified>
</cp:coreProperties>
</file>