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tbl>
      <w:tblPr>
        <w:tblW w:w="0" w:type="auto"/>
        <w:tblInd w:w="128" w:type="dxa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7611"/>
      </w:tblGrid>
      <w:tr w:rsidR="00DF72A3">
        <w:trPr>
          <w:trHeight w:val="1278"/>
        </w:trPr>
        <w:tc>
          <w:tcPr>
            <w:tcW w:w="0" w:type="auto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" w:type="dxa"/>
              <w:left w:w="118" w:type="dxa"/>
              <w:bottom w:w="10" w:type="dxa"/>
              <w:right w:w="118" w:type="dxa"/>
            </w:tcMar>
          </w:tcPr>
          <w:p w:rsidR="00DF72A3" w:rsidRDefault="00174C4C">
            <w:pPr>
              <w:ind w:firstLine="567"/>
              <w:jc w:val="both"/>
              <w:rPr>
                <w:color w:val="000000"/>
                <w:sz w:val="20"/>
                <w:szCs w:val="20"/>
              </w:rPr>
            </w:pPr>
            <w:bookmarkStart w:id="0" w:name="_GoBack"/>
            <w:bookmarkEnd w:id="0"/>
            <w:r>
              <w:rPr>
                <w:rFonts w:ascii="Arial" w:eastAsia="Arial" w:hAnsi="Arial" w:cs="Arial"/>
                <w:b/>
                <w:bCs/>
                <w:color w:val="000000"/>
                <w:sz w:val="20"/>
                <w:szCs w:val="20"/>
              </w:rPr>
              <w:t xml:space="preserve">Документ подписан ЭП 24.01.2020 17:22 </w:t>
            </w:r>
          </w:p>
          <w:p w:rsidR="00DF72A3" w:rsidRDefault="00174C4C">
            <w:pPr>
              <w:spacing w:before="240"/>
              <w:ind w:firstLine="567"/>
              <w:jc w:val="both"/>
              <w:rPr>
                <w:color w:val="000000"/>
                <w:sz w:val="20"/>
                <w:szCs w:val="20"/>
              </w:rPr>
            </w:pPr>
            <w:r>
              <w:rPr>
                <w:rFonts w:ascii="Arial" w:eastAsia="Arial" w:hAnsi="Arial" w:cs="Arial"/>
                <w:b/>
                <w:bCs/>
                <w:color w:val="000000"/>
                <w:sz w:val="20"/>
                <w:szCs w:val="20"/>
              </w:rPr>
              <w:t>Владелец</w:t>
            </w:r>
            <w:r>
              <w:rPr>
                <w:rFonts w:ascii="Arial" w:eastAsia="Arial" w:hAnsi="Arial" w:cs="Arial"/>
                <w:color w:val="000000"/>
                <w:sz w:val="20"/>
                <w:szCs w:val="20"/>
              </w:rPr>
              <w:t>: Антипов Александр Николаевич</w:t>
            </w:r>
          </w:p>
          <w:p w:rsidR="00DF72A3" w:rsidRDefault="00174C4C">
            <w:pPr>
              <w:spacing w:before="240"/>
              <w:ind w:firstLine="567"/>
              <w:jc w:val="both"/>
              <w:rPr>
                <w:color w:val="000000"/>
                <w:sz w:val="20"/>
                <w:szCs w:val="20"/>
              </w:rPr>
            </w:pPr>
            <w:r>
              <w:rPr>
                <w:rFonts w:ascii="Arial" w:eastAsia="Arial" w:hAnsi="Arial" w:cs="Arial"/>
                <w:color w:val="000000"/>
                <w:sz w:val="20"/>
                <w:szCs w:val="20"/>
              </w:rPr>
              <w:t>ГЛАВА АРДАТОВСКОГО МУНИЦИПАЛЬНОГО РАЙОНА</w:t>
            </w:r>
          </w:p>
          <w:p w:rsidR="00DF72A3" w:rsidRDefault="00174C4C">
            <w:pPr>
              <w:spacing w:before="240"/>
              <w:ind w:firstLine="567"/>
              <w:jc w:val="both"/>
              <w:rPr>
                <w:color w:val="000000"/>
                <w:sz w:val="20"/>
                <w:szCs w:val="20"/>
              </w:rPr>
            </w:pPr>
            <w:r>
              <w:rPr>
                <w:rFonts w:ascii="Arial" w:eastAsia="Arial" w:hAnsi="Arial" w:cs="Arial"/>
                <w:color w:val="000000"/>
                <w:sz w:val="20"/>
                <w:szCs w:val="20"/>
              </w:rPr>
              <w:t>АДМИНИСТРАЦИЯ АРДАТОВСКОГО МУНИЦИПАЛЬНОГО РАЙОНА РМ</w:t>
            </w:r>
          </w:p>
          <w:p w:rsidR="00DF72A3" w:rsidRDefault="00174C4C">
            <w:pPr>
              <w:spacing w:before="240"/>
              <w:ind w:firstLine="567"/>
              <w:jc w:val="both"/>
              <w:rPr>
                <w:color w:val="000000"/>
                <w:sz w:val="20"/>
                <w:szCs w:val="20"/>
              </w:rPr>
            </w:pPr>
            <w:r>
              <w:rPr>
                <w:rFonts w:ascii="Arial" w:eastAsia="Arial" w:hAnsi="Arial" w:cs="Arial"/>
                <w:b/>
                <w:bCs/>
                <w:color w:val="000000"/>
                <w:sz w:val="20"/>
                <w:szCs w:val="20"/>
              </w:rPr>
              <w:t>Сертификат</w:t>
            </w:r>
            <w:r>
              <w:rPr>
                <w:rFonts w:ascii="Arial" w:eastAsia="Arial" w:hAnsi="Arial" w:cs="Arial"/>
                <w:color w:val="000000"/>
                <w:sz w:val="20"/>
                <w:szCs w:val="20"/>
              </w:rPr>
              <w:t>: 01515B8500EAAAF6974D615134B195334C</w:t>
            </w:r>
          </w:p>
          <w:p w:rsidR="00DF72A3" w:rsidRDefault="00174C4C">
            <w:pPr>
              <w:spacing w:before="240"/>
              <w:ind w:firstLine="567"/>
              <w:jc w:val="both"/>
              <w:rPr>
                <w:color w:val="000000"/>
                <w:sz w:val="20"/>
                <w:szCs w:val="20"/>
              </w:rPr>
            </w:pPr>
            <w:r>
              <w:rPr>
                <w:rFonts w:ascii="Arial" w:eastAsia="Arial" w:hAnsi="Arial" w:cs="Arial"/>
                <w:color w:val="000000"/>
                <w:sz w:val="20"/>
                <w:szCs w:val="20"/>
              </w:rPr>
              <w:t>действителен с 18.10.2019 по 18.10.2020</w:t>
            </w:r>
          </w:p>
          <w:p w:rsidR="00DF72A3" w:rsidRDefault="00174C4C">
            <w:pPr>
              <w:spacing w:before="240"/>
              <w:ind w:firstLine="567"/>
              <w:jc w:val="both"/>
              <w:rPr>
                <w:color w:val="000000"/>
                <w:sz w:val="20"/>
                <w:szCs w:val="20"/>
              </w:rPr>
            </w:pPr>
            <w:r>
              <w:rPr>
                <w:rFonts w:ascii="Arial" w:eastAsia="Arial" w:hAnsi="Arial" w:cs="Arial"/>
                <w:b/>
                <w:bCs/>
                <w:color w:val="000000"/>
                <w:sz w:val="20"/>
                <w:szCs w:val="20"/>
              </w:rPr>
              <w:t xml:space="preserve">Издатель: </w:t>
            </w:r>
            <w:r>
              <w:rPr>
                <w:rFonts w:ascii="Arial" w:eastAsia="Arial" w:hAnsi="Arial" w:cs="Arial"/>
                <w:color w:val="000000"/>
                <w:sz w:val="20"/>
                <w:szCs w:val="20"/>
              </w:rPr>
              <w:t xml:space="preserve">"ООО ""КОМПАНИЯ ""ТЕНЗОР""" </w:t>
            </w:r>
          </w:p>
        </w:tc>
      </w:tr>
    </w:tbl>
    <w:p w:rsidR="00DF72A3" w:rsidRDefault="00174C4C">
      <w:pPr>
        <w:ind w:firstLine="567"/>
        <w:jc w:val="both"/>
      </w:pPr>
      <w:r>
        <w:rPr>
          <w:rFonts w:ascii="Arial" w:eastAsia="Arial" w:hAnsi="Arial" w:cs="Arial"/>
        </w:rPr>
        <w:t> </w:t>
      </w:r>
    </w:p>
    <w:p w:rsidR="00DF72A3" w:rsidRDefault="00174C4C">
      <w:pPr>
        <w:ind w:firstLine="567"/>
        <w:jc w:val="both"/>
      </w:pPr>
      <w:r>
        <w:rPr>
          <w:rFonts w:ascii="Arial" w:eastAsia="Arial" w:hAnsi="Arial" w:cs="Arial"/>
        </w:rPr>
        <w:t> </w:t>
      </w:r>
    </w:p>
    <w:p w:rsidR="00DF72A3" w:rsidRDefault="00174C4C">
      <w:pPr>
        <w:pStyle w:val="2"/>
        <w:keepNext w:val="0"/>
        <w:shd w:val="clear" w:color="auto" w:fill="FFFFFF"/>
        <w:spacing w:before="0" w:after="0" w:line="320" w:lineRule="atLeast"/>
        <w:ind w:firstLine="709"/>
        <w:jc w:val="center"/>
      </w:pPr>
      <w:r>
        <w:rPr>
          <w:rFonts w:ascii="Arial" w:eastAsia="Arial" w:hAnsi="Arial" w:cs="Arial"/>
          <w:iCs w:val="0"/>
          <w:caps/>
          <w:sz w:val="32"/>
          <w:szCs w:val="32"/>
        </w:rPr>
        <w:t>республика морджовия</w:t>
      </w:r>
    </w:p>
    <w:p w:rsidR="00DF72A3" w:rsidRDefault="00174C4C">
      <w:pPr>
        <w:pStyle w:val="2"/>
        <w:keepNext w:val="0"/>
        <w:shd w:val="clear" w:color="auto" w:fill="FFFFFF"/>
        <w:spacing w:before="0" w:after="0" w:line="320" w:lineRule="atLeast"/>
        <w:ind w:firstLine="709"/>
        <w:jc w:val="center"/>
      </w:pPr>
      <w:r>
        <w:rPr>
          <w:rFonts w:ascii="Arial" w:eastAsia="Arial" w:hAnsi="Arial" w:cs="Arial"/>
          <w:iCs w:val="0"/>
          <w:caps/>
          <w:sz w:val="32"/>
          <w:szCs w:val="32"/>
        </w:rPr>
        <w:t>администрация</w:t>
      </w:r>
    </w:p>
    <w:p w:rsidR="00DF72A3" w:rsidRDefault="00174C4C">
      <w:pPr>
        <w:pStyle w:val="2"/>
        <w:keepNext w:val="0"/>
        <w:shd w:val="clear" w:color="auto" w:fill="FFFFFF"/>
        <w:spacing w:before="0" w:after="0" w:line="320" w:lineRule="atLeast"/>
        <w:ind w:firstLine="709"/>
        <w:jc w:val="center"/>
      </w:pPr>
      <w:r>
        <w:rPr>
          <w:rFonts w:ascii="Arial" w:eastAsia="Arial" w:hAnsi="Arial" w:cs="Arial"/>
          <w:iCs w:val="0"/>
          <w:caps/>
          <w:sz w:val="32"/>
          <w:szCs w:val="32"/>
        </w:rPr>
        <w:t> Ардатовского муниципального района</w:t>
      </w:r>
    </w:p>
    <w:p w:rsidR="00DF72A3" w:rsidRDefault="00174C4C">
      <w:pPr>
        <w:pStyle w:val="2"/>
        <w:keepNext w:val="0"/>
        <w:shd w:val="clear" w:color="auto" w:fill="FFFFFF"/>
        <w:spacing w:before="0" w:after="0" w:line="320" w:lineRule="atLeast"/>
        <w:ind w:firstLine="709"/>
        <w:jc w:val="center"/>
      </w:pPr>
      <w:r>
        <w:rPr>
          <w:rFonts w:ascii="Arial" w:eastAsia="Arial" w:hAnsi="Arial" w:cs="Arial"/>
          <w:iCs w:val="0"/>
          <w:caps/>
          <w:sz w:val="32"/>
          <w:szCs w:val="32"/>
        </w:rPr>
        <w:t>республики мордовия</w:t>
      </w:r>
    </w:p>
    <w:p w:rsidR="00DF72A3" w:rsidRDefault="00174C4C">
      <w:pPr>
        <w:pStyle w:val="2"/>
        <w:keepNext w:val="0"/>
        <w:shd w:val="clear" w:color="auto" w:fill="FFFFFF"/>
        <w:spacing w:before="0" w:after="0" w:line="320" w:lineRule="atLeast"/>
        <w:ind w:firstLine="709"/>
        <w:jc w:val="center"/>
      </w:pPr>
      <w:r>
        <w:rPr>
          <w:rFonts w:ascii="Arial" w:eastAsia="Arial" w:hAnsi="Arial" w:cs="Arial"/>
          <w:iCs w:val="0"/>
          <w:caps/>
          <w:sz w:val="32"/>
          <w:szCs w:val="32"/>
        </w:rPr>
        <w:t> </w:t>
      </w:r>
    </w:p>
    <w:p w:rsidR="00DF72A3" w:rsidRDefault="00174C4C">
      <w:pPr>
        <w:pStyle w:val="2"/>
        <w:keepNext w:val="0"/>
        <w:shd w:val="clear" w:color="auto" w:fill="FFFFFF"/>
        <w:spacing w:before="0" w:after="0" w:line="320" w:lineRule="atLeast"/>
        <w:ind w:firstLine="709"/>
        <w:jc w:val="center"/>
      </w:pPr>
      <w:r>
        <w:rPr>
          <w:rFonts w:ascii="Arial" w:eastAsia="Arial" w:hAnsi="Arial" w:cs="Arial"/>
          <w:iCs w:val="0"/>
          <w:caps/>
          <w:sz w:val="32"/>
          <w:szCs w:val="32"/>
        </w:rPr>
        <w:t> </w:t>
      </w:r>
    </w:p>
    <w:p w:rsidR="00DF72A3" w:rsidRDefault="00174C4C">
      <w:pPr>
        <w:pStyle w:val="2"/>
        <w:keepNext w:val="0"/>
        <w:shd w:val="clear" w:color="auto" w:fill="FFFFFF"/>
        <w:spacing w:before="0" w:after="0" w:line="320" w:lineRule="atLeast"/>
        <w:ind w:firstLine="709"/>
        <w:jc w:val="center"/>
      </w:pPr>
      <w:r>
        <w:rPr>
          <w:rFonts w:ascii="Arial" w:eastAsia="Arial" w:hAnsi="Arial" w:cs="Arial"/>
          <w:iCs w:val="0"/>
          <w:caps/>
          <w:sz w:val="32"/>
          <w:szCs w:val="32"/>
        </w:rPr>
        <w:t>Постановление</w:t>
      </w:r>
    </w:p>
    <w:p w:rsidR="00DF72A3" w:rsidRDefault="00174C4C">
      <w:pPr>
        <w:pStyle w:val="4"/>
        <w:keepNext w:val="0"/>
        <w:shd w:val="clear" w:color="auto" w:fill="FFFFFF"/>
        <w:spacing w:before="0" w:after="0" w:line="320" w:lineRule="atLeast"/>
        <w:ind w:firstLine="709"/>
        <w:jc w:val="center"/>
      </w:pPr>
      <w:r>
        <w:rPr>
          <w:rFonts w:ascii="Arial" w:eastAsia="Arial" w:hAnsi="Arial" w:cs="Arial"/>
          <w:sz w:val="32"/>
          <w:szCs w:val="32"/>
        </w:rPr>
        <w:t> </w:t>
      </w:r>
    </w:p>
    <w:p w:rsidR="00DF72A3" w:rsidRDefault="00174C4C">
      <w:pPr>
        <w:pStyle w:val="4"/>
        <w:keepNext w:val="0"/>
        <w:shd w:val="clear" w:color="auto" w:fill="FFFFFF"/>
        <w:spacing w:before="0" w:after="0" w:line="320" w:lineRule="atLeast"/>
        <w:ind w:firstLine="709"/>
        <w:jc w:val="center"/>
      </w:pPr>
      <w:r>
        <w:rPr>
          <w:rFonts w:ascii="Arial" w:eastAsia="Arial" w:hAnsi="Arial" w:cs="Arial"/>
          <w:sz w:val="32"/>
          <w:szCs w:val="32"/>
        </w:rPr>
        <w:t>от 8 мая 2018 года № 408</w:t>
      </w:r>
    </w:p>
    <w:p w:rsidR="00DF72A3" w:rsidRDefault="00174C4C">
      <w:pPr>
        <w:pStyle w:val="2"/>
        <w:keepNext w:val="0"/>
        <w:shd w:val="clear" w:color="auto" w:fill="FFFFFF"/>
        <w:spacing w:before="0" w:after="0" w:line="320" w:lineRule="atLeast"/>
        <w:ind w:firstLine="709"/>
        <w:jc w:val="center"/>
      </w:pPr>
      <w:r>
        <w:rPr>
          <w:rFonts w:ascii="Arial" w:eastAsia="Arial" w:hAnsi="Arial" w:cs="Arial"/>
          <w:iCs w:val="0"/>
          <w:caps/>
          <w:sz w:val="32"/>
          <w:szCs w:val="32"/>
        </w:rPr>
        <w:t> </w:t>
      </w:r>
    </w:p>
    <w:p w:rsidR="00DF72A3" w:rsidRDefault="00174C4C">
      <w:pPr>
        <w:pStyle w:val="2"/>
        <w:keepNext w:val="0"/>
        <w:shd w:val="clear" w:color="auto" w:fill="FFFFFF"/>
        <w:spacing w:line="320" w:lineRule="atLeast"/>
        <w:ind w:firstLine="709"/>
        <w:jc w:val="center"/>
      </w:pPr>
      <w:r>
        <w:rPr>
          <w:rFonts w:ascii="Arial" w:eastAsia="Arial" w:hAnsi="Arial" w:cs="Arial"/>
          <w:iCs w:val="0"/>
          <w:caps/>
          <w:sz w:val="32"/>
          <w:szCs w:val="32"/>
        </w:rPr>
        <w:t>ОБ УТВЕРЖДЕНИИ АДМИНИСТРАТИВНОГО РЕГЛАМЕНТА АДМИНИСТРАЦИИ АРДАТОВСКОГО МУНИЦИПАЛЬНОГО РАЙОНА ПО ПРЕДОСТАВЛЕНИЮ МУНИЦИПАЛЬНОЙ УСЛУГИ «ПРЕДОСТАВЛЕНИЕ РАЗРЕШЕНИЯ НА ОТКЛОНЕНИЕ ОТ ПРЕДЕЛЬНЫХ ПАРАМЕТРОВ РАЗРЕШЕННОГО СТРОИТЕЛЬСТВА, РЕКОНСТРУКЦИИ ОБЪЕКТОВ КАПИТАЛЬНОГО СТРОИТЕЛЬСТВА»</w:t>
      </w:r>
    </w:p>
    <w:p w:rsidR="00DF72A3" w:rsidRDefault="00174C4C">
      <w:pPr>
        <w:shd w:val="clear" w:color="auto" w:fill="FFFFFF"/>
        <w:spacing w:line="240" w:lineRule="atLeast"/>
        <w:ind w:firstLine="567"/>
        <w:jc w:val="both"/>
      </w:pPr>
      <w:r>
        <w:rPr>
          <w:rFonts w:ascii="Arial" w:eastAsia="Arial" w:hAnsi="Arial" w:cs="Arial"/>
        </w:rPr>
        <w:t> </w:t>
      </w:r>
    </w:p>
    <w:p w:rsidR="00DF72A3" w:rsidRDefault="00174C4C">
      <w:pPr>
        <w:pStyle w:val="4"/>
        <w:keepNext w:val="0"/>
        <w:shd w:val="clear" w:color="auto" w:fill="FFFFFF"/>
        <w:spacing w:before="0" w:after="0" w:line="320" w:lineRule="atLeast"/>
        <w:ind w:firstLine="709"/>
        <w:jc w:val="center"/>
      </w:pPr>
      <w:r>
        <w:rPr>
          <w:rFonts w:ascii="Arial" w:eastAsia="Arial" w:hAnsi="Arial" w:cs="Arial"/>
          <w:sz w:val="32"/>
          <w:szCs w:val="32"/>
        </w:rPr>
        <w:t xml:space="preserve">(в ред. постановления Администрации от </w:t>
      </w:r>
      <w:hyperlink r:id="rId5" w:history="1">
        <w:r>
          <w:rPr>
            <w:rFonts w:ascii="Arial" w:eastAsia="Arial" w:hAnsi="Arial" w:cs="Arial"/>
            <w:color w:val="0000FF"/>
            <w:sz w:val="32"/>
            <w:szCs w:val="32"/>
            <w:u w:val="single"/>
          </w:rPr>
          <w:t>18.03.2020 №272</w:t>
        </w:r>
      </w:hyperlink>
      <w:r>
        <w:rPr>
          <w:rFonts w:ascii="Arial" w:eastAsia="Arial" w:hAnsi="Arial" w:cs="Arial"/>
          <w:sz w:val="32"/>
          <w:szCs w:val="32"/>
        </w:rPr>
        <w:t>)</w:t>
      </w:r>
    </w:p>
    <w:p w:rsidR="00DF72A3" w:rsidRDefault="00174C4C">
      <w:pPr>
        <w:shd w:val="clear" w:color="auto" w:fill="FFFFFF"/>
        <w:spacing w:line="240" w:lineRule="atLeast"/>
        <w:ind w:firstLine="567"/>
        <w:jc w:val="both"/>
      </w:pPr>
      <w:r>
        <w:rPr>
          <w:rFonts w:ascii="Arial" w:eastAsia="Arial" w:hAnsi="Arial" w:cs="Arial"/>
        </w:rPr>
        <w:t> </w:t>
      </w:r>
    </w:p>
    <w:p w:rsidR="00DF72A3" w:rsidRDefault="00174C4C">
      <w:pPr>
        <w:shd w:val="clear" w:color="auto" w:fill="FFFFFF"/>
        <w:spacing w:line="240" w:lineRule="atLeast"/>
        <w:ind w:firstLine="567"/>
        <w:jc w:val="both"/>
      </w:pPr>
      <w:r>
        <w:rPr>
          <w:rFonts w:ascii="Arial" w:eastAsia="Arial" w:hAnsi="Arial" w:cs="Arial"/>
        </w:rPr>
        <w:t xml:space="preserve"> В соответствии с </w:t>
      </w:r>
      <w:hyperlink r:id="rId6" w:history="1">
        <w:r>
          <w:rPr>
            <w:rFonts w:ascii="Arial" w:eastAsia="Arial" w:hAnsi="Arial" w:cs="Arial"/>
            <w:color w:val="0000FF"/>
          </w:rPr>
          <w:t>Градостроительным кодексом Российской</w:t>
        </w:r>
      </w:hyperlink>
      <w:r>
        <w:rPr>
          <w:rFonts w:ascii="Arial" w:eastAsia="Arial" w:hAnsi="Arial" w:cs="Arial"/>
        </w:rPr>
        <w:t xml:space="preserve"> Федерации, Федеральным законом от 06 октября 2003 г. N 131-ФЗ «</w:t>
      </w:r>
      <w:hyperlink r:id="rId7" w:history="1">
        <w:r>
          <w:rPr>
            <w:rFonts w:ascii="Arial" w:eastAsia="Arial" w:hAnsi="Arial" w:cs="Arial"/>
            <w:color w:val="0000FF"/>
            <w:u w:val="single"/>
          </w:rPr>
          <w:t>Об общих принципах организации местного самоуправления в Российской Федерации</w:t>
        </w:r>
      </w:hyperlink>
      <w:r>
        <w:rPr>
          <w:rFonts w:ascii="Arial" w:eastAsia="Arial" w:hAnsi="Arial" w:cs="Arial"/>
        </w:rPr>
        <w:t>», Федеральным законом от 27 июля 2010 г. N 210-ФЗ «</w:t>
      </w:r>
      <w:hyperlink r:id="rId8" w:history="1">
        <w:r>
          <w:rPr>
            <w:rFonts w:ascii="Arial" w:eastAsia="Arial" w:hAnsi="Arial" w:cs="Arial"/>
            <w:color w:val="0000FF"/>
          </w:rPr>
          <w:t>Об организации предоставления государственных и муниципальных услуг</w:t>
        </w:r>
      </w:hyperlink>
      <w:r>
        <w:rPr>
          <w:rFonts w:ascii="Arial" w:eastAsia="Arial" w:hAnsi="Arial" w:cs="Arial"/>
        </w:rPr>
        <w:t xml:space="preserve">», администрация </w:t>
      </w:r>
      <w:proofErr w:type="spellStart"/>
      <w:r>
        <w:rPr>
          <w:rFonts w:ascii="Arial" w:eastAsia="Arial" w:hAnsi="Arial" w:cs="Arial"/>
        </w:rPr>
        <w:t>Ардатовского</w:t>
      </w:r>
      <w:proofErr w:type="spellEnd"/>
      <w:r>
        <w:rPr>
          <w:rFonts w:ascii="Arial" w:eastAsia="Arial" w:hAnsi="Arial" w:cs="Arial"/>
        </w:rPr>
        <w:t xml:space="preserve"> муниципального района, постановляет:</w:t>
      </w:r>
    </w:p>
    <w:p w:rsidR="00DF72A3" w:rsidRDefault="00174C4C">
      <w:pPr>
        <w:shd w:val="clear" w:color="auto" w:fill="FFFFFF"/>
        <w:spacing w:line="240" w:lineRule="atLeast"/>
        <w:ind w:firstLine="567"/>
        <w:jc w:val="both"/>
      </w:pPr>
      <w:r>
        <w:rPr>
          <w:rFonts w:ascii="Arial" w:eastAsia="Arial" w:hAnsi="Arial" w:cs="Arial"/>
        </w:rPr>
        <w:lastRenderedPageBreak/>
        <w:t> </w:t>
      </w:r>
    </w:p>
    <w:p w:rsidR="00DF72A3" w:rsidRDefault="00174C4C">
      <w:pPr>
        <w:shd w:val="clear" w:color="auto" w:fill="FFFFFF"/>
        <w:spacing w:line="240" w:lineRule="atLeast"/>
        <w:ind w:firstLine="567"/>
        <w:jc w:val="both"/>
      </w:pPr>
      <w:r>
        <w:rPr>
          <w:rFonts w:ascii="Arial" w:eastAsia="Arial" w:hAnsi="Arial" w:cs="Arial"/>
        </w:rPr>
        <w:t xml:space="preserve"> 1. Утвердить прилагаемый Административный регламент администрации </w:t>
      </w:r>
      <w:proofErr w:type="spellStart"/>
      <w:r>
        <w:rPr>
          <w:rFonts w:ascii="Arial" w:eastAsia="Arial" w:hAnsi="Arial" w:cs="Arial"/>
        </w:rPr>
        <w:t>Ардатовского</w:t>
      </w:r>
      <w:proofErr w:type="spellEnd"/>
      <w:r>
        <w:rPr>
          <w:rFonts w:ascii="Arial" w:eastAsia="Arial" w:hAnsi="Arial" w:cs="Arial"/>
        </w:rPr>
        <w:t xml:space="preserve"> муниципального района по предоставлению муниципальной услуги </w:t>
      </w:r>
      <w:bookmarkStart w:id="1" w:name="sub_4"/>
      <w:r>
        <w:rPr>
          <w:rFonts w:ascii="Arial" w:eastAsia="Arial" w:hAnsi="Arial" w:cs="Arial"/>
        </w:rPr>
        <w:t>«Предоставление разрешения на отклонение от предельных параметров Разрешенного строительства, реконструкции объектов капитального строительства».</w:t>
      </w:r>
      <w:bookmarkEnd w:id="1"/>
    </w:p>
    <w:p w:rsidR="00DF72A3" w:rsidRDefault="00174C4C">
      <w:pPr>
        <w:shd w:val="clear" w:color="auto" w:fill="FFFFFF"/>
        <w:spacing w:line="240" w:lineRule="atLeast"/>
        <w:ind w:firstLine="567"/>
        <w:jc w:val="both"/>
      </w:pPr>
      <w:r>
        <w:rPr>
          <w:rFonts w:ascii="Arial" w:eastAsia="Arial" w:hAnsi="Arial" w:cs="Arial"/>
        </w:rPr>
        <w:t> 2. Настоящее постановление вступает в силу со дня его официального опубликования.</w:t>
      </w:r>
    </w:p>
    <w:p w:rsidR="00DF72A3" w:rsidRDefault="00174C4C">
      <w:pPr>
        <w:shd w:val="clear" w:color="auto" w:fill="FFFFFF"/>
        <w:spacing w:line="240" w:lineRule="atLeast"/>
        <w:ind w:firstLine="567"/>
        <w:jc w:val="both"/>
      </w:pPr>
      <w:r>
        <w:rPr>
          <w:rFonts w:ascii="Arial" w:eastAsia="Arial" w:hAnsi="Arial" w:cs="Arial"/>
        </w:rPr>
        <w:t> </w:t>
      </w:r>
    </w:p>
    <w:p w:rsidR="00DF72A3" w:rsidRDefault="00174C4C">
      <w:pPr>
        <w:shd w:val="clear" w:color="auto" w:fill="FFFFFF"/>
        <w:spacing w:line="240" w:lineRule="atLeast"/>
        <w:ind w:firstLine="567"/>
        <w:jc w:val="both"/>
      </w:pPr>
      <w:r>
        <w:rPr>
          <w:rFonts w:ascii="Arial" w:eastAsia="Arial" w:hAnsi="Arial" w:cs="Arial"/>
        </w:rPr>
        <w:t> </w:t>
      </w:r>
    </w:p>
    <w:p w:rsidR="00DF72A3" w:rsidRDefault="00174C4C">
      <w:pPr>
        <w:pStyle w:val="3"/>
        <w:keepNext w:val="0"/>
        <w:shd w:val="clear" w:color="auto" w:fill="FFFFFF"/>
        <w:spacing w:before="0" w:after="0" w:line="240" w:lineRule="atLeast"/>
        <w:ind w:firstLine="709"/>
        <w:jc w:val="right"/>
      </w:pPr>
      <w:r>
        <w:rPr>
          <w:rFonts w:ascii="Arial" w:eastAsia="Arial" w:hAnsi="Arial" w:cs="Arial"/>
          <w:b w:val="0"/>
          <w:bCs w:val="0"/>
          <w:sz w:val="24"/>
          <w:szCs w:val="24"/>
        </w:rPr>
        <w:t> </w:t>
      </w:r>
    </w:p>
    <w:p w:rsidR="00DF72A3" w:rsidRDefault="00174C4C">
      <w:pPr>
        <w:pStyle w:val="3"/>
        <w:keepNext w:val="0"/>
        <w:shd w:val="clear" w:color="auto" w:fill="FFFFFF"/>
        <w:spacing w:before="0" w:after="0" w:line="240" w:lineRule="atLeast"/>
        <w:ind w:firstLine="709"/>
        <w:jc w:val="right"/>
      </w:pPr>
      <w:r>
        <w:rPr>
          <w:rFonts w:ascii="Arial" w:eastAsia="Arial" w:hAnsi="Arial" w:cs="Arial"/>
          <w:b w:val="0"/>
          <w:bCs w:val="0"/>
          <w:sz w:val="24"/>
          <w:szCs w:val="24"/>
        </w:rPr>
        <w:t xml:space="preserve">Глава </w:t>
      </w:r>
      <w:proofErr w:type="spellStart"/>
      <w:r>
        <w:rPr>
          <w:rFonts w:ascii="Arial" w:eastAsia="Arial" w:hAnsi="Arial" w:cs="Arial"/>
          <w:b w:val="0"/>
          <w:bCs w:val="0"/>
          <w:sz w:val="24"/>
          <w:szCs w:val="24"/>
        </w:rPr>
        <w:t>Ардатовского</w:t>
      </w:r>
      <w:proofErr w:type="spellEnd"/>
    </w:p>
    <w:p w:rsidR="00DF72A3" w:rsidRDefault="00174C4C">
      <w:pPr>
        <w:pStyle w:val="3"/>
        <w:keepNext w:val="0"/>
        <w:shd w:val="clear" w:color="auto" w:fill="FFFFFF"/>
        <w:spacing w:before="0" w:after="0" w:line="240" w:lineRule="atLeast"/>
        <w:ind w:firstLine="709"/>
        <w:jc w:val="right"/>
      </w:pPr>
      <w:r>
        <w:rPr>
          <w:rFonts w:ascii="Arial" w:eastAsia="Arial" w:hAnsi="Arial" w:cs="Arial"/>
          <w:b w:val="0"/>
          <w:bCs w:val="0"/>
          <w:sz w:val="24"/>
          <w:szCs w:val="24"/>
        </w:rPr>
        <w:t>муниципального района</w:t>
      </w:r>
    </w:p>
    <w:p w:rsidR="00DF72A3" w:rsidRDefault="00174C4C">
      <w:pPr>
        <w:pStyle w:val="3"/>
        <w:keepNext w:val="0"/>
        <w:shd w:val="clear" w:color="auto" w:fill="FFFFFF"/>
        <w:spacing w:before="0" w:after="0" w:line="240" w:lineRule="atLeast"/>
        <w:ind w:firstLine="709"/>
        <w:jc w:val="right"/>
      </w:pPr>
      <w:proofErr w:type="spellStart"/>
      <w:r>
        <w:rPr>
          <w:rFonts w:ascii="Arial" w:eastAsia="Arial" w:hAnsi="Arial" w:cs="Arial"/>
          <w:b w:val="0"/>
          <w:bCs w:val="0"/>
          <w:sz w:val="24"/>
          <w:szCs w:val="24"/>
        </w:rPr>
        <w:t>А.Н.Антипов</w:t>
      </w:r>
      <w:proofErr w:type="spellEnd"/>
    </w:p>
    <w:p w:rsidR="00DF72A3" w:rsidRDefault="00174C4C">
      <w:pPr>
        <w:shd w:val="clear" w:color="auto" w:fill="FFFFFF"/>
        <w:spacing w:line="240" w:lineRule="atLeast"/>
        <w:ind w:firstLine="567"/>
        <w:jc w:val="both"/>
      </w:pPr>
      <w:r>
        <w:rPr>
          <w:rFonts w:ascii="Arial" w:eastAsia="Arial" w:hAnsi="Arial" w:cs="Arial"/>
        </w:rPr>
        <w:t> </w:t>
      </w:r>
    </w:p>
    <w:p w:rsidR="00DF72A3" w:rsidRDefault="00174C4C">
      <w:pPr>
        <w:shd w:val="clear" w:color="auto" w:fill="FFFFFF"/>
        <w:spacing w:line="240" w:lineRule="atLeast"/>
        <w:ind w:firstLine="567"/>
        <w:jc w:val="both"/>
      </w:pPr>
      <w:r>
        <w:rPr>
          <w:rFonts w:ascii="Arial" w:eastAsia="Arial" w:hAnsi="Arial" w:cs="Arial"/>
        </w:rPr>
        <w:t> </w:t>
      </w:r>
    </w:p>
    <w:p w:rsidR="00DF72A3" w:rsidRDefault="00174C4C">
      <w:pPr>
        <w:shd w:val="clear" w:color="auto" w:fill="FFFFFF"/>
        <w:spacing w:line="240" w:lineRule="atLeast"/>
        <w:ind w:firstLine="567"/>
        <w:jc w:val="both"/>
      </w:pPr>
      <w:r>
        <w:rPr>
          <w:rFonts w:ascii="Arial" w:eastAsia="Arial" w:hAnsi="Arial" w:cs="Arial"/>
        </w:rPr>
        <w:t> </w:t>
      </w:r>
    </w:p>
    <w:p w:rsidR="00DF72A3" w:rsidRDefault="00174C4C">
      <w:pPr>
        <w:shd w:val="clear" w:color="auto" w:fill="FFFFFF"/>
        <w:spacing w:line="240" w:lineRule="atLeast"/>
        <w:ind w:firstLine="567"/>
        <w:jc w:val="both"/>
      </w:pPr>
      <w:r>
        <w:rPr>
          <w:rFonts w:ascii="Arial" w:eastAsia="Arial" w:hAnsi="Arial" w:cs="Arial"/>
        </w:rPr>
        <w:t> </w:t>
      </w:r>
    </w:p>
    <w:p w:rsidR="00DF72A3" w:rsidRDefault="00174C4C">
      <w:pPr>
        <w:shd w:val="clear" w:color="auto" w:fill="FFFFFF"/>
        <w:spacing w:line="240" w:lineRule="atLeast"/>
        <w:ind w:firstLine="567"/>
        <w:jc w:val="both"/>
      </w:pPr>
      <w:r>
        <w:rPr>
          <w:rFonts w:ascii="Arial" w:eastAsia="Arial" w:hAnsi="Arial" w:cs="Arial"/>
        </w:rPr>
        <w:t> </w:t>
      </w:r>
    </w:p>
    <w:p w:rsidR="00DF72A3" w:rsidRDefault="00174C4C">
      <w:pPr>
        <w:shd w:val="clear" w:color="auto" w:fill="FFFFFF"/>
        <w:spacing w:line="240" w:lineRule="atLeast"/>
        <w:ind w:firstLine="567"/>
        <w:jc w:val="both"/>
      </w:pPr>
      <w:r>
        <w:rPr>
          <w:rFonts w:ascii="Arial" w:eastAsia="Arial" w:hAnsi="Arial" w:cs="Arial"/>
        </w:rPr>
        <w:t> </w:t>
      </w:r>
    </w:p>
    <w:p w:rsidR="00DF72A3" w:rsidRDefault="00174C4C">
      <w:pPr>
        <w:pStyle w:val="3"/>
        <w:keepNext w:val="0"/>
        <w:shd w:val="clear" w:color="auto" w:fill="FFFFFF"/>
        <w:spacing w:before="0" w:after="0" w:line="240" w:lineRule="atLeast"/>
        <w:ind w:firstLine="709"/>
        <w:jc w:val="right"/>
      </w:pPr>
      <w:r>
        <w:rPr>
          <w:rFonts w:ascii="Arial" w:eastAsia="Arial" w:hAnsi="Arial" w:cs="Arial"/>
          <w:b w:val="0"/>
          <w:bCs w:val="0"/>
          <w:sz w:val="24"/>
          <w:szCs w:val="24"/>
        </w:rPr>
        <w:t> </w:t>
      </w:r>
    </w:p>
    <w:p w:rsidR="00DF72A3" w:rsidRDefault="00174C4C">
      <w:pPr>
        <w:pStyle w:val="3"/>
        <w:keepNext w:val="0"/>
        <w:shd w:val="clear" w:color="auto" w:fill="FFFFFF"/>
        <w:spacing w:before="0" w:after="0" w:line="240" w:lineRule="atLeast"/>
        <w:ind w:firstLine="709"/>
        <w:jc w:val="right"/>
      </w:pPr>
      <w:r>
        <w:rPr>
          <w:rFonts w:ascii="Arial" w:eastAsia="Arial" w:hAnsi="Arial" w:cs="Arial"/>
          <w:b w:val="0"/>
          <w:bCs w:val="0"/>
          <w:sz w:val="24"/>
          <w:szCs w:val="24"/>
        </w:rPr>
        <w:t> УТВЕРЖДЕН:</w:t>
      </w:r>
    </w:p>
    <w:p w:rsidR="00DF72A3" w:rsidRDefault="00174C4C">
      <w:pPr>
        <w:pStyle w:val="3"/>
        <w:keepNext w:val="0"/>
        <w:shd w:val="clear" w:color="auto" w:fill="FFFFFF"/>
        <w:spacing w:before="0" w:after="0" w:line="240" w:lineRule="atLeast"/>
        <w:ind w:firstLine="709"/>
        <w:jc w:val="right"/>
      </w:pPr>
      <w:r>
        <w:rPr>
          <w:rFonts w:ascii="Arial" w:eastAsia="Arial" w:hAnsi="Arial" w:cs="Arial"/>
          <w:b w:val="0"/>
          <w:bCs w:val="0"/>
          <w:sz w:val="24"/>
          <w:szCs w:val="24"/>
        </w:rPr>
        <w:t xml:space="preserve">постановлением администрации </w:t>
      </w:r>
      <w:proofErr w:type="spellStart"/>
      <w:r>
        <w:rPr>
          <w:rFonts w:ascii="Arial" w:eastAsia="Arial" w:hAnsi="Arial" w:cs="Arial"/>
          <w:b w:val="0"/>
          <w:bCs w:val="0"/>
          <w:sz w:val="24"/>
          <w:szCs w:val="24"/>
        </w:rPr>
        <w:t>Ардатовского</w:t>
      </w:r>
      <w:proofErr w:type="spellEnd"/>
      <w:r>
        <w:rPr>
          <w:rFonts w:ascii="Arial" w:eastAsia="Arial" w:hAnsi="Arial" w:cs="Arial"/>
          <w:b w:val="0"/>
          <w:bCs w:val="0"/>
          <w:sz w:val="24"/>
          <w:szCs w:val="24"/>
        </w:rPr>
        <w:t xml:space="preserve"> муниципального</w:t>
      </w:r>
    </w:p>
    <w:p w:rsidR="00DF72A3" w:rsidRDefault="00174C4C">
      <w:pPr>
        <w:pStyle w:val="3"/>
        <w:keepNext w:val="0"/>
        <w:shd w:val="clear" w:color="auto" w:fill="FFFFFF"/>
        <w:spacing w:before="0" w:after="0" w:line="240" w:lineRule="atLeast"/>
        <w:ind w:firstLine="709"/>
        <w:jc w:val="right"/>
      </w:pPr>
      <w:r>
        <w:rPr>
          <w:rFonts w:ascii="Arial" w:eastAsia="Arial" w:hAnsi="Arial" w:cs="Arial"/>
          <w:b w:val="0"/>
          <w:bCs w:val="0"/>
          <w:sz w:val="24"/>
          <w:szCs w:val="24"/>
        </w:rPr>
        <w:t>района Республики Мордовия</w:t>
      </w:r>
    </w:p>
    <w:p w:rsidR="00DF72A3" w:rsidRDefault="00174C4C">
      <w:pPr>
        <w:pStyle w:val="3"/>
        <w:keepNext w:val="0"/>
        <w:shd w:val="clear" w:color="auto" w:fill="FFFFFF"/>
        <w:spacing w:before="0" w:after="0" w:line="240" w:lineRule="atLeast"/>
        <w:ind w:firstLine="709"/>
        <w:jc w:val="right"/>
      </w:pPr>
      <w:r>
        <w:rPr>
          <w:rFonts w:ascii="Arial" w:eastAsia="Arial" w:hAnsi="Arial" w:cs="Arial"/>
          <w:b w:val="0"/>
          <w:bCs w:val="0"/>
          <w:sz w:val="24"/>
          <w:szCs w:val="24"/>
        </w:rPr>
        <w:t>от 8 мая 2018 г. № 408</w:t>
      </w:r>
    </w:p>
    <w:p w:rsidR="00DF72A3" w:rsidRDefault="00174C4C">
      <w:pPr>
        <w:pStyle w:val="3"/>
        <w:keepNext w:val="0"/>
        <w:shd w:val="clear" w:color="auto" w:fill="FFFFFF"/>
        <w:spacing w:before="0" w:after="0" w:line="240" w:lineRule="atLeast"/>
        <w:ind w:firstLine="709"/>
        <w:jc w:val="right"/>
      </w:pPr>
      <w:r>
        <w:rPr>
          <w:rFonts w:ascii="Arial" w:eastAsia="Arial" w:hAnsi="Arial" w:cs="Arial"/>
          <w:b w:val="0"/>
          <w:bCs w:val="0"/>
          <w:sz w:val="24"/>
          <w:szCs w:val="24"/>
        </w:rPr>
        <w:t> </w:t>
      </w:r>
    </w:p>
    <w:p w:rsidR="00DF72A3" w:rsidRDefault="00174C4C">
      <w:pPr>
        <w:shd w:val="clear" w:color="auto" w:fill="FFFFFF"/>
        <w:spacing w:line="240" w:lineRule="atLeast"/>
        <w:ind w:firstLine="567"/>
        <w:jc w:val="both"/>
      </w:pPr>
      <w:r>
        <w:rPr>
          <w:rFonts w:ascii="Arial" w:eastAsia="Arial" w:hAnsi="Arial" w:cs="Arial"/>
        </w:rPr>
        <w:t> </w:t>
      </w:r>
    </w:p>
    <w:p w:rsidR="00DF72A3" w:rsidRDefault="00174C4C">
      <w:pPr>
        <w:pStyle w:val="4"/>
        <w:keepNext w:val="0"/>
        <w:shd w:val="clear" w:color="auto" w:fill="FFFFFF"/>
        <w:spacing w:before="0" w:after="0" w:line="320" w:lineRule="atLeast"/>
        <w:ind w:firstLine="709"/>
        <w:jc w:val="center"/>
      </w:pPr>
      <w:r>
        <w:rPr>
          <w:rFonts w:ascii="Arial" w:eastAsia="Arial" w:hAnsi="Arial" w:cs="Arial"/>
          <w:sz w:val="32"/>
          <w:szCs w:val="32"/>
        </w:rPr>
        <w:t>АДМИНИСТРАТИВНЫЙ РЕГЛАМЕНТ</w:t>
      </w:r>
    </w:p>
    <w:p w:rsidR="00DF72A3" w:rsidRDefault="00174C4C">
      <w:pPr>
        <w:pStyle w:val="4"/>
        <w:keepNext w:val="0"/>
        <w:shd w:val="clear" w:color="auto" w:fill="FFFFFF"/>
        <w:spacing w:before="0" w:after="0" w:line="320" w:lineRule="atLeast"/>
        <w:ind w:firstLine="709"/>
        <w:jc w:val="center"/>
      </w:pPr>
      <w:r>
        <w:rPr>
          <w:rFonts w:ascii="Arial" w:eastAsia="Arial" w:hAnsi="Arial" w:cs="Arial"/>
          <w:sz w:val="32"/>
          <w:szCs w:val="32"/>
        </w:rPr>
        <w:t xml:space="preserve"> администрации </w:t>
      </w:r>
      <w:proofErr w:type="spellStart"/>
      <w:r>
        <w:rPr>
          <w:rFonts w:ascii="Arial" w:eastAsia="Arial" w:hAnsi="Arial" w:cs="Arial"/>
          <w:sz w:val="32"/>
          <w:szCs w:val="32"/>
        </w:rPr>
        <w:t>Ардатовского</w:t>
      </w:r>
      <w:proofErr w:type="spellEnd"/>
      <w:r>
        <w:rPr>
          <w:rFonts w:ascii="Arial" w:eastAsia="Arial" w:hAnsi="Arial" w:cs="Arial"/>
          <w:sz w:val="32"/>
          <w:szCs w:val="32"/>
        </w:rPr>
        <w:t xml:space="preserve"> муниципального района предоставления муниципальной услуги «Предоставление разрешения на отклонение от предельных параметров разрешенного строительства, реконструкции объектов капитального строительства»</w:t>
      </w:r>
    </w:p>
    <w:p w:rsidR="00DF72A3" w:rsidRDefault="00174C4C">
      <w:pPr>
        <w:pStyle w:val="4"/>
        <w:keepNext w:val="0"/>
        <w:shd w:val="clear" w:color="auto" w:fill="FFFFFF"/>
        <w:spacing w:before="0" w:after="0" w:line="320" w:lineRule="atLeast"/>
        <w:ind w:firstLine="709"/>
        <w:jc w:val="center"/>
      </w:pPr>
      <w:r>
        <w:rPr>
          <w:rFonts w:ascii="Arial" w:eastAsia="Arial" w:hAnsi="Arial" w:cs="Arial"/>
          <w:sz w:val="32"/>
          <w:szCs w:val="32"/>
        </w:rPr>
        <w:t> </w:t>
      </w:r>
    </w:p>
    <w:p w:rsidR="00DF72A3" w:rsidRDefault="00174C4C">
      <w:pPr>
        <w:pStyle w:val="4"/>
        <w:keepNext w:val="0"/>
        <w:shd w:val="clear" w:color="auto" w:fill="FFFFFF"/>
        <w:spacing w:before="0" w:after="0" w:line="320" w:lineRule="atLeast"/>
        <w:ind w:firstLine="709"/>
        <w:jc w:val="center"/>
      </w:pPr>
      <w:r>
        <w:rPr>
          <w:rFonts w:ascii="Arial" w:eastAsia="Arial" w:hAnsi="Arial" w:cs="Arial"/>
          <w:sz w:val="32"/>
          <w:szCs w:val="32"/>
        </w:rPr>
        <w:t xml:space="preserve">(в ред. постановления Администрации от </w:t>
      </w:r>
      <w:hyperlink r:id="rId9" w:history="1">
        <w:r>
          <w:rPr>
            <w:rFonts w:ascii="Arial" w:eastAsia="Arial" w:hAnsi="Arial" w:cs="Arial"/>
            <w:color w:val="0000FF"/>
            <w:sz w:val="32"/>
            <w:szCs w:val="32"/>
            <w:u w:val="single"/>
          </w:rPr>
          <w:t>18.03.2020 №272</w:t>
        </w:r>
      </w:hyperlink>
      <w:r>
        <w:rPr>
          <w:rFonts w:ascii="Arial" w:eastAsia="Arial" w:hAnsi="Arial" w:cs="Arial"/>
          <w:sz w:val="32"/>
          <w:szCs w:val="32"/>
        </w:rPr>
        <w:t>)</w:t>
      </w:r>
    </w:p>
    <w:p w:rsidR="00DF72A3" w:rsidRDefault="00174C4C">
      <w:pPr>
        <w:shd w:val="clear" w:color="auto" w:fill="FFFFFF"/>
        <w:spacing w:line="240" w:lineRule="atLeast"/>
        <w:ind w:firstLine="567"/>
        <w:jc w:val="both"/>
      </w:pPr>
      <w:r>
        <w:rPr>
          <w:rFonts w:ascii="Arial" w:eastAsia="Arial" w:hAnsi="Arial" w:cs="Arial"/>
        </w:rPr>
        <w:t> </w:t>
      </w:r>
    </w:p>
    <w:p w:rsidR="00DF72A3" w:rsidRDefault="00174C4C">
      <w:pPr>
        <w:pStyle w:val="6"/>
        <w:shd w:val="clear" w:color="auto" w:fill="FFFFFF"/>
        <w:spacing w:before="0" w:after="0" w:line="300" w:lineRule="atLeast"/>
        <w:ind w:firstLine="709"/>
        <w:jc w:val="center"/>
      </w:pPr>
      <w:r>
        <w:rPr>
          <w:rFonts w:ascii="Arial" w:eastAsia="Arial" w:hAnsi="Arial" w:cs="Arial"/>
          <w:sz w:val="30"/>
          <w:szCs w:val="30"/>
        </w:rPr>
        <w:t>1.Общие положения</w:t>
      </w:r>
    </w:p>
    <w:p w:rsidR="00DF72A3" w:rsidRDefault="00174C4C">
      <w:pPr>
        <w:shd w:val="clear" w:color="auto" w:fill="FFFFFF"/>
        <w:spacing w:line="240" w:lineRule="atLeast"/>
        <w:ind w:firstLine="567"/>
        <w:jc w:val="both"/>
      </w:pPr>
      <w:r>
        <w:rPr>
          <w:rFonts w:ascii="Arial" w:eastAsia="Arial" w:hAnsi="Arial" w:cs="Arial"/>
        </w:rPr>
        <w:t> </w:t>
      </w:r>
    </w:p>
    <w:p w:rsidR="00DF72A3" w:rsidRDefault="00174C4C">
      <w:pPr>
        <w:shd w:val="clear" w:color="auto" w:fill="FFFFFF"/>
        <w:spacing w:line="240" w:lineRule="atLeast"/>
        <w:ind w:firstLine="567"/>
        <w:jc w:val="both"/>
      </w:pPr>
      <w:r>
        <w:rPr>
          <w:rFonts w:ascii="Arial" w:eastAsia="Arial" w:hAnsi="Arial" w:cs="Arial"/>
        </w:rPr>
        <w:t>1.</w:t>
      </w:r>
      <w:proofErr w:type="gramStart"/>
      <w:r>
        <w:rPr>
          <w:rFonts w:ascii="Arial" w:eastAsia="Arial" w:hAnsi="Arial" w:cs="Arial"/>
        </w:rPr>
        <w:t>1.Аминистративный</w:t>
      </w:r>
      <w:proofErr w:type="gramEnd"/>
      <w:r>
        <w:rPr>
          <w:rFonts w:ascii="Arial" w:eastAsia="Arial" w:hAnsi="Arial" w:cs="Arial"/>
        </w:rPr>
        <w:t xml:space="preserve"> регламент администрации </w:t>
      </w:r>
      <w:proofErr w:type="spellStart"/>
      <w:r>
        <w:rPr>
          <w:rFonts w:ascii="Arial" w:eastAsia="Arial" w:hAnsi="Arial" w:cs="Arial"/>
        </w:rPr>
        <w:t>Ардатовского</w:t>
      </w:r>
      <w:proofErr w:type="spellEnd"/>
      <w:r>
        <w:rPr>
          <w:rFonts w:ascii="Arial" w:eastAsia="Arial" w:hAnsi="Arial" w:cs="Arial"/>
        </w:rPr>
        <w:t xml:space="preserve"> муниципального района предоставления муниципальной услуги «Предоставление разрешения на отклонение от предельных параметров разрешенного строительства, реконструкции объектов капитального строительства» (далее – административный регламент) устанавливает стандарт и порядок предоставления муниципальной услуги администрацией </w:t>
      </w:r>
      <w:proofErr w:type="spellStart"/>
      <w:r>
        <w:rPr>
          <w:rFonts w:ascii="Arial" w:eastAsia="Arial" w:hAnsi="Arial" w:cs="Arial"/>
        </w:rPr>
        <w:t>Ардатовского</w:t>
      </w:r>
      <w:proofErr w:type="spellEnd"/>
      <w:r>
        <w:rPr>
          <w:rFonts w:ascii="Arial" w:eastAsia="Arial" w:hAnsi="Arial" w:cs="Arial"/>
        </w:rPr>
        <w:t xml:space="preserve"> муниципального района (далее – администрация).</w:t>
      </w:r>
    </w:p>
    <w:p w:rsidR="00DF72A3" w:rsidRDefault="00174C4C">
      <w:pPr>
        <w:shd w:val="clear" w:color="auto" w:fill="FFFFFF"/>
        <w:spacing w:line="240" w:lineRule="atLeast"/>
        <w:ind w:firstLine="567"/>
        <w:jc w:val="both"/>
      </w:pPr>
      <w:r>
        <w:rPr>
          <w:rFonts w:ascii="Arial" w:eastAsia="Arial" w:hAnsi="Arial" w:cs="Arial"/>
        </w:rPr>
        <w:lastRenderedPageBreak/>
        <w:t>1.2. Заявителями на получение муниципальной услуги (далее - заявители) являются физические и юридические лица - правообладатели земельных участков, размеры которых меньше установленных градостроительным регламентом минимальных размеров земельных участков либо конфигурация, инженерно-геологические или иные характеристики которых неблагоприятны для застройки, вправе обратиться за разрешениями на отклонение от предельных параметров разрешенного строительства, реконструкции объектов капитального строительства.</w:t>
      </w:r>
    </w:p>
    <w:p w:rsidR="00DF72A3" w:rsidRDefault="00174C4C">
      <w:pPr>
        <w:shd w:val="clear" w:color="auto" w:fill="FFFFFF"/>
        <w:spacing w:line="240" w:lineRule="atLeast"/>
        <w:ind w:firstLine="567"/>
        <w:jc w:val="both"/>
      </w:pPr>
      <w:r>
        <w:rPr>
          <w:rFonts w:ascii="Arial" w:eastAsia="Arial" w:hAnsi="Arial" w:cs="Arial"/>
        </w:rPr>
        <w:t>1.3. Отклонение от предельных параметров разрешенного строительства, реконструкции объектов капитального строительства разрешается для отдельного земельного участка при соблюдении требований технических регламентов. Отклонение от предельных параметров разрешенного строительства, реконструкции объектов капитального строительства в части предельного количества этажей, предельной высоты зданий, строений, сооружений и требований к архитектурным решениям объектов капитального строительства в границах территорий исторических поселений федерального или регионального значения не допускается.</w:t>
      </w:r>
    </w:p>
    <w:p w:rsidR="00DF72A3" w:rsidRDefault="00174C4C">
      <w:pPr>
        <w:shd w:val="clear" w:color="auto" w:fill="FFFFFF"/>
        <w:spacing w:line="240" w:lineRule="atLeast"/>
        <w:ind w:firstLine="709"/>
        <w:jc w:val="both"/>
      </w:pPr>
      <w:r>
        <w:rPr>
          <w:rFonts w:ascii="Arial" w:eastAsia="Arial" w:hAnsi="Arial" w:cs="Arial"/>
        </w:rPr>
        <w:t xml:space="preserve">1.4. Заинтересованное в получении разрешения на отклонение от предельных параметров разрешенного строительства, реконструкции </w:t>
      </w:r>
      <w:proofErr w:type="spellStart"/>
      <w:r>
        <w:rPr>
          <w:rFonts w:ascii="Arial" w:eastAsia="Arial" w:hAnsi="Arial" w:cs="Arial"/>
        </w:rPr>
        <w:t>объхектов</w:t>
      </w:r>
      <w:proofErr w:type="spellEnd"/>
      <w:r>
        <w:rPr>
          <w:rFonts w:ascii="Arial" w:eastAsia="Arial" w:hAnsi="Arial" w:cs="Arial"/>
        </w:rPr>
        <w:t xml:space="preserve"> капитального строительства, лицо направляет в комиссию заявление о </w:t>
      </w:r>
      <w:proofErr w:type="spellStart"/>
      <w:r>
        <w:rPr>
          <w:rFonts w:ascii="Arial" w:eastAsia="Arial" w:hAnsi="Arial" w:cs="Arial"/>
        </w:rPr>
        <w:t>о</w:t>
      </w:r>
      <w:proofErr w:type="spellEnd"/>
      <w:r>
        <w:rPr>
          <w:rFonts w:ascii="Arial" w:eastAsia="Arial" w:hAnsi="Arial" w:cs="Arial"/>
        </w:rPr>
        <w:t xml:space="preserve"> предоставлении такого разрешения. Заявление о предоставлении разрешения на отклонение от предельных параметров разрешенного строительства, реконструкции объектов капитального строительства может быть направлено в форме </w:t>
      </w:r>
      <w:proofErr w:type="spellStart"/>
      <w:r>
        <w:rPr>
          <w:rFonts w:ascii="Arial" w:eastAsia="Arial" w:hAnsi="Arial" w:cs="Arial"/>
        </w:rPr>
        <w:t>электоронного</w:t>
      </w:r>
      <w:proofErr w:type="spellEnd"/>
      <w:r>
        <w:rPr>
          <w:rFonts w:ascii="Arial" w:eastAsia="Arial" w:hAnsi="Arial" w:cs="Arial"/>
        </w:rPr>
        <w:t xml:space="preserve"> документа, подписанного электронной подписью.</w:t>
      </w:r>
    </w:p>
    <w:p w:rsidR="00DF72A3" w:rsidRDefault="00174C4C">
      <w:pPr>
        <w:shd w:val="clear" w:color="auto" w:fill="FFFFFF"/>
        <w:spacing w:line="240" w:lineRule="atLeast"/>
        <w:ind w:firstLine="709"/>
        <w:jc w:val="both"/>
      </w:pPr>
      <w:r>
        <w:rPr>
          <w:rFonts w:ascii="Arial" w:eastAsia="Arial" w:hAnsi="Arial" w:cs="Arial"/>
        </w:rPr>
        <w:t xml:space="preserve">(пункт 1.4. изложен в ред. постановления Администрации от </w:t>
      </w:r>
      <w:hyperlink r:id="rId10" w:history="1">
        <w:r>
          <w:rPr>
            <w:rFonts w:ascii="Arial" w:eastAsia="Arial" w:hAnsi="Arial" w:cs="Arial"/>
            <w:color w:val="0000FF"/>
            <w:u w:val="single"/>
          </w:rPr>
          <w:t>18.03.2020 №272</w:t>
        </w:r>
      </w:hyperlink>
      <w:r>
        <w:rPr>
          <w:rFonts w:ascii="Arial" w:eastAsia="Arial" w:hAnsi="Arial" w:cs="Arial"/>
        </w:rPr>
        <w:t>)</w:t>
      </w:r>
    </w:p>
    <w:p w:rsidR="00DF72A3" w:rsidRDefault="00174C4C">
      <w:pPr>
        <w:shd w:val="clear" w:color="auto" w:fill="FFFFFF"/>
        <w:spacing w:line="240" w:lineRule="atLeast"/>
        <w:ind w:firstLine="567"/>
        <w:jc w:val="both"/>
      </w:pPr>
      <w:r>
        <w:rPr>
          <w:rFonts w:ascii="Arial" w:eastAsia="Arial" w:hAnsi="Arial" w:cs="Arial"/>
        </w:rPr>
        <w:t xml:space="preserve">1.5. Прием заявления и документов, необходимых для предоставления муниципальной услуги, выдача документов по результатам оказания муниципальной услуги осуществляются администрацией </w:t>
      </w:r>
      <w:proofErr w:type="spellStart"/>
      <w:r>
        <w:rPr>
          <w:rFonts w:ascii="Arial" w:eastAsia="Arial" w:hAnsi="Arial" w:cs="Arial"/>
        </w:rPr>
        <w:t>Ардатовского</w:t>
      </w:r>
      <w:proofErr w:type="spellEnd"/>
      <w:r>
        <w:rPr>
          <w:rFonts w:ascii="Arial" w:eastAsia="Arial" w:hAnsi="Arial" w:cs="Arial"/>
        </w:rPr>
        <w:t xml:space="preserve"> муниципального района (далее - администрация) либо МБУ </w:t>
      </w:r>
      <w:proofErr w:type="spellStart"/>
      <w:r>
        <w:rPr>
          <w:rFonts w:ascii="Arial" w:eastAsia="Arial" w:hAnsi="Arial" w:cs="Arial"/>
        </w:rPr>
        <w:t>Ардатовского</w:t>
      </w:r>
      <w:proofErr w:type="spellEnd"/>
      <w:r>
        <w:rPr>
          <w:rFonts w:ascii="Arial" w:eastAsia="Arial" w:hAnsi="Arial" w:cs="Arial"/>
        </w:rPr>
        <w:t xml:space="preserve"> муниципального района «Многофункциональный центр предоставления государственных и муниципальных услуг» (далее – МФЦ).</w:t>
      </w:r>
    </w:p>
    <w:p w:rsidR="00DF72A3" w:rsidRDefault="00174C4C">
      <w:pPr>
        <w:shd w:val="clear" w:color="auto" w:fill="FFFFFF"/>
        <w:spacing w:line="240" w:lineRule="atLeast"/>
        <w:ind w:firstLine="567"/>
        <w:jc w:val="both"/>
      </w:pPr>
      <w:r>
        <w:rPr>
          <w:rFonts w:ascii="Arial" w:eastAsia="Arial" w:hAnsi="Arial" w:cs="Arial"/>
        </w:rPr>
        <w:t xml:space="preserve">Адрес Администрации: 431860, Республика Мордовия, </w:t>
      </w:r>
      <w:proofErr w:type="spellStart"/>
      <w:r>
        <w:rPr>
          <w:rFonts w:ascii="Arial" w:eastAsia="Arial" w:hAnsi="Arial" w:cs="Arial"/>
        </w:rPr>
        <w:t>Ардатовский</w:t>
      </w:r>
      <w:proofErr w:type="spellEnd"/>
      <w:r>
        <w:rPr>
          <w:rFonts w:ascii="Arial" w:eastAsia="Arial" w:hAnsi="Arial" w:cs="Arial"/>
        </w:rPr>
        <w:t xml:space="preserve"> муниципальный район, г. Ардатов, ул. Комсомольская, д.121.</w:t>
      </w:r>
    </w:p>
    <w:p w:rsidR="00DF72A3" w:rsidRDefault="00174C4C">
      <w:pPr>
        <w:shd w:val="clear" w:color="auto" w:fill="FFFFFF"/>
        <w:spacing w:line="240" w:lineRule="atLeast"/>
        <w:ind w:firstLine="567"/>
        <w:jc w:val="both"/>
      </w:pPr>
      <w:r>
        <w:rPr>
          <w:rFonts w:ascii="Arial" w:eastAsia="Arial" w:hAnsi="Arial" w:cs="Arial"/>
        </w:rPr>
        <w:t>Контактные данные:</w:t>
      </w:r>
    </w:p>
    <w:p w:rsidR="00DF72A3" w:rsidRDefault="00174C4C">
      <w:pPr>
        <w:shd w:val="clear" w:color="auto" w:fill="FFFFFF"/>
        <w:spacing w:line="240" w:lineRule="atLeast"/>
        <w:ind w:firstLine="567"/>
        <w:jc w:val="both"/>
      </w:pPr>
      <w:r>
        <w:rPr>
          <w:rFonts w:ascii="Arial" w:eastAsia="Arial" w:hAnsi="Arial" w:cs="Arial"/>
        </w:rPr>
        <w:t>Телефон/ факс: 8 (83431) 3-11-89.</w:t>
      </w:r>
    </w:p>
    <w:p w:rsidR="00DF72A3" w:rsidRDefault="00174C4C">
      <w:pPr>
        <w:shd w:val="clear" w:color="auto" w:fill="FFFFFF"/>
        <w:spacing w:line="240" w:lineRule="atLeast"/>
        <w:ind w:firstLine="567"/>
        <w:jc w:val="both"/>
      </w:pPr>
      <w:r>
        <w:rPr>
          <w:rFonts w:ascii="Arial" w:eastAsia="Arial" w:hAnsi="Arial" w:cs="Arial"/>
        </w:rPr>
        <w:t>Адрес электронной почты: pradmra@mail.ru</w:t>
      </w:r>
    </w:p>
    <w:p w:rsidR="00DF72A3" w:rsidRDefault="00174C4C">
      <w:pPr>
        <w:shd w:val="clear" w:color="auto" w:fill="FFFFFF"/>
        <w:spacing w:line="240" w:lineRule="atLeast"/>
        <w:ind w:firstLine="567"/>
        <w:jc w:val="both"/>
      </w:pPr>
      <w:r>
        <w:rPr>
          <w:rFonts w:ascii="Arial" w:eastAsia="Arial" w:hAnsi="Arial" w:cs="Arial"/>
        </w:rPr>
        <w:t>Адрес официального сайта: ardatov.e-mordovia.ru</w:t>
      </w:r>
    </w:p>
    <w:p w:rsidR="00DF72A3" w:rsidRDefault="00174C4C">
      <w:pPr>
        <w:shd w:val="clear" w:color="auto" w:fill="FFFFFF"/>
        <w:spacing w:line="240" w:lineRule="atLeast"/>
        <w:ind w:firstLine="567"/>
        <w:jc w:val="both"/>
      </w:pPr>
      <w:r>
        <w:rPr>
          <w:rFonts w:ascii="Arial" w:eastAsia="Arial" w:hAnsi="Arial" w:cs="Arial"/>
        </w:rPr>
        <w:t>График работы Администрации:</w:t>
      </w:r>
    </w:p>
    <w:p w:rsidR="00DF72A3" w:rsidRDefault="00174C4C">
      <w:pPr>
        <w:shd w:val="clear" w:color="auto" w:fill="FFFFFF"/>
        <w:spacing w:line="240" w:lineRule="atLeast"/>
        <w:ind w:firstLine="567"/>
        <w:jc w:val="both"/>
      </w:pPr>
      <w:r>
        <w:rPr>
          <w:rFonts w:ascii="Arial" w:eastAsia="Arial" w:hAnsi="Arial" w:cs="Arial"/>
        </w:rPr>
        <w:t>понедельник - пятница: с 9 ч. 30 мин. до 17 ч. 30 мин.;</w:t>
      </w:r>
    </w:p>
    <w:p w:rsidR="00DF72A3" w:rsidRDefault="00174C4C">
      <w:pPr>
        <w:shd w:val="clear" w:color="auto" w:fill="FFFFFF"/>
        <w:spacing w:line="240" w:lineRule="atLeast"/>
        <w:ind w:firstLine="567"/>
        <w:jc w:val="both"/>
      </w:pPr>
      <w:r>
        <w:rPr>
          <w:rFonts w:ascii="Arial" w:eastAsia="Arial" w:hAnsi="Arial" w:cs="Arial"/>
        </w:rPr>
        <w:t>обеденный перерыв: с 13 ч. до 14 ч.</w:t>
      </w:r>
    </w:p>
    <w:p w:rsidR="00DF72A3" w:rsidRDefault="00174C4C">
      <w:pPr>
        <w:shd w:val="clear" w:color="auto" w:fill="FFFFFF"/>
        <w:spacing w:line="240" w:lineRule="atLeast"/>
        <w:ind w:firstLine="567"/>
        <w:jc w:val="both"/>
      </w:pPr>
      <w:r>
        <w:rPr>
          <w:rFonts w:ascii="Arial" w:eastAsia="Arial" w:hAnsi="Arial" w:cs="Arial"/>
        </w:rPr>
        <w:t>Выходные дни: суббота, воскресенье.</w:t>
      </w:r>
    </w:p>
    <w:p w:rsidR="00DF72A3" w:rsidRDefault="00174C4C">
      <w:pPr>
        <w:shd w:val="clear" w:color="auto" w:fill="FFFFFF"/>
        <w:spacing w:line="240" w:lineRule="atLeast"/>
        <w:ind w:firstLine="567"/>
        <w:jc w:val="both"/>
      </w:pPr>
      <w:r>
        <w:rPr>
          <w:rFonts w:ascii="Arial" w:eastAsia="Arial" w:hAnsi="Arial" w:cs="Arial"/>
        </w:rPr>
        <w:t xml:space="preserve">1.6. Адрес МБУ </w:t>
      </w:r>
      <w:proofErr w:type="spellStart"/>
      <w:r>
        <w:rPr>
          <w:rFonts w:ascii="Arial" w:eastAsia="Arial" w:hAnsi="Arial" w:cs="Arial"/>
        </w:rPr>
        <w:t>Ардатовского</w:t>
      </w:r>
      <w:proofErr w:type="spellEnd"/>
      <w:r>
        <w:rPr>
          <w:rFonts w:ascii="Arial" w:eastAsia="Arial" w:hAnsi="Arial" w:cs="Arial"/>
        </w:rPr>
        <w:t xml:space="preserve"> муниципального района «МФЦ»: 431860, Республика Мордовия, </w:t>
      </w:r>
      <w:proofErr w:type="spellStart"/>
      <w:r>
        <w:rPr>
          <w:rFonts w:ascii="Arial" w:eastAsia="Arial" w:hAnsi="Arial" w:cs="Arial"/>
        </w:rPr>
        <w:t>Ардатовский</w:t>
      </w:r>
      <w:proofErr w:type="spellEnd"/>
      <w:r>
        <w:rPr>
          <w:rFonts w:ascii="Arial" w:eastAsia="Arial" w:hAnsi="Arial" w:cs="Arial"/>
        </w:rPr>
        <w:t xml:space="preserve"> муниципальный район, г. Ардатов, ул. Комсомольская, д.126</w:t>
      </w:r>
    </w:p>
    <w:p w:rsidR="00DF72A3" w:rsidRDefault="00174C4C">
      <w:pPr>
        <w:shd w:val="clear" w:color="auto" w:fill="FFFFFF"/>
        <w:spacing w:line="240" w:lineRule="atLeast"/>
        <w:ind w:firstLine="567"/>
        <w:jc w:val="both"/>
      </w:pPr>
      <w:r>
        <w:rPr>
          <w:rFonts w:ascii="Arial" w:eastAsia="Arial" w:hAnsi="Arial" w:cs="Arial"/>
        </w:rPr>
        <w:t>Контактные данные:</w:t>
      </w:r>
    </w:p>
    <w:p w:rsidR="00DF72A3" w:rsidRDefault="00174C4C">
      <w:pPr>
        <w:shd w:val="clear" w:color="auto" w:fill="FFFFFF"/>
        <w:spacing w:line="240" w:lineRule="atLeast"/>
        <w:ind w:firstLine="567"/>
        <w:jc w:val="both"/>
      </w:pPr>
      <w:r>
        <w:rPr>
          <w:rFonts w:ascii="Arial" w:eastAsia="Arial" w:hAnsi="Arial" w:cs="Arial"/>
        </w:rPr>
        <w:t>Телефон: 8-83431-31-003; 8-83431-31-220, факс 8-83431-31-220</w:t>
      </w:r>
    </w:p>
    <w:p w:rsidR="00DF72A3" w:rsidRDefault="00174C4C">
      <w:pPr>
        <w:shd w:val="clear" w:color="auto" w:fill="FFFFFF"/>
        <w:spacing w:line="240" w:lineRule="atLeast"/>
        <w:ind w:firstLine="567"/>
        <w:jc w:val="both"/>
      </w:pPr>
      <w:r>
        <w:rPr>
          <w:rFonts w:ascii="Arial" w:eastAsia="Arial" w:hAnsi="Arial" w:cs="Arial"/>
        </w:rPr>
        <w:t>адрес электронной почты: resept-mfcardatov@mail.ru</w:t>
      </w:r>
    </w:p>
    <w:p w:rsidR="00DF72A3" w:rsidRDefault="00174C4C">
      <w:pPr>
        <w:shd w:val="clear" w:color="auto" w:fill="FFFFFF"/>
        <w:spacing w:line="240" w:lineRule="atLeast"/>
        <w:ind w:firstLine="567"/>
        <w:jc w:val="both"/>
      </w:pPr>
      <w:r>
        <w:rPr>
          <w:rFonts w:ascii="Arial" w:eastAsia="Arial" w:hAnsi="Arial" w:cs="Arial"/>
        </w:rPr>
        <w:t xml:space="preserve">График работы МБУ </w:t>
      </w:r>
      <w:proofErr w:type="spellStart"/>
      <w:r>
        <w:rPr>
          <w:rFonts w:ascii="Arial" w:eastAsia="Arial" w:hAnsi="Arial" w:cs="Arial"/>
        </w:rPr>
        <w:t>Ардатовского</w:t>
      </w:r>
      <w:proofErr w:type="spellEnd"/>
      <w:r>
        <w:rPr>
          <w:rFonts w:ascii="Arial" w:eastAsia="Arial" w:hAnsi="Arial" w:cs="Arial"/>
        </w:rPr>
        <w:t xml:space="preserve"> муниципального района «МФЦ»:</w:t>
      </w:r>
    </w:p>
    <w:p w:rsidR="00DF72A3" w:rsidRDefault="00174C4C">
      <w:pPr>
        <w:shd w:val="clear" w:color="auto" w:fill="FFFFFF"/>
        <w:spacing w:line="240" w:lineRule="atLeast"/>
        <w:ind w:firstLine="567"/>
        <w:jc w:val="both"/>
      </w:pPr>
      <w:r>
        <w:rPr>
          <w:rFonts w:ascii="Arial" w:eastAsia="Arial" w:hAnsi="Arial" w:cs="Arial"/>
        </w:rPr>
        <w:t>понедельник - пятница: с 9 ч. 30 мин. до 17 ч. 30 мин.;</w:t>
      </w:r>
    </w:p>
    <w:p w:rsidR="00DF72A3" w:rsidRDefault="00174C4C">
      <w:pPr>
        <w:shd w:val="clear" w:color="auto" w:fill="FFFFFF"/>
        <w:spacing w:line="240" w:lineRule="atLeast"/>
        <w:ind w:firstLine="567"/>
        <w:jc w:val="both"/>
      </w:pPr>
      <w:r>
        <w:rPr>
          <w:rFonts w:ascii="Arial" w:eastAsia="Arial" w:hAnsi="Arial" w:cs="Arial"/>
        </w:rPr>
        <w:t>обеденный перерыв: с 13 ч. до 14 ч.</w:t>
      </w:r>
    </w:p>
    <w:p w:rsidR="00DF72A3" w:rsidRDefault="00174C4C">
      <w:pPr>
        <w:shd w:val="clear" w:color="auto" w:fill="FFFFFF"/>
        <w:spacing w:line="240" w:lineRule="atLeast"/>
        <w:ind w:firstLine="567"/>
        <w:jc w:val="both"/>
      </w:pPr>
      <w:r>
        <w:rPr>
          <w:rFonts w:ascii="Arial" w:eastAsia="Arial" w:hAnsi="Arial" w:cs="Arial"/>
        </w:rPr>
        <w:t xml:space="preserve">Выходные дни: суббота, </w:t>
      </w:r>
      <w:proofErr w:type="gramStart"/>
      <w:r>
        <w:rPr>
          <w:rFonts w:ascii="Arial" w:eastAsia="Arial" w:hAnsi="Arial" w:cs="Arial"/>
        </w:rPr>
        <w:t>воскресенье .</w:t>
      </w:r>
      <w:proofErr w:type="gramEnd"/>
    </w:p>
    <w:p w:rsidR="00DF72A3" w:rsidRDefault="00174C4C">
      <w:pPr>
        <w:shd w:val="clear" w:color="auto" w:fill="FFFFFF"/>
        <w:spacing w:line="240" w:lineRule="atLeast"/>
        <w:ind w:firstLine="567"/>
        <w:jc w:val="both"/>
      </w:pPr>
      <w:r>
        <w:rPr>
          <w:rFonts w:ascii="Arial" w:eastAsia="Arial" w:hAnsi="Arial" w:cs="Arial"/>
        </w:rPr>
        <w:lastRenderedPageBreak/>
        <w:t>МФЦ осуществляет информирование заявителей о порядке предоставления муниципальной услуги в многофункциональном центре, о ходе выполнения запросов о предоставлении муниципальной услуги, а также по иным вопросам, связанным с предоставлением муниципальной услуги, а также консультирование заявителей о порядке предоставления муниципальной услуги в многофункциональном центре.</w:t>
      </w:r>
    </w:p>
    <w:p w:rsidR="00DF72A3" w:rsidRDefault="00174C4C">
      <w:pPr>
        <w:shd w:val="clear" w:color="auto" w:fill="FFFFFF"/>
        <w:spacing w:line="240" w:lineRule="atLeast"/>
        <w:ind w:firstLine="567"/>
        <w:jc w:val="both"/>
      </w:pPr>
      <w:r>
        <w:rPr>
          <w:rFonts w:ascii="Arial" w:eastAsia="Arial" w:hAnsi="Arial" w:cs="Arial"/>
        </w:rPr>
        <w:t>Информацию по вопросам предоставления муниципальной услуги заявитель может получить:</w:t>
      </w:r>
    </w:p>
    <w:p w:rsidR="00DF72A3" w:rsidRDefault="00174C4C">
      <w:pPr>
        <w:shd w:val="clear" w:color="auto" w:fill="FFFFFF"/>
        <w:spacing w:line="240" w:lineRule="atLeast"/>
        <w:ind w:firstLine="567"/>
        <w:jc w:val="both"/>
      </w:pPr>
      <w:r>
        <w:rPr>
          <w:rFonts w:ascii="Arial" w:eastAsia="Arial" w:hAnsi="Arial" w:cs="Arial"/>
        </w:rPr>
        <w:t xml:space="preserve">на официальном сайте администрации </w:t>
      </w:r>
      <w:proofErr w:type="spellStart"/>
      <w:r>
        <w:rPr>
          <w:rFonts w:ascii="Arial" w:eastAsia="Arial" w:hAnsi="Arial" w:cs="Arial"/>
        </w:rPr>
        <w:t>Ардатовского</w:t>
      </w:r>
      <w:proofErr w:type="spellEnd"/>
      <w:r>
        <w:rPr>
          <w:rFonts w:ascii="Arial" w:eastAsia="Arial" w:hAnsi="Arial" w:cs="Arial"/>
        </w:rPr>
        <w:t xml:space="preserve"> муниципального района ardatov.e-mordovia.ru в информационно - телекоммуникационной сети «Интернет» (далее - официальный сайт);</w:t>
      </w:r>
    </w:p>
    <w:p w:rsidR="00DF72A3" w:rsidRDefault="00174C4C">
      <w:pPr>
        <w:shd w:val="clear" w:color="auto" w:fill="FFFFFF"/>
        <w:spacing w:line="240" w:lineRule="atLeast"/>
        <w:ind w:firstLine="567"/>
        <w:jc w:val="both"/>
      </w:pPr>
      <w:r>
        <w:rPr>
          <w:rFonts w:ascii="Arial" w:eastAsia="Arial" w:hAnsi="Arial" w:cs="Arial"/>
        </w:rPr>
        <w:t xml:space="preserve">на Едином портале государственных и муниципальных услуг (функций) (далее - Единый портал): </w:t>
      </w:r>
      <w:proofErr w:type="gramStart"/>
      <w:r>
        <w:rPr>
          <w:rFonts w:ascii="Arial" w:eastAsia="Arial" w:hAnsi="Arial" w:cs="Arial"/>
        </w:rPr>
        <w:t>www.gosuslugi.ru ;</w:t>
      </w:r>
      <w:proofErr w:type="gramEnd"/>
    </w:p>
    <w:p w:rsidR="00DF72A3" w:rsidRDefault="00174C4C">
      <w:pPr>
        <w:shd w:val="clear" w:color="auto" w:fill="FFFFFF"/>
        <w:spacing w:line="240" w:lineRule="atLeast"/>
        <w:ind w:firstLine="567"/>
        <w:jc w:val="both"/>
      </w:pPr>
      <w:r>
        <w:rPr>
          <w:rFonts w:ascii="Arial" w:eastAsia="Arial" w:hAnsi="Arial" w:cs="Arial"/>
        </w:rPr>
        <w:t>путем направления письменного обращения, в том числе в форме электронного документа;</w:t>
      </w:r>
    </w:p>
    <w:p w:rsidR="00DF72A3" w:rsidRDefault="00174C4C">
      <w:pPr>
        <w:shd w:val="clear" w:color="auto" w:fill="FFFFFF"/>
        <w:spacing w:line="240" w:lineRule="atLeast"/>
        <w:ind w:firstLine="567"/>
        <w:jc w:val="both"/>
      </w:pPr>
      <w:r>
        <w:rPr>
          <w:rFonts w:ascii="Arial" w:eastAsia="Arial" w:hAnsi="Arial" w:cs="Arial"/>
        </w:rPr>
        <w:t>по телефону: 8-83431-31-194.</w:t>
      </w:r>
    </w:p>
    <w:p w:rsidR="00DF72A3" w:rsidRDefault="00174C4C">
      <w:pPr>
        <w:shd w:val="clear" w:color="auto" w:fill="FFFFFF"/>
        <w:spacing w:line="240" w:lineRule="atLeast"/>
        <w:ind w:firstLine="567"/>
        <w:jc w:val="both"/>
      </w:pPr>
      <w:r>
        <w:rPr>
          <w:rFonts w:ascii="Arial" w:eastAsia="Arial" w:hAnsi="Arial" w:cs="Arial"/>
        </w:rPr>
        <w:t xml:space="preserve">При информировании по письменным обращениям ответ на обращение направляется по почте в адрес заявителя в течение 30 дней со дня регистрации письменного обращения. При информировании по обращениям, поступившим в форме электронного документа, ответ на обращение по желанию заявителя направляется или в форме </w:t>
      </w:r>
      <w:proofErr w:type="gramStart"/>
      <w:r>
        <w:rPr>
          <w:rFonts w:ascii="Arial" w:eastAsia="Arial" w:hAnsi="Arial" w:cs="Arial"/>
        </w:rPr>
        <w:t>электронного документа</w:t>
      </w:r>
      <w:proofErr w:type="gramEnd"/>
      <w:r>
        <w:rPr>
          <w:rFonts w:ascii="Arial" w:eastAsia="Arial" w:hAnsi="Arial" w:cs="Arial"/>
        </w:rPr>
        <w:t xml:space="preserve"> или на почтовый адрес заявителя в течение 30 дней со дня регистрации обращения.</w:t>
      </w:r>
    </w:p>
    <w:p w:rsidR="00DF72A3" w:rsidRDefault="00174C4C">
      <w:pPr>
        <w:shd w:val="clear" w:color="auto" w:fill="FFFFFF"/>
        <w:spacing w:line="240" w:lineRule="atLeast"/>
        <w:ind w:firstLine="567"/>
        <w:jc w:val="both"/>
      </w:pPr>
      <w:r>
        <w:rPr>
          <w:rFonts w:ascii="Arial" w:eastAsia="Arial" w:hAnsi="Arial" w:cs="Arial"/>
        </w:rPr>
        <w:t>При информировании по телефону муниципальные служащие, ответственные за предоставление муниципальной услуги, обязаны сообщить заявителю следующую информацию:</w:t>
      </w:r>
    </w:p>
    <w:p w:rsidR="00DF72A3" w:rsidRDefault="00174C4C">
      <w:pPr>
        <w:shd w:val="clear" w:color="auto" w:fill="FFFFFF"/>
        <w:spacing w:line="240" w:lineRule="atLeast"/>
        <w:ind w:firstLine="567"/>
        <w:jc w:val="both"/>
      </w:pPr>
      <w:r>
        <w:rPr>
          <w:rFonts w:ascii="Arial" w:eastAsia="Arial" w:hAnsi="Arial" w:cs="Arial"/>
        </w:rPr>
        <w:t>порядок, сроки и сведения о ходе предоставления муниципальной услуги;</w:t>
      </w:r>
    </w:p>
    <w:p w:rsidR="00DF72A3" w:rsidRDefault="00174C4C">
      <w:pPr>
        <w:shd w:val="clear" w:color="auto" w:fill="FFFFFF"/>
        <w:spacing w:line="240" w:lineRule="atLeast"/>
        <w:ind w:firstLine="567"/>
        <w:jc w:val="both"/>
      </w:pPr>
      <w:r>
        <w:rPr>
          <w:rFonts w:ascii="Arial" w:eastAsia="Arial" w:hAnsi="Arial" w:cs="Arial"/>
        </w:rPr>
        <w:t>почтовый адрес и адрес электронной почты;</w:t>
      </w:r>
    </w:p>
    <w:p w:rsidR="00DF72A3" w:rsidRDefault="00174C4C">
      <w:pPr>
        <w:shd w:val="clear" w:color="auto" w:fill="FFFFFF"/>
        <w:spacing w:line="240" w:lineRule="atLeast"/>
        <w:ind w:firstLine="567"/>
        <w:jc w:val="both"/>
      </w:pPr>
      <w:r>
        <w:rPr>
          <w:rFonts w:ascii="Arial" w:eastAsia="Arial" w:hAnsi="Arial" w:cs="Arial"/>
        </w:rPr>
        <w:t>перечень оснований для отказа в предоставлении муниципальной услуги, а также в приеме и рассмотрении заявления.</w:t>
      </w:r>
    </w:p>
    <w:p w:rsidR="00DF72A3" w:rsidRDefault="00174C4C">
      <w:pPr>
        <w:shd w:val="clear" w:color="auto" w:fill="FFFFFF"/>
        <w:spacing w:line="240" w:lineRule="atLeast"/>
        <w:ind w:firstLine="567"/>
        <w:jc w:val="both"/>
      </w:pPr>
      <w:r>
        <w:rPr>
          <w:rFonts w:ascii="Arial" w:eastAsia="Arial" w:hAnsi="Arial" w:cs="Arial"/>
        </w:rPr>
        <w:t>Иная информация по вопросам предоставления муниципальной услуги.</w:t>
      </w:r>
    </w:p>
    <w:p w:rsidR="00DF72A3" w:rsidRDefault="00174C4C">
      <w:pPr>
        <w:shd w:val="clear" w:color="auto" w:fill="FFFFFF"/>
        <w:spacing w:line="240" w:lineRule="atLeast"/>
        <w:ind w:firstLine="567"/>
        <w:jc w:val="both"/>
      </w:pPr>
      <w:r>
        <w:rPr>
          <w:rFonts w:ascii="Arial" w:eastAsia="Arial" w:hAnsi="Arial" w:cs="Arial"/>
        </w:rPr>
        <w:t>1.</w:t>
      </w:r>
      <w:proofErr w:type="gramStart"/>
      <w:r>
        <w:rPr>
          <w:rFonts w:ascii="Arial" w:eastAsia="Arial" w:hAnsi="Arial" w:cs="Arial"/>
        </w:rPr>
        <w:t>6.Организации</w:t>
      </w:r>
      <w:proofErr w:type="gramEnd"/>
      <w:r>
        <w:rPr>
          <w:rFonts w:ascii="Arial" w:eastAsia="Arial" w:hAnsi="Arial" w:cs="Arial"/>
        </w:rPr>
        <w:t>, участвующие в предоставлении муниципальной услуги: нет.</w:t>
      </w:r>
    </w:p>
    <w:p w:rsidR="00DF72A3" w:rsidRDefault="00174C4C">
      <w:pPr>
        <w:shd w:val="clear" w:color="auto" w:fill="FFFFFF"/>
        <w:spacing w:line="240" w:lineRule="atLeast"/>
        <w:ind w:firstLine="567"/>
        <w:jc w:val="both"/>
      </w:pPr>
      <w:r>
        <w:rPr>
          <w:rFonts w:ascii="Arial" w:eastAsia="Arial" w:hAnsi="Arial" w:cs="Arial"/>
        </w:rPr>
        <w:t> </w:t>
      </w:r>
    </w:p>
    <w:p w:rsidR="00DF72A3" w:rsidRDefault="00174C4C">
      <w:pPr>
        <w:pStyle w:val="6"/>
        <w:shd w:val="clear" w:color="auto" w:fill="FFFFFF"/>
        <w:spacing w:before="0" w:after="0" w:line="300" w:lineRule="atLeast"/>
        <w:ind w:firstLine="709"/>
        <w:jc w:val="center"/>
      </w:pPr>
      <w:r>
        <w:rPr>
          <w:rFonts w:ascii="Arial" w:eastAsia="Arial" w:hAnsi="Arial" w:cs="Arial"/>
          <w:sz w:val="30"/>
          <w:szCs w:val="30"/>
        </w:rPr>
        <w:t>2.Стандарт предоставления муниципальной услуги</w:t>
      </w:r>
    </w:p>
    <w:p w:rsidR="00DF72A3" w:rsidRDefault="00174C4C">
      <w:pPr>
        <w:shd w:val="clear" w:color="auto" w:fill="FFFFFF"/>
        <w:spacing w:line="240" w:lineRule="atLeast"/>
        <w:ind w:firstLine="567"/>
        <w:jc w:val="both"/>
      </w:pPr>
      <w:r>
        <w:rPr>
          <w:rFonts w:ascii="Arial" w:eastAsia="Arial" w:hAnsi="Arial" w:cs="Arial"/>
        </w:rPr>
        <w:t> </w:t>
      </w:r>
    </w:p>
    <w:p w:rsidR="00DF72A3" w:rsidRDefault="00174C4C">
      <w:pPr>
        <w:shd w:val="clear" w:color="auto" w:fill="FFFFFF"/>
        <w:spacing w:line="240" w:lineRule="atLeast"/>
        <w:ind w:firstLine="567"/>
        <w:jc w:val="both"/>
      </w:pPr>
      <w:r>
        <w:rPr>
          <w:rFonts w:ascii="Arial" w:eastAsia="Arial" w:hAnsi="Arial" w:cs="Arial"/>
        </w:rPr>
        <w:t>2.1. Предметом муниципальной услуги является предоставление разрешения на отклонение от предельных параметров разрешенного строительства, реконструкции объектов капитального строительства.</w:t>
      </w:r>
    </w:p>
    <w:p w:rsidR="00DF72A3" w:rsidRDefault="00174C4C">
      <w:pPr>
        <w:shd w:val="clear" w:color="auto" w:fill="FFFFFF"/>
        <w:spacing w:line="240" w:lineRule="atLeast"/>
        <w:ind w:firstLine="567"/>
        <w:jc w:val="both"/>
      </w:pPr>
      <w:r>
        <w:rPr>
          <w:rFonts w:ascii="Arial" w:eastAsia="Arial" w:hAnsi="Arial" w:cs="Arial"/>
        </w:rPr>
        <w:t xml:space="preserve">2.2. Исполнителями муниципальной услуги является отдел архитектуры и градостроительства администрации </w:t>
      </w:r>
      <w:proofErr w:type="spellStart"/>
      <w:r>
        <w:rPr>
          <w:rFonts w:ascii="Arial" w:eastAsia="Arial" w:hAnsi="Arial" w:cs="Arial"/>
        </w:rPr>
        <w:t>Ардатовского</w:t>
      </w:r>
      <w:proofErr w:type="spellEnd"/>
      <w:r>
        <w:rPr>
          <w:rFonts w:ascii="Arial" w:eastAsia="Arial" w:hAnsi="Arial" w:cs="Arial"/>
        </w:rPr>
        <w:t xml:space="preserve"> муниципального района (далее – Отдел).</w:t>
      </w:r>
    </w:p>
    <w:p w:rsidR="00DF72A3" w:rsidRDefault="00174C4C">
      <w:pPr>
        <w:shd w:val="clear" w:color="auto" w:fill="FFFFFF"/>
        <w:spacing w:line="240" w:lineRule="atLeast"/>
        <w:ind w:firstLine="567"/>
        <w:jc w:val="both"/>
      </w:pPr>
      <w:r>
        <w:rPr>
          <w:rFonts w:ascii="Arial" w:eastAsia="Arial" w:hAnsi="Arial" w:cs="Arial"/>
        </w:rPr>
        <w:t xml:space="preserve">2.3. Результат исполнения муниципальной услуги является копия постановления администрации </w:t>
      </w:r>
      <w:proofErr w:type="spellStart"/>
      <w:r>
        <w:rPr>
          <w:rFonts w:ascii="Arial" w:eastAsia="Arial" w:hAnsi="Arial" w:cs="Arial"/>
        </w:rPr>
        <w:t>Ардатовского</w:t>
      </w:r>
      <w:proofErr w:type="spellEnd"/>
      <w:r>
        <w:rPr>
          <w:rFonts w:ascii="Arial" w:eastAsia="Arial" w:hAnsi="Arial" w:cs="Arial"/>
        </w:rPr>
        <w:t xml:space="preserve"> муниципального района о предоставлении разрешения на отклонение от предельных параметров разрешенного строительства, реконструкции объектов капитального строительства (далее – копия постановления о предоставлении разрешения на отклонение от предельных параметров) либо копия постановления администрации </w:t>
      </w:r>
      <w:proofErr w:type="spellStart"/>
      <w:r>
        <w:rPr>
          <w:rFonts w:ascii="Arial" w:eastAsia="Arial" w:hAnsi="Arial" w:cs="Arial"/>
        </w:rPr>
        <w:t>Ардатовского</w:t>
      </w:r>
      <w:proofErr w:type="spellEnd"/>
      <w:r>
        <w:rPr>
          <w:rFonts w:ascii="Arial" w:eastAsia="Arial" w:hAnsi="Arial" w:cs="Arial"/>
        </w:rPr>
        <w:t xml:space="preserve"> муниципального района об отказе в предоставлении разрешения на отклонение от предельных параметров разрешенного строительства, реконструкции объектов капитального строительства (далее – копия </w:t>
      </w:r>
      <w:r>
        <w:rPr>
          <w:rFonts w:ascii="Arial" w:eastAsia="Arial" w:hAnsi="Arial" w:cs="Arial"/>
        </w:rPr>
        <w:lastRenderedPageBreak/>
        <w:t>постановления об отказе в предоставлении разрешения на отклонение от предельных параметров).</w:t>
      </w:r>
    </w:p>
    <w:p w:rsidR="00DF72A3" w:rsidRDefault="00174C4C">
      <w:pPr>
        <w:shd w:val="clear" w:color="auto" w:fill="FFFFFF"/>
        <w:spacing w:line="240" w:lineRule="atLeast"/>
        <w:ind w:firstLine="567"/>
        <w:jc w:val="both"/>
      </w:pPr>
      <w:r>
        <w:rPr>
          <w:rFonts w:ascii="Arial" w:eastAsia="Arial" w:hAnsi="Arial" w:cs="Arial"/>
        </w:rPr>
        <w:t>2.4. Срок предоставления муниципальной услуги составляет 30 дней.</w:t>
      </w:r>
    </w:p>
    <w:p w:rsidR="00DF72A3" w:rsidRDefault="00174C4C">
      <w:pPr>
        <w:shd w:val="clear" w:color="auto" w:fill="FFFFFF"/>
        <w:spacing w:line="240" w:lineRule="atLeast"/>
        <w:ind w:firstLine="567"/>
        <w:jc w:val="both"/>
      </w:pPr>
      <w:r>
        <w:rPr>
          <w:rFonts w:ascii="Arial" w:eastAsia="Arial" w:hAnsi="Arial" w:cs="Arial"/>
        </w:rPr>
        <w:t>2.</w:t>
      </w:r>
      <w:proofErr w:type="gramStart"/>
      <w:r>
        <w:rPr>
          <w:rFonts w:ascii="Arial" w:eastAsia="Arial" w:hAnsi="Arial" w:cs="Arial"/>
        </w:rPr>
        <w:t>5.Правовые</w:t>
      </w:r>
      <w:proofErr w:type="gramEnd"/>
      <w:r>
        <w:rPr>
          <w:rFonts w:ascii="Arial" w:eastAsia="Arial" w:hAnsi="Arial" w:cs="Arial"/>
        </w:rPr>
        <w:t xml:space="preserve"> основания для предоставления муниципальной услуги:</w:t>
      </w:r>
    </w:p>
    <w:p w:rsidR="00DF72A3" w:rsidRDefault="00174C4C">
      <w:pPr>
        <w:shd w:val="clear" w:color="auto" w:fill="FFFFFF"/>
        <w:spacing w:line="240" w:lineRule="atLeast"/>
        <w:ind w:firstLine="567"/>
        <w:jc w:val="both"/>
      </w:pPr>
      <w:r>
        <w:rPr>
          <w:rFonts w:ascii="Arial" w:eastAsia="Arial" w:hAnsi="Arial" w:cs="Arial"/>
        </w:rPr>
        <w:t>Г</w:t>
      </w:r>
      <w:hyperlink r:id="rId11" w:history="1">
        <w:r>
          <w:rPr>
            <w:rFonts w:ascii="Arial" w:eastAsia="Arial" w:hAnsi="Arial" w:cs="Arial"/>
            <w:color w:val="0000FF"/>
            <w:u w:val="single"/>
          </w:rPr>
          <w:t xml:space="preserve">радостроительный кодекс </w:t>
        </w:r>
      </w:hyperlink>
      <w:r>
        <w:rPr>
          <w:rFonts w:ascii="Arial" w:eastAsia="Arial" w:hAnsi="Arial" w:cs="Arial"/>
        </w:rPr>
        <w:t>Российской Федерации от 29 декабря 2004 года N 190-ФЗ ("Российская газета", 30 декабря 2004 года, N 290);</w:t>
      </w:r>
    </w:p>
    <w:p w:rsidR="00DF72A3" w:rsidRDefault="00106D1D">
      <w:pPr>
        <w:shd w:val="clear" w:color="auto" w:fill="FFFFFF"/>
        <w:spacing w:line="240" w:lineRule="atLeast"/>
        <w:ind w:firstLine="567"/>
        <w:jc w:val="both"/>
      </w:pPr>
      <w:hyperlink r:id="rId12" w:history="1">
        <w:r w:rsidR="00174C4C">
          <w:rPr>
            <w:rFonts w:ascii="Arial" w:eastAsia="Arial" w:hAnsi="Arial" w:cs="Arial"/>
            <w:color w:val="0000EE"/>
            <w:u w:val="single"/>
          </w:rPr>
          <w:t>Федеральный закон</w:t>
        </w:r>
      </w:hyperlink>
      <w:r w:rsidR="00174C4C">
        <w:rPr>
          <w:rFonts w:ascii="Arial" w:eastAsia="Arial" w:hAnsi="Arial" w:cs="Arial"/>
        </w:rPr>
        <w:t xml:space="preserve"> от 27 июля 2010 года N 210-ФЗ «</w:t>
      </w:r>
      <w:hyperlink r:id="rId13" w:history="1">
        <w:r w:rsidR="00174C4C">
          <w:rPr>
            <w:rFonts w:ascii="Arial" w:eastAsia="Arial" w:hAnsi="Arial" w:cs="Arial"/>
            <w:color w:val="0000FF"/>
          </w:rPr>
          <w:t>Об организации предоставления государственных и муниципальных услуг</w:t>
        </w:r>
      </w:hyperlink>
      <w:r w:rsidR="00174C4C">
        <w:rPr>
          <w:rFonts w:ascii="Arial" w:eastAsia="Arial" w:hAnsi="Arial" w:cs="Arial"/>
        </w:rPr>
        <w:t>» («Собрание законодательства РФ», 2 августа 2010 года N 31, статья 4179);</w:t>
      </w:r>
    </w:p>
    <w:p w:rsidR="00DF72A3" w:rsidRDefault="00106D1D">
      <w:pPr>
        <w:shd w:val="clear" w:color="auto" w:fill="FFFFFF"/>
        <w:spacing w:line="240" w:lineRule="atLeast"/>
        <w:ind w:firstLine="567"/>
        <w:jc w:val="both"/>
      </w:pPr>
      <w:hyperlink r:id="rId14" w:history="1">
        <w:r w:rsidR="00174C4C">
          <w:rPr>
            <w:rFonts w:ascii="Arial" w:eastAsia="Arial" w:hAnsi="Arial" w:cs="Arial"/>
            <w:color w:val="0000EE"/>
            <w:u w:val="single"/>
          </w:rPr>
          <w:t>Устав</w:t>
        </w:r>
      </w:hyperlink>
      <w:r w:rsidR="00174C4C">
        <w:rPr>
          <w:rFonts w:ascii="Arial" w:eastAsia="Arial" w:hAnsi="Arial" w:cs="Arial"/>
        </w:rPr>
        <w:t xml:space="preserve"> </w:t>
      </w:r>
      <w:proofErr w:type="spellStart"/>
      <w:r w:rsidR="00174C4C">
        <w:rPr>
          <w:rFonts w:ascii="Arial" w:eastAsia="Arial" w:hAnsi="Arial" w:cs="Arial"/>
        </w:rPr>
        <w:t>Ардатовского</w:t>
      </w:r>
      <w:proofErr w:type="spellEnd"/>
      <w:r w:rsidR="00174C4C">
        <w:rPr>
          <w:rFonts w:ascii="Arial" w:eastAsia="Arial" w:hAnsi="Arial" w:cs="Arial"/>
        </w:rPr>
        <w:t xml:space="preserve"> муниципального района Республики Мордовия.</w:t>
      </w:r>
    </w:p>
    <w:p w:rsidR="00DF72A3" w:rsidRDefault="00174C4C">
      <w:pPr>
        <w:shd w:val="clear" w:color="auto" w:fill="FFFFFF"/>
        <w:spacing w:line="240" w:lineRule="atLeast"/>
        <w:ind w:firstLine="567"/>
        <w:jc w:val="both"/>
      </w:pPr>
      <w:r>
        <w:rPr>
          <w:rFonts w:ascii="Arial" w:eastAsia="Arial" w:hAnsi="Arial" w:cs="Arial"/>
        </w:rPr>
        <w:t xml:space="preserve">2.6. Исчерпывающий перечень документов, необходимых в соответствии с законодательными или иными нормативными правовыми актами для предоставления муниципальной услуги с разделением на документы и информацию, которые заявитель должен предоставить самостоятельно, и </w:t>
      </w:r>
      <w:proofErr w:type="gramStart"/>
      <w:r>
        <w:rPr>
          <w:rFonts w:ascii="Arial" w:eastAsia="Arial" w:hAnsi="Arial" w:cs="Arial"/>
        </w:rPr>
        <w:t>документы</w:t>
      </w:r>
      <w:proofErr w:type="gramEnd"/>
      <w:r>
        <w:rPr>
          <w:rFonts w:ascii="Arial" w:eastAsia="Arial" w:hAnsi="Arial" w:cs="Arial"/>
        </w:rPr>
        <w:t xml:space="preserve"> которые заявитель вправе предоставить по собственной инициативе, так как они подлежат предоставлению в рамках межведомственного информационного взаимодействия:</w:t>
      </w:r>
    </w:p>
    <w:p w:rsidR="00DF72A3" w:rsidRDefault="00174C4C">
      <w:pPr>
        <w:shd w:val="clear" w:color="auto" w:fill="FFFFFF"/>
        <w:spacing w:line="240" w:lineRule="atLeast"/>
        <w:ind w:firstLine="567"/>
        <w:jc w:val="both"/>
      </w:pPr>
      <w:r>
        <w:rPr>
          <w:rFonts w:ascii="Arial" w:eastAsia="Arial" w:hAnsi="Arial" w:cs="Arial"/>
        </w:rPr>
        <w:t>а</w:t>
      </w:r>
      <w:proofErr w:type="gramStart"/>
      <w:r>
        <w:rPr>
          <w:rFonts w:ascii="Arial" w:eastAsia="Arial" w:hAnsi="Arial" w:cs="Arial"/>
        </w:rPr>
        <w:t>).Документы</w:t>
      </w:r>
      <w:proofErr w:type="gramEnd"/>
      <w:r>
        <w:rPr>
          <w:rFonts w:ascii="Arial" w:eastAsia="Arial" w:hAnsi="Arial" w:cs="Arial"/>
        </w:rPr>
        <w:t xml:space="preserve"> и информация, которые заявитель должен представить самостоятельно: заявление об изменении вида разрешенного использования, которое оформляется по форме согласно приложению № 2 к настоящему административному регламенту (далее - заявление);</w:t>
      </w:r>
    </w:p>
    <w:p w:rsidR="00DF72A3" w:rsidRDefault="00174C4C">
      <w:pPr>
        <w:shd w:val="clear" w:color="auto" w:fill="FFFFFF"/>
        <w:spacing w:line="240" w:lineRule="atLeast"/>
        <w:ind w:firstLine="567"/>
        <w:jc w:val="both"/>
      </w:pPr>
      <w:proofErr w:type="gramStart"/>
      <w:r>
        <w:rPr>
          <w:rFonts w:ascii="Arial" w:eastAsia="Arial" w:hAnsi="Arial" w:cs="Arial"/>
        </w:rPr>
        <w:t>б)Представление</w:t>
      </w:r>
      <w:proofErr w:type="gramEnd"/>
      <w:r>
        <w:rPr>
          <w:rFonts w:ascii="Arial" w:eastAsia="Arial" w:hAnsi="Arial" w:cs="Arial"/>
        </w:rPr>
        <w:t xml:space="preserve"> документов, которые заявитель вправе представлять по собственной инициативе, не требуется.</w:t>
      </w:r>
    </w:p>
    <w:p w:rsidR="00DF72A3" w:rsidRDefault="00174C4C">
      <w:pPr>
        <w:shd w:val="clear" w:color="auto" w:fill="FFFFFF"/>
        <w:spacing w:line="240" w:lineRule="atLeast"/>
        <w:ind w:firstLine="567"/>
        <w:jc w:val="both"/>
      </w:pPr>
      <w:r>
        <w:rPr>
          <w:rFonts w:ascii="Arial" w:eastAsia="Arial" w:hAnsi="Arial" w:cs="Arial"/>
        </w:rPr>
        <w:t>2.7. Оснований для отказа в приеме документов, необходимых для предоставления муниципальной услуги не имеется.</w:t>
      </w:r>
    </w:p>
    <w:p w:rsidR="00DF72A3" w:rsidRDefault="00174C4C">
      <w:pPr>
        <w:shd w:val="clear" w:color="auto" w:fill="FFFFFF"/>
        <w:spacing w:line="240" w:lineRule="atLeast"/>
        <w:ind w:firstLine="567"/>
        <w:jc w:val="both"/>
      </w:pPr>
      <w:r>
        <w:rPr>
          <w:rFonts w:ascii="Arial" w:eastAsia="Arial" w:hAnsi="Arial" w:cs="Arial"/>
        </w:rPr>
        <w:t>2.8. Оснований для отказа в предоставлении муниципальной услуги не имеется.</w:t>
      </w:r>
    </w:p>
    <w:p w:rsidR="00DF72A3" w:rsidRDefault="00174C4C">
      <w:pPr>
        <w:shd w:val="clear" w:color="auto" w:fill="FFFFFF"/>
        <w:spacing w:line="240" w:lineRule="atLeast"/>
        <w:ind w:firstLine="567"/>
        <w:jc w:val="both"/>
      </w:pPr>
      <w:r>
        <w:rPr>
          <w:rFonts w:ascii="Arial" w:eastAsia="Arial" w:hAnsi="Arial" w:cs="Arial"/>
        </w:rPr>
        <w:t>2.9. Муниципальная услуга предоставляется бесплатно.</w:t>
      </w:r>
    </w:p>
    <w:p w:rsidR="00DF72A3" w:rsidRDefault="00174C4C">
      <w:pPr>
        <w:shd w:val="clear" w:color="auto" w:fill="FFFFFF"/>
        <w:spacing w:line="240" w:lineRule="atLeast"/>
        <w:ind w:firstLine="567"/>
        <w:jc w:val="both"/>
      </w:pPr>
      <w:r>
        <w:rPr>
          <w:rFonts w:ascii="Arial" w:eastAsia="Arial" w:hAnsi="Arial" w:cs="Arial"/>
        </w:rPr>
        <w:t xml:space="preserve">2.10. Максимальный срок ожидания в очереди </w:t>
      </w:r>
      <w:proofErr w:type="gramStart"/>
      <w:r>
        <w:rPr>
          <w:rFonts w:ascii="Arial" w:eastAsia="Arial" w:hAnsi="Arial" w:cs="Arial"/>
        </w:rPr>
        <w:t>при подачи</w:t>
      </w:r>
      <w:proofErr w:type="gramEnd"/>
      <w:r>
        <w:rPr>
          <w:rFonts w:ascii="Arial" w:eastAsia="Arial" w:hAnsi="Arial" w:cs="Arial"/>
        </w:rPr>
        <w:t xml:space="preserve"> запроса о предоставлении муниципальной услуги и при получении результата предоставления муниципальной услуги 15 минут.</w:t>
      </w:r>
    </w:p>
    <w:p w:rsidR="00DF72A3" w:rsidRDefault="00174C4C">
      <w:pPr>
        <w:shd w:val="clear" w:color="auto" w:fill="FFFFFF"/>
        <w:spacing w:line="240" w:lineRule="atLeast"/>
        <w:ind w:firstLine="567"/>
        <w:jc w:val="both"/>
      </w:pPr>
      <w:r>
        <w:rPr>
          <w:rFonts w:ascii="Arial" w:eastAsia="Arial" w:hAnsi="Arial" w:cs="Arial"/>
        </w:rPr>
        <w:t>2.11. Запрос регистрируется в присутствии заявителя.</w:t>
      </w:r>
    </w:p>
    <w:p w:rsidR="00DF72A3" w:rsidRDefault="00174C4C">
      <w:pPr>
        <w:shd w:val="clear" w:color="auto" w:fill="FFFFFF"/>
        <w:spacing w:line="240" w:lineRule="atLeast"/>
        <w:ind w:firstLine="567"/>
        <w:jc w:val="both"/>
      </w:pPr>
      <w:r>
        <w:rPr>
          <w:rFonts w:ascii="Arial" w:eastAsia="Arial" w:hAnsi="Arial" w:cs="Arial"/>
        </w:rPr>
        <w:t>2.12. Здание, в котором предоставляется муниципальная услуга, оборудуется входом для свободного доступа заявителей в помещение. Вход в здание оборудуется информационной табличкой (вывеской), содержащей информацию об учреждении, осуществляющим предоставление муниципальной услуги, а также оборудуется удобной лестницей с поручнями, пандусами для беспрепятственного передвижения граждан, в том числе для инвалидов.</w:t>
      </w:r>
    </w:p>
    <w:p w:rsidR="00DF72A3" w:rsidRDefault="00174C4C">
      <w:pPr>
        <w:shd w:val="clear" w:color="auto" w:fill="FFFFFF"/>
        <w:spacing w:line="240" w:lineRule="atLeast"/>
        <w:ind w:firstLine="567"/>
        <w:jc w:val="both"/>
      </w:pPr>
      <w:r>
        <w:rPr>
          <w:rFonts w:ascii="Arial" w:eastAsia="Arial" w:hAnsi="Arial" w:cs="Arial"/>
        </w:rPr>
        <w:t>Прием документов осуществляется в специально оборудованных помещениях или отведенных для этого кабинетах. Места предоставления муниципальной услуги, зал ожидания, места для заполнения запросов о предоставлении муниципальной услуги оборудуются с учетом требований доступности для инвалидов в соответствии с законодательством Российской Федерации о социальной защите инвалидов.</w:t>
      </w:r>
    </w:p>
    <w:p w:rsidR="00DF72A3" w:rsidRDefault="00174C4C">
      <w:pPr>
        <w:shd w:val="clear" w:color="auto" w:fill="FFFFFF"/>
        <w:spacing w:line="240" w:lineRule="atLeast"/>
        <w:ind w:firstLine="567"/>
        <w:jc w:val="both"/>
      </w:pPr>
      <w:r>
        <w:rPr>
          <w:rFonts w:ascii="Arial" w:eastAsia="Arial" w:hAnsi="Arial" w:cs="Arial"/>
        </w:rPr>
        <w:t>Информационные стенды содержат образцы заполнения запросов и перечень документов, необходимых для предоставления муниципальной услуги, административный регламент с приложениями, график приема заявителей для оказания муниципальной услуги, порядок получения муниципальной услуги.</w:t>
      </w:r>
    </w:p>
    <w:p w:rsidR="00DF72A3" w:rsidRDefault="00174C4C">
      <w:pPr>
        <w:shd w:val="clear" w:color="auto" w:fill="FFFFFF"/>
        <w:spacing w:line="240" w:lineRule="atLeast"/>
        <w:ind w:firstLine="567"/>
        <w:jc w:val="both"/>
      </w:pPr>
      <w:r>
        <w:rPr>
          <w:rFonts w:ascii="Arial" w:eastAsia="Arial" w:hAnsi="Arial" w:cs="Arial"/>
        </w:rPr>
        <w:t xml:space="preserve">Помещения для приема заявителей обеспечиваются комфортными для граждан условиями и оптимальными условиями работы специалистов, предоставляющих муниципальную услугу: комфортное расположение заявителя и специалиста; возможность и удобство оформления заявителем документов, необходимых для </w:t>
      </w:r>
      <w:r>
        <w:rPr>
          <w:rFonts w:ascii="Arial" w:eastAsia="Arial" w:hAnsi="Arial" w:cs="Arial"/>
        </w:rPr>
        <w:lastRenderedPageBreak/>
        <w:t>предоставления муниципальной услуги; доступ к нормативным правовым актам, регулирующим предоставление муниципальной услуги; наличие письменных принадлежностей и бумаги формата А4. Рабочие места специалистов, предоставляющих муниципальную услугу, оборудуются компьютерами и оргтехникой, позволяющими своевременно и в полном объеме получать справочную информацию по вопросам предоставления муниципальной услуги и организовать предоставление муниципальной услуги в полном объеме.</w:t>
      </w:r>
    </w:p>
    <w:p w:rsidR="00DF72A3" w:rsidRDefault="00174C4C">
      <w:pPr>
        <w:shd w:val="clear" w:color="auto" w:fill="FFFFFF"/>
        <w:spacing w:line="240" w:lineRule="atLeast"/>
        <w:ind w:firstLine="567"/>
        <w:jc w:val="both"/>
      </w:pPr>
      <w:r>
        <w:rPr>
          <w:rFonts w:ascii="Arial" w:eastAsia="Arial" w:hAnsi="Arial" w:cs="Arial"/>
        </w:rPr>
        <w:t>В помещениях, в которых предоставляется муниципальная услуга, оборудуются места, имеющие стулья, столы для возможности оформления документов, размещаются стенды с информацией о предоставлении муниципальной услуги. Места ожидания оборудуются стульями или скамейками (</w:t>
      </w:r>
      <w:proofErr w:type="spellStart"/>
      <w:r>
        <w:rPr>
          <w:rFonts w:ascii="Arial" w:eastAsia="Arial" w:hAnsi="Arial" w:cs="Arial"/>
        </w:rPr>
        <w:t>банкетками</w:t>
      </w:r>
      <w:proofErr w:type="spellEnd"/>
      <w:r>
        <w:rPr>
          <w:rFonts w:ascii="Arial" w:eastAsia="Arial" w:hAnsi="Arial" w:cs="Arial"/>
        </w:rPr>
        <w:t>). Прием заявителей при предоставлении муниципальной услуги осуществляется согласно графику приема заявителей, указанному в пункте 1.3 раздела 1 настоящего административного регламента. Указанные места предоставления муниципальной услуг оборудуются с учетом их доступности для инвалидов в соответствии с законодательством Российской Федерации о социальной защите инвалидов.</w:t>
      </w:r>
    </w:p>
    <w:p w:rsidR="00DF72A3" w:rsidRDefault="00174C4C">
      <w:pPr>
        <w:shd w:val="clear" w:color="auto" w:fill="FFFFFF"/>
        <w:spacing w:line="240" w:lineRule="atLeast"/>
        <w:ind w:firstLine="567"/>
        <w:jc w:val="both"/>
      </w:pPr>
      <w:r>
        <w:rPr>
          <w:rFonts w:ascii="Arial" w:eastAsia="Arial" w:hAnsi="Arial" w:cs="Arial"/>
        </w:rPr>
        <w:t>2.13. При предоставлении муниципальной услуги в электронной форме осуществляется:</w:t>
      </w:r>
    </w:p>
    <w:p w:rsidR="00DF72A3" w:rsidRDefault="00174C4C">
      <w:pPr>
        <w:shd w:val="clear" w:color="auto" w:fill="FFFFFF"/>
        <w:spacing w:line="240" w:lineRule="atLeast"/>
        <w:ind w:firstLine="567"/>
        <w:jc w:val="both"/>
      </w:pPr>
      <w:r>
        <w:rPr>
          <w:rFonts w:ascii="Arial" w:eastAsia="Arial" w:hAnsi="Arial" w:cs="Arial"/>
        </w:rPr>
        <w:t>предоставление в порядке, установленном разделом 1 настоящего административного регламента, информации заявителю и обеспечение доступа заявителя к сведениям о муниципальной услуге;</w:t>
      </w:r>
    </w:p>
    <w:p w:rsidR="00DF72A3" w:rsidRDefault="00174C4C">
      <w:pPr>
        <w:shd w:val="clear" w:color="auto" w:fill="FFFFFF"/>
        <w:spacing w:line="240" w:lineRule="atLeast"/>
        <w:ind w:firstLine="567"/>
        <w:jc w:val="both"/>
      </w:pPr>
      <w:r>
        <w:rPr>
          <w:rFonts w:ascii="Arial" w:eastAsia="Arial" w:hAnsi="Arial" w:cs="Arial"/>
        </w:rPr>
        <w:t>подача заявителем заявления и документов, указанных в пункте 2.6 настоящего административного регламента, и прием таких заявления и документов Отделом, предоставляющим муниципальную услугу.</w:t>
      </w:r>
    </w:p>
    <w:p w:rsidR="00DF72A3" w:rsidRDefault="00174C4C">
      <w:pPr>
        <w:shd w:val="clear" w:color="auto" w:fill="FFFFFF"/>
        <w:spacing w:line="240" w:lineRule="atLeast"/>
        <w:ind w:firstLine="567"/>
        <w:jc w:val="both"/>
      </w:pPr>
      <w:r>
        <w:rPr>
          <w:rFonts w:ascii="Arial" w:eastAsia="Arial" w:hAnsi="Arial" w:cs="Arial"/>
        </w:rPr>
        <w:t>Муниципальная услуга предоставляется через МФЦ.</w:t>
      </w:r>
    </w:p>
    <w:p w:rsidR="00DF72A3" w:rsidRDefault="00174C4C">
      <w:pPr>
        <w:shd w:val="clear" w:color="auto" w:fill="FFFFFF"/>
        <w:spacing w:line="240" w:lineRule="atLeast"/>
        <w:ind w:firstLine="567"/>
        <w:jc w:val="both"/>
      </w:pPr>
      <w:r>
        <w:rPr>
          <w:rFonts w:ascii="Arial" w:eastAsia="Arial" w:hAnsi="Arial" w:cs="Arial"/>
        </w:rPr>
        <w:t> </w:t>
      </w:r>
    </w:p>
    <w:p w:rsidR="00DF72A3" w:rsidRDefault="00174C4C">
      <w:pPr>
        <w:pStyle w:val="6"/>
        <w:shd w:val="clear" w:color="auto" w:fill="FFFFFF"/>
        <w:spacing w:before="0" w:after="0" w:line="300" w:lineRule="atLeast"/>
        <w:ind w:firstLine="709"/>
        <w:jc w:val="center"/>
      </w:pPr>
      <w:r>
        <w:rPr>
          <w:rFonts w:ascii="Arial" w:eastAsia="Arial" w:hAnsi="Arial" w:cs="Arial"/>
          <w:sz w:val="30"/>
          <w:szCs w:val="30"/>
        </w:rPr>
        <w:t>3.Состав, последовательность и сроки выполнения административных процедур, требования к порядку их выполнения, в том числе особенности выполнения административных процедур в электронной форме</w:t>
      </w:r>
    </w:p>
    <w:p w:rsidR="00DF72A3" w:rsidRDefault="00174C4C">
      <w:pPr>
        <w:shd w:val="clear" w:color="auto" w:fill="FFFFFF"/>
        <w:spacing w:line="240" w:lineRule="atLeast"/>
        <w:ind w:firstLine="567"/>
        <w:jc w:val="both"/>
      </w:pPr>
      <w:r>
        <w:rPr>
          <w:rFonts w:ascii="Arial" w:eastAsia="Arial" w:hAnsi="Arial" w:cs="Arial"/>
        </w:rPr>
        <w:t> </w:t>
      </w:r>
    </w:p>
    <w:p w:rsidR="00DF72A3" w:rsidRDefault="00174C4C">
      <w:pPr>
        <w:shd w:val="clear" w:color="auto" w:fill="FFFFFF"/>
        <w:spacing w:line="240" w:lineRule="atLeast"/>
        <w:ind w:firstLine="567"/>
        <w:jc w:val="both"/>
      </w:pPr>
      <w:r>
        <w:rPr>
          <w:rFonts w:ascii="Arial" w:eastAsia="Arial" w:hAnsi="Arial" w:cs="Arial"/>
        </w:rPr>
        <w:t>3.</w:t>
      </w:r>
      <w:proofErr w:type="gramStart"/>
      <w:r>
        <w:rPr>
          <w:rFonts w:ascii="Arial" w:eastAsia="Arial" w:hAnsi="Arial" w:cs="Arial"/>
        </w:rPr>
        <w:t>1.Предоставление</w:t>
      </w:r>
      <w:proofErr w:type="gramEnd"/>
      <w:r>
        <w:rPr>
          <w:rFonts w:ascii="Arial" w:eastAsia="Arial" w:hAnsi="Arial" w:cs="Arial"/>
        </w:rPr>
        <w:t xml:space="preserve"> муниципальной услуги включает в себя следующие административные процедуры (блок – схема в приложении № 2 к административному регламенту):</w:t>
      </w:r>
    </w:p>
    <w:p w:rsidR="00DF72A3" w:rsidRDefault="00174C4C">
      <w:pPr>
        <w:shd w:val="clear" w:color="auto" w:fill="FFFFFF"/>
        <w:spacing w:line="240" w:lineRule="atLeast"/>
        <w:ind w:firstLine="567"/>
        <w:jc w:val="both"/>
      </w:pPr>
      <w:r>
        <w:rPr>
          <w:rFonts w:ascii="Arial" w:eastAsia="Arial" w:hAnsi="Arial" w:cs="Arial"/>
        </w:rPr>
        <w:t>приём и регистрация заявления, направление заявления в отдел; рассмотрение заявления в отделе, принятие решения о предоставлении или об отказе в предоставлении муниципальной услуги;</w:t>
      </w:r>
    </w:p>
    <w:p w:rsidR="00DF72A3" w:rsidRDefault="00174C4C">
      <w:pPr>
        <w:shd w:val="clear" w:color="auto" w:fill="FFFFFF"/>
        <w:spacing w:line="240" w:lineRule="atLeast"/>
        <w:ind w:firstLine="567"/>
        <w:jc w:val="both"/>
      </w:pPr>
      <w:r>
        <w:rPr>
          <w:rFonts w:ascii="Arial" w:eastAsia="Arial" w:hAnsi="Arial" w:cs="Arial"/>
        </w:rPr>
        <w:t>выдача копии постановления о предоставлении разрешения на отклонение от предельных параметров или копии постановления об отказе в предоставлении разрешения на отклонение от предельных параметров.</w:t>
      </w:r>
    </w:p>
    <w:p w:rsidR="00DF72A3" w:rsidRDefault="00174C4C">
      <w:pPr>
        <w:shd w:val="clear" w:color="auto" w:fill="FFFFFF"/>
        <w:spacing w:line="240" w:lineRule="atLeast"/>
        <w:ind w:firstLine="567"/>
        <w:jc w:val="both"/>
      </w:pPr>
      <w:r>
        <w:rPr>
          <w:rFonts w:ascii="Arial" w:eastAsia="Arial" w:hAnsi="Arial" w:cs="Arial"/>
        </w:rPr>
        <w:t>3.</w:t>
      </w:r>
      <w:proofErr w:type="gramStart"/>
      <w:r>
        <w:rPr>
          <w:rFonts w:ascii="Arial" w:eastAsia="Arial" w:hAnsi="Arial" w:cs="Arial"/>
        </w:rPr>
        <w:t>2.Приём</w:t>
      </w:r>
      <w:proofErr w:type="gramEnd"/>
      <w:r>
        <w:rPr>
          <w:rFonts w:ascii="Arial" w:eastAsia="Arial" w:hAnsi="Arial" w:cs="Arial"/>
        </w:rPr>
        <w:t xml:space="preserve"> и регистрация заявления, направление заявления в отдел.</w:t>
      </w:r>
    </w:p>
    <w:p w:rsidR="00DF72A3" w:rsidRDefault="00174C4C">
      <w:pPr>
        <w:shd w:val="clear" w:color="auto" w:fill="FFFFFF"/>
        <w:spacing w:line="240" w:lineRule="atLeast"/>
        <w:ind w:firstLine="567"/>
        <w:jc w:val="both"/>
      </w:pPr>
      <w:r>
        <w:rPr>
          <w:rFonts w:ascii="Arial" w:eastAsia="Arial" w:hAnsi="Arial" w:cs="Arial"/>
        </w:rPr>
        <w:t> Основанием для начала предоставления муниципальной услуги является поступление в администрацию заявления о предоставлении муниципальной услуги.</w:t>
      </w:r>
    </w:p>
    <w:p w:rsidR="00DF72A3" w:rsidRDefault="00174C4C">
      <w:pPr>
        <w:shd w:val="clear" w:color="auto" w:fill="FFFFFF"/>
        <w:spacing w:line="240" w:lineRule="atLeast"/>
        <w:ind w:firstLine="567"/>
        <w:jc w:val="both"/>
      </w:pPr>
      <w:r>
        <w:rPr>
          <w:rFonts w:ascii="Arial" w:eastAsia="Arial" w:hAnsi="Arial" w:cs="Arial"/>
        </w:rPr>
        <w:t>Специалист общего отдела регистрирует поступившее заявление в системе электронного документооборота и передает в установленном порядке в отдел для рассмотрения.</w:t>
      </w:r>
    </w:p>
    <w:p w:rsidR="00DF72A3" w:rsidRDefault="00174C4C">
      <w:pPr>
        <w:shd w:val="clear" w:color="auto" w:fill="FFFFFF"/>
        <w:spacing w:line="240" w:lineRule="atLeast"/>
        <w:ind w:firstLine="567"/>
        <w:jc w:val="both"/>
      </w:pPr>
      <w:r>
        <w:rPr>
          <w:rFonts w:ascii="Arial" w:eastAsia="Arial" w:hAnsi="Arial" w:cs="Arial"/>
        </w:rPr>
        <w:t>Максимальный срок выполнения процедуры – 2 дня. Результатом административной процедуры является принятие заявления и передача его в отдел.</w:t>
      </w:r>
    </w:p>
    <w:p w:rsidR="00DF72A3" w:rsidRDefault="00174C4C">
      <w:pPr>
        <w:shd w:val="clear" w:color="auto" w:fill="FFFFFF"/>
        <w:spacing w:line="240" w:lineRule="atLeast"/>
        <w:ind w:firstLine="567"/>
        <w:jc w:val="both"/>
      </w:pPr>
      <w:r>
        <w:rPr>
          <w:rFonts w:ascii="Arial" w:eastAsia="Arial" w:hAnsi="Arial" w:cs="Arial"/>
        </w:rPr>
        <w:lastRenderedPageBreak/>
        <w:t>3.</w:t>
      </w:r>
      <w:proofErr w:type="gramStart"/>
      <w:r>
        <w:rPr>
          <w:rFonts w:ascii="Arial" w:eastAsia="Arial" w:hAnsi="Arial" w:cs="Arial"/>
        </w:rPr>
        <w:t>3.Рассмотрение</w:t>
      </w:r>
      <w:proofErr w:type="gramEnd"/>
      <w:r>
        <w:rPr>
          <w:rFonts w:ascii="Arial" w:eastAsia="Arial" w:hAnsi="Arial" w:cs="Arial"/>
        </w:rPr>
        <w:t xml:space="preserve"> заявления в отделе, принятие решения о предоставлении или об отказе в предоставлении муниципальной услуги.</w:t>
      </w:r>
    </w:p>
    <w:p w:rsidR="00DF72A3" w:rsidRDefault="00174C4C">
      <w:pPr>
        <w:shd w:val="clear" w:color="auto" w:fill="FFFFFF"/>
        <w:spacing w:line="240" w:lineRule="atLeast"/>
        <w:ind w:firstLine="567"/>
        <w:jc w:val="both"/>
      </w:pPr>
      <w:r>
        <w:rPr>
          <w:rFonts w:ascii="Arial" w:eastAsia="Arial" w:hAnsi="Arial" w:cs="Arial"/>
        </w:rPr>
        <w:t>Заявление о предоставлении муниципальной услуги, поступившее в отдел, в течение одного рабочего дня со дня поступления регистрируется должностным лицом отдела, ответственным за делопроизводство, в журнале регистрации заявлений и передается начальнику (заместителю начальника) отдела для рассмотрения.</w:t>
      </w:r>
    </w:p>
    <w:p w:rsidR="00DF72A3" w:rsidRDefault="00174C4C">
      <w:pPr>
        <w:shd w:val="clear" w:color="auto" w:fill="FFFFFF"/>
        <w:spacing w:line="240" w:lineRule="atLeast"/>
        <w:ind w:firstLine="567"/>
        <w:jc w:val="both"/>
      </w:pPr>
      <w:r>
        <w:rPr>
          <w:rFonts w:ascii="Arial" w:eastAsia="Arial" w:hAnsi="Arial" w:cs="Arial"/>
        </w:rPr>
        <w:t xml:space="preserve">Начальник (заместитель начальника) отдела в течение одного рабочего дня со дня поступления к нему заявления о предоставлении муниципальной услуги, направляет его в комиссию по землепользованию и застройке </w:t>
      </w:r>
      <w:proofErr w:type="spellStart"/>
      <w:r>
        <w:rPr>
          <w:rFonts w:ascii="Arial" w:eastAsia="Arial" w:hAnsi="Arial" w:cs="Arial"/>
        </w:rPr>
        <w:t>Ардатовского</w:t>
      </w:r>
      <w:proofErr w:type="spellEnd"/>
      <w:r>
        <w:rPr>
          <w:rFonts w:ascii="Arial" w:eastAsia="Arial" w:hAnsi="Arial" w:cs="Arial"/>
        </w:rPr>
        <w:t xml:space="preserve"> муниципального района (далее - комиссия).</w:t>
      </w:r>
    </w:p>
    <w:p w:rsidR="00DF72A3" w:rsidRDefault="00174C4C">
      <w:pPr>
        <w:shd w:val="clear" w:color="auto" w:fill="FFFFFF"/>
        <w:spacing w:line="240" w:lineRule="atLeast"/>
        <w:ind w:firstLine="567"/>
        <w:jc w:val="both"/>
      </w:pPr>
      <w:r>
        <w:rPr>
          <w:rFonts w:ascii="Arial" w:eastAsia="Arial" w:hAnsi="Arial" w:cs="Arial"/>
        </w:rPr>
        <w:t xml:space="preserve">3.4. Проект решения о предоставлении разрешения на отклонение от предельных параметров разрешенного строительства, реконструкции объектов капитального строительства подлежит рассмотрению на общественных обсуждениях или публичных слушаниях, проводимых в порядке, установленном статьей 5.1 </w:t>
      </w:r>
      <w:hyperlink r:id="rId15" w:history="1">
        <w:r>
          <w:rPr>
            <w:rFonts w:ascii="Arial" w:eastAsia="Arial" w:hAnsi="Arial" w:cs="Arial"/>
            <w:color w:val="0000FF"/>
            <w:u w:val="single"/>
          </w:rPr>
          <w:t>Градостроительного Кодекса</w:t>
        </w:r>
      </w:hyperlink>
      <w:r>
        <w:rPr>
          <w:rFonts w:ascii="Arial" w:eastAsia="Arial" w:hAnsi="Arial" w:cs="Arial"/>
        </w:rPr>
        <w:t xml:space="preserve">, с учетом положений статьи 39 </w:t>
      </w:r>
      <w:hyperlink r:id="rId16" w:history="1">
        <w:r>
          <w:rPr>
            <w:rFonts w:ascii="Arial" w:eastAsia="Arial" w:hAnsi="Arial" w:cs="Arial"/>
            <w:color w:val="0000FF"/>
            <w:u w:val="single"/>
          </w:rPr>
          <w:t>Градостроительного Кодекса</w:t>
        </w:r>
      </w:hyperlink>
      <w:r>
        <w:rPr>
          <w:rFonts w:ascii="Arial" w:eastAsia="Arial" w:hAnsi="Arial" w:cs="Arial"/>
        </w:rPr>
        <w:t>. Расходы, связанные с организацией и проведением общественных обсуждений или публичных слушаний по проекту решения о предоставлении разрешения на отклонение от предельных параметров разрешенного строительства, реконструкции объектов капитального строительства, несет физическое или юридическое лицо, заинтересованное в предоставлении такого разрешения.</w:t>
      </w:r>
    </w:p>
    <w:p w:rsidR="00DF72A3" w:rsidRDefault="00174C4C">
      <w:pPr>
        <w:shd w:val="clear" w:color="auto" w:fill="FFFFFF"/>
        <w:spacing w:line="240" w:lineRule="atLeast"/>
        <w:ind w:firstLine="567"/>
        <w:jc w:val="both"/>
      </w:pPr>
      <w:bookmarkStart w:id="2" w:name="Par1539"/>
      <w:bookmarkEnd w:id="2"/>
      <w:r>
        <w:rPr>
          <w:rFonts w:ascii="Arial" w:eastAsia="Arial" w:hAnsi="Arial" w:cs="Arial"/>
        </w:rPr>
        <w:t>3.5. На основании заключения о результатах общественных обсуждений или публичных слушаний по проекту решения о предоставлении разрешения на отклонение от предельных параметров разрешенного строительства, реконструкции объектов капитального строительства комиссия осуществляет подготовку рекомендаций о предоставлении такого разрешения или об отказе в предоставлении такого разрешения с указанием причин принятого решения и направляет указанные рекомендации главе местной администрации.</w:t>
      </w:r>
    </w:p>
    <w:p w:rsidR="00DF72A3" w:rsidRDefault="00174C4C">
      <w:pPr>
        <w:shd w:val="clear" w:color="auto" w:fill="FFFFFF"/>
        <w:spacing w:line="240" w:lineRule="atLeast"/>
        <w:ind w:firstLine="567"/>
        <w:jc w:val="both"/>
      </w:pPr>
      <w:r>
        <w:rPr>
          <w:rFonts w:ascii="Arial" w:eastAsia="Arial" w:hAnsi="Arial" w:cs="Arial"/>
        </w:rPr>
        <w:t>3.6. Глава муниципального района в течение семи дней со дня поступления указанных в части 3.5 настоящего административного регламента рекомендаций принимает решение о предоставлении разрешения на отклонение от предельных параметров разрешенного строительства, реконструкции объектов капитального строительства или об отказе в предоставлении такого разрешения с указанием причин принятого решения.</w:t>
      </w:r>
    </w:p>
    <w:p w:rsidR="00DF72A3" w:rsidRDefault="00174C4C">
      <w:pPr>
        <w:shd w:val="clear" w:color="auto" w:fill="FFFFFF"/>
        <w:spacing w:line="240" w:lineRule="atLeast"/>
        <w:ind w:firstLine="567"/>
        <w:jc w:val="both"/>
      </w:pPr>
      <w:r>
        <w:rPr>
          <w:rFonts w:ascii="Arial" w:eastAsia="Arial" w:hAnsi="Arial" w:cs="Arial"/>
        </w:rPr>
        <w:t>3.7. Физическое или юридическое лицо вправе оспорить в судебном порядке решение о предоставлении разрешения на отклонение от предельных параметров разрешенного строительства, реконструкции объектов капитального строительства или об отказе в предоставлении такого разрешения.</w:t>
      </w:r>
    </w:p>
    <w:p w:rsidR="00DF72A3" w:rsidRDefault="00174C4C">
      <w:pPr>
        <w:shd w:val="clear" w:color="auto" w:fill="FFFFFF"/>
        <w:spacing w:line="240" w:lineRule="atLeast"/>
        <w:ind w:firstLine="567"/>
        <w:jc w:val="both"/>
      </w:pPr>
      <w:r>
        <w:rPr>
          <w:rFonts w:ascii="Arial" w:eastAsia="Arial" w:hAnsi="Arial" w:cs="Arial"/>
        </w:rPr>
        <w:t>3.8. Предоставление разрешения на отклонение от предельных параметров разрешенного строительства, реконструкции объектов капитального строительства не допускается, если такое отклонение не соответствует ограничениям использования объектов недвижимости, установленным на при аэродромной территории.</w:t>
      </w:r>
    </w:p>
    <w:p w:rsidR="00DF72A3" w:rsidRDefault="00174C4C">
      <w:pPr>
        <w:shd w:val="clear" w:color="auto" w:fill="FFFFFF"/>
        <w:spacing w:line="240" w:lineRule="atLeast"/>
        <w:ind w:firstLine="567"/>
        <w:jc w:val="both"/>
      </w:pPr>
      <w:r>
        <w:rPr>
          <w:rFonts w:ascii="Arial" w:eastAsia="Arial" w:hAnsi="Arial" w:cs="Arial"/>
        </w:rPr>
        <w:t>3.</w:t>
      </w:r>
      <w:proofErr w:type="gramStart"/>
      <w:r>
        <w:rPr>
          <w:rFonts w:ascii="Arial" w:eastAsia="Arial" w:hAnsi="Arial" w:cs="Arial"/>
        </w:rPr>
        <w:t>9.Постановление</w:t>
      </w:r>
      <w:proofErr w:type="gramEnd"/>
      <w:r>
        <w:rPr>
          <w:rFonts w:ascii="Arial" w:eastAsia="Arial" w:hAnsi="Arial" w:cs="Arial"/>
        </w:rPr>
        <w:t xml:space="preserve"> о предоставлении или об отказе в предоставлении разрешения на отклонение от предельных параметров подлежит:</w:t>
      </w:r>
    </w:p>
    <w:p w:rsidR="00DF72A3" w:rsidRDefault="00174C4C">
      <w:pPr>
        <w:shd w:val="clear" w:color="auto" w:fill="FFFFFF"/>
        <w:spacing w:line="240" w:lineRule="atLeast"/>
        <w:ind w:firstLine="567"/>
        <w:jc w:val="both"/>
      </w:pPr>
      <w:r>
        <w:rPr>
          <w:rFonts w:ascii="Arial" w:eastAsia="Arial" w:hAnsi="Arial" w:cs="Arial"/>
        </w:rPr>
        <w:t xml:space="preserve">опубликованию в порядке, установленном для официального опубликования муниципальных правовых актов, иной официальной информации, и размещается на официальном сайте администрации </w:t>
      </w:r>
      <w:proofErr w:type="spellStart"/>
      <w:r>
        <w:rPr>
          <w:rFonts w:ascii="Arial" w:eastAsia="Arial" w:hAnsi="Arial" w:cs="Arial"/>
        </w:rPr>
        <w:t>Ардатовского</w:t>
      </w:r>
      <w:proofErr w:type="spellEnd"/>
      <w:r>
        <w:rPr>
          <w:rFonts w:ascii="Arial" w:eastAsia="Arial" w:hAnsi="Arial" w:cs="Arial"/>
        </w:rPr>
        <w:t xml:space="preserve"> муниципального района в сети «Интернет»;</w:t>
      </w:r>
    </w:p>
    <w:p w:rsidR="00DF72A3" w:rsidRDefault="00174C4C">
      <w:pPr>
        <w:shd w:val="clear" w:color="auto" w:fill="FFFFFF"/>
        <w:spacing w:line="240" w:lineRule="atLeast"/>
        <w:ind w:firstLine="567"/>
        <w:jc w:val="both"/>
      </w:pPr>
      <w:r>
        <w:rPr>
          <w:rFonts w:ascii="Arial" w:eastAsia="Arial" w:hAnsi="Arial" w:cs="Arial"/>
        </w:rPr>
        <w:lastRenderedPageBreak/>
        <w:t xml:space="preserve">направлению, в течение 7 (семи) дней со дня принятия, в информационную систему обеспечения градостроительной деятельности </w:t>
      </w:r>
      <w:proofErr w:type="spellStart"/>
      <w:r>
        <w:rPr>
          <w:rFonts w:ascii="Arial" w:eastAsia="Arial" w:hAnsi="Arial" w:cs="Arial"/>
        </w:rPr>
        <w:t>Ардатовского</w:t>
      </w:r>
      <w:proofErr w:type="spellEnd"/>
      <w:r>
        <w:rPr>
          <w:rFonts w:ascii="Arial" w:eastAsia="Arial" w:hAnsi="Arial" w:cs="Arial"/>
        </w:rPr>
        <w:t xml:space="preserve"> муниципального района;</w:t>
      </w:r>
    </w:p>
    <w:p w:rsidR="00DF72A3" w:rsidRDefault="00174C4C">
      <w:pPr>
        <w:shd w:val="clear" w:color="auto" w:fill="FFFFFF"/>
        <w:spacing w:line="240" w:lineRule="atLeast"/>
        <w:ind w:firstLine="567"/>
        <w:jc w:val="both"/>
      </w:pPr>
      <w:r>
        <w:rPr>
          <w:rFonts w:ascii="Arial" w:eastAsia="Arial" w:hAnsi="Arial" w:cs="Arial"/>
        </w:rPr>
        <w:t xml:space="preserve">размещению в течение 14 дней со дня получения копии документа в информационной системе обеспечения градостроительной деятельности </w:t>
      </w:r>
      <w:proofErr w:type="spellStart"/>
      <w:r>
        <w:rPr>
          <w:rFonts w:ascii="Arial" w:eastAsia="Arial" w:hAnsi="Arial" w:cs="Arial"/>
        </w:rPr>
        <w:t>Ардатовского</w:t>
      </w:r>
      <w:proofErr w:type="spellEnd"/>
      <w:r>
        <w:rPr>
          <w:rFonts w:ascii="Arial" w:eastAsia="Arial" w:hAnsi="Arial" w:cs="Arial"/>
        </w:rPr>
        <w:t xml:space="preserve"> муниципального района.</w:t>
      </w:r>
    </w:p>
    <w:p w:rsidR="00DF72A3" w:rsidRDefault="00174C4C">
      <w:pPr>
        <w:shd w:val="clear" w:color="auto" w:fill="FFFFFF"/>
        <w:spacing w:line="240" w:lineRule="atLeast"/>
        <w:ind w:firstLine="567"/>
        <w:jc w:val="both"/>
      </w:pPr>
      <w:r>
        <w:rPr>
          <w:rFonts w:ascii="Arial" w:eastAsia="Arial" w:hAnsi="Arial" w:cs="Arial"/>
        </w:rPr>
        <w:t>Максимальный срок выполнения данной административной процедуры составляет 49 дней.</w:t>
      </w:r>
    </w:p>
    <w:p w:rsidR="00DF72A3" w:rsidRDefault="00174C4C">
      <w:pPr>
        <w:shd w:val="clear" w:color="auto" w:fill="FFFFFF"/>
        <w:spacing w:line="240" w:lineRule="atLeast"/>
        <w:ind w:firstLine="567"/>
        <w:jc w:val="both"/>
      </w:pPr>
      <w:r>
        <w:rPr>
          <w:rFonts w:ascii="Arial" w:eastAsia="Arial" w:hAnsi="Arial" w:cs="Arial"/>
        </w:rPr>
        <w:t>3.10. Выдача постановления администрации о предоставлении разрешения на отклонение от предельных параметров или постановления об отказе в предоставлении разрешения на отклонение от предельных параметров.</w:t>
      </w:r>
    </w:p>
    <w:p w:rsidR="00DF72A3" w:rsidRDefault="00174C4C">
      <w:pPr>
        <w:shd w:val="clear" w:color="auto" w:fill="FFFFFF"/>
        <w:spacing w:line="240" w:lineRule="atLeast"/>
        <w:ind w:firstLine="567"/>
        <w:jc w:val="both"/>
      </w:pPr>
      <w:r>
        <w:rPr>
          <w:rFonts w:ascii="Arial" w:eastAsia="Arial" w:hAnsi="Arial" w:cs="Arial"/>
        </w:rPr>
        <w:t>Заверенная копия постановления администрации о предоставлении разрешения на отклонение от предельных параметров изготавливается в 3 экземплярах, 1 из которых хранится в архиве отдела, а 2 направляются в МФЦ для выдачи заявителю или выдаются заявителю на руки, либо направляются почтой.</w:t>
      </w:r>
    </w:p>
    <w:p w:rsidR="00DF72A3" w:rsidRDefault="00174C4C">
      <w:pPr>
        <w:shd w:val="clear" w:color="auto" w:fill="FFFFFF"/>
        <w:spacing w:line="240" w:lineRule="atLeast"/>
        <w:ind w:firstLine="567"/>
        <w:jc w:val="both"/>
      </w:pPr>
      <w:r>
        <w:rPr>
          <w:rFonts w:ascii="Arial" w:eastAsia="Arial" w:hAnsi="Arial" w:cs="Arial"/>
        </w:rPr>
        <w:t>Заверенная копия постановления администрации о предоставлении разрешения на отклонение от предельных параметров изготавливается в 3 экземплярах, 1 из которых хранится в архиве отдела, а 2 направляется в МФЦ для выдачи заявителю или выдается заявителю на руки, либо направляется почтой.</w:t>
      </w:r>
    </w:p>
    <w:p w:rsidR="00DF72A3" w:rsidRDefault="00174C4C">
      <w:pPr>
        <w:shd w:val="clear" w:color="auto" w:fill="FFFFFF"/>
        <w:spacing w:line="240" w:lineRule="atLeast"/>
        <w:ind w:firstLine="567"/>
        <w:jc w:val="both"/>
      </w:pPr>
      <w:r>
        <w:rPr>
          <w:rFonts w:ascii="Arial" w:eastAsia="Arial" w:hAnsi="Arial" w:cs="Arial"/>
        </w:rPr>
        <w:t>Максимальный срок выполнения процедуры - 2 дня.</w:t>
      </w:r>
    </w:p>
    <w:p w:rsidR="00DF72A3" w:rsidRDefault="00174C4C">
      <w:pPr>
        <w:shd w:val="clear" w:color="auto" w:fill="FFFFFF"/>
        <w:spacing w:line="240" w:lineRule="atLeast"/>
        <w:ind w:firstLine="567"/>
        <w:jc w:val="both"/>
      </w:pPr>
      <w:r>
        <w:rPr>
          <w:rFonts w:ascii="Arial" w:eastAsia="Arial" w:hAnsi="Arial" w:cs="Arial"/>
        </w:rPr>
        <w:t xml:space="preserve">3.11 </w:t>
      </w:r>
      <w:proofErr w:type="gramStart"/>
      <w:r>
        <w:rPr>
          <w:rFonts w:ascii="Arial" w:eastAsia="Arial" w:hAnsi="Arial" w:cs="Arial"/>
        </w:rPr>
        <w:t>В</w:t>
      </w:r>
      <w:proofErr w:type="gramEnd"/>
      <w:r>
        <w:rPr>
          <w:rFonts w:ascii="Arial" w:eastAsia="Arial" w:hAnsi="Arial" w:cs="Arial"/>
        </w:rPr>
        <w:t xml:space="preserve"> случае выявления заявителем в полученном документе опечаток и ошибок, заявитель представляет в отдел заявление об исправлении таких опечаток и ошибок.</w:t>
      </w:r>
    </w:p>
    <w:p w:rsidR="00DF72A3" w:rsidRDefault="00174C4C">
      <w:pPr>
        <w:shd w:val="clear" w:color="auto" w:fill="FFFFFF"/>
        <w:spacing w:line="240" w:lineRule="atLeast"/>
        <w:ind w:firstLine="567"/>
        <w:jc w:val="both"/>
      </w:pPr>
      <w:r>
        <w:rPr>
          <w:rFonts w:ascii="Arial" w:eastAsia="Arial" w:hAnsi="Arial" w:cs="Arial"/>
        </w:rPr>
        <w:t>Специалист, предоставляющий муниципальную услугу, в срок, не превышающий 3 рабочих дней с момента поступления заявления, проводит проверку указанных в заявлении сведений.</w:t>
      </w:r>
    </w:p>
    <w:p w:rsidR="00DF72A3" w:rsidRDefault="00174C4C">
      <w:pPr>
        <w:numPr>
          <w:ilvl w:val="0"/>
          <w:numId w:val="1"/>
        </w:numPr>
        <w:shd w:val="clear" w:color="auto" w:fill="FFFFFF"/>
        <w:spacing w:before="240" w:after="240" w:line="240" w:lineRule="atLeast"/>
        <w:ind w:hanging="210"/>
        <w:jc w:val="both"/>
      </w:pPr>
      <w:r>
        <w:rPr>
          <w:rFonts w:ascii="Arial" w:eastAsia="Arial" w:hAnsi="Arial" w:cs="Arial"/>
        </w:rPr>
        <w:t>случае выявления допущенных опечаток и ошибок в выданном результате предоставления муниципальной услуги документе, специалист, предоставляющий муниципальную услугу, осуществляет его замену в срок, не превышающий 7 рабочих дней с момента поступления соответствующего заявления.</w:t>
      </w:r>
    </w:p>
    <w:p w:rsidR="00DF72A3" w:rsidRDefault="00174C4C">
      <w:pPr>
        <w:shd w:val="clear" w:color="auto" w:fill="FFFFFF"/>
        <w:spacing w:line="240" w:lineRule="atLeast"/>
        <w:ind w:firstLine="567"/>
        <w:jc w:val="both"/>
      </w:pPr>
      <w:r>
        <w:rPr>
          <w:rFonts w:ascii="Arial" w:eastAsia="Arial" w:hAnsi="Arial" w:cs="Arial"/>
        </w:rPr>
        <w:t>3.12 Для получения муниципальной услуги заявитель вправе направить заявление о предоставлении муниципальной услуги в форме электронного документа через Единый портал (с использованием «личного кабинета»).</w:t>
      </w:r>
    </w:p>
    <w:p w:rsidR="00DF72A3" w:rsidRDefault="00174C4C">
      <w:pPr>
        <w:shd w:val="clear" w:color="auto" w:fill="FFFFFF"/>
        <w:spacing w:line="240" w:lineRule="atLeast"/>
        <w:ind w:firstLine="567"/>
        <w:jc w:val="both"/>
      </w:pPr>
      <w:r>
        <w:rPr>
          <w:rFonts w:ascii="Arial" w:eastAsia="Arial" w:hAnsi="Arial" w:cs="Arial"/>
        </w:rPr>
        <w:t>Заявление, направляемое в форме электронного документа, оформляется представляется заявителем в соответствии с требованиями постановления Правительства Российской Федерации от 7 июля 2011 года № 553 "О порядке оформления и представления заявлений и иных документов, необходимых для предоставления государственных и (или) муниципальных услуг, в форме электронных документов» и постановления Правительства Российской Федерации от 25 августа 2012 года № 852 «</w:t>
      </w:r>
      <w:hyperlink r:id="rId17" w:history="1">
        <w:r>
          <w:rPr>
            <w:rFonts w:ascii="Arial" w:eastAsia="Arial" w:hAnsi="Arial" w:cs="Arial"/>
            <w:color w:val="0000FF"/>
            <w:u w:val="single"/>
          </w:rPr>
          <w:t>Об утверждении Правил использования усиленной квалифицированной электронной подписи при обращении за получением государственных и муниципальных услуг и о внесении изменения в Правила разработки и утверждения административных регламентов предоставления государственных услуг</w:t>
        </w:r>
      </w:hyperlink>
      <w:r>
        <w:rPr>
          <w:rFonts w:ascii="Arial" w:eastAsia="Arial" w:hAnsi="Arial" w:cs="Arial"/>
        </w:rPr>
        <w:t>».</w:t>
      </w:r>
    </w:p>
    <w:p w:rsidR="00DF72A3" w:rsidRDefault="00174C4C">
      <w:pPr>
        <w:numPr>
          <w:ilvl w:val="0"/>
          <w:numId w:val="2"/>
        </w:numPr>
        <w:shd w:val="clear" w:color="auto" w:fill="FFFFFF"/>
        <w:spacing w:before="240" w:after="240" w:line="240" w:lineRule="atLeast"/>
        <w:ind w:hanging="238"/>
        <w:jc w:val="center"/>
        <w:rPr>
          <w:sz w:val="30"/>
          <w:szCs w:val="30"/>
        </w:rPr>
      </w:pPr>
      <w:r>
        <w:rPr>
          <w:rFonts w:ascii="Arial" w:eastAsia="Arial" w:hAnsi="Arial" w:cs="Arial"/>
        </w:rPr>
        <w:lastRenderedPageBreak/>
        <w:t>день поступления заявления и документов, необходимых для предоставления муниципальной услуги заявителю специалистом, ответственным за предоставление муниципальной услуги, направляется письменное уведомление, подтверждающее прием и регистрацию заявления и документов.</w:t>
      </w:r>
    </w:p>
    <w:p w:rsidR="00DF72A3" w:rsidRDefault="00174C4C">
      <w:pPr>
        <w:shd w:val="clear" w:color="auto" w:fill="FFFFFF"/>
        <w:spacing w:line="300" w:lineRule="atLeast"/>
        <w:ind w:firstLine="567"/>
        <w:jc w:val="center"/>
      </w:pPr>
      <w:r>
        <w:rPr>
          <w:rFonts w:ascii="Arial" w:eastAsia="Arial" w:hAnsi="Arial" w:cs="Arial"/>
          <w:b/>
          <w:bCs/>
          <w:sz w:val="30"/>
          <w:szCs w:val="30"/>
        </w:rPr>
        <w:t>4.Формы контроля за исполнением административного регламента</w:t>
      </w:r>
    </w:p>
    <w:p w:rsidR="00DF72A3" w:rsidRDefault="00174C4C">
      <w:pPr>
        <w:shd w:val="clear" w:color="auto" w:fill="FFFFFF"/>
        <w:spacing w:line="300" w:lineRule="atLeast"/>
        <w:ind w:firstLine="567"/>
        <w:jc w:val="center"/>
      </w:pPr>
      <w:r>
        <w:rPr>
          <w:rFonts w:ascii="Arial" w:eastAsia="Arial" w:hAnsi="Arial" w:cs="Arial"/>
          <w:b/>
          <w:bCs/>
          <w:sz w:val="30"/>
          <w:szCs w:val="30"/>
        </w:rPr>
        <w:t> </w:t>
      </w:r>
    </w:p>
    <w:p w:rsidR="00DF72A3" w:rsidRDefault="00174C4C">
      <w:pPr>
        <w:shd w:val="clear" w:color="auto" w:fill="FFFFFF"/>
        <w:spacing w:line="240" w:lineRule="atLeast"/>
        <w:ind w:firstLine="567"/>
        <w:jc w:val="both"/>
      </w:pPr>
      <w:r>
        <w:rPr>
          <w:rFonts w:ascii="Arial" w:eastAsia="Arial" w:hAnsi="Arial" w:cs="Arial"/>
        </w:rPr>
        <w:t>4.</w:t>
      </w:r>
      <w:proofErr w:type="gramStart"/>
      <w:r>
        <w:rPr>
          <w:rFonts w:ascii="Arial" w:eastAsia="Arial" w:hAnsi="Arial" w:cs="Arial"/>
        </w:rPr>
        <w:t>1.Текущий</w:t>
      </w:r>
      <w:proofErr w:type="gramEnd"/>
      <w:r>
        <w:rPr>
          <w:rFonts w:ascii="Arial" w:eastAsia="Arial" w:hAnsi="Arial" w:cs="Arial"/>
        </w:rPr>
        <w:t xml:space="preserve"> контроль за соблюдением и исполнением муниципальными служащими управления положений настоящего административного регламента иных нормативных правовых актов, устанавливающих требования к предоставлению муниципальной услуги, осуществляется начальником отдела постоянно в соответствии с положением об управлении, должностной инструкцией начальника отдела путем проведения проверок.</w:t>
      </w:r>
    </w:p>
    <w:p w:rsidR="00DF72A3" w:rsidRDefault="00174C4C">
      <w:pPr>
        <w:shd w:val="clear" w:color="auto" w:fill="FFFFFF"/>
        <w:spacing w:line="240" w:lineRule="atLeast"/>
        <w:ind w:firstLine="567"/>
        <w:jc w:val="both"/>
      </w:pPr>
      <w:r>
        <w:rPr>
          <w:rFonts w:ascii="Arial" w:eastAsia="Arial" w:hAnsi="Arial" w:cs="Arial"/>
        </w:rPr>
        <w:t>4.</w:t>
      </w:r>
      <w:proofErr w:type="gramStart"/>
      <w:r>
        <w:rPr>
          <w:rFonts w:ascii="Arial" w:eastAsia="Arial" w:hAnsi="Arial" w:cs="Arial"/>
        </w:rPr>
        <w:t>2.Плановые</w:t>
      </w:r>
      <w:proofErr w:type="gramEnd"/>
      <w:r>
        <w:rPr>
          <w:rFonts w:ascii="Arial" w:eastAsia="Arial" w:hAnsi="Arial" w:cs="Arial"/>
        </w:rPr>
        <w:t xml:space="preserve"> проверки проводятся в соответствии с утвержденным планом работы отдела не чаще чем один раз в три года.</w:t>
      </w:r>
    </w:p>
    <w:p w:rsidR="00DF72A3" w:rsidRDefault="00174C4C">
      <w:pPr>
        <w:shd w:val="clear" w:color="auto" w:fill="FFFFFF"/>
        <w:spacing w:line="240" w:lineRule="atLeast"/>
        <w:ind w:firstLine="567"/>
        <w:jc w:val="both"/>
      </w:pPr>
      <w:r>
        <w:rPr>
          <w:rFonts w:ascii="Arial" w:eastAsia="Arial" w:hAnsi="Arial" w:cs="Arial"/>
        </w:rPr>
        <w:t>Внеплановые проверки проводятся в случае обращений заинтересованных лиц с жалобами на нарушения прав и законных интересов заявителя в результате принятого решения и (или) действия (бездействия).</w:t>
      </w:r>
    </w:p>
    <w:p w:rsidR="00DF72A3" w:rsidRDefault="00174C4C">
      <w:pPr>
        <w:shd w:val="clear" w:color="auto" w:fill="FFFFFF"/>
        <w:spacing w:line="240" w:lineRule="atLeast"/>
        <w:ind w:firstLine="567"/>
        <w:jc w:val="both"/>
      </w:pPr>
      <w:r>
        <w:rPr>
          <w:rFonts w:ascii="Arial" w:eastAsia="Arial" w:hAnsi="Arial" w:cs="Arial"/>
        </w:rPr>
        <w:t>По результатам проведенных проверок, в случае выявления нарушений соблюдения положений административного регламента, виновные лица несут ответственность в порядке, установленном законодательством Российской Федерации.</w:t>
      </w:r>
    </w:p>
    <w:p w:rsidR="00DF72A3" w:rsidRDefault="00174C4C">
      <w:pPr>
        <w:shd w:val="clear" w:color="auto" w:fill="FFFFFF"/>
        <w:spacing w:line="240" w:lineRule="atLeast"/>
        <w:ind w:firstLine="567"/>
        <w:jc w:val="both"/>
      </w:pPr>
      <w:r>
        <w:rPr>
          <w:rFonts w:ascii="Arial" w:eastAsia="Arial" w:hAnsi="Arial" w:cs="Arial"/>
        </w:rPr>
        <w:t>4.</w:t>
      </w:r>
      <w:proofErr w:type="gramStart"/>
      <w:r>
        <w:rPr>
          <w:rFonts w:ascii="Arial" w:eastAsia="Arial" w:hAnsi="Arial" w:cs="Arial"/>
        </w:rPr>
        <w:t>3.За</w:t>
      </w:r>
      <w:proofErr w:type="gramEnd"/>
      <w:r>
        <w:rPr>
          <w:rFonts w:ascii="Arial" w:eastAsia="Arial" w:hAnsi="Arial" w:cs="Arial"/>
        </w:rPr>
        <w:t xml:space="preserve"> решения и действия (бездействия), принимаемые (осуществляемые) в ходе предоставления муниципальной услуги, муниципальные служащие и иные должностные лица несут ответственность в соответствии с законодательством Российской Федерации.</w:t>
      </w:r>
    </w:p>
    <w:p w:rsidR="00DF72A3" w:rsidRDefault="00174C4C">
      <w:pPr>
        <w:shd w:val="clear" w:color="auto" w:fill="FFFFFF"/>
        <w:spacing w:line="240" w:lineRule="atLeast"/>
        <w:ind w:firstLine="567"/>
        <w:jc w:val="both"/>
      </w:pPr>
      <w:r>
        <w:rPr>
          <w:rFonts w:ascii="Arial" w:eastAsia="Arial" w:hAnsi="Arial" w:cs="Arial"/>
        </w:rPr>
        <w:t>4.</w:t>
      </w:r>
      <w:proofErr w:type="gramStart"/>
      <w:r>
        <w:rPr>
          <w:rFonts w:ascii="Arial" w:eastAsia="Arial" w:hAnsi="Arial" w:cs="Arial"/>
        </w:rPr>
        <w:t>4.Контроль</w:t>
      </w:r>
      <w:proofErr w:type="gramEnd"/>
      <w:r>
        <w:rPr>
          <w:rFonts w:ascii="Arial" w:eastAsia="Arial" w:hAnsi="Arial" w:cs="Arial"/>
        </w:rPr>
        <w:t xml:space="preserve"> за исполнением административного регламента со стороны граждан, их объединений и организаций осуществляется путем направления письменных обращений.</w:t>
      </w:r>
    </w:p>
    <w:p w:rsidR="00DF72A3" w:rsidRDefault="00174C4C">
      <w:pPr>
        <w:shd w:val="clear" w:color="auto" w:fill="FFFFFF"/>
        <w:spacing w:line="240" w:lineRule="atLeast"/>
        <w:ind w:firstLine="567"/>
        <w:jc w:val="both"/>
      </w:pPr>
      <w:r>
        <w:rPr>
          <w:rFonts w:ascii="Arial" w:eastAsia="Arial" w:hAnsi="Arial" w:cs="Arial"/>
        </w:rPr>
        <w:t>5. Досудебный (внесудебный) порядок обжалования решений и действий (бездействия) органа, предоставляющего муниципальную услугу, а также должностных лиц, муниципальных служащих</w:t>
      </w:r>
    </w:p>
    <w:p w:rsidR="00DF72A3" w:rsidRDefault="00174C4C">
      <w:pPr>
        <w:shd w:val="clear" w:color="auto" w:fill="FFFFFF"/>
        <w:spacing w:line="240" w:lineRule="atLeast"/>
        <w:ind w:firstLine="567"/>
        <w:jc w:val="both"/>
      </w:pPr>
      <w:r>
        <w:rPr>
          <w:rFonts w:ascii="Arial" w:eastAsia="Arial" w:hAnsi="Arial" w:cs="Arial"/>
        </w:rPr>
        <w:t>5.</w:t>
      </w:r>
      <w:proofErr w:type="gramStart"/>
      <w:r>
        <w:rPr>
          <w:rFonts w:ascii="Arial" w:eastAsia="Arial" w:hAnsi="Arial" w:cs="Arial"/>
        </w:rPr>
        <w:t>1.Заявитель</w:t>
      </w:r>
      <w:proofErr w:type="gramEnd"/>
      <w:r>
        <w:rPr>
          <w:rFonts w:ascii="Arial" w:eastAsia="Arial" w:hAnsi="Arial" w:cs="Arial"/>
        </w:rPr>
        <w:t xml:space="preserve"> вправе подать жалобу на решение и (или) действие (бездействие) начальника управления и (или) муниципальных служащих управления при предоставлении муниципальной услуги (далее - жалоба) в письменной форме, в том числе при личном приеме или в форме электронного документа.</w:t>
      </w:r>
    </w:p>
    <w:p w:rsidR="00DF72A3" w:rsidRDefault="00174C4C">
      <w:pPr>
        <w:shd w:val="clear" w:color="auto" w:fill="FFFFFF"/>
        <w:spacing w:line="240" w:lineRule="atLeast"/>
        <w:ind w:firstLine="567"/>
        <w:jc w:val="both"/>
      </w:pPr>
      <w:r>
        <w:rPr>
          <w:rFonts w:ascii="Arial" w:eastAsia="Arial" w:hAnsi="Arial" w:cs="Arial"/>
        </w:rPr>
        <w:t>5.2.Заявитель может обратиться с жалобой по основаниям и в порядке, установленными статьями 11.1 и 11.2 Федерального закона от 27 июля 2010 года № 210-ФЗ «</w:t>
      </w:r>
      <w:hyperlink r:id="rId18" w:history="1">
        <w:r>
          <w:rPr>
            <w:rFonts w:ascii="Arial" w:eastAsia="Arial" w:hAnsi="Arial" w:cs="Arial"/>
            <w:color w:val="0000FF"/>
          </w:rPr>
          <w:t>Об организации предоставления государственных и муниципальных услуг</w:t>
        </w:r>
      </w:hyperlink>
      <w:r>
        <w:rPr>
          <w:rFonts w:ascii="Arial" w:eastAsia="Arial" w:hAnsi="Arial" w:cs="Arial"/>
        </w:rPr>
        <w:t>», в том числе в следующих случаях:</w:t>
      </w:r>
    </w:p>
    <w:p w:rsidR="00DF72A3" w:rsidRDefault="00174C4C">
      <w:pPr>
        <w:shd w:val="clear" w:color="auto" w:fill="FFFFFF"/>
        <w:spacing w:line="240" w:lineRule="atLeast"/>
        <w:ind w:firstLine="567"/>
        <w:jc w:val="both"/>
      </w:pPr>
      <w:r>
        <w:rPr>
          <w:rFonts w:ascii="Arial" w:eastAsia="Arial" w:hAnsi="Arial" w:cs="Arial"/>
        </w:rPr>
        <w:t>1)нарушение срока регистрации запроса заявителя о предоставлении муниципальной услуги;</w:t>
      </w:r>
    </w:p>
    <w:p w:rsidR="00DF72A3" w:rsidRDefault="00174C4C">
      <w:pPr>
        <w:shd w:val="clear" w:color="auto" w:fill="FFFFFF"/>
        <w:spacing w:line="240" w:lineRule="atLeast"/>
        <w:ind w:firstLine="567"/>
        <w:jc w:val="both"/>
      </w:pPr>
      <w:r>
        <w:rPr>
          <w:rFonts w:ascii="Arial" w:eastAsia="Arial" w:hAnsi="Arial" w:cs="Arial"/>
        </w:rPr>
        <w:t>2)нарушение срока предоставления муниципальной услуги;</w:t>
      </w:r>
    </w:p>
    <w:p w:rsidR="00DF72A3" w:rsidRDefault="00174C4C">
      <w:pPr>
        <w:shd w:val="clear" w:color="auto" w:fill="FFFFFF"/>
        <w:spacing w:line="240" w:lineRule="atLeast"/>
        <w:ind w:firstLine="567"/>
        <w:jc w:val="both"/>
      </w:pPr>
      <w:r>
        <w:rPr>
          <w:rFonts w:ascii="Arial" w:eastAsia="Arial" w:hAnsi="Arial" w:cs="Arial"/>
        </w:rPr>
        <w:t xml:space="preserve">3)требование у заявителя документов, не предусмотренных нормативными правовыми актами Российской Федерации, нормативными правовыми актами Республики Мордовия, муниципальными правовыми актами </w:t>
      </w:r>
      <w:proofErr w:type="spellStart"/>
      <w:r>
        <w:rPr>
          <w:rFonts w:ascii="Arial" w:eastAsia="Arial" w:hAnsi="Arial" w:cs="Arial"/>
        </w:rPr>
        <w:t>Ардатовского</w:t>
      </w:r>
      <w:proofErr w:type="spellEnd"/>
      <w:r>
        <w:rPr>
          <w:rFonts w:ascii="Arial" w:eastAsia="Arial" w:hAnsi="Arial" w:cs="Arial"/>
        </w:rPr>
        <w:t xml:space="preserve"> муниципального района для предоставления муниципальной услуги;</w:t>
      </w:r>
    </w:p>
    <w:p w:rsidR="00DF72A3" w:rsidRDefault="00174C4C">
      <w:pPr>
        <w:shd w:val="clear" w:color="auto" w:fill="FFFFFF"/>
        <w:spacing w:line="240" w:lineRule="atLeast"/>
        <w:ind w:firstLine="567"/>
        <w:jc w:val="both"/>
      </w:pPr>
      <w:r>
        <w:rPr>
          <w:rFonts w:ascii="Arial" w:eastAsia="Arial" w:hAnsi="Arial" w:cs="Arial"/>
        </w:rPr>
        <w:lastRenderedPageBreak/>
        <w:t xml:space="preserve">4)отказ в приеме документов, предоставление которых предусмотрено нормативными правовыми актами Российской Федерации, нормативными правовыми актами Республики Мордовия, муниципальными правовыми актами </w:t>
      </w:r>
      <w:proofErr w:type="spellStart"/>
      <w:r>
        <w:rPr>
          <w:rFonts w:ascii="Arial" w:eastAsia="Arial" w:hAnsi="Arial" w:cs="Arial"/>
        </w:rPr>
        <w:t>Ардатовского</w:t>
      </w:r>
      <w:proofErr w:type="spellEnd"/>
      <w:r>
        <w:rPr>
          <w:rFonts w:ascii="Arial" w:eastAsia="Arial" w:hAnsi="Arial" w:cs="Arial"/>
        </w:rPr>
        <w:t xml:space="preserve"> муниципального района для предоставления муниципальной услуги у заявителя;</w:t>
      </w:r>
    </w:p>
    <w:p w:rsidR="00DF72A3" w:rsidRDefault="00174C4C">
      <w:pPr>
        <w:shd w:val="clear" w:color="auto" w:fill="FFFFFF"/>
        <w:spacing w:line="240" w:lineRule="atLeast"/>
        <w:ind w:firstLine="567"/>
        <w:jc w:val="both"/>
      </w:pPr>
      <w:r>
        <w:rPr>
          <w:rFonts w:ascii="Arial" w:eastAsia="Arial" w:hAnsi="Arial" w:cs="Arial"/>
        </w:rPr>
        <w:t xml:space="preserve">5)отказ в предоставлении муниципальной услуги, если основания отказа не предусмотрены федеральными законами и принятыми в соответствии с ними иными нормативными правовыми актами Российской Федерации, нормативными правовыми актами Республики Мордовия, муниципальными правовыми актами </w:t>
      </w:r>
      <w:proofErr w:type="spellStart"/>
      <w:r>
        <w:rPr>
          <w:rFonts w:ascii="Arial" w:eastAsia="Arial" w:hAnsi="Arial" w:cs="Arial"/>
        </w:rPr>
        <w:t>Ардатовского</w:t>
      </w:r>
      <w:proofErr w:type="spellEnd"/>
      <w:r>
        <w:rPr>
          <w:rFonts w:ascii="Arial" w:eastAsia="Arial" w:hAnsi="Arial" w:cs="Arial"/>
        </w:rPr>
        <w:t xml:space="preserve"> муниципального района;</w:t>
      </w:r>
    </w:p>
    <w:p w:rsidR="00DF72A3" w:rsidRDefault="00174C4C">
      <w:pPr>
        <w:shd w:val="clear" w:color="auto" w:fill="FFFFFF"/>
        <w:spacing w:line="240" w:lineRule="atLeast"/>
        <w:ind w:firstLine="567"/>
        <w:jc w:val="both"/>
      </w:pPr>
      <w:r>
        <w:rPr>
          <w:rFonts w:ascii="Arial" w:eastAsia="Arial" w:hAnsi="Arial" w:cs="Arial"/>
        </w:rPr>
        <w:t xml:space="preserve">6)затребование с заявителя при предоставлении муниципальной услуги платы, не предусмотренной нормативными правовыми актами Российской Федерации, нормативными правовыми актами Республики Мордовия, муниципальными правовыми актами </w:t>
      </w:r>
      <w:proofErr w:type="spellStart"/>
      <w:r>
        <w:rPr>
          <w:rFonts w:ascii="Arial" w:eastAsia="Arial" w:hAnsi="Arial" w:cs="Arial"/>
        </w:rPr>
        <w:t>Ардатовског</w:t>
      </w:r>
      <w:proofErr w:type="spellEnd"/>
      <w:r>
        <w:rPr>
          <w:rFonts w:ascii="Arial" w:eastAsia="Arial" w:hAnsi="Arial" w:cs="Arial"/>
        </w:rPr>
        <w:t xml:space="preserve"> муниципального района;</w:t>
      </w:r>
    </w:p>
    <w:p w:rsidR="00DF72A3" w:rsidRDefault="00174C4C">
      <w:pPr>
        <w:shd w:val="clear" w:color="auto" w:fill="FFFFFF"/>
        <w:spacing w:line="240" w:lineRule="atLeast"/>
        <w:ind w:firstLine="567"/>
        <w:jc w:val="both"/>
      </w:pPr>
      <w:r>
        <w:rPr>
          <w:rFonts w:ascii="Arial" w:eastAsia="Arial" w:hAnsi="Arial" w:cs="Arial"/>
        </w:rPr>
        <w:t>7)отказ управления, предоставляющего муниципальную услугу, начальника отдела и (или) муниципального служащего отдела, предоставляющего муниципальную услугу, в исправлении допущенных опечаток и ошибок в выданных в результате предоставления муниципальной услуги документах либо нарушение установленного срока таких исправлений.</w:t>
      </w:r>
    </w:p>
    <w:p w:rsidR="00DF72A3" w:rsidRDefault="00174C4C">
      <w:pPr>
        <w:shd w:val="clear" w:color="auto" w:fill="FFFFFF"/>
        <w:spacing w:line="240" w:lineRule="atLeast"/>
        <w:ind w:firstLine="567"/>
        <w:jc w:val="both"/>
      </w:pPr>
      <w:r>
        <w:rPr>
          <w:rFonts w:ascii="Arial" w:eastAsia="Arial" w:hAnsi="Arial" w:cs="Arial"/>
        </w:rPr>
        <w:t>5.</w:t>
      </w:r>
      <w:proofErr w:type="gramStart"/>
      <w:r>
        <w:rPr>
          <w:rFonts w:ascii="Arial" w:eastAsia="Arial" w:hAnsi="Arial" w:cs="Arial"/>
        </w:rPr>
        <w:t>3.Жалоба</w:t>
      </w:r>
      <w:proofErr w:type="gramEnd"/>
      <w:r>
        <w:rPr>
          <w:rFonts w:ascii="Arial" w:eastAsia="Arial" w:hAnsi="Arial" w:cs="Arial"/>
        </w:rPr>
        <w:t xml:space="preserve"> подается в администрацию </w:t>
      </w:r>
      <w:proofErr w:type="spellStart"/>
      <w:r>
        <w:rPr>
          <w:rFonts w:ascii="Arial" w:eastAsia="Arial" w:hAnsi="Arial" w:cs="Arial"/>
        </w:rPr>
        <w:t>Ардатовского</w:t>
      </w:r>
      <w:proofErr w:type="spellEnd"/>
      <w:r>
        <w:rPr>
          <w:rFonts w:ascii="Arial" w:eastAsia="Arial" w:hAnsi="Arial" w:cs="Arial"/>
        </w:rPr>
        <w:t xml:space="preserve"> муниципального района. Почтовый адрес для направления жалобы: 431860, Республика Мордовия, </w:t>
      </w:r>
      <w:proofErr w:type="spellStart"/>
      <w:r>
        <w:rPr>
          <w:rFonts w:ascii="Arial" w:eastAsia="Arial" w:hAnsi="Arial" w:cs="Arial"/>
        </w:rPr>
        <w:t>Ардатовский</w:t>
      </w:r>
      <w:proofErr w:type="spellEnd"/>
      <w:r>
        <w:rPr>
          <w:rFonts w:ascii="Arial" w:eastAsia="Arial" w:hAnsi="Arial" w:cs="Arial"/>
        </w:rPr>
        <w:t xml:space="preserve"> район, </w:t>
      </w:r>
      <w:proofErr w:type="spellStart"/>
      <w:r>
        <w:rPr>
          <w:rFonts w:ascii="Arial" w:eastAsia="Arial" w:hAnsi="Arial" w:cs="Arial"/>
        </w:rPr>
        <w:t>г.Ардатов</w:t>
      </w:r>
      <w:proofErr w:type="spellEnd"/>
      <w:r>
        <w:rPr>
          <w:rFonts w:ascii="Arial" w:eastAsia="Arial" w:hAnsi="Arial" w:cs="Arial"/>
        </w:rPr>
        <w:t>, ул. Комсомольская, д.121.</w:t>
      </w:r>
    </w:p>
    <w:p w:rsidR="00DF72A3" w:rsidRDefault="00174C4C">
      <w:pPr>
        <w:shd w:val="clear" w:color="auto" w:fill="FFFFFF"/>
        <w:spacing w:line="240" w:lineRule="atLeast"/>
        <w:ind w:firstLine="567"/>
        <w:jc w:val="both"/>
      </w:pPr>
      <w:r>
        <w:rPr>
          <w:rFonts w:ascii="Arial" w:eastAsia="Arial" w:hAnsi="Arial" w:cs="Arial"/>
        </w:rPr>
        <w:t>5.</w:t>
      </w:r>
      <w:proofErr w:type="gramStart"/>
      <w:r>
        <w:rPr>
          <w:rFonts w:ascii="Arial" w:eastAsia="Arial" w:hAnsi="Arial" w:cs="Arial"/>
        </w:rPr>
        <w:t>4.Жалоба</w:t>
      </w:r>
      <w:proofErr w:type="gramEnd"/>
      <w:r>
        <w:rPr>
          <w:rFonts w:ascii="Arial" w:eastAsia="Arial" w:hAnsi="Arial" w:cs="Arial"/>
        </w:rPr>
        <w:t xml:space="preserve"> на решение, принятое муниципальным служащим управления, и (или) действие (бездействие) муниципального служащего отдела, предоставляющего муниципальную услугу, рассматривается заместителем главы </w:t>
      </w:r>
      <w:proofErr w:type="spellStart"/>
      <w:r>
        <w:rPr>
          <w:rFonts w:ascii="Arial" w:eastAsia="Arial" w:hAnsi="Arial" w:cs="Arial"/>
        </w:rPr>
        <w:t>Ардатовского</w:t>
      </w:r>
      <w:proofErr w:type="spellEnd"/>
      <w:r>
        <w:rPr>
          <w:rFonts w:ascii="Arial" w:eastAsia="Arial" w:hAnsi="Arial" w:cs="Arial"/>
        </w:rPr>
        <w:t xml:space="preserve"> муниципального района либо по его поручению начальником отдела.</w:t>
      </w:r>
    </w:p>
    <w:p w:rsidR="00DF72A3" w:rsidRDefault="00174C4C">
      <w:pPr>
        <w:shd w:val="clear" w:color="auto" w:fill="FFFFFF"/>
        <w:spacing w:line="240" w:lineRule="atLeast"/>
        <w:ind w:firstLine="567"/>
        <w:jc w:val="both"/>
      </w:pPr>
      <w:r>
        <w:rPr>
          <w:rFonts w:ascii="Arial" w:eastAsia="Arial" w:hAnsi="Arial" w:cs="Arial"/>
        </w:rPr>
        <w:t xml:space="preserve">Жалоба на решение, принятое начальником отдела, и (или) действие (бездействие) начальника отдела, предоставляющего муниципальную услугу, рассматривается заместителем главы </w:t>
      </w:r>
      <w:proofErr w:type="spellStart"/>
      <w:r>
        <w:rPr>
          <w:rFonts w:ascii="Arial" w:eastAsia="Arial" w:hAnsi="Arial" w:cs="Arial"/>
        </w:rPr>
        <w:t>Ардатовского</w:t>
      </w:r>
      <w:proofErr w:type="spellEnd"/>
      <w:r>
        <w:rPr>
          <w:rFonts w:ascii="Arial" w:eastAsia="Arial" w:hAnsi="Arial" w:cs="Arial"/>
        </w:rPr>
        <w:t xml:space="preserve"> муниципального района.</w:t>
      </w:r>
    </w:p>
    <w:p w:rsidR="00DF72A3" w:rsidRDefault="00174C4C">
      <w:pPr>
        <w:shd w:val="clear" w:color="auto" w:fill="FFFFFF"/>
        <w:spacing w:line="240" w:lineRule="atLeast"/>
        <w:ind w:firstLine="567"/>
        <w:jc w:val="both"/>
      </w:pPr>
      <w:r>
        <w:rPr>
          <w:rFonts w:ascii="Arial" w:eastAsia="Arial" w:hAnsi="Arial" w:cs="Arial"/>
        </w:rPr>
        <w:t>5.</w:t>
      </w:r>
      <w:proofErr w:type="gramStart"/>
      <w:r>
        <w:rPr>
          <w:rFonts w:ascii="Arial" w:eastAsia="Arial" w:hAnsi="Arial" w:cs="Arial"/>
        </w:rPr>
        <w:t>5.Жалоба</w:t>
      </w:r>
      <w:proofErr w:type="gramEnd"/>
      <w:r>
        <w:rPr>
          <w:rFonts w:ascii="Arial" w:eastAsia="Arial" w:hAnsi="Arial" w:cs="Arial"/>
        </w:rPr>
        <w:t xml:space="preserve"> может быть направлена по почте, через МФЦ, с использованием информационно-телекоммуникационной сети «Интернет», единого портала государственных и муниципальных услуг (gosuslugi.ru), а также может быть принята при личном приеме заявителя.</w:t>
      </w:r>
    </w:p>
    <w:p w:rsidR="00DF72A3" w:rsidRDefault="00174C4C">
      <w:pPr>
        <w:shd w:val="clear" w:color="auto" w:fill="FFFFFF"/>
        <w:spacing w:line="240" w:lineRule="atLeast"/>
        <w:ind w:firstLine="567"/>
        <w:jc w:val="both"/>
      </w:pPr>
      <w:r>
        <w:rPr>
          <w:rFonts w:ascii="Arial" w:eastAsia="Arial" w:hAnsi="Arial" w:cs="Arial"/>
        </w:rPr>
        <w:t>5.</w:t>
      </w:r>
      <w:proofErr w:type="gramStart"/>
      <w:r>
        <w:rPr>
          <w:rFonts w:ascii="Arial" w:eastAsia="Arial" w:hAnsi="Arial" w:cs="Arial"/>
        </w:rPr>
        <w:t>6.Жалоба</w:t>
      </w:r>
      <w:proofErr w:type="gramEnd"/>
      <w:r>
        <w:rPr>
          <w:rFonts w:ascii="Arial" w:eastAsia="Arial" w:hAnsi="Arial" w:cs="Arial"/>
        </w:rPr>
        <w:t xml:space="preserve"> должна содержать:</w:t>
      </w:r>
    </w:p>
    <w:p w:rsidR="00DF72A3" w:rsidRDefault="00174C4C">
      <w:pPr>
        <w:shd w:val="clear" w:color="auto" w:fill="FFFFFF"/>
        <w:spacing w:line="240" w:lineRule="atLeast"/>
        <w:ind w:firstLine="567"/>
        <w:jc w:val="both"/>
      </w:pPr>
      <w:r>
        <w:rPr>
          <w:rFonts w:ascii="Arial" w:eastAsia="Arial" w:hAnsi="Arial" w:cs="Arial"/>
        </w:rPr>
        <w:t>1)наименование отдела, начальника отдела и (или) муниципального служащего, решения и действия (бездействие) которых обжалуются;</w:t>
      </w:r>
    </w:p>
    <w:p w:rsidR="00DF72A3" w:rsidRDefault="00174C4C">
      <w:pPr>
        <w:shd w:val="clear" w:color="auto" w:fill="FFFFFF"/>
        <w:spacing w:line="240" w:lineRule="atLeast"/>
        <w:ind w:firstLine="567"/>
        <w:jc w:val="both"/>
      </w:pPr>
      <w:r>
        <w:rPr>
          <w:rFonts w:ascii="Arial" w:eastAsia="Arial" w:hAnsi="Arial" w:cs="Arial"/>
        </w:rPr>
        <w:t>2)фамилию, имя, отчество (последнее при наличии), сведения о месте жительства Заявителя - физического лица либо наименование, сведения о месте нахождения Заявителя - юридического лица, а также номер (номера) контактного телефона, адрес (адреса) электронной почты (при наличии) и почтовый адрес, по которым должен быть направлен ответ заявителю;</w:t>
      </w:r>
    </w:p>
    <w:p w:rsidR="00DF72A3" w:rsidRDefault="00174C4C">
      <w:pPr>
        <w:shd w:val="clear" w:color="auto" w:fill="FFFFFF"/>
        <w:spacing w:line="240" w:lineRule="atLeast"/>
        <w:ind w:firstLine="567"/>
        <w:jc w:val="both"/>
      </w:pPr>
      <w:r>
        <w:rPr>
          <w:rFonts w:ascii="Arial" w:eastAsia="Arial" w:hAnsi="Arial" w:cs="Arial"/>
        </w:rPr>
        <w:t>3)сведения об обжалуемых решениях и (или) действиях (бездействии) начальника отдела и (или) муниципального служащего отдела;</w:t>
      </w:r>
    </w:p>
    <w:p w:rsidR="00DF72A3" w:rsidRDefault="00174C4C">
      <w:pPr>
        <w:shd w:val="clear" w:color="auto" w:fill="FFFFFF"/>
        <w:spacing w:line="240" w:lineRule="atLeast"/>
        <w:ind w:firstLine="567"/>
        <w:jc w:val="both"/>
      </w:pPr>
      <w:r>
        <w:rPr>
          <w:rFonts w:ascii="Arial" w:eastAsia="Arial" w:hAnsi="Arial" w:cs="Arial"/>
        </w:rPr>
        <w:t>4)доводы, на основании которых заявитель не согласен с решением и (или) действием (бездействием) начальника отдела и (или) муниципального служащего отдела. Заявителем могут быть представлены документы (при наличии), подтверждающие доводы Заявителя, либо их копии.</w:t>
      </w:r>
    </w:p>
    <w:p w:rsidR="00DF72A3" w:rsidRDefault="00174C4C">
      <w:pPr>
        <w:shd w:val="clear" w:color="auto" w:fill="FFFFFF"/>
        <w:spacing w:line="240" w:lineRule="atLeast"/>
        <w:ind w:firstLine="567"/>
        <w:jc w:val="both"/>
      </w:pPr>
      <w:r>
        <w:rPr>
          <w:rFonts w:ascii="Arial" w:eastAsia="Arial" w:hAnsi="Arial" w:cs="Arial"/>
        </w:rPr>
        <w:t>5.</w:t>
      </w:r>
      <w:proofErr w:type="gramStart"/>
      <w:r>
        <w:rPr>
          <w:rFonts w:ascii="Arial" w:eastAsia="Arial" w:hAnsi="Arial" w:cs="Arial"/>
        </w:rPr>
        <w:t>7.Жалоба</w:t>
      </w:r>
      <w:proofErr w:type="gramEnd"/>
      <w:r>
        <w:rPr>
          <w:rFonts w:ascii="Arial" w:eastAsia="Arial" w:hAnsi="Arial" w:cs="Arial"/>
        </w:rPr>
        <w:t xml:space="preserve">, поступившая в администрацию </w:t>
      </w:r>
      <w:proofErr w:type="spellStart"/>
      <w:r>
        <w:rPr>
          <w:rFonts w:ascii="Arial" w:eastAsia="Arial" w:hAnsi="Arial" w:cs="Arial"/>
        </w:rPr>
        <w:t>Ардатовского</w:t>
      </w:r>
      <w:proofErr w:type="spellEnd"/>
      <w:r>
        <w:rPr>
          <w:rFonts w:ascii="Arial" w:eastAsia="Arial" w:hAnsi="Arial" w:cs="Arial"/>
        </w:rPr>
        <w:t xml:space="preserve"> муниципального района, подлежит рассмотрению в течение 15 рабочих дней со дня ее регистрации, а в случае обжалования отказа отдела,</w:t>
      </w:r>
    </w:p>
    <w:p w:rsidR="00DF72A3" w:rsidRDefault="00174C4C">
      <w:pPr>
        <w:shd w:val="clear" w:color="auto" w:fill="FFFFFF"/>
        <w:spacing w:line="240" w:lineRule="atLeast"/>
        <w:ind w:firstLine="567"/>
        <w:jc w:val="both"/>
      </w:pPr>
      <w:r>
        <w:rPr>
          <w:rFonts w:ascii="Arial" w:eastAsia="Arial" w:hAnsi="Arial" w:cs="Arial"/>
        </w:rPr>
        <w:lastRenderedPageBreak/>
        <w:t>предоставляющего муниципальную услугу, начальника и (или) муниципального служащего отдела, предоставляющего муниципальную услугу, в приеме документов у заявителя либо в исправлении допущенных опечаток и ошибок или в случае обжалования нарушения установленного срока таких исправлений - в течение 5 рабочих дней со дня ее регистрации.</w:t>
      </w:r>
    </w:p>
    <w:p w:rsidR="00DF72A3" w:rsidRDefault="00174C4C">
      <w:pPr>
        <w:shd w:val="clear" w:color="auto" w:fill="FFFFFF"/>
        <w:spacing w:line="240" w:lineRule="atLeast"/>
        <w:ind w:firstLine="567"/>
        <w:jc w:val="both"/>
      </w:pPr>
      <w:r>
        <w:rPr>
          <w:rFonts w:ascii="Arial" w:eastAsia="Arial" w:hAnsi="Arial" w:cs="Arial"/>
        </w:rPr>
        <w:t>5.</w:t>
      </w:r>
      <w:proofErr w:type="gramStart"/>
      <w:r>
        <w:rPr>
          <w:rFonts w:ascii="Arial" w:eastAsia="Arial" w:hAnsi="Arial" w:cs="Arial"/>
        </w:rPr>
        <w:t>8.По</w:t>
      </w:r>
      <w:proofErr w:type="gramEnd"/>
      <w:r>
        <w:rPr>
          <w:rFonts w:ascii="Arial" w:eastAsia="Arial" w:hAnsi="Arial" w:cs="Arial"/>
        </w:rPr>
        <w:t xml:space="preserve"> результатам рассмотрения жалобы заместитель главы </w:t>
      </w:r>
      <w:proofErr w:type="spellStart"/>
      <w:r>
        <w:rPr>
          <w:rFonts w:ascii="Arial" w:eastAsia="Arial" w:hAnsi="Arial" w:cs="Arial"/>
        </w:rPr>
        <w:t>Ардатовского</w:t>
      </w:r>
      <w:proofErr w:type="spellEnd"/>
      <w:r>
        <w:rPr>
          <w:rFonts w:ascii="Arial" w:eastAsia="Arial" w:hAnsi="Arial" w:cs="Arial"/>
        </w:rPr>
        <w:t xml:space="preserve"> муниципального район и (или) начальник отдела принимает одно из следующих решений:</w:t>
      </w:r>
    </w:p>
    <w:p w:rsidR="00DF72A3" w:rsidRDefault="00174C4C">
      <w:pPr>
        <w:shd w:val="clear" w:color="auto" w:fill="FFFFFF"/>
        <w:spacing w:line="240" w:lineRule="atLeast"/>
        <w:ind w:firstLine="567"/>
        <w:jc w:val="both"/>
      </w:pPr>
      <w:r>
        <w:rPr>
          <w:rFonts w:ascii="Arial" w:eastAsia="Arial" w:hAnsi="Arial" w:cs="Arial"/>
        </w:rPr>
        <w:t xml:space="preserve">1)удовлетворяет жалобу, в том числе в форме отмены принятого решения, исправления допущенных опечаток и ошибок в выданных в результате предоставления муниципальной услуги документах, возврата заявителю денежных средств, взимание которых не предусмотрено нормативными правовыми актами Российской Федерации, нормативными правовыми актами Республики Мордовия, муниципальными правовыми актами </w:t>
      </w:r>
      <w:proofErr w:type="spellStart"/>
      <w:r>
        <w:rPr>
          <w:rFonts w:ascii="Arial" w:eastAsia="Arial" w:hAnsi="Arial" w:cs="Arial"/>
        </w:rPr>
        <w:t>Ардатовского</w:t>
      </w:r>
      <w:proofErr w:type="spellEnd"/>
      <w:r>
        <w:rPr>
          <w:rFonts w:ascii="Arial" w:eastAsia="Arial" w:hAnsi="Arial" w:cs="Arial"/>
        </w:rPr>
        <w:t xml:space="preserve"> муниципального района;</w:t>
      </w:r>
    </w:p>
    <w:p w:rsidR="00DF72A3" w:rsidRDefault="00174C4C">
      <w:pPr>
        <w:shd w:val="clear" w:color="auto" w:fill="FFFFFF"/>
        <w:spacing w:line="240" w:lineRule="atLeast"/>
        <w:ind w:firstLine="567"/>
        <w:jc w:val="both"/>
      </w:pPr>
      <w:r>
        <w:rPr>
          <w:rFonts w:ascii="Arial" w:eastAsia="Arial" w:hAnsi="Arial" w:cs="Arial"/>
        </w:rPr>
        <w:t>2)отказывает в удовлетворении жалобы.</w:t>
      </w:r>
    </w:p>
    <w:p w:rsidR="00DF72A3" w:rsidRDefault="00174C4C">
      <w:pPr>
        <w:shd w:val="clear" w:color="auto" w:fill="FFFFFF"/>
        <w:spacing w:line="240" w:lineRule="atLeast"/>
        <w:ind w:firstLine="567"/>
        <w:jc w:val="both"/>
      </w:pPr>
      <w:r>
        <w:rPr>
          <w:rFonts w:ascii="Arial" w:eastAsia="Arial" w:hAnsi="Arial" w:cs="Arial"/>
        </w:rPr>
        <w:t>5.</w:t>
      </w:r>
      <w:proofErr w:type="gramStart"/>
      <w:r>
        <w:rPr>
          <w:rFonts w:ascii="Arial" w:eastAsia="Arial" w:hAnsi="Arial" w:cs="Arial"/>
        </w:rPr>
        <w:t>9.Не</w:t>
      </w:r>
      <w:proofErr w:type="gramEnd"/>
      <w:r>
        <w:rPr>
          <w:rFonts w:ascii="Arial" w:eastAsia="Arial" w:hAnsi="Arial" w:cs="Arial"/>
        </w:rPr>
        <w:t xml:space="preserve"> позднее дня, следующего за днем принятия решения, заявителю в письменной форме и по желанию заявителя в электронной форме направляется мотивированный ответ за подписью заместителя главы </w:t>
      </w:r>
      <w:proofErr w:type="spellStart"/>
      <w:r>
        <w:rPr>
          <w:rFonts w:ascii="Arial" w:eastAsia="Arial" w:hAnsi="Arial" w:cs="Arial"/>
        </w:rPr>
        <w:t>Ардатовского</w:t>
      </w:r>
      <w:proofErr w:type="spellEnd"/>
      <w:r>
        <w:rPr>
          <w:rFonts w:ascii="Arial" w:eastAsia="Arial" w:hAnsi="Arial" w:cs="Arial"/>
        </w:rPr>
        <w:t xml:space="preserve"> муниципального района или начальника отдела, предоставляющего муниципальную услугу, о результатах рассмотрения жалобы.</w:t>
      </w:r>
    </w:p>
    <w:p w:rsidR="00DF72A3" w:rsidRDefault="00174C4C">
      <w:pPr>
        <w:shd w:val="clear" w:color="auto" w:fill="FFFFFF"/>
        <w:spacing w:line="240" w:lineRule="atLeast"/>
        <w:ind w:firstLine="567"/>
        <w:jc w:val="both"/>
      </w:pPr>
      <w:r>
        <w:rPr>
          <w:rFonts w:ascii="Arial" w:eastAsia="Arial" w:hAnsi="Arial" w:cs="Arial"/>
        </w:rPr>
        <w:t xml:space="preserve">5.10.В случае установления в ходе или по результатам рассмотрения жалобы признаков состава административного правонарушения или преступления, заместитель главы </w:t>
      </w:r>
      <w:proofErr w:type="spellStart"/>
      <w:r>
        <w:rPr>
          <w:rFonts w:ascii="Arial" w:eastAsia="Arial" w:hAnsi="Arial" w:cs="Arial"/>
        </w:rPr>
        <w:t>Ардатовского</w:t>
      </w:r>
      <w:proofErr w:type="spellEnd"/>
      <w:r>
        <w:rPr>
          <w:rFonts w:ascii="Arial" w:eastAsia="Arial" w:hAnsi="Arial" w:cs="Arial"/>
        </w:rPr>
        <w:t xml:space="preserve"> района незамедлительно направляет имеющиеся материалы в прокуратуру.</w:t>
      </w:r>
    </w:p>
    <w:p w:rsidR="00DF72A3" w:rsidRDefault="00174C4C">
      <w:pPr>
        <w:shd w:val="clear" w:color="auto" w:fill="FFFFFF"/>
        <w:spacing w:line="240" w:lineRule="atLeast"/>
        <w:ind w:firstLine="567"/>
        <w:jc w:val="both"/>
      </w:pPr>
      <w:r>
        <w:rPr>
          <w:rFonts w:ascii="Arial" w:eastAsia="Arial" w:hAnsi="Arial" w:cs="Arial"/>
        </w:rPr>
        <w:t xml:space="preserve">5.11.Жалоба на решения и (или) действия (бездействие) органов, предоставляющих муниципальные услуги, должностных лиц органов, предоставляющих муниципальные услуги, либо муниципальных служащих при осуществлении в отношении юридических лиц и индивидуальных предпринимателей, являющихся субъектами градостроительных отношений, процедур, включенных в исчерпывающие перечни процедур в сферах строительства, утвержденные Правительством Российской Федерации в соответствии с частью 2 статьи 6 </w:t>
      </w:r>
      <w:hyperlink r:id="rId19" w:history="1">
        <w:r>
          <w:rPr>
            <w:rFonts w:ascii="Arial" w:eastAsia="Arial" w:hAnsi="Arial" w:cs="Arial"/>
            <w:color w:val="0000FF"/>
          </w:rPr>
          <w:t>Градостроительного Кодекса</w:t>
        </w:r>
      </w:hyperlink>
      <w:r>
        <w:rPr>
          <w:rFonts w:ascii="Arial" w:eastAsia="Arial" w:hAnsi="Arial" w:cs="Arial"/>
        </w:rPr>
        <w:t xml:space="preserve"> Российской Федерации, может быть подана такими лицами в порядке, установленном настоящим административным регламентом, либо в порядке, установленном антимонопольным законодательством Российской Федерации, в антимонопольный орган.</w:t>
      </w:r>
    </w:p>
    <w:p w:rsidR="00DF72A3" w:rsidRDefault="00174C4C">
      <w:pPr>
        <w:pStyle w:val="3"/>
        <w:keepNext w:val="0"/>
        <w:shd w:val="clear" w:color="auto" w:fill="FFFFFF"/>
        <w:spacing w:before="0" w:after="0" w:line="240" w:lineRule="atLeast"/>
        <w:ind w:firstLine="709"/>
        <w:jc w:val="right"/>
      </w:pPr>
      <w:r>
        <w:rPr>
          <w:rFonts w:ascii="Arial" w:eastAsia="Arial" w:hAnsi="Arial" w:cs="Arial"/>
          <w:b w:val="0"/>
          <w:bCs w:val="0"/>
          <w:sz w:val="24"/>
          <w:szCs w:val="24"/>
        </w:rPr>
        <w:t> </w:t>
      </w:r>
    </w:p>
    <w:p w:rsidR="00DF72A3" w:rsidRDefault="00174C4C">
      <w:pPr>
        <w:pStyle w:val="3"/>
        <w:keepNext w:val="0"/>
        <w:shd w:val="clear" w:color="auto" w:fill="FFFFFF"/>
        <w:spacing w:before="0" w:after="0" w:line="240" w:lineRule="atLeast"/>
        <w:ind w:firstLine="709"/>
        <w:jc w:val="right"/>
      </w:pPr>
      <w:r>
        <w:rPr>
          <w:rFonts w:ascii="Arial" w:eastAsia="Arial" w:hAnsi="Arial" w:cs="Arial"/>
          <w:b w:val="0"/>
          <w:bCs w:val="0"/>
          <w:sz w:val="24"/>
          <w:szCs w:val="24"/>
        </w:rPr>
        <w:t> </w:t>
      </w:r>
    </w:p>
    <w:p w:rsidR="00DF72A3" w:rsidRDefault="00174C4C">
      <w:pPr>
        <w:pStyle w:val="3"/>
        <w:keepNext w:val="0"/>
        <w:shd w:val="clear" w:color="auto" w:fill="FFFFFF"/>
        <w:spacing w:before="0" w:after="0" w:line="240" w:lineRule="atLeast"/>
        <w:ind w:firstLine="709"/>
        <w:jc w:val="right"/>
      </w:pPr>
      <w:r>
        <w:rPr>
          <w:rFonts w:ascii="Arial" w:eastAsia="Arial" w:hAnsi="Arial" w:cs="Arial"/>
          <w:b w:val="0"/>
          <w:bCs w:val="0"/>
          <w:sz w:val="24"/>
          <w:szCs w:val="24"/>
        </w:rPr>
        <w:t> </w:t>
      </w:r>
    </w:p>
    <w:p w:rsidR="00DF72A3" w:rsidRDefault="00174C4C">
      <w:pPr>
        <w:pStyle w:val="3"/>
        <w:keepNext w:val="0"/>
        <w:shd w:val="clear" w:color="auto" w:fill="FFFFFF"/>
        <w:spacing w:before="0" w:after="0" w:line="240" w:lineRule="atLeast"/>
        <w:ind w:firstLine="709"/>
        <w:jc w:val="right"/>
      </w:pPr>
      <w:r>
        <w:rPr>
          <w:rFonts w:ascii="Arial" w:eastAsia="Arial" w:hAnsi="Arial" w:cs="Arial"/>
          <w:b w:val="0"/>
          <w:bCs w:val="0"/>
          <w:sz w:val="24"/>
          <w:szCs w:val="24"/>
        </w:rPr>
        <w:t> </w:t>
      </w:r>
    </w:p>
    <w:p w:rsidR="00DF72A3" w:rsidRDefault="00174C4C">
      <w:pPr>
        <w:pStyle w:val="3"/>
        <w:keepNext w:val="0"/>
        <w:shd w:val="clear" w:color="auto" w:fill="FFFFFF"/>
        <w:spacing w:before="0" w:after="0" w:line="240" w:lineRule="atLeast"/>
        <w:ind w:firstLine="709"/>
        <w:jc w:val="right"/>
      </w:pPr>
      <w:r>
        <w:rPr>
          <w:rFonts w:ascii="Arial" w:eastAsia="Arial" w:hAnsi="Arial" w:cs="Arial"/>
          <w:b w:val="0"/>
          <w:bCs w:val="0"/>
          <w:sz w:val="24"/>
          <w:szCs w:val="24"/>
        </w:rPr>
        <w:t> </w:t>
      </w:r>
    </w:p>
    <w:p w:rsidR="00DF72A3" w:rsidRDefault="00174C4C">
      <w:pPr>
        <w:pStyle w:val="3"/>
        <w:keepNext w:val="0"/>
        <w:shd w:val="clear" w:color="auto" w:fill="FFFFFF"/>
        <w:spacing w:before="0" w:after="0" w:line="240" w:lineRule="atLeast"/>
        <w:ind w:firstLine="709"/>
        <w:jc w:val="right"/>
      </w:pPr>
      <w:r>
        <w:rPr>
          <w:rFonts w:ascii="Arial" w:eastAsia="Arial" w:hAnsi="Arial" w:cs="Arial"/>
          <w:b w:val="0"/>
          <w:bCs w:val="0"/>
          <w:sz w:val="24"/>
          <w:szCs w:val="24"/>
        </w:rPr>
        <w:t> </w:t>
      </w:r>
    </w:p>
    <w:p w:rsidR="00DF72A3" w:rsidRDefault="00174C4C">
      <w:pPr>
        <w:pStyle w:val="3"/>
        <w:keepNext w:val="0"/>
        <w:shd w:val="clear" w:color="auto" w:fill="FFFFFF"/>
        <w:spacing w:before="0" w:after="0" w:line="240" w:lineRule="atLeast"/>
        <w:ind w:firstLine="709"/>
        <w:jc w:val="right"/>
      </w:pPr>
      <w:r>
        <w:rPr>
          <w:rFonts w:ascii="Arial" w:eastAsia="Arial" w:hAnsi="Arial" w:cs="Arial"/>
          <w:b w:val="0"/>
          <w:bCs w:val="0"/>
          <w:sz w:val="24"/>
          <w:szCs w:val="24"/>
        </w:rPr>
        <w:t>ПРИЛОЖЕНИЕ №1</w:t>
      </w:r>
    </w:p>
    <w:p w:rsidR="00DF72A3" w:rsidRDefault="00174C4C">
      <w:pPr>
        <w:pStyle w:val="3"/>
        <w:keepNext w:val="0"/>
        <w:shd w:val="clear" w:color="auto" w:fill="FFFFFF"/>
        <w:spacing w:before="0" w:after="0" w:line="240" w:lineRule="atLeast"/>
        <w:ind w:firstLine="709"/>
        <w:jc w:val="right"/>
      </w:pPr>
      <w:r>
        <w:rPr>
          <w:rFonts w:ascii="Arial" w:eastAsia="Arial" w:hAnsi="Arial" w:cs="Arial"/>
          <w:b w:val="0"/>
          <w:bCs w:val="0"/>
          <w:sz w:val="24"/>
          <w:szCs w:val="24"/>
        </w:rPr>
        <w:t>к административному регламенту предоставления муниципальной услуги «Предоставление разрешения на</w:t>
      </w:r>
    </w:p>
    <w:p w:rsidR="00DF72A3" w:rsidRDefault="00174C4C">
      <w:pPr>
        <w:pStyle w:val="3"/>
        <w:keepNext w:val="0"/>
        <w:shd w:val="clear" w:color="auto" w:fill="FFFFFF"/>
        <w:spacing w:before="0" w:after="0" w:line="240" w:lineRule="atLeast"/>
        <w:ind w:firstLine="709"/>
        <w:jc w:val="right"/>
      </w:pPr>
      <w:r>
        <w:rPr>
          <w:rFonts w:ascii="Arial" w:eastAsia="Arial" w:hAnsi="Arial" w:cs="Arial"/>
          <w:b w:val="0"/>
          <w:bCs w:val="0"/>
          <w:sz w:val="24"/>
          <w:szCs w:val="24"/>
        </w:rPr>
        <w:t>отклонение от предельных параметров разрешенного строительства,</w:t>
      </w:r>
    </w:p>
    <w:p w:rsidR="00DF72A3" w:rsidRDefault="00174C4C">
      <w:pPr>
        <w:pStyle w:val="3"/>
        <w:keepNext w:val="0"/>
        <w:shd w:val="clear" w:color="auto" w:fill="FFFFFF"/>
        <w:spacing w:before="0" w:after="0" w:line="240" w:lineRule="atLeast"/>
        <w:ind w:firstLine="709"/>
        <w:jc w:val="right"/>
      </w:pPr>
      <w:r>
        <w:rPr>
          <w:rFonts w:ascii="Arial" w:eastAsia="Arial" w:hAnsi="Arial" w:cs="Arial"/>
          <w:b w:val="0"/>
          <w:bCs w:val="0"/>
          <w:sz w:val="24"/>
          <w:szCs w:val="24"/>
        </w:rPr>
        <w:t>реконструкции объектов капитального строительства»</w:t>
      </w:r>
    </w:p>
    <w:p w:rsidR="00DF72A3" w:rsidRDefault="00174C4C">
      <w:pPr>
        <w:shd w:val="clear" w:color="auto" w:fill="FFFFFF"/>
        <w:spacing w:line="240" w:lineRule="atLeast"/>
        <w:ind w:firstLine="567"/>
        <w:jc w:val="both"/>
      </w:pPr>
      <w:r>
        <w:rPr>
          <w:rFonts w:ascii="Arial" w:eastAsia="Arial" w:hAnsi="Arial" w:cs="Arial"/>
        </w:rPr>
        <w:t> </w:t>
      </w:r>
    </w:p>
    <w:p w:rsidR="00DF72A3" w:rsidRDefault="00174C4C">
      <w:pPr>
        <w:shd w:val="clear" w:color="auto" w:fill="FFFFFF"/>
        <w:spacing w:line="240" w:lineRule="atLeast"/>
        <w:ind w:firstLine="567"/>
        <w:jc w:val="both"/>
      </w:pPr>
      <w:r>
        <w:rPr>
          <w:rFonts w:ascii="Arial" w:eastAsia="Arial" w:hAnsi="Arial" w:cs="Arial"/>
        </w:rPr>
        <w:t>В комиссию_________________</w:t>
      </w:r>
    </w:p>
    <w:p w:rsidR="00DF72A3" w:rsidRDefault="00174C4C">
      <w:pPr>
        <w:shd w:val="clear" w:color="auto" w:fill="FFFFFF"/>
        <w:spacing w:line="240" w:lineRule="atLeast"/>
        <w:ind w:firstLine="567"/>
        <w:jc w:val="both"/>
      </w:pPr>
      <w:r>
        <w:rPr>
          <w:rFonts w:ascii="Arial" w:eastAsia="Arial" w:hAnsi="Arial" w:cs="Arial"/>
        </w:rPr>
        <w:t>____________________________</w:t>
      </w:r>
    </w:p>
    <w:p w:rsidR="00DF72A3" w:rsidRDefault="00174C4C">
      <w:pPr>
        <w:shd w:val="clear" w:color="auto" w:fill="FFFFFF"/>
        <w:spacing w:line="240" w:lineRule="atLeast"/>
        <w:ind w:firstLine="567"/>
        <w:jc w:val="both"/>
      </w:pPr>
      <w:r>
        <w:rPr>
          <w:rFonts w:ascii="Arial" w:eastAsia="Arial" w:hAnsi="Arial" w:cs="Arial"/>
        </w:rPr>
        <w:lastRenderedPageBreak/>
        <w:t> </w:t>
      </w:r>
      <w:proofErr w:type="spellStart"/>
      <w:r>
        <w:rPr>
          <w:rFonts w:ascii="Arial" w:eastAsia="Arial" w:hAnsi="Arial" w:cs="Arial"/>
        </w:rPr>
        <w:t>Ардатовского</w:t>
      </w:r>
      <w:proofErr w:type="spellEnd"/>
      <w:r>
        <w:rPr>
          <w:rFonts w:ascii="Arial" w:eastAsia="Arial" w:hAnsi="Arial" w:cs="Arial"/>
        </w:rPr>
        <w:t xml:space="preserve"> муниципального района</w:t>
      </w:r>
    </w:p>
    <w:p w:rsidR="00DF72A3" w:rsidRDefault="00174C4C">
      <w:pPr>
        <w:shd w:val="clear" w:color="auto" w:fill="FFFFFF"/>
        <w:spacing w:line="240" w:lineRule="atLeast"/>
        <w:ind w:firstLine="567"/>
        <w:jc w:val="both"/>
      </w:pPr>
      <w:r>
        <w:rPr>
          <w:rFonts w:ascii="Arial" w:eastAsia="Arial" w:hAnsi="Arial" w:cs="Arial"/>
        </w:rPr>
        <w:t>_________________________________</w:t>
      </w:r>
    </w:p>
    <w:p w:rsidR="00DF72A3" w:rsidRDefault="00174C4C">
      <w:pPr>
        <w:shd w:val="clear" w:color="auto" w:fill="FFFFFF"/>
        <w:spacing w:line="240" w:lineRule="atLeast"/>
        <w:ind w:firstLine="567"/>
        <w:jc w:val="both"/>
      </w:pPr>
      <w:r>
        <w:rPr>
          <w:rFonts w:ascii="Arial" w:eastAsia="Arial" w:hAnsi="Arial" w:cs="Arial"/>
        </w:rPr>
        <w:t>_________________________________</w:t>
      </w:r>
    </w:p>
    <w:p w:rsidR="00DF72A3" w:rsidRDefault="00174C4C">
      <w:pPr>
        <w:shd w:val="clear" w:color="auto" w:fill="FFFFFF"/>
        <w:spacing w:line="240" w:lineRule="atLeast"/>
        <w:ind w:firstLine="567"/>
        <w:jc w:val="both"/>
      </w:pPr>
      <w:r>
        <w:rPr>
          <w:rFonts w:ascii="Arial" w:eastAsia="Arial" w:hAnsi="Arial" w:cs="Arial"/>
        </w:rPr>
        <w:t>от _________________________________</w:t>
      </w:r>
    </w:p>
    <w:p w:rsidR="00DF72A3" w:rsidRDefault="00174C4C">
      <w:pPr>
        <w:shd w:val="clear" w:color="auto" w:fill="FFFFFF"/>
        <w:spacing w:line="240" w:lineRule="atLeast"/>
        <w:ind w:firstLine="567"/>
        <w:jc w:val="both"/>
      </w:pPr>
      <w:r>
        <w:rPr>
          <w:rFonts w:ascii="Arial" w:eastAsia="Arial" w:hAnsi="Arial" w:cs="Arial"/>
        </w:rPr>
        <w:t xml:space="preserve">(ФИО, должность, </w:t>
      </w:r>
      <w:proofErr w:type="spellStart"/>
      <w:proofErr w:type="gramStart"/>
      <w:r>
        <w:rPr>
          <w:rFonts w:ascii="Arial" w:eastAsia="Arial" w:hAnsi="Arial" w:cs="Arial"/>
        </w:rPr>
        <w:t>аявителя,юридический</w:t>
      </w:r>
      <w:proofErr w:type="spellEnd"/>
      <w:proofErr w:type="gramEnd"/>
      <w:r>
        <w:rPr>
          <w:rFonts w:ascii="Arial" w:eastAsia="Arial" w:hAnsi="Arial" w:cs="Arial"/>
        </w:rPr>
        <w:t xml:space="preserve"> (почтовый) </w:t>
      </w:r>
      <w:proofErr w:type="spellStart"/>
      <w:r>
        <w:rPr>
          <w:rFonts w:ascii="Arial" w:eastAsia="Arial" w:hAnsi="Arial" w:cs="Arial"/>
        </w:rPr>
        <w:t>дрес</w:t>
      </w:r>
      <w:proofErr w:type="spellEnd"/>
      <w:r>
        <w:rPr>
          <w:rFonts w:ascii="Arial" w:eastAsia="Arial" w:hAnsi="Arial" w:cs="Arial"/>
        </w:rPr>
        <w:t>)</w:t>
      </w:r>
    </w:p>
    <w:p w:rsidR="00DF72A3" w:rsidRDefault="00174C4C">
      <w:pPr>
        <w:shd w:val="clear" w:color="auto" w:fill="FFFFFF"/>
        <w:spacing w:line="240" w:lineRule="atLeast"/>
        <w:ind w:firstLine="567"/>
        <w:jc w:val="both"/>
      </w:pPr>
      <w:r>
        <w:rPr>
          <w:rFonts w:ascii="Arial" w:eastAsia="Arial" w:hAnsi="Arial" w:cs="Arial"/>
        </w:rPr>
        <w:t>_________________________________</w:t>
      </w:r>
    </w:p>
    <w:p w:rsidR="00DF72A3" w:rsidRDefault="00174C4C">
      <w:pPr>
        <w:shd w:val="clear" w:color="auto" w:fill="FFFFFF"/>
        <w:spacing w:line="240" w:lineRule="atLeast"/>
        <w:ind w:firstLine="567"/>
        <w:jc w:val="both"/>
      </w:pPr>
      <w:r>
        <w:rPr>
          <w:rFonts w:ascii="Arial" w:eastAsia="Arial" w:hAnsi="Arial" w:cs="Arial"/>
        </w:rPr>
        <w:t> </w:t>
      </w:r>
    </w:p>
    <w:p w:rsidR="00DF72A3" w:rsidRDefault="00174C4C">
      <w:pPr>
        <w:shd w:val="clear" w:color="auto" w:fill="FFFFFF"/>
        <w:spacing w:line="240" w:lineRule="atLeast"/>
        <w:ind w:firstLine="567"/>
        <w:jc w:val="both"/>
      </w:pPr>
      <w:r>
        <w:rPr>
          <w:rFonts w:ascii="Arial" w:eastAsia="Arial" w:hAnsi="Arial" w:cs="Arial"/>
        </w:rPr>
        <w:t>_________________________________</w:t>
      </w:r>
    </w:p>
    <w:p w:rsidR="00DF72A3" w:rsidRDefault="00174C4C">
      <w:pPr>
        <w:shd w:val="clear" w:color="auto" w:fill="FFFFFF"/>
        <w:spacing w:line="240" w:lineRule="atLeast"/>
        <w:ind w:firstLine="567"/>
        <w:jc w:val="both"/>
      </w:pPr>
      <w:r>
        <w:rPr>
          <w:rFonts w:ascii="Arial" w:eastAsia="Arial" w:hAnsi="Arial" w:cs="Arial"/>
        </w:rPr>
        <w:t>телефон _________________________________</w:t>
      </w:r>
    </w:p>
    <w:p w:rsidR="00DF72A3" w:rsidRDefault="00174C4C">
      <w:pPr>
        <w:shd w:val="clear" w:color="auto" w:fill="FFFFFF"/>
        <w:spacing w:line="240" w:lineRule="atLeast"/>
        <w:ind w:firstLine="567"/>
        <w:jc w:val="both"/>
      </w:pPr>
      <w:r>
        <w:rPr>
          <w:rFonts w:ascii="Arial" w:eastAsia="Arial" w:hAnsi="Arial" w:cs="Arial"/>
        </w:rPr>
        <w:t> </w:t>
      </w:r>
    </w:p>
    <w:p w:rsidR="00DF72A3" w:rsidRDefault="00174C4C">
      <w:pPr>
        <w:shd w:val="clear" w:color="auto" w:fill="FFFFFF"/>
        <w:spacing w:line="240" w:lineRule="atLeast"/>
        <w:ind w:firstLine="567"/>
        <w:jc w:val="both"/>
      </w:pPr>
      <w:r>
        <w:rPr>
          <w:rFonts w:ascii="Arial" w:eastAsia="Arial" w:hAnsi="Arial" w:cs="Arial"/>
        </w:rPr>
        <w:t>Заявление</w:t>
      </w:r>
    </w:p>
    <w:p w:rsidR="00DF72A3" w:rsidRDefault="00174C4C">
      <w:pPr>
        <w:shd w:val="clear" w:color="auto" w:fill="FFFFFF"/>
        <w:spacing w:line="240" w:lineRule="atLeast"/>
        <w:ind w:firstLine="567"/>
        <w:jc w:val="both"/>
      </w:pPr>
      <w:r>
        <w:rPr>
          <w:rFonts w:ascii="Arial" w:eastAsia="Arial" w:hAnsi="Arial" w:cs="Arial"/>
        </w:rPr>
        <w:t> </w:t>
      </w:r>
    </w:p>
    <w:p w:rsidR="00DF72A3" w:rsidRDefault="00174C4C">
      <w:pPr>
        <w:shd w:val="clear" w:color="auto" w:fill="FFFFFF"/>
        <w:spacing w:line="240" w:lineRule="atLeast"/>
        <w:ind w:firstLine="567"/>
        <w:jc w:val="both"/>
      </w:pPr>
      <w:r>
        <w:rPr>
          <w:rFonts w:ascii="Arial" w:eastAsia="Arial" w:hAnsi="Arial" w:cs="Arial"/>
        </w:rPr>
        <w:t>Прошу предоставить разрешение на отклонение от предельных параметров разрешенного строительства, реконструкции объекта___________________________________________________</w:t>
      </w:r>
    </w:p>
    <w:p w:rsidR="00DF72A3" w:rsidRDefault="00174C4C">
      <w:pPr>
        <w:shd w:val="clear" w:color="auto" w:fill="FFFFFF"/>
        <w:spacing w:line="240" w:lineRule="atLeast"/>
        <w:ind w:firstLine="567"/>
        <w:jc w:val="both"/>
      </w:pPr>
      <w:r>
        <w:rPr>
          <w:rFonts w:ascii="Arial" w:eastAsia="Arial" w:hAnsi="Arial" w:cs="Arial"/>
        </w:rPr>
        <w:t>(ненужное зачеркнуть)</w:t>
      </w:r>
    </w:p>
    <w:p w:rsidR="00DF72A3" w:rsidRDefault="00174C4C">
      <w:pPr>
        <w:shd w:val="clear" w:color="auto" w:fill="FFFFFF"/>
        <w:spacing w:line="240" w:lineRule="atLeast"/>
        <w:ind w:firstLine="567"/>
        <w:jc w:val="both"/>
      </w:pPr>
      <w:r>
        <w:rPr>
          <w:rFonts w:ascii="Arial" w:eastAsia="Arial" w:hAnsi="Arial" w:cs="Arial"/>
        </w:rPr>
        <w:t> </w:t>
      </w:r>
    </w:p>
    <w:p w:rsidR="00DF72A3" w:rsidRDefault="00174C4C">
      <w:pPr>
        <w:shd w:val="clear" w:color="auto" w:fill="FFFFFF"/>
        <w:spacing w:line="240" w:lineRule="atLeast"/>
        <w:ind w:firstLine="567"/>
        <w:jc w:val="both"/>
      </w:pPr>
      <w:r>
        <w:rPr>
          <w:rFonts w:ascii="Arial" w:eastAsia="Arial" w:hAnsi="Arial" w:cs="Arial"/>
        </w:rPr>
        <w:t>капитального строительства _______________________________________________________, расположенного по адресу: _________________________________________________________________________________в части_____________________________________________________________________________</w:t>
      </w:r>
    </w:p>
    <w:p w:rsidR="00DF72A3" w:rsidRDefault="00174C4C">
      <w:pPr>
        <w:shd w:val="clear" w:color="auto" w:fill="FFFFFF"/>
        <w:spacing w:line="240" w:lineRule="atLeast"/>
        <w:ind w:firstLine="567"/>
        <w:jc w:val="both"/>
      </w:pPr>
      <w:r>
        <w:rPr>
          <w:rFonts w:ascii="Arial" w:eastAsia="Arial" w:hAnsi="Arial" w:cs="Arial"/>
        </w:rPr>
        <w:t>__________________________________________________________________________________</w:t>
      </w:r>
    </w:p>
    <w:p w:rsidR="00DF72A3" w:rsidRDefault="00174C4C">
      <w:pPr>
        <w:shd w:val="clear" w:color="auto" w:fill="FFFFFF"/>
        <w:spacing w:line="240" w:lineRule="atLeast"/>
        <w:ind w:firstLine="567"/>
        <w:jc w:val="both"/>
      </w:pPr>
      <w:r>
        <w:rPr>
          <w:rFonts w:ascii="Arial" w:eastAsia="Arial" w:hAnsi="Arial" w:cs="Arial"/>
        </w:rPr>
        <w:t>определив: минимальные отступы от границ земельного участка __________________________________________________________________________________</w:t>
      </w:r>
    </w:p>
    <w:p w:rsidR="00DF72A3" w:rsidRDefault="00174C4C">
      <w:pPr>
        <w:shd w:val="clear" w:color="auto" w:fill="FFFFFF"/>
        <w:spacing w:line="240" w:lineRule="atLeast"/>
        <w:ind w:firstLine="567"/>
        <w:jc w:val="both"/>
      </w:pPr>
      <w:r>
        <w:rPr>
          <w:rFonts w:ascii="Arial" w:eastAsia="Arial" w:hAnsi="Arial" w:cs="Arial"/>
        </w:rPr>
        <w:t>высота объекта капитального строительства ____________________________________________________________________________________________________________________________________________________________________</w:t>
      </w:r>
    </w:p>
    <w:p w:rsidR="00DF72A3" w:rsidRDefault="00174C4C">
      <w:pPr>
        <w:shd w:val="clear" w:color="auto" w:fill="FFFFFF"/>
        <w:spacing w:line="240" w:lineRule="atLeast"/>
        <w:ind w:firstLine="567"/>
        <w:jc w:val="both"/>
      </w:pPr>
      <w:r>
        <w:rPr>
          <w:rFonts w:ascii="Arial" w:eastAsia="Arial" w:hAnsi="Arial" w:cs="Arial"/>
        </w:rPr>
        <w:t>максимальный процент застройки ____________________________________________________________________________________________________________________________________________________________________</w:t>
      </w:r>
    </w:p>
    <w:p w:rsidR="00DF72A3" w:rsidRDefault="00174C4C">
      <w:pPr>
        <w:shd w:val="clear" w:color="auto" w:fill="FFFFFF"/>
        <w:spacing w:line="240" w:lineRule="atLeast"/>
        <w:ind w:firstLine="567"/>
        <w:jc w:val="both"/>
      </w:pPr>
      <w:r>
        <w:rPr>
          <w:rFonts w:ascii="Arial" w:eastAsia="Arial" w:hAnsi="Arial" w:cs="Arial"/>
        </w:rPr>
        <w:t> </w:t>
      </w:r>
    </w:p>
    <w:p w:rsidR="00DF72A3" w:rsidRDefault="00174C4C">
      <w:pPr>
        <w:shd w:val="clear" w:color="auto" w:fill="FFFFFF"/>
        <w:spacing w:line="240" w:lineRule="atLeast"/>
        <w:ind w:firstLine="567"/>
        <w:jc w:val="both"/>
      </w:pPr>
      <w:r>
        <w:rPr>
          <w:rFonts w:ascii="Arial" w:eastAsia="Arial" w:hAnsi="Arial" w:cs="Arial"/>
        </w:rPr>
        <w:t> </w:t>
      </w:r>
    </w:p>
    <w:p w:rsidR="00DF72A3" w:rsidRDefault="00174C4C">
      <w:pPr>
        <w:shd w:val="clear" w:color="auto" w:fill="FFFFFF"/>
        <w:spacing w:line="240" w:lineRule="atLeast"/>
        <w:ind w:firstLine="567"/>
        <w:jc w:val="both"/>
      </w:pPr>
      <w:r>
        <w:rPr>
          <w:rFonts w:ascii="Arial" w:eastAsia="Arial" w:hAnsi="Arial" w:cs="Arial"/>
        </w:rPr>
        <w:t>__________ _________________</w:t>
      </w:r>
    </w:p>
    <w:p w:rsidR="00DF72A3" w:rsidRDefault="00174C4C">
      <w:pPr>
        <w:shd w:val="clear" w:color="auto" w:fill="FFFFFF"/>
        <w:spacing w:line="240" w:lineRule="atLeast"/>
        <w:ind w:firstLine="567"/>
        <w:jc w:val="both"/>
      </w:pPr>
      <w:r>
        <w:rPr>
          <w:rFonts w:ascii="Arial" w:eastAsia="Arial" w:hAnsi="Arial" w:cs="Arial"/>
        </w:rPr>
        <w:t> </w:t>
      </w:r>
    </w:p>
    <w:p w:rsidR="00DF72A3" w:rsidRDefault="00174C4C">
      <w:pPr>
        <w:shd w:val="clear" w:color="auto" w:fill="FFFFFF"/>
        <w:spacing w:line="240" w:lineRule="atLeast"/>
        <w:ind w:firstLine="567"/>
        <w:jc w:val="both"/>
      </w:pPr>
      <w:r>
        <w:rPr>
          <w:rFonts w:ascii="Arial" w:eastAsia="Arial" w:hAnsi="Arial" w:cs="Arial"/>
        </w:rPr>
        <w:t xml:space="preserve"> (подпись) </w:t>
      </w:r>
      <w:proofErr w:type="gramStart"/>
      <w:r>
        <w:rPr>
          <w:rFonts w:ascii="Arial" w:eastAsia="Arial" w:hAnsi="Arial" w:cs="Arial"/>
        </w:rPr>
        <w:t>( расшифровка</w:t>
      </w:r>
      <w:proofErr w:type="gramEnd"/>
      <w:r>
        <w:rPr>
          <w:rFonts w:ascii="Arial" w:eastAsia="Arial" w:hAnsi="Arial" w:cs="Arial"/>
        </w:rPr>
        <w:t xml:space="preserve"> подписи) </w:t>
      </w:r>
    </w:p>
    <w:p w:rsidR="00DF72A3" w:rsidRDefault="00174C4C">
      <w:pPr>
        <w:pStyle w:val="3"/>
        <w:keepNext w:val="0"/>
        <w:shd w:val="clear" w:color="auto" w:fill="FFFFFF"/>
        <w:spacing w:before="0" w:after="0" w:line="240" w:lineRule="atLeast"/>
        <w:ind w:firstLine="709"/>
        <w:jc w:val="right"/>
      </w:pPr>
      <w:r>
        <w:rPr>
          <w:rFonts w:ascii="Arial" w:eastAsia="Arial" w:hAnsi="Arial" w:cs="Arial"/>
          <w:b w:val="0"/>
          <w:bCs w:val="0"/>
          <w:sz w:val="24"/>
          <w:szCs w:val="24"/>
        </w:rPr>
        <w:t> </w:t>
      </w:r>
    </w:p>
    <w:p w:rsidR="00DF72A3" w:rsidRDefault="00174C4C">
      <w:pPr>
        <w:pStyle w:val="3"/>
        <w:keepNext w:val="0"/>
        <w:shd w:val="clear" w:color="auto" w:fill="FFFFFF"/>
        <w:spacing w:before="0" w:after="0" w:line="240" w:lineRule="atLeast"/>
        <w:ind w:firstLine="709"/>
        <w:jc w:val="right"/>
      </w:pPr>
      <w:r>
        <w:rPr>
          <w:rFonts w:ascii="Arial" w:eastAsia="Arial" w:hAnsi="Arial" w:cs="Arial"/>
          <w:b w:val="0"/>
          <w:bCs w:val="0"/>
          <w:sz w:val="24"/>
          <w:szCs w:val="24"/>
        </w:rPr>
        <w:t> </w:t>
      </w:r>
    </w:p>
    <w:p w:rsidR="00DF72A3" w:rsidRDefault="00174C4C">
      <w:pPr>
        <w:pStyle w:val="3"/>
        <w:keepNext w:val="0"/>
        <w:shd w:val="clear" w:color="auto" w:fill="FFFFFF"/>
        <w:spacing w:before="0" w:after="0" w:line="240" w:lineRule="atLeast"/>
        <w:ind w:firstLine="709"/>
        <w:jc w:val="right"/>
      </w:pPr>
      <w:r>
        <w:rPr>
          <w:rFonts w:ascii="Arial" w:eastAsia="Arial" w:hAnsi="Arial" w:cs="Arial"/>
          <w:b w:val="0"/>
          <w:bCs w:val="0"/>
          <w:sz w:val="24"/>
          <w:szCs w:val="24"/>
        </w:rPr>
        <w:t> </w:t>
      </w:r>
    </w:p>
    <w:p w:rsidR="00DF72A3" w:rsidRDefault="00174C4C">
      <w:pPr>
        <w:pStyle w:val="3"/>
        <w:keepNext w:val="0"/>
        <w:shd w:val="clear" w:color="auto" w:fill="FFFFFF"/>
        <w:spacing w:before="0" w:after="0" w:line="240" w:lineRule="atLeast"/>
        <w:ind w:firstLine="709"/>
        <w:jc w:val="right"/>
      </w:pPr>
      <w:r>
        <w:rPr>
          <w:rFonts w:ascii="Arial" w:eastAsia="Arial" w:hAnsi="Arial" w:cs="Arial"/>
          <w:b w:val="0"/>
          <w:bCs w:val="0"/>
          <w:sz w:val="24"/>
          <w:szCs w:val="24"/>
        </w:rPr>
        <w:t> </w:t>
      </w:r>
    </w:p>
    <w:p w:rsidR="00DF72A3" w:rsidRDefault="00174C4C">
      <w:pPr>
        <w:pStyle w:val="3"/>
        <w:keepNext w:val="0"/>
        <w:shd w:val="clear" w:color="auto" w:fill="FFFFFF"/>
        <w:spacing w:before="0" w:after="0" w:line="240" w:lineRule="atLeast"/>
        <w:ind w:firstLine="709"/>
        <w:jc w:val="right"/>
      </w:pPr>
      <w:r>
        <w:rPr>
          <w:rFonts w:ascii="Arial" w:eastAsia="Arial" w:hAnsi="Arial" w:cs="Arial"/>
          <w:b w:val="0"/>
          <w:bCs w:val="0"/>
          <w:sz w:val="24"/>
          <w:szCs w:val="24"/>
        </w:rPr>
        <w:t> </w:t>
      </w:r>
    </w:p>
    <w:p w:rsidR="00DF72A3" w:rsidRDefault="00174C4C">
      <w:pPr>
        <w:pStyle w:val="3"/>
        <w:keepNext w:val="0"/>
        <w:shd w:val="clear" w:color="auto" w:fill="FFFFFF"/>
        <w:spacing w:before="0" w:after="0" w:line="240" w:lineRule="atLeast"/>
        <w:ind w:firstLine="709"/>
        <w:jc w:val="right"/>
      </w:pPr>
      <w:r>
        <w:rPr>
          <w:rFonts w:ascii="Arial" w:eastAsia="Arial" w:hAnsi="Arial" w:cs="Arial"/>
          <w:b w:val="0"/>
          <w:bCs w:val="0"/>
          <w:sz w:val="24"/>
          <w:szCs w:val="24"/>
        </w:rPr>
        <w:t> </w:t>
      </w:r>
    </w:p>
    <w:p w:rsidR="00DF72A3" w:rsidRDefault="00174C4C">
      <w:pPr>
        <w:pStyle w:val="3"/>
        <w:keepNext w:val="0"/>
        <w:shd w:val="clear" w:color="auto" w:fill="FFFFFF"/>
        <w:spacing w:before="0" w:after="0" w:line="240" w:lineRule="atLeast"/>
        <w:ind w:firstLine="709"/>
        <w:jc w:val="right"/>
      </w:pPr>
      <w:r>
        <w:rPr>
          <w:rFonts w:ascii="Arial" w:eastAsia="Arial" w:hAnsi="Arial" w:cs="Arial"/>
          <w:b w:val="0"/>
          <w:bCs w:val="0"/>
          <w:sz w:val="24"/>
          <w:szCs w:val="24"/>
        </w:rPr>
        <w:t>ПРИЛОЖЕНИЕ №2</w:t>
      </w:r>
    </w:p>
    <w:p w:rsidR="00DF72A3" w:rsidRDefault="00174C4C">
      <w:pPr>
        <w:pStyle w:val="3"/>
        <w:keepNext w:val="0"/>
        <w:shd w:val="clear" w:color="auto" w:fill="FFFFFF"/>
        <w:spacing w:before="0" w:after="0" w:line="240" w:lineRule="atLeast"/>
        <w:ind w:firstLine="709"/>
        <w:jc w:val="right"/>
      </w:pPr>
      <w:r>
        <w:rPr>
          <w:rFonts w:ascii="Arial" w:eastAsia="Arial" w:hAnsi="Arial" w:cs="Arial"/>
          <w:b w:val="0"/>
          <w:bCs w:val="0"/>
          <w:sz w:val="24"/>
          <w:szCs w:val="24"/>
        </w:rPr>
        <w:lastRenderedPageBreak/>
        <w:t>к административному регламенту</w:t>
      </w:r>
    </w:p>
    <w:p w:rsidR="00DF72A3" w:rsidRDefault="00174C4C">
      <w:pPr>
        <w:pStyle w:val="3"/>
        <w:keepNext w:val="0"/>
        <w:shd w:val="clear" w:color="auto" w:fill="FFFFFF"/>
        <w:spacing w:before="0" w:after="0" w:line="240" w:lineRule="atLeast"/>
        <w:ind w:firstLine="709"/>
        <w:jc w:val="right"/>
      </w:pPr>
      <w:r>
        <w:rPr>
          <w:rFonts w:ascii="Arial" w:eastAsia="Arial" w:hAnsi="Arial" w:cs="Arial"/>
          <w:b w:val="0"/>
          <w:bCs w:val="0"/>
          <w:sz w:val="24"/>
          <w:szCs w:val="24"/>
        </w:rPr>
        <w:t>предоставления муниципальной услуги «Предоставление разрешения на</w:t>
      </w:r>
    </w:p>
    <w:p w:rsidR="00DF72A3" w:rsidRDefault="00174C4C">
      <w:pPr>
        <w:pStyle w:val="3"/>
        <w:keepNext w:val="0"/>
        <w:shd w:val="clear" w:color="auto" w:fill="FFFFFF"/>
        <w:spacing w:before="0" w:after="0" w:line="240" w:lineRule="atLeast"/>
        <w:ind w:firstLine="709"/>
        <w:jc w:val="right"/>
      </w:pPr>
      <w:r>
        <w:rPr>
          <w:rFonts w:ascii="Arial" w:eastAsia="Arial" w:hAnsi="Arial" w:cs="Arial"/>
          <w:b w:val="0"/>
          <w:bCs w:val="0"/>
          <w:sz w:val="24"/>
          <w:szCs w:val="24"/>
        </w:rPr>
        <w:t>отклонение от предельных параметров разрешенного строительства,</w:t>
      </w:r>
    </w:p>
    <w:p w:rsidR="00DF72A3" w:rsidRDefault="00174C4C">
      <w:pPr>
        <w:pStyle w:val="3"/>
        <w:keepNext w:val="0"/>
        <w:shd w:val="clear" w:color="auto" w:fill="FFFFFF"/>
        <w:spacing w:before="0" w:after="0" w:line="240" w:lineRule="atLeast"/>
        <w:ind w:firstLine="709"/>
        <w:jc w:val="right"/>
      </w:pPr>
      <w:r>
        <w:rPr>
          <w:rFonts w:ascii="Arial" w:eastAsia="Arial" w:hAnsi="Arial" w:cs="Arial"/>
          <w:b w:val="0"/>
          <w:bCs w:val="0"/>
          <w:sz w:val="24"/>
          <w:szCs w:val="24"/>
        </w:rPr>
        <w:t>реконструкции объектов капитального строительства»</w:t>
      </w:r>
    </w:p>
    <w:p w:rsidR="00DF72A3" w:rsidRDefault="00174C4C">
      <w:pPr>
        <w:shd w:val="clear" w:color="auto" w:fill="FFFFFF"/>
        <w:spacing w:line="240" w:lineRule="atLeast"/>
        <w:ind w:firstLine="567"/>
        <w:jc w:val="both"/>
      </w:pPr>
      <w:r>
        <w:rPr>
          <w:rFonts w:ascii="Arial" w:eastAsia="Arial" w:hAnsi="Arial" w:cs="Arial"/>
        </w:rPr>
        <w:t> </w:t>
      </w:r>
    </w:p>
    <w:p w:rsidR="00DF72A3" w:rsidRDefault="00174C4C">
      <w:pPr>
        <w:pStyle w:val="5"/>
        <w:shd w:val="clear" w:color="auto" w:fill="FFFFFF"/>
        <w:spacing w:before="0" w:after="0" w:line="240" w:lineRule="atLeast"/>
        <w:ind w:firstLine="709"/>
        <w:jc w:val="center"/>
      </w:pPr>
      <w:r>
        <w:rPr>
          <w:rFonts w:ascii="Arial" w:eastAsia="Arial" w:hAnsi="Arial" w:cs="Arial"/>
          <w:iCs w:val="0"/>
          <w:sz w:val="24"/>
          <w:szCs w:val="24"/>
        </w:rPr>
        <w:t>БЛОК-СХЕМА</w:t>
      </w:r>
    </w:p>
    <w:p w:rsidR="00DF72A3" w:rsidRDefault="00174C4C">
      <w:pPr>
        <w:pStyle w:val="5"/>
        <w:shd w:val="clear" w:color="auto" w:fill="FFFFFF"/>
        <w:spacing w:before="0" w:after="0" w:line="240" w:lineRule="atLeast"/>
        <w:ind w:firstLine="709"/>
        <w:jc w:val="center"/>
      </w:pPr>
      <w:r>
        <w:rPr>
          <w:rFonts w:ascii="Arial" w:eastAsia="Arial" w:hAnsi="Arial" w:cs="Arial"/>
          <w:iCs w:val="0"/>
          <w:sz w:val="24"/>
          <w:szCs w:val="24"/>
        </w:rPr>
        <w:t> </w:t>
      </w:r>
    </w:p>
    <w:p w:rsidR="00DF72A3" w:rsidRDefault="00174C4C">
      <w:pPr>
        <w:pStyle w:val="5"/>
        <w:shd w:val="clear" w:color="auto" w:fill="FFFFFF"/>
        <w:spacing w:before="0" w:after="0" w:line="240" w:lineRule="atLeast"/>
        <w:ind w:firstLine="709"/>
        <w:jc w:val="center"/>
      </w:pPr>
      <w:r>
        <w:rPr>
          <w:rFonts w:ascii="Arial" w:eastAsia="Arial" w:hAnsi="Arial" w:cs="Arial"/>
          <w:iCs w:val="0"/>
          <w:sz w:val="24"/>
          <w:szCs w:val="24"/>
        </w:rPr>
        <w:t>последовательности действий при предоставлении муниципальной услуги</w:t>
      </w:r>
    </w:p>
    <w:p w:rsidR="00DF72A3" w:rsidRDefault="00174C4C">
      <w:pPr>
        <w:shd w:val="clear" w:color="auto" w:fill="FFFFFF"/>
        <w:spacing w:line="240" w:lineRule="atLeast"/>
        <w:ind w:firstLine="567"/>
        <w:jc w:val="both"/>
      </w:pPr>
      <w:r>
        <w:rPr>
          <w:rFonts w:ascii="Arial" w:eastAsia="Arial" w:hAnsi="Arial" w:cs="Arial"/>
        </w:rPr>
        <w:t> </w:t>
      </w:r>
    </w:p>
    <w:p w:rsidR="00DF72A3" w:rsidRDefault="00174C4C">
      <w:pPr>
        <w:shd w:val="clear" w:color="auto" w:fill="FFFFFF"/>
        <w:spacing w:line="240" w:lineRule="atLeast"/>
        <w:ind w:firstLine="567"/>
        <w:jc w:val="both"/>
      </w:pPr>
      <w:r>
        <w:rPr>
          <w:rFonts w:ascii="Arial" w:eastAsia="Arial" w:hAnsi="Arial" w:cs="Arial"/>
        </w:rPr>
        <w:t> </w:t>
      </w:r>
    </w:p>
    <w:p w:rsidR="00DF72A3" w:rsidRDefault="00174C4C">
      <w:pPr>
        <w:shd w:val="clear" w:color="auto" w:fill="FFFFFF"/>
        <w:spacing w:line="240" w:lineRule="atLeast"/>
        <w:ind w:firstLine="567"/>
        <w:jc w:val="both"/>
      </w:pPr>
      <w:r>
        <w:rPr>
          <w:rFonts w:ascii="Arial" w:eastAsia="Arial" w:hAnsi="Arial" w:cs="Arial"/>
        </w:rPr>
        <w:t> </w:t>
      </w:r>
    </w:p>
    <w:p w:rsidR="00DF72A3" w:rsidRDefault="00174C4C">
      <w:pPr>
        <w:shd w:val="clear" w:color="auto" w:fill="FFFFFF"/>
        <w:spacing w:line="240" w:lineRule="atLeast"/>
        <w:ind w:firstLine="567"/>
        <w:jc w:val="center"/>
      </w:pPr>
      <w:r>
        <w:rPr>
          <w:rFonts w:ascii="Arial" w:eastAsia="Arial" w:hAnsi="Arial" w:cs="Arial"/>
        </w:rPr>
        <w:t>Приём и регистрация заявления, направление заявления в отдел</w:t>
      </w:r>
    </w:p>
    <w:p w:rsidR="00DF72A3" w:rsidRDefault="00174C4C">
      <w:pPr>
        <w:shd w:val="clear" w:color="auto" w:fill="FFFFFF"/>
        <w:spacing w:line="240" w:lineRule="atLeast"/>
        <w:ind w:firstLine="567"/>
        <w:jc w:val="center"/>
      </w:pPr>
      <w:r>
        <w:rPr>
          <w:rFonts w:ascii="Arial" w:eastAsia="Arial" w:hAnsi="Arial" w:cs="Arial"/>
        </w:rPr>
        <w:t> </w:t>
      </w:r>
    </w:p>
    <w:p w:rsidR="00DF72A3" w:rsidRDefault="00174C4C">
      <w:pPr>
        <w:shd w:val="clear" w:color="auto" w:fill="FFFFFF"/>
        <w:spacing w:line="240" w:lineRule="atLeast"/>
        <w:ind w:firstLine="567"/>
        <w:jc w:val="center"/>
      </w:pPr>
      <w:r>
        <w:rPr>
          <w:rFonts w:ascii="Arial" w:eastAsia="Arial" w:hAnsi="Arial" w:cs="Arial"/>
        </w:rPr>
        <w:t> </w:t>
      </w:r>
    </w:p>
    <w:p w:rsidR="00DF72A3" w:rsidRDefault="00174C4C">
      <w:pPr>
        <w:shd w:val="clear" w:color="auto" w:fill="FFFFFF"/>
        <w:spacing w:line="240" w:lineRule="atLeast"/>
        <w:ind w:firstLine="567"/>
        <w:jc w:val="center"/>
      </w:pPr>
      <w:r>
        <w:rPr>
          <w:rFonts w:ascii="Arial" w:eastAsia="Arial" w:hAnsi="Arial" w:cs="Arial"/>
        </w:rPr>
        <w:t> </w:t>
      </w:r>
    </w:p>
    <w:p w:rsidR="00DF72A3" w:rsidRDefault="00174C4C">
      <w:pPr>
        <w:shd w:val="clear" w:color="auto" w:fill="FFFFFF"/>
        <w:spacing w:line="240" w:lineRule="atLeast"/>
        <w:ind w:firstLine="567"/>
        <w:jc w:val="center"/>
      </w:pPr>
      <w:r>
        <w:rPr>
          <w:rFonts w:ascii="Arial" w:eastAsia="Arial" w:hAnsi="Arial" w:cs="Arial"/>
        </w:rPr>
        <w:t xml:space="preserve">Рассмотрение </w:t>
      </w:r>
      <w:proofErr w:type="gramStart"/>
      <w:r>
        <w:rPr>
          <w:rFonts w:ascii="Arial" w:eastAsia="Arial" w:hAnsi="Arial" w:cs="Arial"/>
        </w:rPr>
        <w:t>заявления ,</w:t>
      </w:r>
      <w:proofErr w:type="gramEnd"/>
      <w:r>
        <w:rPr>
          <w:rFonts w:ascii="Arial" w:eastAsia="Arial" w:hAnsi="Arial" w:cs="Arial"/>
        </w:rPr>
        <w:t xml:space="preserve"> принятие решения о предоставлении или об отказе в предоставлении муниципальной услуги</w:t>
      </w:r>
    </w:p>
    <w:p w:rsidR="00DF72A3" w:rsidRDefault="00174C4C">
      <w:pPr>
        <w:shd w:val="clear" w:color="auto" w:fill="FFFFFF"/>
        <w:spacing w:line="240" w:lineRule="atLeast"/>
        <w:ind w:firstLine="567"/>
        <w:jc w:val="center"/>
      </w:pPr>
      <w:r>
        <w:rPr>
          <w:rFonts w:ascii="Arial" w:eastAsia="Arial" w:hAnsi="Arial" w:cs="Arial"/>
        </w:rPr>
        <w:t> </w:t>
      </w:r>
    </w:p>
    <w:p w:rsidR="00DF72A3" w:rsidRDefault="00174C4C">
      <w:pPr>
        <w:shd w:val="clear" w:color="auto" w:fill="FFFFFF"/>
        <w:spacing w:line="240" w:lineRule="atLeast"/>
        <w:ind w:firstLine="567"/>
        <w:jc w:val="center"/>
      </w:pPr>
      <w:r>
        <w:rPr>
          <w:rFonts w:ascii="Arial" w:eastAsia="Arial" w:hAnsi="Arial" w:cs="Arial"/>
        </w:rPr>
        <w:t> </w:t>
      </w:r>
    </w:p>
    <w:p w:rsidR="00DF72A3" w:rsidRDefault="00174C4C">
      <w:pPr>
        <w:shd w:val="clear" w:color="auto" w:fill="FFFFFF"/>
        <w:spacing w:line="240" w:lineRule="atLeast"/>
        <w:ind w:firstLine="567"/>
        <w:jc w:val="center"/>
      </w:pPr>
      <w:r>
        <w:rPr>
          <w:rFonts w:ascii="Arial" w:eastAsia="Arial" w:hAnsi="Arial" w:cs="Arial"/>
        </w:rPr>
        <w:t>Выдача копии постановления о предоставлении разрешения на отклонение от предельных параметров или копии постановления об отказе в предоставлении разрешения на отклонение от предельных параметров</w:t>
      </w:r>
    </w:p>
    <w:p w:rsidR="00DF72A3" w:rsidRDefault="00174C4C">
      <w:pPr>
        <w:shd w:val="clear" w:color="auto" w:fill="FFFFFF"/>
        <w:spacing w:line="240" w:lineRule="atLeast"/>
        <w:ind w:firstLine="567"/>
        <w:jc w:val="center"/>
      </w:pPr>
      <w:r>
        <w:rPr>
          <w:rFonts w:ascii="Arial" w:eastAsia="Arial" w:hAnsi="Arial" w:cs="Arial"/>
        </w:rPr>
        <w:t> </w:t>
      </w:r>
    </w:p>
    <w:sectPr w:rsidR="00DF72A3">
      <w:pgSz w:w="12240" w:h="15840"/>
      <w:pgMar w:top="1134" w:right="850" w:bottom="1134" w:left="1701" w:header="708" w:footer="708" w:gutter="0"/>
      <w:cols w:space="708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libri Light">
    <w:charset w:val="CC"/>
    <w:family w:val="swiss"/>
    <w:pitch w:val="variable"/>
    <w:sig w:usb0="A00002EF" w:usb1="4000207B" w:usb2="00000000" w:usb3="00000000" w:csb0="0000019F" w:csb1="00000000"/>
  </w:font>
  <w:font w:name="Calibri">
    <w:charset w:val="CC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0000001"/>
    <w:multiLevelType w:val="hybridMultilevel"/>
    <w:tmpl w:val="00000001"/>
    <w:lvl w:ilvl="0" w:tplc="53B84CB0">
      <w:start w:val="1"/>
      <w:numFmt w:val="bullet"/>
      <w:lvlText w:val=""/>
      <w:lvlJc w:val="left"/>
      <w:pPr>
        <w:ind w:left="720" w:hanging="360"/>
      </w:pPr>
      <w:rPr>
        <w:rFonts w:ascii="Symbol" w:hAnsi="Symbol"/>
        <w:b w:val="0"/>
        <w:bCs w:val="0"/>
      </w:rPr>
    </w:lvl>
    <w:lvl w:ilvl="1" w:tplc="5DBC589E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/>
      </w:rPr>
    </w:lvl>
    <w:lvl w:ilvl="2" w:tplc="2696C0C8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/>
      </w:rPr>
    </w:lvl>
    <w:lvl w:ilvl="3" w:tplc="4B6CD5E4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/>
      </w:rPr>
    </w:lvl>
    <w:lvl w:ilvl="4" w:tplc="02920492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/>
      </w:rPr>
    </w:lvl>
    <w:lvl w:ilvl="5" w:tplc="C08C4BD0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/>
      </w:rPr>
    </w:lvl>
    <w:lvl w:ilvl="6" w:tplc="BA5CFD88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/>
      </w:rPr>
    </w:lvl>
    <w:lvl w:ilvl="7" w:tplc="FDE4D2A2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/>
      </w:rPr>
    </w:lvl>
    <w:lvl w:ilvl="8" w:tplc="16AAEF5C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/>
      </w:rPr>
    </w:lvl>
  </w:abstractNum>
  <w:abstractNum w:abstractNumId="1" w15:restartNumberingAfterBreak="0">
    <w:nsid w:val="00000002"/>
    <w:multiLevelType w:val="hybridMultilevel"/>
    <w:tmpl w:val="00000002"/>
    <w:lvl w:ilvl="0" w:tplc="0826EA46">
      <w:start w:val="1"/>
      <w:numFmt w:val="bullet"/>
      <w:lvlText w:val=""/>
      <w:lvlJc w:val="left"/>
      <w:pPr>
        <w:ind w:left="720" w:hanging="360"/>
      </w:pPr>
      <w:rPr>
        <w:rFonts w:ascii="Symbol" w:hAnsi="Symbol"/>
        <w:b w:val="0"/>
        <w:bCs w:val="0"/>
      </w:rPr>
    </w:lvl>
    <w:lvl w:ilvl="1" w:tplc="26E6BB34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/>
      </w:rPr>
    </w:lvl>
    <w:lvl w:ilvl="2" w:tplc="345616A0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/>
      </w:rPr>
    </w:lvl>
    <w:lvl w:ilvl="3" w:tplc="3AAAD5F8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/>
      </w:rPr>
    </w:lvl>
    <w:lvl w:ilvl="4" w:tplc="21286A92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/>
      </w:rPr>
    </w:lvl>
    <w:lvl w:ilvl="5" w:tplc="C3E0F2AC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/>
      </w:rPr>
    </w:lvl>
    <w:lvl w:ilvl="6" w:tplc="651EB004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/>
      </w:rPr>
    </w:lvl>
    <w:lvl w:ilvl="7" w:tplc="3A80B17A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/>
      </w:rPr>
    </w:lvl>
    <w:lvl w:ilvl="8" w:tplc="1264EF7C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/>
      </w:r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noPunctuationKerning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DF72A3"/>
    <w:rsid w:val="00106D1D"/>
    <w:rsid w:val="00174C4C"/>
    <w:rsid w:val="00DF72A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4F46989E-222E-4D00-95E1-F18834871E9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805BCE"/>
    <w:rPr>
      <w:sz w:val="24"/>
      <w:szCs w:val="24"/>
    </w:rPr>
  </w:style>
  <w:style w:type="paragraph" w:styleId="1">
    <w:name w:val="heading 1"/>
    <w:basedOn w:val="a"/>
    <w:next w:val="a"/>
    <w:qFormat/>
    <w:rsid w:val="00EF7B96"/>
    <w:pPr>
      <w:keepNext/>
      <w:spacing w:before="240" w:after="60"/>
      <w:outlineLvl w:val="0"/>
    </w:pPr>
    <w:rPr>
      <w:b/>
      <w:bCs/>
      <w:kern w:val="36"/>
      <w:sz w:val="48"/>
      <w:szCs w:val="48"/>
    </w:rPr>
  </w:style>
  <w:style w:type="paragraph" w:styleId="2">
    <w:name w:val="heading 2"/>
    <w:basedOn w:val="a"/>
    <w:next w:val="a"/>
    <w:qFormat/>
    <w:rsid w:val="00EF7B96"/>
    <w:pPr>
      <w:keepNext/>
      <w:spacing w:before="240" w:after="60"/>
      <w:outlineLvl w:val="1"/>
    </w:pPr>
    <w:rPr>
      <w:b/>
      <w:bCs/>
      <w:iCs/>
      <w:sz w:val="36"/>
      <w:szCs w:val="36"/>
    </w:rPr>
  </w:style>
  <w:style w:type="paragraph" w:styleId="3">
    <w:name w:val="heading 3"/>
    <w:basedOn w:val="a"/>
    <w:next w:val="a"/>
    <w:qFormat/>
    <w:rsid w:val="00EF7B96"/>
    <w:pPr>
      <w:keepNext/>
      <w:spacing w:before="240" w:after="60"/>
      <w:outlineLvl w:val="2"/>
    </w:pPr>
    <w:rPr>
      <w:b/>
      <w:bCs/>
      <w:sz w:val="28"/>
      <w:szCs w:val="28"/>
    </w:rPr>
  </w:style>
  <w:style w:type="paragraph" w:styleId="4">
    <w:name w:val="heading 4"/>
    <w:basedOn w:val="a"/>
    <w:next w:val="a"/>
    <w:qFormat/>
    <w:rsid w:val="00EF7B96"/>
    <w:pPr>
      <w:keepNext/>
      <w:spacing w:before="240" w:after="60"/>
      <w:outlineLvl w:val="3"/>
    </w:pPr>
    <w:rPr>
      <w:b/>
      <w:bCs/>
    </w:rPr>
  </w:style>
  <w:style w:type="paragraph" w:styleId="5">
    <w:name w:val="heading 5"/>
    <w:basedOn w:val="a"/>
    <w:next w:val="a"/>
    <w:qFormat/>
    <w:rsid w:val="00EF7B96"/>
    <w:pPr>
      <w:spacing w:before="240" w:after="60"/>
      <w:outlineLvl w:val="4"/>
    </w:pPr>
    <w:rPr>
      <w:b/>
      <w:bCs/>
      <w:iCs/>
      <w:sz w:val="20"/>
      <w:szCs w:val="20"/>
    </w:rPr>
  </w:style>
  <w:style w:type="paragraph" w:styleId="6">
    <w:name w:val="heading 6"/>
    <w:basedOn w:val="a"/>
    <w:next w:val="a"/>
    <w:qFormat/>
    <w:rsid w:val="00EF7B96"/>
    <w:pPr>
      <w:spacing w:before="240" w:after="60"/>
      <w:outlineLvl w:val="5"/>
    </w:pPr>
    <w:rPr>
      <w:b/>
      <w:bCs/>
      <w:sz w:val="16"/>
      <w:szCs w:val="1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nla-service.minjust.ru:8080/rnla-links/ws/content/act/bba0bfb1-06c7-4e50-a8d3-fe1045784bf1.html" TargetMode="External"/><Relationship Id="rId13" Type="http://schemas.openxmlformats.org/officeDocument/2006/relationships/hyperlink" Target="http://nla-service.minjust.ru:8080/rnla-links/ws/content/act/bba0bfb1-06c7-4e50-a8d3-fe1045784bf1.html" TargetMode="External"/><Relationship Id="rId18" Type="http://schemas.openxmlformats.org/officeDocument/2006/relationships/hyperlink" Target="http://nla-service.minjust.ru:8080/rnla-links/ws/content/act/bba0bfb1-06c7-4e50-a8d3-fe1045784bf1.html" TargetMode="External"/><Relationship Id="rId3" Type="http://schemas.openxmlformats.org/officeDocument/2006/relationships/settings" Target="settings.xml"/><Relationship Id="rId21" Type="http://schemas.openxmlformats.org/officeDocument/2006/relationships/theme" Target="theme/theme1.xml"/><Relationship Id="rId7" Type="http://schemas.openxmlformats.org/officeDocument/2006/relationships/hyperlink" Target="http://nla-service.minjust.ru:8080/rnla-links/ws/content/act/96e20c02-1b12-465a-b64c-24aa92270007.html" TargetMode="External"/><Relationship Id="rId12" Type="http://schemas.openxmlformats.org/officeDocument/2006/relationships/hyperlink" Target="http://pravo.minjust.ru/" TargetMode="External"/><Relationship Id="rId17" Type="http://schemas.openxmlformats.org/officeDocument/2006/relationships/hyperlink" Target="http://nla-service.minjust.ru:8080/rnla-links/ws/content/act/18fa49ed-eae5-4a91-a0f9-81eb6912d9d3.html" TargetMode="External"/><Relationship Id="rId2" Type="http://schemas.openxmlformats.org/officeDocument/2006/relationships/styles" Target="styles.xml"/><Relationship Id="rId16" Type="http://schemas.openxmlformats.org/officeDocument/2006/relationships/hyperlink" Target="http://nla-service.minjust.ru:8080/rnla-links/ws/content/act/387507c3-b80d-4c0d-9291-8cdc81673f2b.html" TargetMode="External"/><Relationship Id="rId20" Type="http://schemas.openxmlformats.org/officeDocument/2006/relationships/fontTable" Target="fontTable.xml"/><Relationship Id="rId1" Type="http://schemas.openxmlformats.org/officeDocument/2006/relationships/numbering" Target="numbering.xml"/><Relationship Id="rId6" Type="http://schemas.openxmlformats.org/officeDocument/2006/relationships/hyperlink" Target="http://nla-service.minjust.ru:8080/rnla-links/ws/content/act/387507c3-b80d-4c0d-9291-8cdc81673f2b.html" TargetMode="External"/><Relationship Id="rId11" Type="http://schemas.openxmlformats.org/officeDocument/2006/relationships/hyperlink" Target="http://nla-service.minjust.ru:8080/rnla-links/ws/content/act/387507c3-b80d-4c0d-9291-8cdc81673f2b.html" TargetMode="External"/><Relationship Id="rId5" Type="http://schemas.openxmlformats.org/officeDocument/2006/relationships/hyperlink" Target="http://rnla-service.scli.ru:8080/rnla-links/ws/content/act/afc21264-3ebe-46c9-a913-6f6a081a0ca8.html" TargetMode="External"/><Relationship Id="rId15" Type="http://schemas.openxmlformats.org/officeDocument/2006/relationships/hyperlink" Target="http://nla-service.minjust.ru:8080/rnla-links/ws/content/act/387507c3-b80d-4c0d-9291-8cdc81673f2b.html" TargetMode="External"/><Relationship Id="rId10" Type="http://schemas.openxmlformats.org/officeDocument/2006/relationships/hyperlink" Target="http://rnla-service.scli.ru:8080/rnla-links/ws/content/act/afc21264-3ebe-46c9-a913-6f6a081a0ca8.html" TargetMode="External"/><Relationship Id="rId19" Type="http://schemas.openxmlformats.org/officeDocument/2006/relationships/hyperlink" Target="http://nla-service.minjust.ru:8080/rnla-links/ws/content/act/387507c3-b80d-4c0d-9291-8cdc81673f2b.html" TargetMode="External"/><Relationship Id="rId4" Type="http://schemas.openxmlformats.org/officeDocument/2006/relationships/webSettings" Target="webSettings.xml"/><Relationship Id="rId9" Type="http://schemas.openxmlformats.org/officeDocument/2006/relationships/hyperlink" Target="http://rnla-service.scli.ru:8080/rnla-links/ws/content/act/afc21264-3ebe-46c9-a913-6f6a081a0ca8.html" TargetMode="External"/><Relationship Id="rId14" Type="http://schemas.openxmlformats.org/officeDocument/2006/relationships/hyperlink" Target="http://pravo.minjust.ru/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13</Pages>
  <Words>4878</Words>
  <Characters>27808</Characters>
  <Application>Microsoft Office Word</Application>
  <DocSecurity>0</DocSecurity>
  <Lines>231</Lines>
  <Paragraphs>65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32621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Архитектура</dc:creator>
  <cp:lastModifiedBy>Архетектура123</cp:lastModifiedBy>
  <cp:revision>2</cp:revision>
  <dcterms:created xsi:type="dcterms:W3CDTF">2021-01-27T11:44:00Z</dcterms:created>
  <dcterms:modified xsi:type="dcterms:W3CDTF">2021-01-27T11:44:00Z</dcterms:modified>
</cp:coreProperties>
</file>