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A94" w:rsidRDefault="001D262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АСС, 01.02.2021, 18:44, Минтруд направил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C76A94" w:rsidRDefault="001D262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правительство предложения по индексации пенсий </w:t>
      </w:r>
    </w:p>
    <w:p w:rsidR="00C76A94" w:rsidRDefault="001D262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работающих пенсионеров</w:t>
      </w:r>
    </w:p>
    <w:p w:rsidR="00C76A94" w:rsidRDefault="001D262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труда и социальной защиты РФ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направило предложения по индексации 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работающих 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аппарат</w:t>
      </w:r>
    </w:p>
    <w:p w:rsidR="00C76A94" w:rsidRDefault="001D262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правительства России. Об этом ТАСС сообщили в пресс-службе Минтруда в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понедельник.</w:t>
      </w:r>
    </w:p>
    <w:p w:rsidR="00C76A94" w:rsidRDefault="001D262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"Доклад президенту по вопросу индексации 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1D2620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работающим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C76A94" w:rsidRDefault="001D262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енсионерам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представляет правительство Российской Федерации. Свои предложения Минтруд</w:t>
      </w:r>
      <w:r w:rsidRPr="001D262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направил в </w:t>
      </w:r>
      <w:r>
        <w:rPr>
          <w:rFonts w:ascii="sans-serif" w:hAnsi="sans-serif"/>
          <w:sz w:val="30"/>
        </w:rPr>
        <w:t xml:space="preserve">аппарат правительства в установленном порядке", - сообщили в </w:t>
      </w:r>
      <w:r>
        <w:rPr>
          <w:rFonts w:ascii="sans-serif" w:hAnsi="sans-serif"/>
          <w:sz w:val="30"/>
        </w:rPr>
        <w:t>министерстве.</w:t>
      </w:r>
    </w:p>
    <w:p w:rsidR="00C76A94" w:rsidRDefault="00C76A94"/>
    <w:sectPr w:rsidR="00C76A94" w:rsidSect="00C76A9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C76A94"/>
    <w:rsid w:val="001D2620"/>
    <w:rsid w:val="00C7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76A94"/>
  </w:style>
  <w:style w:type="paragraph" w:styleId="10">
    <w:name w:val="heading 1"/>
    <w:next w:val="a"/>
    <w:link w:val="11"/>
    <w:uiPriority w:val="9"/>
    <w:qFormat/>
    <w:rsid w:val="00C76A9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76A9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76A9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76A9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76A9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76A94"/>
  </w:style>
  <w:style w:type="paragraph" w:styleId="21">
    <w:name w:val="toc 2"/>
    <w:next w:val="a"/>
    <w:link w:val="22"/>
    <w:uiPriority w:val="39"/>
    <w:rsid w:val="00C76A94"/>
    <w:pPr>
      <w:ind w:left="200"/>
    </w:pPr>
  </w:style>
  <w:style w:type="character" w:customStyle="1" w:styleId="22">
    <w:name w:val="Оглавление 2 Знак"/>
    <w:link w:val="21"/>
    <w:rsid w:val="00C76A94"/>
  </w:style>
  <w:style w:type="paragraph" w:styleId="41">
    <w:name w:val="toc 4"/>
    <w:next w:val="a"/>
    <w:link w:val="42"/>
    <w:uiPriority w:val="39"/>
    <w:rsid w:val="00C76A94"/>
    <w:pPr>
      <w:ind w:left="600"/>
    </w:pPr>
  </w:style>
  <w:style w:type="character" w:customStyle="1" w:styleId="42">
    <w:name w:val="Оглавление 4 Знак"/>
    <w:link w:val="41"/>
    <w:rsid w:val="00C76A94"/>
  </w:style>
  <w:style w:type="paragraph" w:customStyle="1" w:styleId="Heading">
    <w:name w:val="Heading"/>
    <w:basedOn w:val="a"/>
    <w:next w:val="Textbody"/>
    <w:link w:val="Heading0"/>
    <w:rsid w:val="00C76A9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76A94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C76A94"/>
    <w:pPr>
      <w:ind w:left="1000"/>
    </w:pPr>
  </w:style>
  <w:style w:type="character" w:customStyle="1" w:styleId="60">
    <w:name w:val="Оглавление 6 Знак"/>
    <w:link w:val="6"/>
    <w:rsid w:val="00C76A94"/>
  </w:style>
  <w:style w:type="paragraph" w:styleId="7">
    <w:name w:val="toc 7"/>
    <w:next w:val="a"/>
    <w:link w:val="70"/>
    <w:uiPriority w:val="39"/>
    <w:rsid w:val="00C76A94"/>
    <w:pPr>
      <w:ind w:left="1200"/>
    </w:pPr>
  </w:style>
  <w:style w:type="character" w:customStyle="1" w:styleId="70">
    <w:name w:val="Оглавление 7 Знак"/>
    <w:link w:val="7"/>
    <w:rsid w:val="00C76A94"/>
  </w:style>
  <w:style w:type="character" w:customStyle="1" w:styleId="30">
    <w:name w:val="Заголовок 3 Знак"/>
    <w:link w:val="3"/>
    <w:rsid w:val="00C76A94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76A94"/>
    <w:pPr>
      <w:ind w:left="400"/>
    </w:pPr>
  </w:style>
  <w:style w:type="character" w:customStyle="1" w:styleId="32">
    <w:name w:val="Оглавление 3 Знак"/>
    <w:link w:val="31"/>
    <w:rsid w:val="00C76A94"/>
  </w:style>
  <w:style w:type="character" w:customStyle="1" w:styleId="50">
    <w:name w:val="Заголовок 5 Знак"/>
    <w:link w:val="5"/>
    <w:rsid w:val="00C76A9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76A94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C76A9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76A94"/>
    <w:rPr>
      <w:i/>
      <w:sz w:val="24"/>
    </w:rPr>
  </w:style>
  <w:style w:type="paragraph" w:customStyle="1" w:styleId="12">
    <w:name w:val="Гиперссылка1"/>
    <w:link w:val="a3"/>
    <w:rsid w:val="00C76A94"/>
    <w:rPr>
      <w:color w:val="0000FF"/>
      <w:u w:val="single"/>
    </w:rPr>
  </w:style>
  <w:style w:type="character" w:styleId="a3">
    <w:name w:val="Hyperlink"/>
    <w:link w:val="12"/>
    <w:rsid w:val="00C76A94"/>
    <w:rPr>
      <w:color w:val="0000FF"/>
      <w:u w:val="single"/>
    </w:rPr>
  </w:style>
  <w:style w:type="paragraph" w:customStyle="1" w:styleId="Footnote">
    <w:name w:val="Footnote"/>
    <w:link w:val="Footnote0"/>
    <w:rsid w:val="00C76A9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76A9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76A94"/>
    <w:rPr>
      <w:rFonts w:ascii="XO Thames" w:hAnsi="XO Thames"/>
      <w:b/>
    </w:rPr>
  </w:style>
  <w:style w:type="character" w:customStyle="1" w:styleId="14">
    <w:name w:val="Оглавление 1 Знак"/>
    <w:link w:val="13"/>
    <w:rsid w:val="00C76A9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76A9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76A9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76A94"/>
    <w:pPr>
      <w:ind w:left="1600"/>
    </w:pPr>
  </w:style>
  <w:style w:type="character" w:customStyle="1" w:styleId="90">
    <w:name w:val="Оглавление 9 Знак"/>
    <w:link w:val="9"/>
    <w:rsid w:val="00C76A94"/>
  </w:style>
  <w:style w:type="paragraph" w:styleId="8">
    <w:name w:val="toc 8"/>
    <w:next w:val="a"/>
    <w:link w:val="80"/>
    <w:uiPriority w:val="39"/>
    <w:rsid w:val="00C76A94"/>
    <w:pPr>
      <w:ind w:left="1400"/>
    </w:pPr>
  </w:style>
  <w:style w:type="character" w:customStyle="1" w:styleId="80">
    <w:name w:val="Оглавление 8 Знак"/>
    <w:link w:val="8"/>
    <w:rsid w:val="00C76A94"/>
  </w:style>
  <w:style w:type="paragraph" w:styleId="a4">
    <w:name w:val="List"/>
    <w:basedOn w:val="Textbody"/>
    <w:link w:val="a5"/>
    <w:rsid w:val="00C76A94"/>
  </w:style>
  <w:style w:type="character" w:customStyle="1" w:styleId="a5">
    <w:name w:val="Список Знак"/>
    <w:basedOn w:val="Textbody0"/>
    <w:link w:val="a4"/>
    <w:rsid w:val="00C76A94"/>
  </w:style>
  <w:style w:type="paragraph" w:styleId="51">
    <w:name w:val="toc 5"/>
    <w:next w:val="a"/>
    <w:link w:val="52"/>
    <w:uiPriority w:val="39"/>
    <w:rsid w:val="00C76A94"/>
    <w:pPr>
      <w:ind w:left="800"/>
    </w:pPr>
  </w:style>
  <w:style w:type="character" w:customStyle="1" w:styleId="52">
    <w:name w:val="Оглавление 5 Знак"/>
    <w:link w:val="51"/>
    <w:rsid w:val="00C76A94"/>
  </w:style>
  <w:style w:type="paragraph" w:customStyle="1" w:styleId="Index">
    <w:name w:val="Index"/>
    <w:basedOn w:val="a"/>
    <w:link w:val="Index0"/>
    <w:rsid w:val="00C76A94"/>
  </w:style>
  <w:style w:type="character" w:customStyle="1" w:styleId="Index0">
    <w:name w:val="Index"/>
    <w:basedOn w:val="1"/>
    <w:link w:val="Index"/>
    <w:rsid w:val="00C76A94"/>
  </w:style>
  <w:style w:type="paragraph" w:styleId="a6">
    <w:name w:val="Subtitle"/>
    <w:next w:val="a"/>
    <w:link w:val="a7"/>
    <w:uiPriority w:val="11"/>
    <w:qFormat/>
    <w:rsid w:val="00C76A94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76A9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76A94"/>
    <w:pPr>
      <w:ind w:left="1800"/>
    </w:pPr>
  </w:style>
  <w:style w:type="character" w:customStyle="1" w:styleId="toc100">
    <w:name w:val="toc 10"/>
    <w:link w:val="toc10"/>
    <w:rsid w:val="00C76A94"/>
  </w:style>
  <w:style w:type="paragraph" w:styleId="a8">
    <w:name w:val="Title"/>
    <w:next w:val="a"/>
    <w:link w:val="a9"/>
    <w:uiPriority w:val="10"/>
    <w:qFormat/>
    <w:rsid w:val="00C76A94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76A9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76A9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76A94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C76A9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76A94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2021-02-03T14:11:00Z</dcterms:created>
  <dcterms:modified xsi:type="dcterms:W3CDTF">2021-02-03T14:11:00Z</dcterms:modified>
</cp:coreProperties>
</file>