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AB6" w:rsidRDefault="00C96AB6" w:rsidP="00C96AB6">
      <w:pPr>
        <w:ind w:left="-567"/>
        <w:jc w:val="both"/>
        <w:rPr>
          <w:sz w:val="28"/>
          <w:szCs w:val="28"/>
        </w:rPr>
      </w:pPr>
      <w:bookmarkStart w:id="0" w:name="_GoBack"/>
      <w:bookmarkEnd w:id="0"/>
      <w:r w:rsidRPr="00E868C9">
        <w:rPr>
          <w:sz w:val="28"/>
          <w:szCs w:val="28"/>
        </w:rPr>
        <w:t>ИНФОРМАЦИЯ</w:t>
      </w:r>
    </w:p>
    <w:p w:rsidR="00C96AB6" w:rsidRDefault="00C96AB6" w:rsidP="00C96AB6">
      <w:pPr>
        <w:ind w:left="-567"/>
        <w:jc w:val="center"/>
        <w:rPr>
          <w:b/>
          <w:sz w:val="28"/>
          <w:szCs w:val="28"/>
        </w:rPr>
      </w:pPr>
    </w:p>
    <w:p w:rsidR="00C96AB6" w:rsidRPr="00015D18" w:rsidRDefault="00C96AB6" w:rsidP="00C96AB6">
      <w:pPr>
        <w:ind w:left="-567"/>
        <w:jc w:val="center"/>
        <w:rPr>
          <w:b/>
          <w:sz w:val="28"/>
          <w:szCs w:val="28"/>
        </w:rPr>
      </w:pPr>
      <w:r w:rsidRPr="00015D1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Украсть, или вернуть собственнику</w:t>
      </w:r>
      <w:r w:rsidRPr="00C96AB6">
        <w:rPr>
          <w:b/>
          <w:sz w:val="28"/>
          <w:szCs w:val="28"/>
        </w:rPr>
        <w:t>????</w:t>
      </w:r>
      <w:r w:rsidRPr="00982DF5">
        <w:rPr>
          <w:b/>
          <w:sz w:val="28"/>
          <w:szCs w:val="28"/>
        </w:rPr>
        <w:t>?</w:t>
      </w:r>
      <w:r w:rsidRPr="00015D18">
        <w:rPr>
          <w:b/>
          <w:sz w:val="28"/>
          <w:szCs w:val="28"/>
        </w:rPr>
        <w:t>»</w:t>
      </w:r>
    </w:p>
    <w:p w:rsidR="00C96AB6" w:rsidRDefault="00C96AB6" w:rsidP="00C96AB6">
      <w:pPr>
        <w:autoSpaceDE w:val="0"/>
        <w:autoSpaceDN w:val="0"/>
        <w:adjustRightInd w:val="0"/>
        <w:ind w:left="-567" w:firstLine="540"/>
        <w:jc w:val="both"/>
        <w:rPr>
          <w:rFonts w:ascii="Arial" w:hAnsi="Arial" w:cs="Arial"/>
        </w:rPr>
      </w:pPr>
    </w:p>
    <w:p w:rsidR="00C96AB6" w:rsidRDefault="00C96AB6" w:rsidP="00C96AB6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</w:p>
    <w:p w:rsidR="00C96AB6" w:rsidRDefault="00C96AB6" w:rsidP="00C96AB6">
      <w:pPr>
        <w:pStyle w:val="a3"/>
        <w:shd w:val="clear" w:color="auto" w:fill="FFFFFF"/>
        <w:spacing w:before="0" w:beforeAutospacing="0" w:after="0" w:afterAutospacing="0"/>
        <w:ind w:left="-567"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П</w:t>
      </w:r>
      <w:r w:rsidRPr="00A3395B">
        <w:rPr>
          <w:color w:val="404040"/>
          <w:sz w:val="28"/>
          <w:szCs w:val="28"/>
        </w:rPr>
        <w:t>р</w:t>
      </w:r>
      <w:r>
        <w:rPr>
          <w:color w:val="404040"/>
          <w:sz w:val="28"/>
          <w:szCs w:val="28"/>
        </w:rPr>
        <w:t xml:space="preserve">окуратурой Ардатовского района в марте текущего года в суд направлено уголовное дело по факту хищения «Ф» мобильного телефона, принадлежащего одной из жительниц Ардатовского района. </w:t>
      </w:r>
    </w:p>
    <w:p w:rsidR="00C96AB6" w:rsidRDefault="00C96AB6" w:rsidP="00C96AB6">
      <w:pPr>
        <w:pStyle w:val="a3"/>
        <w:shd w:val="clear" w:color="auto" w:fill="FFFFFF"/>
        <w:spacing w:before="0" w:beforeAutospacing="0" w:after="0" w:afterAutospacing="0"/>
        <w:ind w:left="-567"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Данное преступление совершено при следующих обстоятельствах, так в один из вечеров декабря 2020 года «Ф» проходя по одной из улиц г. Ардатова нашла мобильный телефон. При включении данного мобильного телефона был установлен его владелец. Однако «Ф» мер к возврату данного мобильного телефона его законному владельцу не предприняла, при этом с целью сокрытия следов преступления удалила из данного телефона сим карту и очистила память. После чего стала им пользоваться. Таким образом «Ф» совершено хищение данного мобильного телефона с причинением потерпевшей ущерба в сумме более пяти тысяч рублей. На стадии расследования действия «Ф» квалифицированы как кража (ч.1 ст.158 УК РФ), с данной квалификацией прокуратура Ардатовского района согласилась и направила данное уголовное дело в суд для рассмотрения по существу. В связи с чем «Ф» в скором времени предстанет перед «фимидой». </w:t>
      </w:r>
    </w:p>
    <w:p w:rsidR="00C96AB6" w:rsidRDefault="00C96AB6" w:rsidP="00C96AB6">
      <w:pPr>
        <w:pStyle w:val="a3"/>
        <w:shd w:val="clear" w:color="auto" w:fill="FFFFFF"/>
        <w:spacing w:before="0" w:beforeAutospacing="0" w:after="0" w:afterAutospacing="0"/>
        <w:ind w:left="-567"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Сообщая об изложенном разъясняю о необходимости возврата найденных вещей их собственникам, в противном случае лицо, не предпринявшее данных мер рискует повторить судьбу «Ф».</w:t>
      </w:r>
    </w:p>
    <w:p w:rsidR="007A50E4" w:rsidRDefault="007A50E4" w:rsidP="00C96AB6">
      <w:pPr>
        <w:ind w:left="-567"/>
      </w:pPr>
    </w:p>
    <w:sectPr w:rsidR="007A50E4" w:rsidSect="00C96AB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BF7"/>
    <w:rsid w:val="00001C92"/>
    <w:rsid w:val="00022514"/>
    <w:rsid w:val="000331D5"/>
    <w:rsid w:val="00034F90"/>
    <w:rsid w:val="000534C7"/>
    <w:rsid w:val="00061E9E"/>
    <w:rsid w:val="000858E7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524B"/>
    <w:rsid w:val="002F211D"/>
    <w:rsid w:val="00314C98"/>
    <w:rsid w:val="0031634B"/>
    <w:rsid w:val="00320779"/>
    <w:rsid w:val="003357A9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359A2"/>
    <w:rsid w:val="004379B4"/>
    <w:rsid w:val="004568F1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B2A95"/>
    <w:rsid w:val="005B69FB"/>
    <w:rsid w:val="005D25CE"/>
    <w:rsid w:val="005E2A17"/>
    <w:rsid w:val="00606F9F"/>
    <w:rsid w:val="00616BF7"/>
    <w:rsid w:val="00627A27"/>
    <w:rsid w:val="00634D6C"/>
    <w:rsid w:val="00646517"/>
    <w:rsid w:val="006478BD"/>
    <w:rsid w:val="006518F0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96AB6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595F"/>
    <w:rsid w:val="00F15DDB"/>
    <w:rsid w:val="00F24D2B"/>
    <w:rsid w:val="00F334C8"/>
    <w:rsid w:val="00F37D15"/>
    <w:rsid w:val="00F43803"/>
    <w:rsid w:val="00F71401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A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6AB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A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6AB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2021-03-26T11:08:00Z</dcterms:created>
  <dcterms:modified xsi:type="dcterms:W3CDTF">2021-03-26T11:08:00Z</dcterms:modified>
</cp:coreProperties>
</file>