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BFC" w:rsidRDefault="003D6BFC" w:rsidP="00FC7853">
      <w:pPr>
        <w:jc w:val="right"/>
        <w:rPr>
          <w:sz w:val="24"/>
          <w:szCs w:val="24"/>
        </w:rPr>
      </w:pPr>
      <w:bookmarkStart w:id="0" w:name="_GoBack"/>
      <w:bookmarkEnd w:id="0"/>
    </w:p>
    <w:p w:rsidR="004B7B05" w:rsidRDefault="004B7B05" w:rsidP="000C35E7">
      <w:pPr>
        <w:ind w:left="-567"/>
        <w:jc w:val="right"/>
        <w:rPr>
          <w:sz w:val="24"/>
          <w:szCs w:val="24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0C35E7" w:rsidRDefault="000C35E7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0C35E7" w:rsidRDefault="000C35E7" w:rsidP="000C35E7">
      <w:pPr>
        <w:ind w:left="-567"/>
        <w:jc w:val="center"/>
        <w:rPr>
          <w:rFonts w:cs="Tahoma"/>
          <w:b/>
          <w:sz w:val="28"/>
          <w:szCs w:val="28"/>
        </w:rPr>
      </w:pPr>
    </w:p>
    <w:p w:rsidR="000C35E7" w:rsidRDefault="00895E4F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</w:t>
      </w:r>
      <w:r w:rsidR="00B350BA">
        <w:rPr>
          <w:rFonts w:cs="Tahoma"/>
          <w:sz w:val="28"/>
          <w:szCs w:val="28"/>
        </w:rPr>
        <w:t>01 апреля 20</w:t>
      </w:r>
      <w:r w:rsidR="00286F76">
        <w:rPr>
          <w:rFonts w:cs="Tahoma"/>
          <w:sz w:val="28"/>
          <w:szCs w:val="28"/>
        </w:rPr>
        <w:t>2</w:t>
      </w:r>
      <w:r w:rsidR="00A05FE7">
        <w:rPr>
          <w:rFonts w:cs="Tahoma"/>
          <w:sz w:val="28"/>
          <w:szCs w:val="28"/>
          <w:lang w:val="en-US"/>
        </w:rPr>
        <w:t>1</w:t>
      </w:r>
      <w:r w:rsidR="000C35E7">
        <w:rPr>
          <w:rFonts w:cs="Tahoma"/>
          <w:sz w:val="28"/>
          <w:szCs w:val="28"/>
        </w:rPr>
        <w:t xml:space="preserve">  г.                                     </w:t>
      </w:r>
      <w:r w:rsidR="00B350BA">
        <w:rPr>
          <w:rFonts w:cs="Tahoma"/>
          <w:sz w:val="28"/>
          <w:szCs w:val="28"/>
        </w:rPr>
        <w:t xml:space="preserve">                      </w:t>
      </w:r>
      <w:r w:rsidR="000C35E7">
        <w:rPr>
          <w:rFonts w:cs="Tahoma"/>
          <w:sz w:val="28"/>
          <w:szCs w:val="28"/>
        </w:rPr>
        <w:t xml:space="preserve">                         </w:t>
      </w:r>
      <w:r>
        <w:rPr>
          <w:rFonts w:cs="Tahoma"/>
          <w:sz w:val="28"/>
          <w:szCs w:val="28"/>
        </w:rPr>
        <w:t xml:space="preserve">     </w:t>
      </w:r>
      <w:r w:rsidR="000C35E7">
        <w:rPr>
          <w:rFonts w:cs="Tahoma"/>
          <w:sz w:val="28"/>
          <w:szCs w:val="28"/>
        </w:rPr>
        <w:t xml:space="preserve">      </w:t>
      </w:r>
      <w:r>
        <w:rPr>
          <w:rFonts w:cs="Tahoma"/>
          <w:sz w:val="28"/>
          <w:szCs w:val="28"/>
        </w:rPr>
        <w:t xml:space="preserve">       </w:t>
      </w:r>
      <w:r w:rsidR="000C35E7">
        <w:rPr>
          <w:rFonts w:cs="Tahoma"/>
          <w:sz w:val="28"/>
          <w:szCs w:val="28"/>
        </w:rPr>
        <w:t xml:space="preserve">    № </w:t>
      </w:r>
      <w:r w:rsidR="00A05FE7">
        <w:rPr>
          <w:rFonts w:cs="Tahoma"/>
          <w:sz w:val="28"/>
          <w:szCs w:val="28"/>
          <w:lang w:val="en-US"/>
        </w:rPr>
        <w:t>68</w:t>
      </w:r>
      <w:r w:rsidR="000C35E7">
        <w:rPr>
          <w:rFonts w:cs="Tahoma"/>
          <w:sz w:val="28"/>
          <w:szCs w:val="28"/>
        </w:rPr>
        <w:t xml:space="preserve"> </w:t>
      </w:r>
    </w:p>
    <w:p w:rsidR="000C35E7" w:rsidRDefault="000C35E7" w:rsidP="000C35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D6BFC" w:rsidRPr="003D6BFC" w:rsidRDefault="003D6BFC" w:rsidP="000C35E7">
      <w:pPr>
        <w:overflowPunct/>
        <w:autoSpaceDE/>
        <w:autoSpaceDN/>
        <w:adjustRightInd/>
        <w:ind w:left="-567"/>
        <w:rPr>
          <w:sz w:val="28"/>
          <w:szCs w:val="28"/>
        </w:rPr>
      </w:pPr>
    </w:p>
    <w:p w:rsidR="004B7B05" w:rsidRPr="000C35E7" w:rsidRDefault="004B7B05" w:rsidP="000C35E7">
      <w:pPr>
        <w:pStyle w:val="a5"/>
        <w:jc w:val="center"/>
        <w:rPr>
          <w:sz w:val="28"/>
          <w:szCs w:val="28"/>
        </w:rPr>
      </w:pPr>
      <w:r w:rsidRPr="000C35E7">
        <w:rPr>
          <w:sz w:val="28"/>
          <w:szCs w:val="28"/>
        </w:rPr>
        <w:t>О  минимальном размере пенсии за выслугу лет</w:t>
      </w:r>
    </w:p>
    <w:p w:rsidR="004B7B05" w:rsidRPr="000C35E7" w:rsidRDefault="004B7B05" w:rsidP="000C35E7">
      <w:pPr>
        <w:pStyle w:val="a5"/>
      </w:pPr>
    </w:p>
    <w:p w:rsidR="004B7B05" w:rsidRPr="000C35E7" w:rsidRDefault="00286F76" w:rsidP="000C35E7">
      <w:pPr>
        <w:pStyle w:val="a5"/>
        <w:ind w:firstLine="567"/>
        <w:jc w:val="both"/>
        <w:rPr>
          <w:sz w:val="28"/>
          <w:szCs w:val="28"/>
          <w:lang w:eastAsia="ar-SA"/>
        </w:rPr>
      </w:pPr>
      <w:proofErr w:type="gramStart"/>
      <w:r w:rsidRPr="00286F76">
        <w:rPr>
          <w:sz w:val="28"/>
          <w:szCs w:val="28"/>
        </w:rPr>
        <w:t xml:space="preserve">В соответствии с Постановлением Правительства РФ от 13 марта 2020 года № 270 «Об утверждении коэффициента индексации с 1 апреля 2020 г. социальных пенсий», Законом Республики Мордовия от 8 июня 1999 г. № 30-З «О муниципальной службе в Республике Мордовия», Решением Совета депутатов </w:t>
      </w:r>
      <w:r>
        <w:rPr>
          <w:sz w:val="28"/>
          <w:szCs w:val="28"/>
        </w:rPr>
        <w:t xml:space="preserve">Редкодубского сельского поселения </w:t>
      </w:r>
      <w:r w:rsidRPr="00286F76">
        <w:rPr>
          <w:sz w:val="28"/>
          <w:szCs w:val="28"/>
        </w:rPr>
        <w:t xml:space="preserve">Ардатовского муниципального района Республики Мордовия от </w:t>
      </w:r>
      <w:r w:rsidR="001C0F1E">
        <w:rPr>
          <w:sz w:val="28"/>
          <w:szCs w:val="28"/>
        </w:rPr>
        <w:t>26 февраля 2015</w:t>
      </w:r>
      <w:r w:rsidRPr="00286F76">
        <w:rPr>
          <w:sz w:val="28"/>
          <w:szCs w:val="28"/>
        </w:rPr>
        <w:t xml:space="preserve"> года № </w:t>
      </w:r>
      <w:r w:rsidR="001C0F1E">
        <w:rPr>
          <w:sz w:val="28"/>
          <w:szCs w:val="28"/>
        </w:rPr>
        <w:t>93</w:t>
      </w:r>
      <w:r w:rsidRPr="00286F76">
        <w:rPr>
          <w:sz w:val="28"/>
          <w:szCs w:val="28"/>
        </w:rPr>
        <w:t xml:space="preserve"> «</w:t>
      </w:r>
      <w:r w:rsidR="001C0F1E">
        <w:rPr>
          <w:sz w:val="28"/>
          <w:szCs w:val="28"/>
        </w:rPr>
        <w:t>О порядке установления</w:t>
      </w:r>
      <w:r w:rsidRPr="00286F76">
        <w:rPr>
          <w:sz w:val="28"/>
          <w:szCs w:val="28"/>
        </w:rPr>
        <w:t xml:space="preserve"> и выплат</w:t>
      </w:r>
      <w:r w:rsidR="001C0F1E">
        <w:rPr>
          <w:sz w:val="28"/>
          <w:szCs w:val="28"/>
        </w:rPr>
        <w:t>ы</w:t>
      </w:r>
      <w:proofErr w:type="gramEnd"/>
      <w:r w:rsidRPr="00286F76">
        <w:rPr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1C0F1E">
        <w:rPr>
          <w:sz w:val="28"/>
          <w:szCs w:val="28"/>
        </w:rPr>
        <w:t xml:space="preserve">Редкодубского сельского поселения </w:t>
      </w:r>
      <w:r w:rsidRPr="00286F76">
        <w:rPr>
          <w:sz w:val="28"/>
          <w:szCs w:val="28"/>
        </w:rPr>
        <w:t>Ардатовского муниципального района»</w:t>
      </w:r>
      <w:r w:rsidR="004B7B05" w:rsidRPr="000C35E7">
        <w:rPr>
          <w:sz w:val="28"/>
          <w:szCs w:val="28"/>
        </w:rPr>
        <w:t xml:space="preserve">, </w:t>
      </w:r>
      <w:r w:rsidR="000C35E7" w:rsidRPr="000C35E7">
        <w:rPr>
          <w:sz w:val="28"/>
          <w:szCs w:val="28"/>
          <w:lang w:eastAsia="ar-SA"/>
        </w:rPr>
        <w:t>Администрация Редкодубского сельского поселения Ардатовского муниципального района Республики Мордовия  постановляет:</w:t>
      </w:r>
    </w:p>
    <w:p w:rsidR="001C0F1E" w:rsidRPr="001C0F1E" w:rsidRDefault="001C0F1E" w:rsidP="001C0F1E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1C0F1E">
        <w:rPr>
          <w:sz w:val="28"/>
          <w:szCs w:val="28"/>
        </w:rPr>
        <w:t>Установить с 1 апреля 202</w:t>
      </w:r>
      <w:r w:rsidR="00A05FE7" w:rsidRPr="00A05FE7">
        <w:rPr>
          <w:sz w:val="28"/>
          <w:szCs w:val="28"/>
        </w:rPr>
        <w:t>1</w:t>
      </w:r>
      <w:r w:rsidRPr="001C0F1E">
        <w:rPr>
          <w:sz w:val="28"/>
          <w:szCs w:val="28"/>
        </w:rPr>
        <w:t xml:space="preserve">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8"/>
          <w:szCs w:val="28"/>
        </w:rPr>
        <w:t xml:space="preserve">Редкодубского сельского поселения </w:t>
      </w:r>
      <w:r w:rsidRPr="001C0F1E">
        <w:rPr>
          <w:sz w:val="28"/>
          <w:szCs w:val="28"/>
        </w:rPr>
        <w:t xml:space="preserve">Ардатовского муниципального района в размере </w:t>
      </w:r>
      <w:r w:rsidR="00A05FE7" w:rsidRPr="00A05FE7">
        <w:rPr>
          <w:sz w:val="28"/>
          <w:szCs w:val="28"/>
        </w:rPr>
        <w:t>2898 рублей 38 копеек</w:t>
      </w:r>
      <w:r w:rsidRPr="001C0F1E">
        <w:rPr>
          <w:sz w:val="28"/>
          <w:szCs w:val="28"/>
        </w:rPr>
        <w:t>.</w:t>
      </w:r>
    </w:p>
    <w:p w:rsidR="001C0F1E" w:rsidRPr="001C0F1E" w:rsidRDefault="000205E3" w:rsidP="001C0F1E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1C0F1E" w:rsidRPr="001C0F1E">
        <w:rPr>
          <w:sz w:val="28"/>
          <w:szCs w:val="28"/>
        </w:rPr>
        <w:t>рофинансировать администраци</w:t>
      </w:r>
      <w:r>
        <w:rPr>
          <w:sz w:val="28"/>
          <w:szCs w:val="28"/>
        </w:rPr>
        <w:t>и Редкодубского сельского поселения</w:t>
      </w:r>
      <w:r w:rsidR="001C0F1E" w:rsidRPr="001C0F1E">
        <w:rPr>
          <w:sz w:val="28"/>
          <w:szCs w:val="28"/>
        </w:rPr>
        <w:t xml:space="preserve"> Ардатовского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Ардатовского муниципального района  </w:t>
      </w:r>
    </w:p>
    <w:p w:rsidR="001C0F1E" w:rsidRPr="001C0F1E" w:rsidRDefault="001C0F1E" w:rsidP="001C0F1E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1C0F1E">
        <w:rPr>
          <w:sz w:val="28"/>
          <w:szCs w:val="28"/>
        </w:rPr>
        <w:t xml:space="preserve">Постановление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1C0F1E">
        <w:rPr>
          <w:sz w:val="28"/>
          <w:szCs w:val="28"/>
        </w:rPr>
        <w:t xml:space="preserve">Ардатовского муниципального района от </w:t>
      </w:r>
      <w:r>
        <w:rPr>
          <w:sz w:val="28"/>
          <w:szCs w:val="28"/>
        </w:rPr>
        <w:t>01.04</w:t>
      </w:r>
      <w:r w:rsidRPr="001C0F1E">
        <w:rPr>
          <w:sz w:val="28"/>
          <w:szCs w:val="28"/>
        </w:rPr>
        <w:t>.20</w:t>
      </w:r>
      <w:r w:rsidR="00A05FE7" w:rsidRPr="00A05FE7">
        <w:rPr>
          <w:sz w:val="28"/>
          <w:szCs w:val="28"/>
        </w:rPr>
        <w:t>20</w:t>
      </w:r>
      <w:r w:rsidRPr="001C0F1E">
        <w:rPr>
          <w:sz w:val="28"/>
          <w:szCs w:val="28"/>
        </w:rPr>
        <w:t xml:space="preserve"> № </w:t>
      </w:r>
      <w:r w:rsidR="00A05FE7" w:rsidRPr="00A05FE7">
        <w:rPr>
          <w:sz w:val="28"/>
          <w:szCs w:val="28"/>
        </w:rPr>
        <w:t>15</w:t>
      </w:r>
      <w:r w:rsidRPr="001C0F1E">
        <w:rPr>
          <w:sz w:val="28"/>
          <w:szCs w:val="28"/>
        </w:rPr>
        <w:t xml:space="preserve"> «О минимальном размере пенсии за выслугу лет» признать утратившим силу.</w:t>
      </w:r>
    </w:p>
    <w:p w:rsidR="001C0F1E" w:rsidRPr="001C0F1E" w:rsidRDefault="001C0F1E" w:rsidP="001C0F1E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1C0F1E">
        <w:rPr>
          <w:sz w:val="28"/>
          <w:szCs w:val="28"/>
        </w:rPr>
        <w:t>Настоящее постановление вступает в силу после официально</w:t>
      </w:r>
      <w:r w:rsidR="005C2207">
        <w:rPr>
          <w:sz w:val="28"/>
          <w:szCs w:val="28"/>
        </w:rPr>
        <w:t>го</w:t>
      </w:r>
      <w:r w:rsidRPr="001C0F1E">
        <w:rPr>
          <w:sz w:val="28"/>
          <w:szCs w:val="28"/>
        </w:rPr>
        <w:t xml:space="preserve"> опубликовани</w:t>
      </w:r>
      <w:r w:rsidR="005C2207">
        <w:rPr>
          <w:sz w:val="28"/>
          <w:szCs w:val="28"/>
        </w:rPr>
        <w:t>я</w:t>
      </w:r>
      <w:r w:rsidR="00FC7AC8">
        <w:rPr>
          <w:sz w:val="28"/>
          <w:szCs w:val="28"/>
        </w:rPr>
        <w:t xml:space="preserve"> и распространяет свои отношения с 01 апреля 202</w:t>
      </w:r>
      <w:r w:rsidR="00A05FE7" w:rsidRPr="00A05FE7">
        <w:rPr>
          <w:sz w:val="28"/>
          <w:szCs w:val="28"/>
        </w:rPr>
        <w:t>1</w:t>
      </w:r>
      <w:r w:rsidR="00FC7AC8">
        <w:rPr>
          <w:sz w:val="28"/>
          <w:szCs w:val="28"/>
        </w:rPr>
        <w:t>г.</w:t>
      </w:r>
    </w:p>
    <w:p w:rsidR="004B7B05" w:rsidRPr="000C35E7" w:rsidRDefault="004B7B05" w:rsidP="000C35E7">
      <w:pPr>
        <w:pStyle w:val="a5"/>
        <w:jc w:val="both"/>
        <w:rPr>
          <w:sz w:val="28"/>
          <w:szCs w:val="28"/>
        </w:rPr>
      </w:pPr>
    </w:p>
    <w:p w:rsidR="00FC7853" w:rsidRDefault="00FC7853" w:rsidP="000C35E7">
      <w:pPr>
        <w:pStyle w:val="a5"/>
        <w:jc w:val="both"/>
        <w:rPr>
          <w:sz w:val="28"/>
          <w:szCs w:val="28"/>
        </w:rPr>
      </w:pPr>
    </w:p>
    <w:p w:rsidR="001C0F1E" w:rsidRPr="000C35E7" w:rsidRDefault="001C0F1E" w:rsidP="000C35E7">
      <w:pPr>
        <w:pStyle w:val="a5"/>
        <w:jc w:val="both"/>
        <w:rPr>
          <w:sz w:val="28"/>
          <w:szCs w:val="28"/>
        </w:rPr>
      </w:pPr>
    </w:p>
    <w:p w:rsidR="0005060E" w:rsidRDefault="003D6BFC" w:rsidP="000C35E7">
      <w:pPr>
        <w:pStyle w:val="a5"/>
        <w:jc w:val="both"/>
        <w:rPr>
          <w:sz w:val="28"/>
          <w:szCs w:val="28"/>
        </w:rPr>
      </w:pPr>
      <w:r w:rsidRPr="000C35E7">
        <w:rPr>
          <w:sz w:val="28"/>
          <w:szCs w:val="28"/>
        </w:rPr>
        <w:t xml:space="preserve">Глава </w:t>
      </w:r>
      <w:r w:rsidR="000C35E7" w:rsidRPr="000C35E7">
        <w:rPr>
          <w:sz w:val="28"/>
          <w:szCs w:val="28"/>
        </w:rPr>
        <w:t>Редкодубского</w:t>
      </w:r>
      <w:r w:rsidRPr="000C35E7">
        <w:rPr>
          <w:sz w:val="28"/>
          <w:szCs w:val="28"/>
        </w:rPr>
        <w:t xml:space="preserve"> </w:t>
      </w:r>
    </w:p>
    <w:p w:rsidR="000955D2" w:rsidRPr="000C35E7" w:rsidRDefault="003D6BFC" w:rsidP="000C35E7">
      <w:pPr>
        <w:pStyle w:val="a5"/>
        <w:jc w:val="both"/>
        <w:rPr>
          <w:sz w:val="28"/>
          <w:szCs w:val="28"/>
          <w:shd w:val="clear" w:color="auto" w:fill="FFFFFF"/>
        </w:rPr>
      </w:pPr>
      <w:r w:rsidRPr="000C35E7">
        <w:rPr>
          <w:sz w:val="28"/>
          <w:szCs w:val="28"/>
        </w:rPr>
        <w:t xml:space="preserve">сельского поселения                                </w:t>
      </w:r>
      <w:proofErr w:type="spellStart"/>
      <w:r w:rsidR="000C35E7">
        <w:rPr>
          <w:sz w:val="28"/>
          <w:szCs w:val="28"/>
        </w:rPr>
        <w:t>В.В.</w:t>
      </w:r>
      <w:r w:rsidR="001C0F1E">
        <w:rPr>
          <w:sz w:val="28"/>
          <w:szCs w:val="28"/>
        </w:rPr>
        <w:t>Адушкин</w:t>
      </w:r>
      <w:proofErr w:type="spellEnd"/>
    </w:p>
    <w:p w:rsidR="009D4B76" w:rsidRPr="000C35E7" w:rsidRDefault="009D4B76">
      <w:pPr>
        <w:pStyle w:val="a5"/>
        <w:jc w:val="both"/>
        <w:rPr>
          <w:sz w:val="28"/>
          <w:szCs w:val="28"/>
          <w:shd w:val="clear" w:color="auto" w:fill="FFFFFF"/>
        </w:rPr>
      </w:pPr>
    </w:p>
    <w:sectPr w:rsidR="009D4B76" w:rsidRPr="000C35E7" w:rsidSect="00AA5041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EC3"/>
    <w:rsid w:val="000205E3"/>
    <w:rsid w:val="00031EC3"/>
    <w:rsid w:val="0005060E"/>
    <w:rsid w:val="000955D2"/>
    <w:rsid w:val="000C35E7"/>
    <w:rsid w:val="001C0F1E"/>
    <w:rsid w:val="00286F76"/>
    <w:rsid w:val="002F044E"/>
    <w:rsid w:val="003D6BFC"/>
    <w:rsid w:val="004B7B05"/>
    <w:rsid w:val="00510EC3"/>
    <w:rsid w:val="005850A3"/>
    <w:rsid w:val="005C2207"/>
    <w:rsid w:val="00895E4F"/>
    <w:rsid w:val="00904072"/>
    <w:rsid w:val="009D4B76"/>
    <w:rsid w:val="009F49B2"/>
    <w:rsid w:val="00A05FE7"/>
    <w:rsid w:val="00AA5041"/>
    <w:rsid w:val="00B350BA"/>
    <w:rsid w:val="00BD61DE"/>
    <w:rsid w:val="00C023EE"/>
    <w:rsid w:val="00C66942"/>
    <w:rsid w:val="00CE56B7"/>
    <w:rsid w:val="00D10C5A"/>
    <w:rsid w:val="00D22415"/>
    <w:rsid w:val="00DF36FD"/>
    <w:rsid w:val="00EE71FE"/>
    <w:rsid w:val="00F80DA1"/>
    <w:rsid w:val="00FB36A7"/>
    <w:rsid w:val="00FC7853"/>
    <w:rsid w:val="00FC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1C0F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1C0F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Опека</dc:creator>
  <cp:lastModifiedBy>1</cp:lastModifiedBy>
  <cp:revision>2</cp:revision>
  <cp:lastPrinted>2020-04-03T10:17:00Z</cp:lastPrinted>
  <dcterms:created xsi:type="dcterms:W3CDTF">2021-04-06T08:57:00Z</dcterms:created>
  <dcterms:modified xsi:type="dcterms:W3CDTF">2021-04-06T08:57:00Z</dcterms:modified>
</cp:coreProperties>
</file>