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F7" w:rsidRDefault="00070BC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24.04.2021, 10:21, </w:t>
      </w:r>
      <w:proofErr w:type="spellStart"/>
      <w:r>
        <w:rPr>
          <w:rFonts w:ascii="sans-serif" w:hAnsi="sans-serif"/>
          <w:sz w:val="39"/>
        </w:rPr>
        <w:t>Мишустин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7C67F7" w:rsidRDefault="00070BC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установил правила электронных сертификатов для </w:t>
      </w:r>
    </w:p>
    <w:p w:rsidR="007C67F7" w:rsidRDefault="00070BC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льготников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утвердил положение о системе электронных </w:t>
      </w:r>
      <w:r>
        <w:rPr>
          <w:rFonts w:ascii="sans-serif" w:hAnsi="sans-serif"/>
          <w:sz w:val="30"/>
        </w:rPr>
        <w:t>сертификатов для льготников. Уже в этом году граждане с инвалидностью смогут получать средства реабилитации по цифровому документу.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Специальная государственная информационная система будет учитывать сертификаты нуждающихся в них лиц и упростит получения ср</w:t>
      </w:r>
      <w:r>
        <w:rPr>
          <w:rFonts w:ascii="sans-serif" w:hAnsi="sans-serif"/>
          <w:sz w:val="30"/>
        </w:rPr>
        <w:t>едств реабилитации. В нее включат данные о всех средствах, которые можно приобрести по электронному документу.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Платформу синхронизируют с порталом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Через него инвалиды смогут подавать заявление на получение сертификатов. Сервис заработает с октябр</w:t>
      </w:r>
      <w:r>
        <w:rPr>
          <w:rFonts w:ascii="sans-serif" w:hAnsi="sans-serif"/>
          <w:sz w:val="30"/>
        </w:rPr>
        <w:t>я.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Электронный сертификат будет привязан к карте "Мир", на которую государство зачислит определенную сумму - ее можно использовать для покупки средства реабилитации в магазинах, включенных в государственную информационную систему.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Впрочем, сохранится и пре</w:t>
      </w:r>
      <w:r>
        <w:rPr>
          <w:rFonts w:ascii="sans-serif" w:hAnsi="sans-serif"/>
          <w:sz w:val="30"/>
        </w:rPr>
        <w:t>жний вариант обеспечения средствами реабилитации - забирать их в Фонде социального страхования или покупать самостоятельно, получая затем компенсацию.</w:t>
      </w:r>
    </w:p>
    <w:p w:rsidR="007C67F7" w:rsidRDefault="00070BC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Глава правительства также постановил сформировать перечни товаров, работ и услуг, которые можно получать </w:t>
      </w:r>
      <w:r>
        <w:rPr>
          <w:rFonts w:ascii="sans-serif" w:hAnsi="sans-serif"/>
          <w:sz w:val="30"/>
        </w:rPr>
        <w:t xml:space="preserve">по электронному сертификату. За федеральный сегмент будут отвечать Минздрав и Минтруд, за региональный - местные власти. </w:t>
      </w:r>
    </w:p>
    <w:sectPr w:rsidR="007C67F7" w:rsidSect="007C67F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characterSpacingControl w:val="doNotCompress"/>
  <w:compat/>
  <w:rsids>
    <w:rsidRoot w:val="007C67F7"/>
    <w:rsid w:val="00070BC0"/>
    <w:rsid w:val="007C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C67F7"/>
  </w:style>
  <w:style w:type="paragraph" w:styleId="10">
    <w:name w:val="heading 1"/>
    <w:next w:val="a"/>
    <w:link w:val="11"/>
    <w:uiPriority w:val="9"/>
    <w:qFormat/>
    <w:rsid w:val="007C67F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C67F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C67F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C67F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C67F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C67F7"/>
  </w:style>
  <w:style w:type="paragraph" w:styleId="21">
    <w:name w:val="toc 2"/>
    <w:next w:val="a"/>
    <w:link w:val="22"/>
    <w:uiPriority w:val="39"/>
    <w:rsid w:val="007C67F7"/>
    <w:pPr>
      <w:ind w:left="200"/>
    </w:pPr>
  </w:style>
  <w:style w:type="character" w:customStyle="1" w:styleId="22">
    <w:name w:val="Оглавление 2 Знак"/>
    <w:link w:val="21"/>
    <w:rsid w:val="007C67F7"/>
  </w:style>
  <w:style w:type="paragraph" w:styleId="41">
    <w:name w:val="toc 4"/>
    <w:next w:val="a"/>
    <w:link w:val="42"/>
    <w:uiPriority w:val="39"/>
    <w:rsid w:val="007C67F7"/>
    <w:pPr>
      <w:ind w:left="600"/>
    </w:pPr>
  </w:style>
  <w:style w:type="character" w:customStyle="1" w:styleId="42">
    <w:name w:val="Оглавление 4 Знак"/>
    <w:link w:val="41"/>
    <w:rsid w:val="007C67F7"/>
  </w:style>
  <w:style w:type="paragraph" w:styleId="6">
    <w:name w:val="toc 6"/>
    <w:next w:val="a"/>
    <w:link w:val="60"/>
    <w:uiPriority w:val="39"/>
    <w:rsid w:val="007C67F7"/>
    <w:pPr>
      <w:ind w:left="1000"/>
    </w:pPr>
  </w:style>
  <w:style w:type="character" w:customStyle="1" w:styleId="60">
    <w:name w:val="Оглавление 6 Знак"/>
    <w:link w:val="6"/>
    <w:rsid w:val="007C67F7"/>
  </w:style>
  <w:style w:type="paragraph" w:customStyle="1" w:styleId="Index">
    <w:name w:val="Index"/>
    <w:basedOn w:val="a"/>
    <w:link w:val="Index1"/>
    <w:rsid w:val="007C67F7"/>
  </w:style>
  <w:style w:type="character" w:customStyle="1" w:styleId="Index1">
    <w:name w:val="Index1"/>
    <w:basedOn w:val="1"/>
    <w:link w:val="Index"/>
    <w:rsid w:val="007C67F7"/>
  </w:style>
  <w:style w:type="paragraph" w:styleId="7">
    <w:name w:val="toc 7"/>
    <w:next w:val="a"/>
    <w:link w:val="70"/>
    <w:uiPriority w:val="39"/>
    <w:rsid w:val="007C67F7"/>
    <w:pPr>
      <w:ind w:left="1200"/>
    </w:pPr>
  </w:style>
  <w:style w:type="character" w:customStyle="1" w:styleId="70">
    <w:name w:val="Оглавление 7 Знак"/>
    <w:link w:val="7"/>
    <w:rsid w:val="007C67F7"/>
  </w:style>
  <w:style w:type="character" w:customStyle="1" w:styleId="30">
    <w:name w:val="Заголовок 3 Знак"/>
    <w:link w:val="3"/>
    <w:rsid w:val="007C67F7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7C67F7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7C67F7"/>
    <w:rPr>
      <w:i/>
      <w:sz w:val="24"/>
    </w:rPr>
  </w:style>
  <w:style w:type="paragraph" w:customStyle="1" w:styleId="Textbody">
    <w:name w:val="Text body"/>
    <w:basedOn w:val="a"/>
    <w:link w:val="Textbody1"/>
    <w:rsid w:val="007C67F7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7C67F7"/>
  </w:style>
  <w:style w:type="paragraph" w:styleId="31">
    <w:name w:val="toc 3"/>
    <w:next w:val="a"/>
    <w:link w:val="32"/>
    <w:uiPriority w:val="39"/>
    <w:rsid w:val="007C67F7"/>
    <w:pPr>
      <w:ind w:left="400"/>
    </w:pPr>
  </w:style>
  <w:style w:type="character" w:customStyle="1" w:styleId="32">
    <w:name w:val="Оглавление 3 Знак"/>
    <w:link w:val="31"/>
    <w:rsid w:val="007C67F7"/>
  </w:style>
  <w:style w:type="paragraph" w:customStyle="1" w:styleId="Heading">
    <w:name w:val="Heading"/>
    <w:basedOn w:val="a"/>
    <w:next w:val="Textbody"/>
    <w:link w:val="Heading1"/>
    <w:rsid w:val="007C67F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7C67F7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7C67F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C67F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C67F7"/>
    <w:rPr>
      <w:color w:val="0000FF"/>
      <w:u w:val="single"/>
    </w:rPr>
  </w:style>
  <w:style w:type="character" w:styleId="a3">
    <w:name w:val="Hyperlink"/>
    <w:link w:val="12"/>
    <w:rsid w:val="007C67F7"/>
    <w:rPr>
      <w:color w:val="0000FF"/>
      <w:u w:val="single"/>
    </w:rPr>
  </w:style>
  <w:style w:type="paragraph" w:customStyle="1" w:styleId="Footnote">
    <w:name w:val="Footnote"/>
    <w:link w:val="Footnote1"/>
    <w:rsid w:val="007C67F7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7C67F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C67F7"/>
    <w:rPr>
      <w:rFonts w:ascii="XO Thames" w:hAnsi="XO Thames"/>
      <w:b/>
    </w:rPr>
  </w:style>
  <w:style w:type="character" w:customStyle="1" w:styleId="14">
    <w:name w:val="Оглавление 1 Знак"/>
    <w:link w:val="13"/>
    <w:rsid w:val="007C67F7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7C67F7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7C67F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C67F7"/>
    <w:pPr>
      <w:ind w:left="1600"/>
    </w:pPr>
  </w:style>
  <w:style w:type="character" w:customStyle="1" w:styleId="90">
    <w:name w:val="Оглавление 9 Знак"/>
    <w:link w:val="9"/>
    <w:rsid w:val="007C67F7"/>
  </w:style>
  <w:style w:type="paragraph" w:styleId="a4">
    <w:name w:val="List"/>
    <w:basedOn w:val="Textbody"/>
    <w:link w:val="a5"/>
    <w:rsid w:val="007C67F7"/>
  </w:style>
  <w:style w:type="character" w:customStyle="1" w:styleId="a5">
    <w:name w:val="Список Знак"/>
    <w:basedOn w:val="Textbody1"/>
    <w:link w:val="a4"/>
    <w:rsid w:val="007C67F7"/>
  </w:style>
  <w:style w:type="paragraph" w:styleId="8">
    <w:name w:val="toc 8"/>
    <w:next w:val="a"/>
    <w:link w:val="80"/>
    <w:uiPriority w:val="39"/>
    <w:rsid w:val="007C67F7"/>
    <w:pPr>
      <w:ind w:left="1400"/>
    </w:pPr>
  </w:style>
  <w:style w:type="character" w:customStyle="1" w:styleId="80">
    <w:name w:val="Оглавление 8 Знак"/>
    <w:link w:val="8"/>
    <w:rsid w:val="007C67F7"/>
  </w:style>
  <w:style w:type="paragraph" w:styleId="51">
    <w:name w:val="toc 5"/>
    <w:next w:val="a"/>
    <w:link w:val="52"/>
    <w:uiPriority w:val="39"/>
    <w:rsid w:val="007C67F7"/>
    <w:pPr>
      <w:ind w:left="800"/>
    </w:pPr>
  </w:style>
  <w:style w:type="character" w:customStyle="1" w:styleId="52">
    <w:name w:val="Оглавление 5 Знак"/>
    <w:link w:val="51"/>
    <w:rsid w:val="007C67F7"/>
  </w:style>
  <w:style w:type="paragraph" w:styleId="a6">
    <w:name w:val="Subtitle"/>
    <w:next w:val="a"/>
    <w:link w:val="a7"/>
    <w:uiPriority w:val="11"/>
    <w:qFormat/>
    <w:rsid w:val="007C67F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C67F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7C67F7"/>
    <w:pPr>
      <w:ind w:left="1800"/>
    </w:pPr>
  </w:style>
  <w:style w:type="character" w:customStyle="1" w:styleId="toc101">
    <w:name w:val="toc 101"/>
    <w:link w:val="toc10"/>
    <w:rsid w:val="007C67F7"/>
  </w:style>
  <w:style w:type="paragraph" w:styleId="a8">
    <w:name w:val="Title"/>
    <w:next w:val="a"/>
    <w:link w:val="a9"/>
    <w:uiPriority w:val="10"/>
    <w:qFormat/>
    <w:rsid w:val="007C67F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C67F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C67F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C67F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2021-04-28T05:37:00Z</dcterms:created>
  <dcterms:modified xsi:type="dcterms:W3CDTF">2021-04-28T05:38:00Z</dcterms:modified>
</cp:coreProperties>
</file>