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803" w:rsidRDefault="00A52803" w:rsidP="00A5280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A52803" w:rsidRDefault="00A52803" w:rsidP="00A5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A52803" w:rsidRDefault="00A52803" w:rsidP="00A5280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A52803" w:rsidRDefault="00A52803" w:rsidP="00A52803">
      <w:pPr>
        <w:jc w:val="center"/>
        <w:rPr>
          <w:rFonts w:cs="Tahoma"/>
          <w:sz w:val="28"/>
          <w:szCs w:val="28"/>
        </w:rPr>
      </w:pPr>
    </w:p>
    <w:p w:rsidR="00A52803" w:rsidRDefault="00A52803" w:rsidP="00A52803">
      <w:pPr>
        <w:jc w:val="center"/>
        <w:rPr>
          <w:rFonts w:cs="Tahoma"/>
          <w:sz w:val="28"/>
          <w:szCs w:val="28"/>
        </w:rPr>
      </w:pPr>
    </w:p>
    <w:p w:rsidR="00A52803" w:rsidRDefault="00A52803" w:rsidP="00A52803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A52803" w:rsidRDefault="00A52803" w:rsidP="00A52803">
      <w:pPr>
        <w:jc w:val="center"/>
        <w:rPr>
          <w:rFonts w:cs="Tahoma"/>
          <w:b/>
          <w:sz w:val="28"/>
          <w:szCs w:val="28"/>
        </w:rPr>
      </w:pPr>
    </w:p>
    <w:p w:rsidR="00A52803" w:rsidRPr="00A52803" w:rsidRDefault="00A52803" w:rsidP="00A52803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12 ноября 2019г.                                                                                                            № </w:t>
      </w:r>
      <w:r w:rsidRPr="00A52803">
        <w:rPr>
          <w:rFonts w:cs="Tahoma"/>
          <w:sz w:val="28"/>
          <w:szCs w:val="28"/>
        </w:rPr>
        <w:t>10</w:t>
      </w:r>
    </w:p>
    <w:p w:rsidR="00A52803" w:rsidRDefault="00A52803" w:rsidP="00A52803">
      <w:pPr>
        <w:rPr>
          <w:rFonts w:cs="Tahoma"/>
          <w:sz w:val="28"/>
          <w:szCs w:val="28"/>
        </w:rPr>
      </w:pPr>
    </w:p>
    <w:p w:rsidR="00A52803" w:rsidRDefault="00A52803" w:rsidP="00A5280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Редкодубье</w:t>
      </w:r>
      <w:proofErr w:type="spellEnd"/>
    </w:p>
    <w:p w:rsidR="00A52803" w:rsidRDefault="00A52803" w:rsidP="00A52803">
      <w:pPr>
        <w:jc w:val="center"/>
        <w:rPr>
          <w:rFonts w:cs="Tahoma"/>
          <w:sz w:val="28"/>
          <w:szCs w:val="28"/>
        </w:rPr>
      </w:pPr>
    </w:p>
    <w:p w:rsidR="00A52803" w:rsidRDefault="00A52803" w:rsidP="00A52803">
      <w:pPr>
        <w:tabs>
          <w:tab w:val="left" w:pos="3174"/>
        </w:tabs>
        <w:ind w:right="-570"/>
        <w:jc w:val="center"/>
        <w:rPr>
          <w:rFonts w:cs="Tahoma"/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E02553"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пользование субъектам малого и среднего предпринимательства и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предпринимательства»</w:t>
      </w:r>
    </w:p>
    <w:p w:rsidR="00A52803" w:rsidRPr="00A52803" w:rsidRDefault="00A52803" w:rsidP="00A52803">
      <w:pPr>
        <w:tabs>
          <w:tab w:val="left" w:pos="9540"/>
        </w:tabs>
        <w:autoSpaceDE w:val="0"/>
        <w:autoSpaceDN w:val="0"/>
        <w:adjustRightInd w:val="0"/>
        <w:ind w:right="76"/>
        <w:rPr>
          <w:b/>
          <w:bCs/>
        </w:rPr>
      </w:pPr>
    </w:p>
    <w:p w:rsidR="00A52803" w:rsidRPr="00E3610A" w:rsidRDefault="00A52803" w:rsidP="00A52803">
      <w:pPr>
        <w:ind w:firstLine="567"/>
        <w:jc w:val="both"/>
        <w:rPr>
          <w:rFonts w:cs="Tahoma"/>
          <w:sz w:val="28"/>
          <w:szCs w:val="28"/>
        </w:rPr>
      </w:pPr>
      <w:r w:rsidRPr="00E02553">
        <w:rPr>
          <w:sz w:val="28"/>
          <w:szCs w:val="28"/>
        </w:rPr>
        <w:t xml:space="preserve"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руководствуясь Уставом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 xml:space="preserve">, </w:t>
      </w:r>
      <w:r>
        <w:rPr>
          <w:rFonts w:cs="Tahoma"/>
          <w:sz w:val="28"/>
          <w:szCs w:val="28"/>
        </w:rPr>
        <w:t xml:space="preserve">Администрация </w:t>
      </w:r>
      <w:proofErr w:type="spellStart"/>
      <w:r>
        <w:rPr>
          <w:rFonts w:cs="Tahoma"/>
          <w:sz w:val="28"/>
          <w:szCs w:val="28"/>
        </w:rPr>
        <w:t>Редкодубского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 Ардатовского муниципального района  Республики  Мордовия постановляет:</w:t>
      </w:r>
    </w:p>
    <w:p w:rsidR="00A52803" w:rsidRPr="00E02553" w:rsidRDefault="00A52803" w:rsidP="00A52803">
      <w:pPr>
        <w:tabs>
          <w:tab w:val="left" w:pos="9540"/>
        </w:tabs>
        <w:autoSpaceDE w:val="0"/>
        <w:autoSpaceDN w:val="0"/>
        <w:adjustRightInd w:val="0"/>
        <w:ind w:right="76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1. Утвердить прилагаемый Административный регламент предоставления муниципальной услуги «Предоставление сведений об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объектах имущества, предназначенного для предоставления во владение и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или в пользование субъектам малого и среднего предпринимательства и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предпринимательства».</w:t>
      </w:r>
    </w:p>
    <w:p w:rsidR="00A52803" w:rsidRPr="00E02553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02553">
        <w:rPr>
          <w:sz w:val="28"/>
          <w:szCs w:val="28"/>
        </w:rPr>
        <w:t xml:space="preserve">. </w:t>
      </w:r>
      <w:r w:rsidRPr="008B1F5C">
        <w:rPr>
          <w:rStyle w:val="6"/>
          <w:color w:val="000000"/>
          <w:sz w:val="28"/>
          <w:szCs w:val="28"/>
        </w:rPr>
        <w:t xml:space="preserve">Опубликовать настоящее постановление в Информационном бюллетене  и разместить на официальном сайте Администрации </w:t>
      </w:r>
      <w:proofErr w:type="spellStart"/>
      <w:r>
        <w:rPr>
          <w:rStyle w:val="6"/>
          <w:color w:val="000000"/>
          <w:sz w:val="28"/>
          <w:szCs w:val="28"/>
        </w:rPr>
        <w:t>Редкодубского</w:t>
      </w:r>
      <w:proofErr w:type="spellEnd"/>
      <w:r>
        <w:rPr>
          <w:rStyle w:val="6"/>
          <w:color w:val="000000"/>
          <w:sz w:val="28"/>
          <w:szCs w:val="28"/>
        </w:rPr>
        <w:t xml:space="preserve"> сельского поселения</w:t>
      </w:r>
      <w:r w:rsidRPr="008B1F5C">
        <w:rPr>
          <w:rStyle w:val="6"/>
          <w:color w:val="000000"/>
          <w:sz w:val="28"/>
          <w:szCs w:val="28"/>
        </w:rPr>
        <w:t xml:space="preserve"> в сети Интернет</w:t>
      </w:r>
      <w:r w:rsidRPr="00E02553">
        <w:rPr>
          <w:sz w:val="28"/>
          <w:szCs w:val="28"/>
        </w:rPr>
        <w:t>.</w:t>
      </w:r>
    </w:p>
    <w:p w:rsidR="00A52803" w:rsidRPr="00E02553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02553">
        <w:rPr>
          <w:sz w:val="28"/>
          <w:szCs w:val="28"/>
        </w:rPr>
        <w:t xml:space="preserve">. </w:t>
      </w:r>
      <w:proofErr w:type="gramStart"/>
      <w:r w:rsidRPr="00E02553">
        <w:rPr>
          <w:sz w:val="28"/>
          <w:szCs w:val="28"/>
        </w:rPr>
        <w:t>Контроль за</w:t>
      </w:r>
      <w:proofErr w:type="gramEnd"/>
      <w:r w:rsidRPr="00E0255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52803" w:rsidRPr="00E02553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52803" w:rsidRPr="00D07F16" w:rsidRDefault="00A52803" w:rsidP="00A52803">
      <w:pPr>
        <w:autoSpaceDE w:val="0"/>
        <w:autoSpaceDN w:val="0"/>
        <w:adjustRightInd w:val="0"/>
        <w:jc w:val="both"/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A52803" w:rsidRPr="00E02553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E02553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  <w:r w:rsidRPr="00E02553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</w:t>
      </w:r>
    </w:p>
    <w:p w:rsidR="00A52803" w:rsidRPr="00D07F16" w:rsidRDefault="00A52803" w:rsidP="00A52803">
      <w:pPr>
        <w:autoSpaceDE w:val="0"/>
        <w:autoSpaceDN w:val="0"/>
        <w:adjustRightInd w:val="0"/>
        <w:jc w:val="both"/>
      </w:pPr>
      <w:r w:rsidRPr="00D07F16">
        <w:t xml:space="preserve"> </w:t>
      </w: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Pr="00E02553" w:rsidRDefault="00A52803" w:rsidP="00A52803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Приложение</w:t>
      </w:r>
    </w:p>
    <w:p w:rsidR="00A52803" w:rsidRPr="00E02553" w:rsidRDefault="00A52803" w:rsidP="00A52803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E02553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администрации</w:t>
      </w:r>
    </w:p>
    <w:p w:rsidR="00A52803" w:rsidRDefault="00A52803" w:rsidP="00A52803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52803" w:rsidRPr="00E02553" w:rsidRDefault="00A52803" w:rsidP="00A52803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E02553">
        <w:rPr>
          <w:sz w:val="28"/>
          <w:szCs w:val="28"/>
        </w:rPr>
        <w:t>от</w:t>
      </w:r>
      <w:r>
        <w:rPr>
          <w:sz w:val="28"/>
          <w:szCs w:val="28"/>
        </w:rPr>
        <w:t xml:space="preserve"> 12.11</w:t>
      </w:r>
      <w:r w:rsidRPr="00E02553">
        <w:rPr>
          <w:sz w:val="28"/>
          <w:szCs w:val="28"/>
        </w:rPr>
        <w:t>.2019г.   №</w:t>
      </w:r>
      <w:r>
        <w:rPr>
          <w:sz w:val="28"/>
          <w:szCs w:val="28"/>
        </w:rPr>
        <w:t xml:space="preserve"> 10</w:t>
      </w:r>
    </w:p>
    <w:p w:rsidR="00A52803" w:rsidRPr="00D07F16" w:rsidRDefault="00A52803" w:rsidP="00A52803">
      <w:pPr>
        <w:autoSpaceDE w:val="0"/>
        <w:autoSpaceDN w:val="0"/>
        <w:adjustRightInd w:val="0"/>
        <w:jc w:val="both"/>
      </w:pPr>
    </w:p>
    <w:p w:rsidR="00A52803" w:rsidRPr="00E02553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</w:rPr>
        <w:t>Административный регламент</w:t>
      </w:r>
    </w:p>
    <w:p w:rsidR="00A52803" w:rsidRPr="00E02553" w:rsidRDefault="00A52803" w:rsidP="00A528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</w:rPr>
        <w:t>предоставления муниципальной услуги «Предоставление сведений об</w:t>
      </w:r>
      <w:r w:rsidRPr="00E02553">
        <w:rPr>
          <w:b/>
          <w:bCs/>
          <w:sz w:val="28"/>
          <w:szCs w:val="28"/>
          <w:lang w:val="en-US"/>
        </w:rPr>
        <w:t> </w:t>
      </w:r>
      <w:r w:rsidRPr="00E02553">
        <w:rPr>
          <w:b/>
          <w:bCs/>
          <w:sz w:val="28"/>
          <w:szCs w:val="28"/>
        </w:rPr>
        <w:t>объектах имущества, предназначенного для предоставления во</w:t>
      </w:r>
      <w:r w:rsidRPr="00E02553">
        <w:rPr>
          <w:b/>
          <w:bCs/>
          <w:sz w:val="28"/>
          <w:szCs w:val="28"/>
          <w:lang w:val="en-US"/>
        </w:rPr>
        <w:t> </w:t>
      </w:r>
      <w:r w:rsidRPr="00E02553">
        <w:rPr>
          <w:b/>
          <w:bCs/>
          <w:sz w:val="28"/>
          <w:szCs w:val="28"/>
        </w:rPr>
        <w:t>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A52803" w:rsidRPr="00E02553" w:rsidRDefault="00A52803" w:rsidP="00A52803">
      <w:pPr>
        <w:autoSpaceDE w:val="0"/>
        <w:autoSpaceDN w:val="0"/>
        <w:adjustRightInd w:val="0"/>
        <w:ind w:left="357" w:hanging="35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left="357" w:hanging="357"/>
        <w:jc w:val="center"/>
        <w:rPr>
          <w:b/>
          <w:bCs/>
          <w:sz w:val="28"/>
          <w:szCs w:val="28"/>
        </w:rPr>
      </w:pPr>
      <w:smartTag w:uri="urn:schemas-microsoft-com:office:smarttags" w:element="place">
        <w:r w:rsidRPr="00E02553">
          <w:rPr>
            <w:b/>
            <w:bCs/>
            <w:sz w:val="28"/>
            <w:szCs w:val="28"/>
            <w:lang w:val="en-US"/>
          </w:rPr>
          <w:t>I</w:t>
        </w:r>
        <w:r w:rsidRPr="00E02553">
          <w:rPr>
            <w:b/>
            <w:bCs/>
            <w:sz w:val="28"/>
            <w:szCs w:val="28"/>
          </w:rPr>
          <w:t>.</w:t>
        </w:r>
      </w:smartTag>
      <w:r w:rsidRPr="00E02553">
        <w:rPr>
          <w:b/>
          <w:bCs/>
          <w:sz w:val="28"/>
          <w:szCs w:val="28"/>
        </w:rPr>
        <w:t xml:space="preserve"> Общие положения</w:t>
      </w:r>
    </w:p>
    <w:p w:rsidR="00A52803" w:rsidRPr="00E02553" w:rsidRDefault="00A52803" w:rsidP="00A52803">
      <w:pPr>
        <w:autoSpaceDE w:val="0"/>
        <w:autoSpaceDN w:val="0"/>
        <w:adjustRightInd w:val="0"/>
        <w:ind w:left="357" w:hanging="35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1. </w:t>
      </w:r>
      <w:proofErr w:type="gramStart"/>
      <w:r w:rsidRPr="00E02553">
        <w:rPr>
          <w:sz w:val="28"/>
          <w:szCs w:val="28"/>
        </w:rPr>
        <w:t xml:space="preserve">Административный регламент по предоставлению муниципальной услуги «Предоставление сведений об объектах имущества, предназначенного для предоставления во владение и </w:t>
      </w:r>
      <w:r>
        <w:rPr>
          <w:sz w:val="28"/>
          <w:szCs w:val="28"/>
        </w:rPr>
        <w:t>(</w:t>
      </w:r>
      <w:r w:rsidRPr="00E02553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E02553">
        <w:rPr>
          <w:sz w:val="28"/>
          <w:szCs w:val="28"/>
        </w:rPr>
        <w:t xml:space="preserve">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 муниципальная услуга) разработан в соответствии с Федеральным </w:t>
      </w:r>
      <w:hyperlink r:id="rId6" w:history="1">
        <w:r w:rsidRPr="00E02553">
          <w:rPr>
            <w:sz w:val="28"/>
            <w:szCs w:val="28"/>
          </w:rPr>
          <w:t>законом</w:t>
        </w:r>
      </w:hyperlink>
      <w:r w:rsidRPr="00E02553">
        <w:rPr>
          <w:sz w:val="28"/>
          <w:szCs w:val="28"/>
        </w:rPr>
        <w:t xml:space="preserve"> от 27 июля 2010 года № 210-ФЗ «Об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организации предоставления государственных и муниципальных услуг</w:t>
      </w:r>
      <w:r>
        <w:rPr>
          <w:sz w:val="28"/>
          <w:szCs w:val="28"/>
        </w:rPr>
        <w:t xml:space="preserve">» </w:t>
      </w:r>
      <w:r w:rsidRPr="00E02553">
        <w:rPr>
          <w:sz w:val="28"/>
          <w:szCs w:val="28"/>
        </w:rPr>
        <w:t>в</w:t>
      </w:r>
      <w:proofErr w:type="gramEnd"/>
      <w:r w:rsidRPr="00E02553">
        <w:rPr>
          <w:sz w:val="28"/>
          <w:szCs w:val="28"/>
        </w:rPr>
        <w:t xml:space="preserve"> </w:t>
      </w:r>
      <w:proofErr w:type="gramStart"/>
      <w:r w:rsidRPr="00E02553">
        <w:rPr>
          <w:sz w:val="28"/>
          <w:szCs w:val="28"/>
        </w:rPr>
        <w:t>целях</w:t>
      </w:r>
      <w:proofErr w:type="gramEnd"/>
      <w:r w:rsidRPr="00E02553">
        <w:rPr>
          <w:sz w:val="28"/>
          <w:szCs w:val="28"/>
        </w:rPr>
        <w:t xml:space="preserve"> повышения качества предоставления муниципальной услуги, и устанавливает порядок и стандарт предоставления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Круг заявителей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2. Заявителями на предоставление муниципальной услуги являются </w:t>
      </w:r>
      <w:r w:rsidRPr="00E02553">
        <w:rPr>
          <w:sz w:val="28"/>
          <w:szCs w:val="28"/>
          <w:highlight w:val="white"/>
        </w:rPr>
        <w:t>субъекты малого и среднего предпринимательства – юридические лица либо индивидуальные предприниматели</w:t>
      </w:r>
      <w:r w:rsidRPr="00E02553">
        <w:rPr>
          <w:sz w:val="28"/>
          <w:szCs w:val="28"/>
        </w:rPr>
        <w:t>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предоставлении муниципальной услуги от имени заявителей вправе выступать их законные представители или их представители по доверенности (далее также – заявитель), выданной и оформленной в соответствии с гражданским законодательством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 xml:space="preserve">Требования к порядку информирования о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предоставлении</w:t>
      </w:r>
      <w:proofErr w:type="gramEnd"/>
      <w:r w:rsidRPr="00E02553">
        <w:rPr>
          <w:sz w:val="28"/>
          <w:szCs w:val="28"/>
        </w:rPr>
        <w:t xml:space="preserve">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 Порядок информирования о правилах предоставления муниципальной услуги: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3.1. Администрация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 xml:space="preserve"> (далее – Администрация) информирует по всем вопросам предоставления муниципальной услуги.</w:t>
      </w:r>
    </w:p>
    <w:p w:rsidR="00A52803" w:rsidRPr="00E3610A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Администрация расположена по адресу: 431</w:t>
      </w:r>
      <w:r>
        <w:rPr>
          <w:sz w:val="28"/>
          <w:szCs w:val="28"/>
        </w:rPr>
        <w:t>896</w:t>
      </w:r>
      <w:r w:rsidRPr="00E02553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lastRenderedPageBreak/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едкодубье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ул.Ленинская</w:t>
      </w:r>
      <w:proofErr w:type="spellEnd"/>
      <w:r>
        <w:rPr>
          <w:sz w:val="28"/>
          <w:szCs w:val="28"/>
        </w:rPr>
        <w:t>, д.57/5</w:t>
      </w:r>
      <w:r w:rsidRPr="00E02553">
        <w:rPr>
          <w:sz w:val="28"/>
          <w:szCs w:val="28"/>
        </w:rPr>
        <w:t xml:space="preserve">. Адрес электронной почты: </w:t>
      </w:r>
      <w:hyperlink r:id="rId7" w:history="1">
        <w:r w:rsidRPr="00D26C2B">
          <w:rPr>
            <w:rStyle w:val="a4"/>
            <w:sz w:val="28"/>
            <w:szCs w:val="28"/>
            <w:lang w:val="en-US"/>
          </w:rPr>
          <w:t>remaeva</w:t>
        </w:r>
        <w:r w:rsidRPr="00D26C2B">
          <w:rPr>
            <w:rStyle w:val="a4"/>
            <w:sz w:val="28"/>
            <w:szCs w:val="28"/>
          </w:rPr>
          <w:t>2016@</w:t>
        </w:r>
        <w:r w:rsidRPr="00D26C2B">
          <w:rPr>
            <w:rStyle w:val="a4"/>
            <w:sz w:val="28"/>
            <w:szCs w:val="28"/>
            <w:lang w:val="en-US"/>
          </w:rPr>
          <w:t>yandex</w:t>
        </w:r>
        <w:r w:rsidRPr="00D26C2B">
          <w:rPr>
            <w:rStyle w:val="a4"/>
            <w:sz w:val="28"/>
            <w:szCs w:val="28"/>
          </w:rPr>
          <w:t>.</w:t>
        </w:r>
        <w:r w:rsidRPr="00D26C2B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</w:t>
      </w:r>
      <w:r w:rsidRPr="002B123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vitova</w:t>
      </w:r>
      <w:r w:rsidRPr="002B123F">
        <w:rPr>
          <w:sz w:val="28"/>
          <w:szCs w:val="28"/>
        </w:rPr>
        <w:t>1972@</w:t>
      </w:r>
      <w:r>
        <w:rPr>
          <w:sz w:val="28"/>
          <w:szCs w:val="28"/>
          <w:lang w:val="en-US"/>
        </w:rPr>
        <w:t>yandex</w:t>
      </w:r>
      <w:r w:rsidRPr="002B123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 w:rsidR="00A52803" w:rsidRPr="00E02553" w:rsidRDefault="00A52803" w:rsidP="00A52803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2"/>
          <w:sz w:val="28"/>
          <w:szCs w:val="28"/>
        </w:rPr>
      </w:pPr>
      <w:r w:rsidRPr="00E02553">
        <w:rPr>
          <w:sz w:val="28"/>
          <w:szCs w:val="28"/>
        </w:rPr>
        <w:t>Официальный сайт органов местн</w:t>
      </w:r>
      <w:r>
        <w:rPr>
          <w:sz w:val="28"/>
          <w:szCs w:val="28"/>
        </w:rPr>
        <w:t xml:space="preserve">ого самоуправления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>:</w:t>
      </w:r>
      <w:r w:rsidRPr="00892574">
        <w:rPr>
          <w:sz w:val="28"/>
          <w:szCs w:val="28"/>
        </w:rPr>
        <w:t xml:space="preserve"> </w:t>
      </w:r>
      <w:r w:rsidRPr="001447E1">
        <w:rPr>
          <w:spacing w:val="2"/>
          <w:sz w:val="28"/>
          <w:szCs w:val="28"/>
        </w:rPr>
        <w:t>http://r</w:t>
      </w:r>
      <w:r>
        <w:rPr>
          <w:spacing w:val="2"/>
          <w:sz w:val="28"/>
          <w:szCs w:val="28"/>
        </w:rPr>
        <w:t xml:space="preserve">edkodubje.ardatov.e-mordovia.ru </w:t>
      </w:r>
    </w:p>
    <w:p w:rsidR="00A52803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телефон: 8(8343</w:t>
      </w:r>
      <w:r>
        <w:rPr>
          <w:sz w:val="28"/>
          <w:szCs w:val="28"/>
        </w:rPr>
        <w:t>1</w:t>
      </w:r>
      <w:r w:rsidRPr="00E02553">
        <w:rPr>
          <w:sz w:val="28"/>
          <w:szCs w:val="28"/>
        </w:rPr>
        <w:t>)</w:t>
      </w:r>
      <w:r>
        <w:rPr>
          <w:sz w:val="28"/>
          <w:szCs w:val="28"/>
        </w:rPr>
        <w:t xml:space="preserve"> 2-62-39</w:t>
      </w:r>
    </w:p>
    <w:p w:rsidR="00A52803" w:rsidRPr="00E02553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График приема посетителей:</w:t>
      </w:r>
    </w:p>
    <w:p w:rsidR="00A52803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понедельник - </w:t>
      </w:r>
      <w:r>
        <w:rPr>
          <w:sz w:val="28"/>
          <w:szCs w:val="28"/>
        </w:rPr>
        <w:t>четверг</w:t>
      </w:r>
      <w:r w:rsidRPr="00E02553">
        <w:rPr>
          <w:sz w:val="28"/>
          <w:szCs w:val="28"/>
        </w:rPr>
        <w:t xml:space="preserve"> с 08-</w:t>
      </w:r>
      <w:r>
        <w:rPr>
          <w:sz w:val="28"/>
          <w:szCs w:val="28"/>
        </w:rPr>
        <w:t>3</w:t>
      </w:r>
      <w:r w:rsidRPr="00E02553">
        <w:rPr>
          <w:sz w:val="28"/>
          <w:szCs w:val="28"/>
        </w:rPr>
        <w:t>0 часов до 1</w:t>
      </w:r>
      <w:r>
        <w:rPr>
          <w:sz w:val="28"/>
          <w:szCs w:val="28"/>
        </w:rPr>
        <w:t>7</w:t>
      </w:r>
      <w:r w:rsidRPr="00E02553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Pr="00E02553">
        <w:rPr>
          <w:sz w:val="28"/>
          <w:szCs w:val="28"/>
        </w:rPr>
        <w:t>0 часов;</w:t>
      </w:r>
    </w:p>
    <w:p w:rsidR="00A52803" w:rsidRPr="00E02553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пятница - </w:t>
      </w:r>
      <w:r w:rsidRPr="00E02553">
        <w:rPr>
          <w:sz w:val="28"/>
          <w:szCs w:val="28"/>
        </w:rPr>
        <w:t>с 08-</w:t>
      </w:r>
      <w:r>
        <w:rPr>
          <w:sz w:val="28"/>
          <w:szCs w:val="28"/>
        </w:rPr>
        <w:t>3</w:t>
      </w:r>
      <w:r w:rsidRPr="00E02553">
        <w:rPr>
          <w:sz w:val="28"/>
          <w:szCs w:val="28"/>
        </w:rPr>
        <w:t>0 часов до 1</w:t>
      </w:r>
      <w:r>
        <w:rPr>
          <w:sz w:val="28"/>
          <w:szCs w:val="28"/>
        </w:rPr>
        <w:t>6</w:t>
      </w:r>
      <w:r w:rsidRPr="00E02553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Pr="00E02553">
        <w:rPr>
          <w:sz w:val="28"/>
          <w:szCs w:val="28"/>
        </w:rPr>
        <w:t>0 часов</w:t>
      </w:r>
      <w:r>
        <w:rPr>
          <w:sz w:val="28"/>
          <w:szCs w:val="28"/>
        </w:rPr>
        <w:t>;</w:t>
      </w:r>
    </w:p>
    <w:p w:rsidR="00A52803" w:rsidRPr="00E02553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обеденный перерыв - с 1</w:t>
      </w:r>
      <w:r>
        <w:rPr>
          <w:sz w:val="28"/>
          <w:szCs w:val="28"/>
        </w:rPr>
        <w:t>3</w:t>
      </w:r>
      <w:r w:rsidRPr="00E02553">
        <w:rPr>
          <w:sz w:val="28"/>
          <w:szCs w:val="28"/>
        </w:rPr>
        <w:t>-00 часов до 1</w:t>
      </w:r>
      <w:r>
        <w:rPr>
          <w:sz w:val="28"/>
          <w:szCs w:val="28"/>
        </w:rPr>
        <w:t>4</w:t>
      </w:r>
      <w:r w:rsidRPr="00E02553">
        <w:rPr>
          <w:sz w:val="28"/>
          <w:szCs w:val="28"/>
        </w:rPr>
        <w:t>-00 часов.</w:t>
      </w:r>
    </w:p>
    <w:p w:rsidR="00A52803" w:rsidRPr="00E02553" w:rsidRDefault="00A52803" w:rsidP="00A52803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Выходные дни - суббота, воскресенье.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день, предшествующий нерабочему праздничному дню, установленному статьей 112 Трудового кодекса Российской Федерации, график работы изменяется - продолжительность рабочего дня уменьшается на один час.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3.2. Государственное учреждение Республики Мордовия «Многофункциональный центр предоставления государственных и муниципальных услуг» (далее – МФЦ) осуществляет информирование населения о порядке,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самоуправления.</w:t>
      </w:r>
    </w:p>
    <w:p w:rsidR="00A52803" w:rsidRPr="00E02553" w:rsidRDefault="00A52803" w:rsidP="00A52803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Сведения о месте нахождения, телефонах, адресах электронной почты территориальных отделов МФЦ, указаны на официальном сайте </w:t>
      </w:r>
      <w:r>
        <w:rPr>
          <w:sz w:val="28"/>
          <w:szCs w:val="28"/>
        </w:rPr>
        <w:t>Ардатовского</w:t>
      </w:r>
      <w:r w:rsidRPr="00E025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Pr="00E02553">
        <w:rPr>
          <w:sz w:val="28"/>
          <w:szCs w:val="28"/>
        </w:rPr>
        <w:t xml:space="preserve">района  в сети Интернет: </w:t>
      </w:r>
      <w:hyperlink r:id="rId8" w:history="1">
        <w:r w:rsidRPr="00FD6E94">
          <w:rPr>
            <w:rStyle w:val="a4"/>
            <w:spacing w:val="2"/>
            <w:sz w:val="28"/>
            <w:szCs w:val="28"/>
          </w:rPr>
          <w:t>http://ardatov.e-mordovia.ru</w:t>
        </w:r>
      </w:hyperlink>
      <w:r>
        <w:rPr>
          <w:spacing w:val="2"/>
          <w:sz w:val="28"/>
          <w:szCs w:val="28"/>
        </w:rPr>
        <w:t xml:space="preserve">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3.3.</w:t>
      </w:r>
      <w:r w:rsidRPr="00E02553">
        <w:rPr>
          <w:sz w:val="28"/>
          <w:szCs w:val="28"/>
        </w:rPr>
        <w:tab/>
        <w:t>Информация о муниципальной услуге, процедуре ее предоставления представляется: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устно и посредством телефонной связи непосредственно специалистами Администрации, работниками МФЦ.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посредством размещения информационных материалов на стендах в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помещениях отдела Администрации и МФЦ, а также средств электронного информирования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 посредством размещения в информационно-телекоммуникационных сетях общего пользования (в том числе в сети Интернет), а также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 xml:space="preserve"> </w:t>
      </w:r>
      <w:r w:rsidRPr="001447E1">
        <w:rPr>
          <w:spacing w:val="2"/>
          <w:sz w:val="28"/>
          <w:szCs w:val="28"/>
        </w:rPr>
        <w:t>http://r</w:t>
      </w:r>
      <w:r>
        <w:rPr>
          <w:spacing w:val="2"/>
          <w:sz w:val="28"/>
          <w:szCs w:val="28"/>
        </w:rPr>
        <w:t xml:space="preserve">edkodubje.ardatov.e-mordovia.ru </w:t>
      </w:r>
      <w:r w:rsidRPr="00E02553">
        <w:rPr>
          <w:sz w:val="28"/>
          <w:szCs w:val="28"/>
        </w:rPr>
        <w:t>в сети Интернет.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3.4.</w:t>
      </w:r>
      <w:r w:rsidRPr="00E02553">
        <w:rPr>
          <w:sz w:val="28"/>
          <w:szCs w:val="28"/>
        </w:rPr>
        <w:tab/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в устной форме лично или по телефону к специалистам Администрации, работникам МФЦ, участвующим в предоставлении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в письменной форме лично или почтой в адрес Администрации, МФЦ;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3.5. Информация о предоставлении муниципальной услуги на Едином портале государственных и муниципальных услуг (функций).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На Едином портале и/или Региональном портале размещается следующая информация: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также </w:t>
      </w:r>
      <w:r w:rsidRPr="00E02553">
        <w:rPr>
          <w:sz w:val="28"/>
          <w:szCs w:val="28"/>
        </w:rPr>
        <w:lastRenderedPageBreak/>
        <w:t>перечень документов, которые заявитель вправе представить по собственной инициативе;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2) круг заявителей;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3) срок предоставления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5) размер государственной пошлины или иной платы, взимаемой за предоставление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Информация на </w:t>
      </w:r>
      <w:r>
        <w:rPr>
          <w:sz w:val="28"/>
          <w:szCs w:val="28"/>
        </w:rPr>
        <w:t xml:space="preserve">сайте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 xml:space="preserve"> о порядке и сроках предоставления муниципальной услуги предоставляется заявителю бесплатно.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3.6.</w:t>
      </w:r>
      <w:r w:rsidRPr="00E02553">
        <w:rPr>
          <w:sz w:val="28"/>
          <w:szCs w:val="28"/>
        </w:rPr>
        <w:tab/>
        <w:t xml:space="preserve">Информирование заявителей проводится в двух формах: </w:t>
      </w:r>
      <w:proofErr w:type="gramStart"/>
      <w:r w:rsidRPr="00E02553">
        <w:rPr>
          <w:sz w:val="28"/>
          <w:szCs w:val="28"/>
        </w:rPr>
        <w:t>устной</w:t>
      </w:r>
      <w:proofErr w:type="gramEnd"/>
      <w:r w:rsidRPr="00E02553">
        <w:rPr>
          <w:sz w:val="28"/>
          <w:szCs w:val="28"/>
        </w:rPr>
        <w:t xml:space="preserve"> и письменной.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ответах на телефонные звонки и обращения заявителей лично в приемные часы специалисты Администрации, работники МФЦ, участвующие в предоставлении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невозможности специалиста, принявшего звонок, самостоятельно ответить на поставленные вопросы обратившемуся лицу сообщается телефонный номер, по которому можно получить интересующую его информацию.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Устное информирование обратившегося лица осуществляется не более 15 минут.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Письменное информирование по вопросам предоставления муниципальной услуги осуществляется при получении обращения заинтересованного лица о </w:t>
      </w:r>
      <w:r w:rsidRPr="00E02553">
        <w:rPr>
          <w:sz w:val="28"/>
          <w:szCs w:val="28"/>
        </w:rPr>
        <w:lastRenderedPageBreak/>
        <w:t>предоставлении письменной информации по вопросам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Ответ на обращение, содержащий фамилию и номер телефона исполнителя, осуществляется в течение 30 дней со дня регистрации обращения в управлении делами в порядке, установленном Федеральным </w:t>
      </w:r>
      <w:hyperlink r:id="rId9" w:history="1">
        <w:r w:rsidRPr="00854C08">
          <w:rPr>
            <w:sz w:val="28"/>
            <w:szCs w:val="28"/>
          </w:rPr>
          <w:t>законом</w:t>
        </w:r>
      </w:hyperlink>
      <w:r w:rsidRPr="00854C08">
        <w:rPr>
          <w:sz w:val="28"/>
          <w:szCs w:val="28"/>
        </w:rPr>
        <w:t xml:space="preserve"> </w:t>
      </w:r>
      <w:r w:rsidRPr="00E02553">
        <w:rPr>
          <w:sz w:val="28"/>
          <w:szCs w:val="28"/>
        </w:rPr>
        <w:t>от 02 мая 2006 года № 59-ФЗ «О порядке рассмотрения обращений граждан Российской Федерации».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Письменный ответ на обращение подписывается Главой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>, директором МФЦ либо уполномоченными ими лицами и направляется в форме электронного документа по адресу электронной почты, указанному в обращении, и (или) в письменной форме по почтовому адресу, указанному в обращении.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случае если в обращении о предоставлении письменной информации не указаны фамилия, имя, отчество (последнее – при наличии) заинтересованного лица, направившего обращение, или почтовый адрес, по которому должен быть направлен ответ, ответ на обращение не направляется.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3.7. При предоставлении муниципальной услуги в электронной форме заявителю направляется (с момента реализации технической возможности):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а) уведомление о приеме и регистрации запроса и иных документов, необходимых для предоставления муниципальной услуги;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б) уведомление о начале процедуры предоставления муниципальной услуги;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г) уведомление о результатах рассмотрения документов, необходимых для предоставления муниципальной услуги;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д)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е) уведомление о мотивированном отказе в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  <w:lang w:val="en-US"/>
        </w:rPr>
        <w:t>II</w:t>
      </w:r>
      <w:r w:rsidRPr="00E02553">
        <w:rPr>
          <w:b/>
          <w:bCs/>
          <w:sz w:val="28"/>
          <w:szCs w:val="28"/>
        </w:rPr>
        <w:t>.</w:t>
      </w:r>
      <w:r w:rsidRPr="00E02553">
        <w:rPr>
          <w:b/>
          <w:bCs/>
          <w:sz w:val="28"/>
          <w:szCs w:val="28"/>
          <w:lang w:val="en-US"/>
        </w:rPr>
        <w:t> </w:t>
      </w:r>
      <w:r w:rsidRPr="00E02553">
        <w:rPr>
          <w:b/>
          <w:bCs/>
          <w:sz w:val="28"/>
          <w:szCs w:val="28"/>
        </w:rPr>
        <w:t>Стандарт предоставления муниципальной услуги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4. Наименование муниципальной услуги: «Предоставление сведений об объектах имущества, предназначенного для предоставления во 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A5280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5. Муниципальная услуга предоставляется Администрацией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>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Описание результата предоставления муниципальной услуги: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6. Результатом предоставления муниципальной услуги является: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 выдача или направление заявителю сведений об объектах имущества, включенных в перечень муниципального имущества муниципального образования </w:t>
      </w:r>
      <w:r>
        <w:rPr>
          <w:sz w:val="28"/>
          <w:szCs w:val="28"/>
        </w:rPr>
        <w:t>городское поселение Ардатов</w:t>
      </w:r>
      <w:r w:rsidRPr="00E02553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Перечень);</w:t>
      </w:r>
    </w:p>
    <w:p w:rsidR="00A52803" w:rsidRPr="00E02553" w:rsidRDefault="00A52803" w:rsidP="00A52803">
      <w:pPr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 или совершения действия, являющихся результатом предоставления 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7. Муниципальная услуга предоставляется в течени</w:t>
      </w:r>
      <w:proofErr w:type="gramStart"/>
      <w:r w:rsidRPr="00E02553">
        <w:rPr>
          <w:sz w:val="28"/>
          <w:szCs w:val="28"/>
        </w:rPr>
        <w:t>и</w:t>
      </w:r>
      <w:proofErr w:type="gramEnd"/>
      <w:r w:rsidRPr="00E02553">
        <w:rPr>
          <w:sz w:val="28"/>
          <w:szCs w:val="28"/>
        </w:rPr>
        <w:t xml:space="preserve"> 5 рабочих дней с даты регистрации заявления в Администрации.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7.1. В случае представления заявления через МФЦ срок, указанный в пункте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7 настоящего Административного регламента, исчисляется со дня передачи МФЦ заявления в Администрацию.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реквизитов и источников официального опубликования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8. Предоставление муниципальной услуги осуществляется в соответствии с правовыми актами: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Конституция Российской Федерации;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Федеральный закон от 06 октября 2003 года № 131-ФЗ «Об общих принципах организации местного самоуправления в Российской Федерации» (Российская газета, 2003, 08 октября, № 202);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Федеральный закон Российской Федерации от 02 мая 2006 года № 59-ФЗ «О порядке рассмотрения обращений граждан Российской Федерации» (Российская газета, 2006, 05 мая, № 95);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Федеральный закон от 27 июля 2006 года № 152-ФЗ «О персональных данных»;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 Федеральный закон от 24 июля 2007 года № 209-ФЗ «О развитии малого и среднего предпринимательства в Российской Федерации»; 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Федеральный закон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- Федеральный закон от 27 июля 2010 года № 210-ФЗ «Об организации предоставления государственных и муниципальных услуг»;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Федеральный закон от 06 апреля 2011 года № 63-ФЗ «Об электронной подписи» (Российская газета, 2011, 08 апреля, № 75) (далее – Федеральный закон 63-ФЗ);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 (Российская газета, 2012, 02 июля, № 148);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 xml:space="preserve">постановление Правительства Российской Федерации от 22 декабря 2012 года № 1376 «Об утверждении </w:t>
      </w:r>
      <w:proofErr w:type="gramStart"/>
      <w:r w:rsidRPr="00E02553">
        <w:rPr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E02553">
        <w:rPr>
          <w:sz w:val="28"/>
          <w:szCs w:val="28"/>
        </w:rPr>
        <w:t xml:space="preserve"> и муниципальных услуг» (Российская газета, 2012, 31 декабря, № 303);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Приказом Минэкономразвития России от 25 марта 2015 года № 167 «Об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 Устав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>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9. </w:t>
      </w:r>
      <w:proofErr w:type="gramStart"/>
      <w:r w:rsidRPr="00E02553">
        <w:rPr>
          <w:sz w:val="28"/>
          <w:szCs w:val="28"/>
        </w:rPr>
        <w:t xml:space="preserve">Для получения муниципальной услуги заявитель представляет в Администрацию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>, в МФЦ  или с момента реализации технической возможности путем заполнения электронной формы в государственных информационных системах Региональный портал и (или) Единый портал заявление (</w:t>
      </w:r>
      <w:hyperlink r:id="rId10" w:history="1">
        <w:r w:rsidRPr="00AC6525">
          <w:rPr>
            <w:sz w:val="28"/>
            <w:szCs w:val="28"/>
          </w:rPr>
          <w:t>приложение № 1</w:t>
        </w:r>
      </w:hyperlink>
      <w:r w:rsidRPr="00E02553">
        <w:rPr>
          <w:sz w:val="28"/>
          <w:szCs w:val="28"/>
        </w:rPr>
        <w:t xml:space="preserve"> к настоящему Административному регламенту – форма заявления для физических лиц (индивидуальных предпринимателей), приложение № 2 к настоящему Административному регламенту – форма заявления для юридических лиц).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10. Заявление должно содержать следующие сведения: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фамилия, имя, отчество (при наличии) физического лица либо полное наименование юридического лица, обращающегося за получением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реквизиты документа, удостоверяющего личность заявителя – физического лица или представителя заявителя;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 место регистрации (для юридического лица), адрес фактического проживания заявителя или адрес регистрации по месту проживания (пребывания) (для </w:t>
      </w:r>
      <w:r w:rsidRPr="00E02553">
        <w:rPr>
          <w:sz w:val="28"/>
          <w:szCs w:val="28"/>
        </w:rPr>
        <w:lastRenderedPageBreak/>
        <w:t>физического лица);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реквизиты документа, подтверждающего полномочия представителя заявителя;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ожидаемый результат предоставления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при потребности получения нескольких экземпляров Перечня – количество экземпляров;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способ получения результатов услуги (почтовое отправление, лично);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подпись заявителя или уполномоченного представителя;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дата составления заявления.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11. К заявлению прилагаются следующие документы: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документ, удостоверяющий личность заявителя: 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документ, удостоверяющий право (полномочия) представителя заявителя, если с заявлением обращается представитель заявителя.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12.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этом документ, удостоверяющий личность заявителя, не требуется.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Доверенность,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13. Требовать от заявителя представления документов, не предусмотренных пунктом 11 настоящего Административного регламента, запрещается.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Исчерпывающий перечень документов, необходимых в соответствии с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услугу, и которые заявитель вправе представить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14. Для получения данной муниципальной услуги не требуется предоставление документов, находящихся в распоряжении государственных органов, органов местного самоуправления и иных органов, участвующих в предоставлении муниципальных услугу.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15. Запрещается требовать от заявителя, в том числе, если запрос подан с соблюдением установленных требований в электронном виде через Региональный портал и (или) Единый портал: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lastRenderedPageBreak/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</w:t>
      </w:r>
      <w:proofErr w:type="gramEnd"/>
      <w:r w:rsidRPr="00E02553">
        <w:rPr>
          <w:sz w:val="28"/>
          <w:szCs w:val="28"/>
        </w:rPr>
        <w:t xml:space="preserve"> </w:t>
      </w:r>
      <w:proofErr w:type="gramStart"/>
      <w:r w:rsidRPr="00E02553">
        <w:rPr>
          <w:sz w:val="28"/>
          <w:szCs w:val="28"/>
        </w:rPr>
        <w:t>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</w:t>
      </w:r>
      <w:proofErr w:type="gramEnd"/>
      <w:r w:rsidRPr="00E02553">
        <w:rPr>
          <w:sz w:val="28"/>
          <w:szCs w:val="28"/>
        </w:rPr>
        <w:t xml:space="preserve"> Заявитель вправе представить указанные документы и информацию в орган, предоставляющий муниципальную услуг, по собственной инициативе</w:t>
      </w:r>
      <w:r>
        <w:rPr>
          <w:sz w:val="28"/>
          <w:szCs w:val="28"/>
        </w:rPr>
        <w:t>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получения документов и информации, предоставляемых в результате предоставления услуг, указанных в части 1 статьи 9 Федерального закона № 210-ФЗ, которые являются необходимыми и обязательными для предоставления муниципальной услуги.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16. Представленные документы должны соответствовать следующим требованиям: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1) текст документа написан разборчиво от руки или при помощи средств электронно-вычислительной техники;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2) фамилия, имя и отчество (последнее – при наличии) заявителя, его место жительства (место нахождения), телефон написаны полностью;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3) в документах отсутствуют неоговоренные исправления;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4) документы не исполнены карандашом.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 и для приостановления предоставления муниципальной услуги, а также исчерпывающий перечень предусмотренных нормативными правовыми актами оснований для отказа в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предоставлении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17. Основания для отказа в приеме документов, необходимых для предоставления муниципальной услуги отсутствуют.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18. Основания для приостановления муниципальной услуги отсутствуют.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19. Основаниями для отказа в предоставлении муниципальной услуги являются: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несоответствие заявления требованиям, установленным пунктом 10 настоящего Административного регламента.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не предоставление заявителем документов, указанных в пункте 11 настоящего Административного регламента.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предоставлении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20.</w:t>
      </w:r>
      <w:r w:rsidRPr="00E02553">
        <w:rPr>
          <w:sz w:val="28"/>
          <w:szCs w:val="28"/>
        </w:rPr>
        <w:tab/>
        <w:t>Услуги, которые являются необходимыми и обязательными для предоставления муниципальной услуги, отсутствуют.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21. Предоставление муниципальной услуги осуществляется бесплатно.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Максимальный срок ожидания в очереди при подаче запроса о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22.</w:t>
      </w:r>
      <w:r w:rsidRPr="00E02553">
        <w:rPr>
          <w:sz w:val="28"/>
          <w:szCs w:val="28"/>
        </w:rPr>
        <w:tab/>
        <w:t>Максимальное время ожидания в очереди при подаче документов составляет 15 минут; максимальная продолжительность приема у специалиста, осуществляющего прием документов, составляет 15 минут.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23. 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предоставлении муниципальной услуги, в том числе в электронной форме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24. Заявление и документы, необходимые для предоставления муниципальной услуги, регистрируются в день их представления в Администрацию.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24.1. Заявление и документы, необходимые для предоставления муниципальной услуги, поступившие в электронном виде в выходной (нерабочий или праздничный) день, регистрируются в первый, следующий за ним рабочий день.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24.2. Заявители могут обращаться в МФЦ за предоставлением муниципальной услуги при наличии заключенного и вступившего в силу соглашения о взаимодействии.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 xml:space="preserve">Требования к помещениям, в которых предоставляется  муниципальная услуга, к залу ожидания, местам для заполнения запросов о предоставлении  муниципальной услуги, информационным стендам с образцами их заполнения и </w:t>
      </w:r>
      <w:r w:rsidRPr="00E02553">
        <w:rPr>
          <w:sz w:val="28"/>
          <w:szCs w:val="28"/>
        </w:rPr>
        <w:lastRenderedPageBreak/>
        <w:t>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25. 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 использующих кресла-коляски.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Помещение для предоставления муниципальной услуги обеспечивается необходимым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оргтехника, аудио- и видеотехника), канцелярскими принадлежностями, информационными и методическими материалами, а также стульями и столами,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Места предоставления муниципальной услуги оборудуются средствами сигнализации (стационарными «тревожными кнопками» или переносными многофункциональными </w:t>
      </w:r>
      <w:proofErr w:type="spellStart"/>
      <w:r w:rsidRPr="00E02553">
        <w:rPr>
          <w:sz w:val="28"/>
          <w:szCs w:val="28"/>
        </w:rPr>
        <w:t>брелками</w:t>
      </w:r>
      <w:proofErr w:type="spellEnd"/>
      <w:r w:rsidRPr="00E02553">
        <w:rPr>
          <w:sz w:val="28"/>
          <w:szCs w:val="28"/>
        </w:rPr>
        <w:t>-коммуникаторами).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посетителей, должностных лиц отдела.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Требования к местам приема заявителей: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фамилии, имени, отчества (последнее - при наличии) и должности специалиста, ведущего прием;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Требования к местам для ожидания: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места для ожидания в очереди оборудуются стульями и (или) кресельными секциями;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места для ожидания находятся в холле или ином специально приспособленном помещении;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здании, где организуется прием заявителей, предусматриваются места общественного пользования (туалеты) и места для хранения верхней одежды.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Требования к местам для информирования заявителей: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оборудуются визуальной, текстовой информацией, размещаемой на информационном стенде;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наличие стульев и столов для возможности оформления документов;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информационный стенд, столы размещаются в местах, обеспечивающих свободный доступ к ним.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Требования к помещениям сектора информирования и ожидания, сектора приема заявителей МФЦ определяются Правилами организации деятельности МФЦ, утвержденными Правительством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Показатели доступности и качества муниципальных услуг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26. Показателями оценки доступности и качества муниципальной услуги являются: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30"/>
        <w:gridCol w:w="5696"/>
        <w:gridCol w:w="1425"/>
        <w:gridCol w:w="1727"/>
      </w:tblGrid>
      <w:tr w:rsidR="00A52803" w:rsidRPr="00E02553" w:rsidTr="00F8214F">
        <w:trPr>
          <w:trHeight w:val="872"/>
        </w:trPr>
        <w:tc>
          <w:tcPr>
            <w:tcW w:w="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 xml:space="preserve">№ </w:t>
            </w:r>
            <w:r w:rsidRPr="00E02553">
              <w:rPr>
                <w:sz w:val="28"/>
                <w:szCs w:val="28"/>
              </w:rPr>
              <w:t>п/п</w:t>
            </w:r>
          </w:p>
        </w:tc>
        <w:tc>
          <w:tcPr>
            <w:tcW w:w="56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Нормативное значение</w:t>
            </w:r>
          </w:p>
        </w:tc>
      </w:tr>
    </w:tbl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14"/>
        <w:gridCol w:w="5685"/>
        <w:gridCol w:w="1441"/>
        <w:gridCol w:w="1738"/>
      </w:tblGrid>
      <w:tr w:rsidR="00A52803" w:rsidRPr="00E02553" w:rsidTr="00F8214F">
        <w:trPr>
          <w:trHeight w:val="276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4</w:t>
            </w:r>
          </w:p>
        </w:tc>
      </w:tr>
      <w:tr w:rsidR="00A52803" w:rsidRPr="00E02553" w:rsidTr="00F8214F">
        <w:trPr>
          <w:trHeight w:val="138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CB517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1.1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tabs>
                <w:tab w:val="left" w:pos="8946"/>
                <w:tab w:val="left" w:pos="951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 xml:space="preserve">Наличие полной и достоверной, доступной для заявителя информации о содержании муниципальной услуги, способах, порядке и условиях ее получения, в том числе с использованием информационно </w:t>
            </w:r>
            <w:proofErr w:type="gramStart"/>
            <w:r w:rsidRPr="00E02553">
              <w:rPr>
                <w:sz w:val="28"/>
                <w:szCs w:val="28"/>
              </w:rPr>
              <w:t>-т</w:t>
            </w:r>
            <w:proofErr w:type="gramEnd"/>
            <w:r w:rsidRPr="00E02553">
              <w:rPr>
                <w:sz w:val="28"/>
                <w:szCs w:val="28"/>
              </w:rPr>
              <w:t xml:space="preserve">елекоммуникационных технологий, размещение информации о порядке предоставления муниципальной услуги на официальном сайте органов местного самоуправления </w:t>
            </w: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Редкодубского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CB517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1.2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Наличие помещений, оборудования и оснащения, отвечающих требованиям настоящего Административного регламента (места ожидания, места для заполнения заявителями документов и предоставления муниципальной услуги, места общего пользования)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CB517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1.3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CB517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1.4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Доля укомплектованности квалифицированными кадрами по штатному расписанию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100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B36250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lastRenderedPageBreak/>
              <w:t>1.5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lastRenderedPageBreak/>
              <w:t xml:space="preserve">Транспортная доступность к местам </w:t>
            </w:r>
            <w:r w:rsidRPr="00E02553">
              <w:rPr>
                <w:sz w:val="28"/>
                <w:szCs w:val="28"/>
              </w:rPr>
              <w:lastRenderedPageBreak/>
              <w:t>предоставления муниципальной услуги - близость остановок общественного транспорта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lastRenderedPageBreak/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B36250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lastRenderedPageBreak/>
              <w:t>6</w:t>
            </w:r>
            <w:r>
              <w:rPr>
                <w:sz w:val="28"/>
                <w:szCs w:val="28"/>
              </w:rPr>
              <w:t>1.6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Доля обоснованных жалоб на действия (бездействие) и решения должностных лиц, участвующих в предоставлении  муниципальной 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0</w:t>
            </w:r>
          </w:p>
        </w:tc>
      </w:tr>
      <w:tr w:rsidR="00A52803" w:rsidRPr="00E02553" w:rsidTr="00F8214F">
        <w:trPr>
          <w:trHeight w:val="1163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B36250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1.7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Доля заявителей, получивших муниципальную услугу с нарушением установленного срока предоставления муниципальной услуги, от общего количества заявителей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0</w:t>
            </w:r>
          </w:p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B36250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1.8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Обеспечение обратной связи заявителя с исполнителем муниципальной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B36250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</w:rPr>
              <w:t>1.9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раз/минута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2/15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1.1</w:t>
            </w:r>
            <w:r w:rsidRPr="00E02553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B36250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  <w:lang w:val="en-US"/>
              </w:rPr>
              <w:t>11</w:t>
            </w:r>
            <w:r>
              <w:rPr>
                <w:sz w:val="28"/>
                <w:szCs w:val="28"/>
              </w:rPr>
              <w:t>.11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Возможность получения муниципальной услуги в МФЦ (при наличии вступившего в силу соглашения о взаимодействии)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</w:t>
            </w:r>
          </w:p>
        </w:tc>
        <w:tc>
          <w:tcPr>
            <w:tcW w:w="88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Наличие возможности получения муниципальной услуги в электронной форме (в соответствии с этапами перевода муниципальных услуг на предоставление в электронной форме)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12.1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Получение информации о порядке и сроках предоставления услуги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12.2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Запись на прием в орган (организацию) для подачи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12.3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Формирование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12.4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Прием и регистрация органом (организацией) запроса и иных документов, необходимых для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12.5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 xml:space="preserve">Оплата государственной пошлины за предоставление муниципальной  услуг и </w:t>
            </w:r>
            <w:r w:rsidRPr="00E02553">
              <w:rPr>
                <w:sz w:val="28"/>
                <w:szCs w:val="28"/>
              </w:rPr>
              <w:lastRenderedPageBreak/>
              <w:t>уплата иных платежей, взимаемых в соответствии с законодательством Российской Федерации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lastRenderedPageBreak/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lastRenderedPageBreak/>
              <w:t>12.6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Получение результата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12.7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Получение сведений о ходе выполнения запроса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12.8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E02553">
              <w:rPr>
                <w:sz w:val="28"/>
                <w:szCs w:val="28"/>
              </w:rPr>
              <w:t>Осуществление оценки качества предоставления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нет</w:t>
            </w:r>
          </w:p>
        </w:tc>
      </w:tr>
      <w:tr w:rsidR="00A52803" w:rsidRPr="00E02553" w:rsidTr="00F8214F">
        <w:trPr>
          <w:trHeight w:val="1"/>
        </w:trPr>
        <w:tc>
          <w:tcPr>
            <w:tcW w:w="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  <w:lang w:val="en-US"/>
              </w:rPr>
              <w:t>12.9</w:t>
            </w:r>
          </w:p>
        </w:tc>
        <w:tc>
          <w:tcPr>
            <w:tcW w:w="5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proofErr w:type="gramStart"/>
            <w:r w:rsidRPr="00E02553">
              <w:rPr>
                <w:sz w:val="28"/>
                <w:szCs w:val="28"/>
              </w:rPr>
      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</w:t>
            </w:r>
            <w:proofErr w:type="gramEnd"/>
          </w:p>
        </w:tc>
        <w:tc>
          <w:tcPr>
            <w:tcW w:w="1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E02553" w:rsidRDefault="00A52803" w:rsidP="00F8214F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E02553">
              <w:rPr>
                <w:sz w:val="28"/>
                <w:szCs w:val="28"/>
              </w:rPr>
              <w:t>да</w:t>
            </w:r>
          </w:p>
        </w:tc>
      </w:tr>
    </w:tbl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Иные требования, в том числе учитывающие особенности предоставления муниципальных услуг в МФЦ и особенности предоставления услуг в электронной форме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27. В случае подачи заявления и документов, указанных в пункте 11 настоящего Административного регламента через МФЦ,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документов, принятия решения.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27.1.</w:t>
      </w:r>
      <w:r w:rsidRPr="00E02553">
        <w:rPr>
          <w:sz w:val="28"/>
          <w:szCs w:val="28"/>
        </w:rPr>
        <w:tab/>
        <w:t xml:space="preserve">Получение заявления, указанного в пункте 11 настоящего Административного регламента, представляемых в форме электронных документов,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заявления, даты получения уполномоченным органом заявления.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(или) Единый в случае представления заявления соответственно через указанные информационные системы.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Сообщение о получении заявления направляется заявителю (представителю заявителя) не позднее рабочего дня, следующего за днем поступления заявления в Администрацию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02553">
        <w:rPr>
          <w:sz w:val="28"/>
          <w:szCs w:val="28"/>
        </w:rPr>
        <w:t>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27.2. </w:t>
      </w:r>
      <w:proofErr w:type="gramStart"/>
      <w:r w:rsidRPr="00E02553">
        <w:rPr>
          <w:sz w:val="28"/>
          <w:szCs w:val="28"/>
        </w:rPr>
        <w:t xml:space="preserve">Административная процедура, указанная в пункте 30.4 настоящего Административного регламента, может быть осуществлена в электронной форме с момента реализации технической возможности посредством Единого портала и/или Регионального портала для заявителей, прошедших процедуру регистрации и авторизации в федеральной государственной информационной системе «Единая </w:t>
      </w:r>
      <w:r w:rsidRPr="00E02553">
        <w:rPr>
          <w:sz w:val="28"/>
          <w:szCs w:val="28"/>
        </w:rPr>
        <w:lastRenderedPageBreak/>
        <w:t>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</w:t>
      </w:r>
      <w:proofErr w:type="gramEnd"/>
      <w:r w:rsidRPr="00E02553">
        <w:rPr>
          <w:sz w:val="28"/>
          <w:szCs w:val="28"/>
        </w:rPr>
        <w:t xml:space="preserve"> форме».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  <w:lang w:val="en-US"/>
        </w:rPr>
        <w:t>III</w:t>
      </w:r>
      <w:r w:rsidRPr="00E02553">
        <w:rPr>
          <w:b/>
          <w:bCs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28. Блок-схема последовательности действий при предоставлении муниципальной услуги приводится в приложении № 3 к настоящему Административному регламенту.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Блок-схема последовательности действий работника МФЦ при организации предоставления муниципальной услуги приводится в приложении № 4 к настоящему Административному регламенту.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29. Предоставление муниципальной услуги включает в себя следующие административные процедуры: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1) принятие заявления (документов);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2) рассмотрение обращения и оформление результата предоставления либо отказа в предоставлении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3) выдача результата предоставления либо отказа в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Принятие заявления (документов)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30. Основанием для начала исполнения административной процедуры является личное обращение заявителя в Администрацию,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(или) Единый портал (с момента реализации технической возможности). 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30.1.</w:t>
      </w:r>
      <w:r w:rsidRPr="00E02553">
        <w:rPr>
          <w:sz w:val="28"/>
          <w:szCs w:val="28"/>
        </w:rPr>
        <w:tab/>
        <w:t>При приеме документов от заявителей через МФЦ: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работник МФЦ, осуществляющий прием заявления согласно пункту 11 Административного регламента, удостоверяется в личности заявителя (представителя заявителя), засвидетельствовав его подпись на заявлении. Оформляет заявление и документы в системе АИС «МФЦ». К заявлению прилагаются копия документа, удостоверяющего личность заявителя в виде электронного образа данного документа, файлов прилагаемых документов, представленных в форме электронных документов (скан образ)</w:t>
      </w:r>
      <w:r>
        <w:rPr>
          <w:sz w:val="28"/>
          <w:szCs w:val="28"/>
        </w:rPr>
        <w:t>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ходе приема документов от заявителя работник МФЦ проверяет представленные к заявлению документы на предмет: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оформления заявления в соответствии с требованиями нормативных правовых актов Российской Федерации;</w:t>
      </w:r>
    </w:p>
    <w:p w:rsidR="00A52803" w:rsidRPr="00E02553" w:rsidRDefault="00A52803" w:rsidP="00A52803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-наличия прилагаемых необходимых документов, которые оформлены </w:t>
      </w:r>
      <w:r w:rsidRPr="00E02553">
        <w:rPr>
          <w:sz w:val="28"/>
          <w:szCs w:val="28"/>
        </w:rPr>
        <w:lastRenderedPageBreak/>
        <w:t>надлежащим образом на бланках установленной формы с наличием, рекомендуемым регламентируемых законодательством реквизитов документа.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Проверка содержания прилагаемых к заявлению документов на предмет их соответствия действующему законодательству или наличия орфографических, или фактических ошибок в полномочия работников МФЦ не входит.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Работник МФЦ выдает заявителю один экземпляр расписки о приеме документов, с указанием даты приема, номера дела, количества принятых документов.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Принятый комплект документов, работник МФЦ направляет в электронном виде в Администрацию, не позднее следующего рабочего дня, следующего за днем приема полного пакета документов от заявителя, для рассмотрения и принятия соответствующего решения. При необходимости, оригиналы документов МФЦ передает с курьером по акту приема - передач (по форме, утвержденной соглашением о взаимодействии), а также в случае отсутствия технической возможности передачи документов в электронном виде.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Завершением административной процедуры является передача из МФЦ комплекта документов в электронном виде в Администрацию.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Акт приема-передачи оформляется в двух экземплярах, один из которых хранится в Администрации, второй в МФЦ.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30</w:t>
      </w:r>
      <w:r>
        <w:rPr>
          <w:sz w:val="28"/>
          <w:szCs w:val="28"/>
        </w:rPr>
        <w:t>.2.</w:t>
      </w:r>
      <w:r>
        <w:rPr>
          <w:sz w:val="28"/>
          <w:szCs w:val="28"/>
        </w:rPr>
        <w:tab/>
        <w:t xml:space="preserve">Специалист </w:t>
      </w:r>
      <w:r w:rsidRPr="00E02553">
        <w:rPr>
          <w:sz w:val="28"/>
          <w:szCs w:val="28"/>
        </w:rPr>
        <w:t>Администрации, в обязанности которого входит принятие документов, при личном обращении:</w:t>
      </w:r>
    </w:p>
    <w:p w:rsidR="00A52803" w:rsidRPr="00E02553" w:rsidRDefault="00A52803" w:rsidP="00A52803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удостоверяется в личности заявителя (представителя заявителя), засвидетельствовав его подпись на заявлении;</w:t>
      </w:r>
    </w:p>
    <w:p w:rsidR="00A52803" w:rsidRPr="00E02553" w:rsidRDefault="00A52803" w:rsidP="00A52803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регистрирует поступление заявления (документов)  в соответствии с установленными правилами делопроизводства;</w:t>
      </w:r>
    </w:p>
    <w:p w:rsidR="00A52803" w:rsidRPr="00E02553" w:rsidRDefault="00A52803" w:rsidP="00A52803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сообщает заявителю номер и дату регистрации заявления (документов) (при личном обращении заявителя);</w:t>
      </w:r>
    </w:p>
    <w:p w:rsidR="00A52803" w:rsidRPr="00E02553" w:rsidRDefault="00A52803" w:rsidP="00A52803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выдает гражданину, подавшему заявление, расписку в получении документов с указанием их перечня, даты и времени их получения.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30.3. Специалист Администрации, ответственный за прием заявления по почте: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регистрирует поступление заявления (документов) в соответствии с установленными правилами делопроизводства;</w:t>
      </w:r>
    </w:p>
    <w:p w:rsidR="00A52803" w:rsidRPr="00E02553" w:rsidRDefault="00A52803" w:rsidP="00A52803">
      <w:pPr>
        <w:widowControl/>
        <w:numPr>
          <w:ilvl w:val="0"/>
          <w:numId w:val="2"/>
        </w:numPr>
        <w:tabs>
          <w:tab w:val="left" w:pos="1134"/>
        </w:tabs>
        <w:suppressAutoHyphens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не позднее рабочего дня, следующего за днем получения Администрацией заявления и документов, направляет по указанному в заявлении почтовому адресу расписку в получении таких заявления и документов.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30.4. При поступлении заявления в электронном виде специалист Администрации, ответственный за прием заявления через Региональный портал  и (или) Единый портал: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документов), предусматривающую проверку соблюдения условий, указанных в статье 11 Федерального закона № 63-ФЗ  (далее - проверка квалифицированной подписи);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регистрирует поступление заявления и документов в соответствии с установленными правилами делопроизводства;</w:t>
      </w:r>
    </w:p>
    <w:p w:rsidR="00A52803" w:rsidRPr="00E02553" w:rsidRDefault="00A52803" w:rsidP="00A5280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- не позднее рабочего дня, следующего за днем направления заявления, направляет заявителю электронное сообщение, подтверждающее прием заявления и документов.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Проверка квалифицированной подписи может осуществляться специалистом отдела Администрации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случае</w:t>
      </w:r>
      <w:proofErr w:type="gramStart"/>
      <w:r w:rsidRPr="00E02553">
        <w:rPr>
          <w:sz w:val="28"/>
          <w:szCs w:val="28"/>
        </w:rPr>
        <w:t>,</w:t>
      </w:r>
      <w:proofErr w:type="gramEnd"/>
      <w:r w:rsidRPr="00E02553">
        <w:rPr>
          <w:sz w:val="28"/>
          <w:szCs w:val="28"/>
        </w:rPr>
        <w:t xml:space="preserve"> если в результате проверки квалифицированной подписи будет выявлено несоблюдение установленных условий признания ее действительности, специалист отдела Администрации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№ 69-ФЗ, которые послужили основанием для принятия указанного решения. Такое уведомление подписывается квалифицированной подписью специалиста Администрации и направляется по адресу электронной почты заявителя либо в личный кабинет заявителя на Региональном портале и (или) Едином портале.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Получение заявления и документов, указанных в пунктах 9, 11 настоящего Административного регламента, представляемых в форме электронных документов, подтверждается специалистом Администрации путем направления заявителю сообщения о получении заявления с указанием входящего регистрационного номера заявления, даты получения заявления и начале предоставления муниципальной услуги, а также о дате и времени окончания предоставления муниципальной услуги.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представления заявления соответственно через указанные информационные системы.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Результатом административной процедуры является принятие заявления (документов).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Продолжительность административной процедуры - не более 15 минут.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Рассмотрение обращения заявителя и оформление результата предоставления либо отказа в предоставлении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31.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 отдела, уполномоченным на рассмотрение обращения заявителя, </w:t>
      </w:r>
      <w:r w:rsidRPr="00E02553">
        <w:rPr>
          <w:sz w:val="28"/>
          <w:szCs w:val="28"/>
        </w:rPr>
        <w:lastRenderedPageBreak/>
        <w:t>принятых документов поступивших по почте, в электронном виде, поданных заявителем лично или через МФЦ.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Специалист Администрации, уполномоченный на рассмотрение обращения заявителя: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устанавливает предмет обращения заявителя.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устанавливает наличие полномочий органа местного самоуправления, предоставляющего муниципальную услугу, по рассмотрению обращения заявителя;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проверяет наличие приложенных к заявлению документов, перечисленных в пункте 11 настоящего Административного регламента.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31.1.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услуги, специалист Отдела, уполномоченный на рассмотрение обращения заявителя, готовит проект Перечня.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31.2. В случае если имеются определенные пунктом 19 настоящего Административного регламента основания для отказа в предоставлении муниципальной услуги, специалист, уполномоченный на рассмотрение обращения заявителя, готовит проект мотивированного отказа в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После устранения причин, послуживших основанием для отказа в предоставлении муниципальной услуги, заявитель вправе повторно обратиться в Администрацию с заявлением в порядке, установленном настоящим Административным регламентом.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31.3. Результатом административной процедуры является подписание Перечня или письменного уведомления об отказе в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Продолжительность административной процедуры составляет не более - 4  рабочих дней с момента регистрации заявления (документов).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E02553">
        <w:rPr>
          <w:sz w:val="28"/>
          <w:szCs w:val="28"/>
        </w:rPr>
        <w:t>Выдача результата предоставления либо отказа в предоставлении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поступление  его  специалисту Администрации, ответственному за выдачу результата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32.1. Заявителю в качестве результата предоставления муниципальной услуги обеспечивается по его выбору возможность получения: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- документа на бумажном носителе в Администрации;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документа на бумажном носителе, подтверждающего содержание электронного документа, направленного Администрацией в МФЦ (при заключении соглашения о взаимодействии);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документа на бумажном носителе направленного по почте.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32.2. В случае</w:t>
      </w:r>
      <w:proofErr w:type="gramStart"/>
      <w:r>
        <w:rPr>
          <w:sz w:val="28"/>
          <w:szCs w:val="28"/>
        </w:rPr>
        <w:t>,</w:t>
      </w:r>
      <w:proofErr w:type="gramEnd"/>
      <w:r w:rsidRPr="00E02553">
        <w:rPr>
          <w:sz w:val="28"/>
          <w:szCs w:val="28"/>
        </w:rPr>
        <w:t xml:space="preserve"> если заявителем в качестве результата предоставления </w:t>
      </w:r>
      <w:r w:rsidRPr="00E02553">
        <w:rPr>
          <w:sz w:val="28"/>
          <w:szCs w:val="28"/>
        </w:rPr>
        <w:lastRenderedPageBreak/>
        <w:t>муниципальной услуги выбран способ получения услуги в виде документа на бумажном носителе в Администрации,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32.3. В случае</w:t>
      </w:r>
      <w:proofErr w:type="gramStart"/>
      <w:r>
        <w:rPr>
          <w:sz w:val="28"/>
          <w:szCs w:val="28"/>
        </w:rPr>
        <w:t>,</w:t>
      </w:r>
      <w:proofErr w:type="gramEnd"/>
      <w:r w:rsidRPr="00E02553">
        <w:rPr>
          <w:sz w:val="28"/>
          <w:szCs w:val="28"/>
        </w:rPr>
        <w:t xml:space="preserve"> если заявление и документы были представлены в электронном виде через Региональный портал и (или) Единый портал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услуги, направляет заявителю электронное сообщение, содержащее сведения о принятии решения о предоставлении муниципальной услуги и возможности получить результат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Сообщение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предоставления заявления соответственно через указанные информационные системы.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32.4. Перечень или письменное уведомление об отказе в предоставлении муниципальной услуги с присвоенным регистрационным номером специалист Администрации</w:t>
      </w:r>
      <w:r w:rsidRPr="00E02553">
        <w:rPr>
          <w:i/>
          <w:iCs/>
          <w:sz w:val="28"/>
          <w:szCs w:val="28"/>
        </w:rPr>
        <w:t>,</w:t>
      </w:r>
      <w:r w:rsidRPr="00E02553">
        <w:rPr>
          <w:sz w:val="28"/>
          <w:szCs w:val="28"/>
        </w:rPr>
        <w:t xml:space="preserve"> ответственный за выдачу результата предоставления муниципальной услуги, направляет заявителю одним из указанных способов: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вручает заявителю лично;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почтовым отправлением, по адресу указанному заявителем;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направляет адресу электронной почты или в личный кабинет заявителя на Региональном портале и (или) Едином портале.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32.5. В случаях,  предусмотренных соглашением о взаимодействии и при соответствующем выборе заявителя, специалист Администрации, ответственный за выдачу результата предоставления муниципальной услуги, в срок не более 2 рабочих дней после принятия решения направляет результат предоставления муниципальной услуги  в МФЦ для дальнейшей выдачи заявителю.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32.6. При выборе заявителем получения документов, являющихся результатом предоставления муниципальной услуги через МФЦ, процедура выдачи документов осуществляется в соответствии с требованиями нормативных правовых документов. Срок выдачи работником МФЦ результата предоставления муниципальной услуги, устанавливается в порядке, предусмотренном соответствующим соглашением о взаимодействии.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Результатом административной процедуры является передача (направление) заявителю Перечня или письменного уведомления об отказе в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Продолжительность административной процедуры в течени</w:t>
      </w:r>
      <w:proofErr w:type="gramStart"/>
      <w:r w:rsidRPr="00E02553">
        <w:rPr>
          <w:sz w:val="28"/>
          <w:szCs w:val="28"/>
        </w:rPr>
        <w:t>и</w:t>
      </w:r>
      <w:proofErr w:type="gramEnd"/>
      <w:r w:rsidRPr="00E02553">
        <w:rPr>
          <w:sz w:val="28"/>
          <w:szCs w:val="28"/>
        </w:rPr>
        <w:t xml:space="preserve"> 5 рабочих дней с момента регистрации заявления (документов). 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</w:rPr>
        <w:t>Порядок осуществления в электронной форме административных процедур (действий), в том числе с использованием Единого портала и/или Регионального портала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33. Запись на прием для подачи запроса о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Запись на прием в Администрации для подачи запроса с использованием Единого портала и/или Регионального портала, официального сайта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02553">
        <w:rPr>
          <w:sz w:val="28"/>
          <w:szCs w:val="28"/>
        </w:rPr>
        <w:t>не осуществляется.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34. Формирование запроса о предоставлении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Формирование запроса о предоставлении муниципальной услуги на Едином портале и/или Региональном портале или официальном сайте Администрации не осуществляется.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35. Прием и регистрация органом (организацией) запроса и иных документов, необходимых для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Прием и регистрация Администрацией запроса и иных документов, необходимых для предоставления муниципальной услуги с использованием Единого портала и/или Регионального портала, официального сайта Администрации не осуществляется.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36. Оплата государственной пошлины за предоставление государственной услуг и уплата иных платежей, взимаемых в соответствии с законодательством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Государственная пошлина за предоставление муниципальной услуги не взимается.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37. Получение результата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Результат предоставления муниципальной услуги с использованием Единого портала и/или Регионального портала, официального сайта Администрации не предоставляется.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38. Получение сведений о ходе выполнения запроса.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Получение сведений о ходе выполнения запроса с использованием Единого портала и/или Регионального портала, официального сайта Администрации не осуществляется.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39. Осуществление оценки качества предоставления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и/или Региональном портале.</w:t>
      </w:r>
    </w:p>
    <w:p w:rsidR="00A52803" w:rsidRPr="00E02553" w:rsidRDefault="00A52803" w:rsidP="00A52803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  <w:lang w:val="en-US"/>
        </w:rPr>
        <w:t>IV</w:t>
      </w:r>
      <w:r w:rsidRPr="00E02553">
        <w:rPr>
          <w:b/>
          <w:bCs/>
          <w:sz w:val="28"/>
          <w:szCs w:val="28"/>
        </w:rPr>
        <w:t>. Формы контроля за предоставлением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left="284" w:firstLine="567"/>
        <w:jc w:val="center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40.</w:t>
      </w:r>
      <w:r w:rsidRPr="00E02553">
        <w:rPr>
          <w:sz w:val="28"/>
          <w:szCs w:val="28"/>
        </w:rPr>
        <w:tab/>
        <w:t xml:space="preserve">Порядок осуществления текущего </w:t>
      </w:r>
      <w:proofErr w:type="gramStart"/>
      <w:r w:rsidRPr="00E02553">
        <w:rPr>
          <w:sz w:val="28"/>
          <w:szCs w:val="28"/>
        </w:rPr>
        <w:t>контроля за</w:t>
      </w:r>
      <w:proofErr w:type="gramEnd"/>
      <w:r w:rsidRPr="00E02553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Текущий </w:t>
      </w:r>
      <w:proofErr w:type="gramStart"/>
      <w:r w:rsidRPr="00E02553">
        <w:rPr>
          <w:sz w:val="28"/>
          <w:szCs w:val="28"/>
        </w:rPr>
        <w:t>контроль за</w:t>
      </w:r>
      <w:proofErr w:type="gramEnd"/>
      <w:r w:rsidRPr="00E02553">
        <w:rPr>
          <w:sz w:val="28"/>
          <w:szCs w:val="28"/>
        </w:rPr>
        <w:t xml:space="preserve">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Глава (глава местной администрации) муниципального образования. Текущий контроль деятельности работников МФЦ осуществляет директор МФЦ.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41.</w:t>
      </w:r>
      <w:r w:rsidRPr="00E02553">
        <w:rPr>
          <w:sz w:val="28"/>
          <w:szCs w:val="28"/>
        </w:rPr>
        <w:tab/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E02553">
        <w:rPr>
          <w:sz w:val="28"/>
          <w:szCs w:val="28"/>
        </w:rPr>
        <w:t>контроля за</w:t>
      </w:r>
      <w:proofErr w:type="gramEnd"/>
      <w:r w:rsidRPr="00E02553">
        <w:rPr>
          <w:sz w:val="28"/>
          <w:szCs w:val="28"/>
        </w:rPr>
        <w:t xml:space="preserve"> полнотой и качеством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Контроль за</w:t>
      </w:r>
      <w:proofErr w:type="gramEnd"/>
      <w:r w:rsidRPr="00E02553"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Проверки могут быть плановыми на основании планов работы органа местного самоуправления, предоставляющего муниципальную услугу, либо внеплановыми, </w:t>
      </w:r>
      <w:proofErr w:type="gramStart"/>
      <w:r w:rsidRPr="00E02553">
        <w:rPr>
          <w:sz w:val="28"/>
          <w:szCs w:val="28"/>
        </w:rPr>
        <w:t>проводимыми</w:t>
      </w:r>
      <w:proofErr w:type="gramEnd"/>
      <w:r w:rsidRPr="00E02553">
        <w:rPr>
          <w:sz w:val="28"/>
          <w:szCs w:val="28"/>
        </w:rPr>
        <w:t xml:space="preserve"> в том числе по жалобе заявителей на своевременность, полноту и качество предоставления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Решение о проведении внеплановой проверки принимает Глава (глава местной администрации) муниципального образования или руководитель структурного подразделения, предоставляющего муниципальную услугу.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42.</w:t>
      </w:r>
      <w:r w:rsidRPr="00E02553">
        <w:rPr>
          <w:sz w:val="28"/>
          <w:szCs w:val="28"/>
        </w:rPr>
        <w:tab/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43. Положения, характеризующие требования к порядку и формам </w:t>
      </w:r>
      <w:proofErr w:type="gramStart"/>
      <w:r w:rsidRPr="00E02553">
        <w:rPr>
          <w:sz w:val="28"/>
          <w:szCs w:val="28"/>
        </w:rPr>
        <w:t>контроля за</w:t>
      </w:r>
      <w:proofErr w:type="gramEnd"/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предоставлением муниципальной услуги, в том числе со стороны граждан, их</w:t>
      </w:r>
      <w:r w:rsidRPr="00E02553">
        <w:rPr>
          <w:sz w:val="28"/>
          <w:szCs w:val="28"/>
          <w:lang w:val="en-US"/>
        </w:rPr>
        <w:t> </w:t>
      </w:r>
      <w:r w:rsidRPr="00E02553">
        <w:rPr>
          <w:sz w:val="28"/>
          <w:szCs w:val="28"/>
        </w:rPr>
        <w:t>объединений и организаций.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 </w:t>
      </w:r>
      <w:proofErr w:type="gramStart"/>
      <w:r w:rsidRPr="00E02553">
        <w:rPr>
          <w:sz w:val="28"/>
          <w:szCs w:val="28"/>
        </w:rPr>
        <w:t>Контроль за</w:t>
      </w:r>
      <w:proofErr w:type="gramEnd"/>
      <w:r w:rsidRPr="00E02553"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органа местного самоуправления, предоставляющего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рассмотрения обращений (жалоб) в процессе получения муниципальной услуги.</w:t>
      </w:r>
    </w:p>
    <w:p w:rsidR="00A52803" w:rsidRPr="00E02553" w:rsidRDefault="00A52803" w:rsidP="00A52803">
      <w:p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  <w:lang w:val="en-US"/>
        </w:rPr>
        <w:t>V</w:t>
      </w:r>
      <w:r w:rsidRPr="00E02553">
        <w:rPr>
          <w:b/>
          <w:bCs/>
          <w:sz w:val="28"/>
          <w:szCs w:val="28"/>
        </w:rPr>
        <w:t>. Досудебный (внесудебный) порядок обжалования решений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</w:rPr>
        <w:t>и действий (бездействия) органа, предоставляющего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</w:rPr>
        <w:t>муниципальную услугу, а также должностных лиц,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E02553">
        <w:rPr>
          <w:b/>
          <w:bCs/>
          <w:sz w:val="28"/>
          <w:szCs w:val="28"/>
        </w:rPr>
        <w:t>муниципальных служащих</w:t>
      </w:r>
    </w:p>
    <w:p w:rsidR="00A52803" w:rsidRPr="00E02553" w:rsidRDefault="00A52803" w:rsidP="00A52803">
      <w:p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44.</w:t>
      </w:r>
      <w:r w:rsidRPr="00E02553">
        <w:rPr>
          <w:sz w:val="28"/>
          <w:szCs w:val="28"/>
        </w:rPr>
        <w:tab/>
      </w:r>
      <w:proofErr w:type="gramStart"/>
      <w:r w:rsidRPr="00E02553">
        <w:rPr>
          <w:sz w:val="28"/>
          <w:szCs w:val="28"/>
        </w:rPr>
        <w:t>Заявитель вправе обжаловать решения и действия (бездействие) органа местного самоуправления, предоставляющего муниципальную услугу (далее - органы, предоставляющие муниципальные услуги), должностных лиц органа, предоставляющего муниципальную услугу, муниципального служащего в досудебном (внесудебном) порядке.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45.</w:t>
      </w:r>
      <w:r w:rsidRPr="00E02553">
        <w:rPr>
          <w:sz w:val="28"/>
          <w:szCs w:val="28"/>
        </w:rPr>
        <w:tab/>
        <w:t xml:space="preserve">Жалоба на нарушение порядка предоставления муниципальной услуги подается в орган, предоставляющий муниципальную услугу, в письменной форме, в </w:t>
      </w:r>
      <w:r w:rsidRPr="00E02553">
        <w:rPr>
          <w:sz w:val="28"/>
          <w:szCs w:val="28"/>
        </w:rPr>
        <w:lastRenderedPageBreak/>
        <w:t>том числе при личном приеме заявителя, или в электронном виде.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46.</w:t>
      </w:r>
      <w:r w:rsidRPr="00E02553">
        <w:rPr>
          <w:sz w:val="28"/>
          <w:szCs w:val="28"/>
        </w:rPr>
        <w:tab/>
        <w:t>Жалоба должна содержать: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фамилию, имя, отчество (последнее - при 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абзаце 4 пункта 49 настоящего раздела);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доводы, 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47.</w:t>
      </w:r>
      <w:r w:rsidRPr="00E02553">
        <w:rPr>
          <w:sz w:val="28"/>
          <w:szCs w:val="28"/>
        </w:rPr>
        <w:tab/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E02553">
        <w:rPr>
          <w:sz w:val="28"/>
          <w:szCs w:val="28"/>
        </w:rPr>
        <w:t>представлена</w:t>
      </w:r>
      <w:proofErr w:type="gramEnd"/>
      <w:r w:rsidRPr="00E02553">
        <w:rPr>
          <w:sz w:val="28"/>
          <w:szCs w:val="28"/>
        </w:rPr>
        <w:t>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оформленная в соответствии с законодательством Российской Федерации доверенность (для физических лиц);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оформленная в соответствии с законодательством Российской Федерации доверенность, заверенная печатью (при наличии печати) заявителя и подписанная руководителем заявителя или уполномоченным этим руководителем лицом (для юридических лиц);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48.</w:t>
      </w:r>
      <w:r w:rsidRPr="00E02553">
        <w:rPr>
          <w:sz w:val="28"/>
          <w:szCs w:val="28"/>
        </w:rPr>
        <w:tab/>
        <w:t>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Время приема жалоб соответствует времени приема заявителей, указанному в пункте 3 настоящего Административного регламента.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Жалоба в письменной форме может быть также направлена по почте.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49.</w:t>
      </w:r>
      <w:r w:rsidRPr="00E02553">
        <w:rPr>
          <w:sz w:val="28"/>
          <w:szCs w:val="28"/>
        </w:rPr>
        <w:tab/>
        <w:t>Жалоба в электронном виде может быть подана заявителем посредством: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официального сайта органа, предоставляющего муниципальную услугу, в информационно-телекоммуникационной сети Интернет;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государственных информационных систем Региональный портал  и (или) Единый портал.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система досудебного обжалования) с использованием информационно-телекоммуникационной сети «Интернет».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50.</w:t>
      </w:r>
      <w:r w:rsidRPr="00E02553">
        <w:rPr>
          <w:sz w:val="28"/>
          <w:szCs w:val="28"/>
        </w:rPr>
        <w:tab/>
        <w:t>При подаче жалобы в электронном виде документы, указанные в пункте 47 настоящего раздела,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51.</w:t>
      </w:r>
      <w:r w:rsidRPr="00E02553">
        <w:rPr>
          <w:sz w:val="28"/>
          <w:szCs w:val="28"/>
        </w:rPr>
        <w:tab/>
        <w:t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муниципального служащего. В случае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52.</w:t>
      </w:r>
      <w:r w:rsidRPr="00E02553">
        <w:rPr>
          <w:sz w:val="28"/>
          <w:szCs w:val="28"/>
        </w:rPr>
        <w:tab/>
        <w:t>В случае</w:t>
      </w:r>
      <w:proofErr w:type="gramStart"/>
      <w:r>
        <w:rPr>
          <w:sz w:val="28"/>
          <w:szCs w:val="28"/>
        </w:rPr>
        <w:t>,</w:t>
      </w:r>
      <w:proofErr w:type="gramEnd"/>
      <w:r w:rsidRPr="00E02553">
        <w:rPr>
          <w:sz w:val="28"/>
          <w:szCs w:val="28"/>
        </w:rPr>
        <w:t xml:space="preserve"> если жалоба подана заявителем в орган, в компетенцию которого не входит принятие решения по жалобе в соответствии с требованиями пункта 51 настоящего раздела,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53.</w:t>
      </w:r>
      <w:r w:rsidRPr="00E02553">
        <w:rPr>
          <w:sz w:val="28"/>
          <w:szCs w:val="28"/>
        </w:rPr>
        <w:tab/>
        <w:t>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Жалоба на нарушение порядка предоставления муниципальной услуги МФЦ рассматривается в соответствии с настоящим разделом органом, предоставляющим муниципальную услугу, заключившим соглашение о взаимодействии.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54.</w:t>
      </w:r>
      <w:r w:rsidRPr="00E02553">
        <w:rPr>
          <w:sz w:val="28"/>
          <w:szCs w:val="28"/>
        </w:rPr>
        <w:tab/>
        <w:t>Заявитель может обратиться с жалобой, в том числе в следующих случаях: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-</w:t>
      </w:r>
      <w:r w:rsidRPr="00E02553">
        <w:rPr>
          <w:sz w:val="28"/>
          <w:szCs w:val="28"/>
        </w:rPr>
        <w:tab/>
        <w:t>нарушение срока регистрации запроса заявителя о предоставлении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нарушение срока предоставления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отказ в приеме документов, представление которых предусмотрено нормативными правовыми актами Российской Федерации для предоставления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55.</w:t>
      </w:r>
      <w:r w:rsidRPr="00E02553">
        <w:rPr>
          <w:sz w:val="28"/>
          <w:szCs w:val="28"/>
        </w:rPr>
        <w:tab/>
        <w:t>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прием и рассмотрение жалоб в соответствии с требованиями настоящего раздела;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направление жалоб в уполномоченный на их рассмотрение орган в соответствии с пунктом 52 настоящего раздела.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56.</w:t>
      </w:r>
      <w:r w:rsidRPr="00E02553">
        <w:rPr>
          <w:sz w:val="28"/>
          <w:szCs w:val="28"/>
        </w:rPr>
        <w:tab/>
      </w:r>
      <w:proofErr w:type="gramStart"/>
      <w:r w:rsidRPr="00E02553">
        <w:rPr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статьей 2.12 Закона </w:t>
      </w:r>
      <w:bookmarkStart w:id="0" w:name="_GoBack"/>
      <w:bookmarkEnd w:id="0"/>
      <w:r w:rsidRPr="00E02553">
        <w:rPr>
          <w:sz w:val="28"/>
          <w:szCs w:val="28"/>
        </w:rPr>
        <w:t>от 16 декабря 2004 года № 81-ЗАО «Об административных правонарушениях» 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57.</w:t>
      </w:r>
      <w:r w:rsidRPr="00E02553">
        <w:rPr>
          <w:sz w:val="28"/>
          <w:szCs w:val="28"/>
        </w:rPr>
        <w:tab/>
        <w:t>Орган, предоставляющий муниципальную услугу и МФЦ, обеспечивает: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оснащение мест приема жалоб;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МФЦ и его сотрудников посредством размещения информации на стендах в месте предоставления государственной услуги, на их официальных сайтах, в государственных информационных системах Региональный портал  и (или) Единый портал;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консультирование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lastRenderedPageBreak/>
        <w:t>-</w:t>
      </w:r>
      <w:r w:rsidRPr="00E02553">
        <w:rPr>
          <w:sz w:val="28"/>
          <w:szCs w:val="28"/>
        </w:rPr>
        <w:tab/>
        <w:t>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58.</w:t>
      </w:r>
      <w:r w:rsidRPr="00E02553">
        <w:rPr>
          <w:sz w:val="28"/>
          <w:szCs w:val="28"/>
        </w:rPr>
        <w:tab/>
        <w:t>Жалоба, поступившая в уполномоченный на ее рассмотрение орган либо МФЦ,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случае обжалования отказа органа, предоставляющего муниципальную услугу,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59.</w:t>
      </w:r>
      <w:r w:rsidRPr="00E02553">
        <w:rPr>
          <w:sz w:val="28"/>
          <w:szCs w:val="28"/>
        </w:rPr>
        <w:tab/>
        <w:t>По результатам рассмотрения жалобы в соответствии с частью 7 статьи 11.2 Федерального закона № 210-ФЗ уполномоченный на ее рассмотрение орган принимает решение об удовлетворении жалобы либо об отказе в ее удовлетворении. Указанное решение принимается в форме акта уполномоченного на ее рассмотрение органа.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60.</w:t>
      </w:r>
      <w:r w:rsidRPr="00E02553">
        <w:rPr>
          <w:sz w:val="28"/>
          <w:szCs w:val="28"/>
        </w:rP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В случае если жалоба была направлена способом, указанным в абзаце 4 пункта 49 настоящего Административного регламента, ответ заявителю направляется посредством  системы досудебного обжалования.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61.</w:t>
      </w:r>
      <w:r w:rsidRPr="00E02553">
        <w:rPr>
          <w:sz w:val="28"/>
          <w:szCs w:val="28"/>
        </w:rPr>
        <w:tab/>
        <w:t>В ответе по результатам рассмотрения жалобы указываются: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фамилия, имя, отчество (последнее - при наличии) или наименование заявителя;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основания для принятия решения по жалобе;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принятое по жалобе решение;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сведения о порядке обжалования принятого по жалобе решения.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62.</w:t>
      </w:r>
      <w:r w:rsidRPr="00E02553">
        <w:rPr>
          <w:sz w:val="28"/>
          <w:szCs w:val="28"/>
        </w:rPr>
        <w:tab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</w:t>
      </w:r>
      <w:r w:rsidRPr="00E02553">
        <w:rPr>
          <w:sz w:val="28"/>
          <w:szCs w:val="28"/>
        </w:rPr>
        <w:lastRenderedPageBreak/>
        <w:t>электронного документа, подписанного электронной подписью (с момента реализации технической возможности)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63.</w:t>
      </w:r>
      <w:r w:rsidRPr="00E02553">
        <w:rPr>
          <w:sz w:val="28"/>
          <w:szCs w:val="28"/>
        </w:rPr>
        <w:tab/>
        <w:t>Уполномоченный на рассмотрение жалобы орган отказывает в удовлетворении жалобы в следующих случаях: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64.</w:t>
      </w:r>
      <w:r w:rsidRPr="00E02553">
        <w:rPr>
          <w:sz w:val="28"/>
          <w:szCs w:val="28"/>
        </w:rPr>
        <w:tab/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гражданину, направившему жалобу, о недопустимости злоупотребления правом.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65.</w:t>
      </w:r>
      <w:r w:rsidRPr="00E02553">
        <w:rPr>
          <w:sz w:val="28"/>
          <w:szCs w:val="28"/>
        </w:rPr>
        <w:tab/>
        <w:t>Уполномоченный на рассмотрение жалобы орган оставляет жалобу без ответа в следующих случаях: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 xml:space="preserve">в жалобе не </w:t>
      </w:r>
      <w:proofErr w:type="gramStart"/>
      <w:r w:rsidRPr="00E02553">
        <w:rPr>
          <w:sz w:val="28"/>
          <w:szCs w:val="28"/>
        </w:rPr>
        <w:t>указаны</w:t>
      </w:r>
      <w:proofErr w:type="gramEnd"/>
      <w:r w:rsidRPr="00E02553">
        <w:rPr>
          <w:sz w:val="28"/>
          <w:szCs w:val="28"/>
        </w:rPr>
        <w:t xml:space="preserve"> фамилия, имя, отчество (последнее – при наличии) гражданина, направившего обращение, или почтовый адрес, по которому должен быть направлен ответ;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</w:t>
      </w:r>
      <w:r w:rsidRPr="00E02553">
        <w:rPr>
          <w:sz w:val="28"/>
          <w:szCs w:val="28"/>
        </w:rPr>
        <w:tab/>
        <w:t>текст жалобы не поддается прочтению, о чем в течение 7 дней со дня регистрации жалобы сообщается гражданину, направившему жалобу, если его фамилия, имя, отчество (последнее – при наличии) и почтовый адрес поддаются прочтению.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66. Заявитель имеет право: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получать информацию и документы, необходимые для обоснования и рассмотрения жалобы;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- в случае несогласия с решением, принятым по результатам рассмотрения жалобы, обжаловать его в суде в порядке и сроки, установленные законодательством Российской Федерации.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>67. В досудебном порядке решения, принятые по жалобе, обжалуются в порядке, предусмотренном для обжалования решений и действия (бездействия) органа, предоставляющего муниципальную услугу, должностных лиц органа, предоставляющего муниципальную услугу, муниципального служащего.</w:t>
      </w: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52803" w:rsidRPr="00E02553" w:rsidRDefault="00A52803" w:rsidP="00A5280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02553">
        <w:rPr>
          <w:sz w:val="28"/>
          <w:szCs w:val="28"/>
        </w:rPr>
        <w:t xml:space="preserve"> </w:t>
      </w:r>
    </w:p>
    <w:p w:rsidR="00A52803" w:rsidRDefault="00A52803" w:rsidP="00A52803">
      <w:pPr>
        <w:autoSpaceDE w:val="0"/>
        <w:autoSpaceDN w:val="0"/>
        <w:adjustRightInd w:val="0"/>
        <w:jc w:val="both"/>
      </w:pPr>
    </w:p>
    <w:p w:rsidR="00A52803" w:rsidRDefault="00A52803" w:rsidP="00A52803">
      <w:pPr>
        <w:autoSpaceDE w:val="0"/>
        <w:autoSpaceDN w:val="0"/>
        <w:adjustRightInd w:val="0"/>
        <w:ind w:left="357" w:hanging="357"/>
        <w:jc w:val="both"/>
      </w:pPr>
    </w:p>
    <w:p w:rsidR="00A52803" w:rsidRPr="00316919" w:rsidRDefault="00A52803" w:rsidP="00A52803">
      <w:pPr>
        <w:autoSpaceDE w:val="0"/>
        <w:autoSpaceDN w:val="0"/>
        <w:adjustRightInd w:val="0"/>
        <w:ind w:left="6029" w:hanging="357"/>
        <w:jc w:val="right"/>
      </w:pPr>
      <w:r>
        <w:br w:type="page"/>
      </w:r>
      <w:r w:rsidRPr="00316919">
        <w:lastRenderedPageBreak/>
        <w:t>Приложение № 1</w:t>
      </w:r>
    </w:p>
    <w:p w:rsidR="00A52803" w:rsidRDefault="00A52803" w:rsidP="00A52803">
      <w:pPr>
        <w:autoSpaceDE w:val="0"/>
        <w:autoSpaceDN w:val="0"/>
        <w:adjustRightInd w:val="0"/>
      </w:pPr>
    </w:p>
    <w:p w:rsidR="00A52803" w:rsidRPr="00D07F16" w:rsidRDefault="00A52803" w:rsidP="00A52803">
      <w:pPr>
        <w:autoSpaceDE w:val="0"/>
        <w:autoSpaceDN w:val="0"/>
        <w:adjustRightInd w:val="0"/>
      </w:pPr>
    </w:p>
    <w:p w:rsidR="00A52803" w:rsidRPr="00D07F16" w:rsidRDefault="00A52803" w:rsidP="00A52803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 xml:space="preserve">Ф О </w:t>
      </w:r>
      <w:proofErr w:type="gramStart"/>
      <w:r w:rsidRPr="00D07F16">
        <w:rPr>
          <w:rFonts w:ascii="Times New Roman CYR" w:hAnsi="Times New Roman CYR" w:cs="Times New Roman CYR"/>
          <w:b/>
          <w:bCs/>
        </w:rPr>
        <w:t>Р</w:t>
      </w:r>
      <w:proofErr w:type="gramEnd"/>
      <w:r w:rsidRPr="00D07F16">
        <w:rPr>
          <w:rFonts w:ascii="Times New Roman CYR" w:hAnsi="Times New Roman CYR" w:cs="Times New Roman CYR"/>
          <w:b/>
          <w:bCs/>
        </w:rPr>
        <w:t xml:space="preserve"> М А     З А Я В Л Е Н И Я</w:t>
      </w:r>
    </w:p>
    <w:p w:rsidR="00A52803" w:rsidRPr="00D07F16" w:rsidRDefault="00A52803" w:rsidP="00A52803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b/>
          <w:bCs/>
        </w:rPr>
        <w:t>(</w:t>
      </w:r>
      <w:r w:rsidRPr="00D07F16">
        <w:rPr>
          <w:rFonts w:ascii="Times New Roman CYR" w:hAnsi="Times New Roman CYR" w:cs="Times New Roman CYR"/>
          <w:b/>
          <w:bCs/>
        </w:rPr>
        <w:t>ДЛЯ ФИЗИЧЕСКИХ ЛИЦ И ИНДИВИДУАЛЬНЫХ ПРЕДПРИНИМАТЕЛЕЙ)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rPr>
          <w:rFonts w:ascii="Times New Roman CYR" w:hAnsi="Times New Roman CYR" w:cs="Times New Roman CYR"/>
        </w:rPr>
      </w:pP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316919">
        <w:rPr>
          <w:sz w:val="28"/>
          <w:szCs w:val="28"/>
        </w:rPr>
        <w:t xml:space="preserve">Главе </w:t>
      </w:r>
      <w:proofErr w:type="spellStart"/>
      <w:r>
        <w:rPr>
          <w:sz w:val="28"/>
          <w:szCs w:val="28"/>
        </w:rPr>
        <w:t>Редкодубского</w:t>
      </w:r>
      <w:proofErr w:type="spellEnd"/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 </w:t>
      </w:r>
    </w:p>
    <w:p w:rsidR="00A52803" w:rsidRPr="00316919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ФИО </w:t>
      </w:r>
    </w:p>
    <w:p w:rsidR="00A52803" w:rsidRPr="00316919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16919">
        <w:rPr>
          <w:sz w:val="28"/>
          <w:szCs w:val="28"/>
        </w:rPr>
        <w:t xml:space="preserve">            Данные заявителя (представителя заявителя) </w:t>
      </w:r>
    </w:p>
    <w:p w:rsidR="00A52803" w:rsidRPr="00A52803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7085"/>
      </w:tblGrid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69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ОГРНИП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ИНН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316919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6919">
        <w:rPr>
          <w:sz w:val="28"/>
          <w:szCs w:val="28"/>
        </w:rPr>
        <w:t>Документ, удостоверяющий личность заявителя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316919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6919">
        <w:rPr>
          <w:sz w:val="28"/>
          <w:szCs w:val="28"/>
        </w:rPr>
        <w:t xml:space="preserve">Адрес места жительства заявителя/Почтовый адрес заявителя 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Адрес электронной почты: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316919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16919">
        <w:rPr>
          <w:sz w:val="28"/>
          <w:szCs w:val="28"/>
          <w:lang w:val="en-US"/>
        </w:rPr>
        <w:t xml:space="preserve">               </w:t>
      </w:r>
      <w:r w:rsidRPr="00316919">
        <w:rPr>
          <w:sz w:val="28"/>
          <w:szCs w:val="28"/>
        </w:rPr>
        <w:t>Данные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Отчество </w:t>
            </w:r>
            <w:r w:rsidRPr="00D07F16">
              <w:rPr>
                <w:rFonts w:ascii="Times New Roman CYR" w:hAnsi="Times New Roman CYR" w:cs="Times New Roman CYR"/>
                <w:i/>
                <w:iCs/>
              </w:rPr>
              <w:t>(при наличии)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316919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16919">
        <w:rPr>
          <w:sz w:val="28"/>
          <w:szCs w:val="28"/>
        </w:rPr>
        <w:t>Документ, удостоверяющий личность представителя</w:t>
      </w:r>
      <w:r>
        <w:rPr>
          <w:sz w:val="28"/>
          <w:szCs w:val="28"/>
        </w:rPr>
        <w:t xml:space="preserve"> </w:t>
      </w:r>
      <w:r w:rsidRPr="00D95705">
        <w:rPr>
          <w:sz w:val="28"/>
          <w:szCs w:val="28"/>
        </w:rPr>
        <w:t>(</w:t>
      </w:r>
      <w:r w:rsidRPr="00316919">
        <w:rPr>
          <w:sz w:val="28"/>
          <w:szCs w:val="28"/>
        </w:rPr>
        <w:t>уполномоченного лица)</w:t>
      </w:r>
      <w:r w:rsidRPr="00316919">
        <w:rPr>
          <w:sz w:val="28"/>
          <w:szCs w:val="28"/>
          <w:vertAlign w:val="superscript"/>
        </w:rPr>
        <w:t>1</w:t>
      </w:r>
    </w:p>
    <w:p w:rsidR="00A52803" w:rsidRPr="00D95705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lastRenderedPageBreak/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          Адрес регистрации представителя (уполномоченного лица)</w:t>
      </w:r>
      <w:r w:rsidRPr="00D95705">
        <w:rPr>
          <w:sz w:val="28"/>
          <w:szCs w:val="28"/>
          <w:vertAlign w:val="superscript"/>
        </w:rPr>
        <w:t>1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        Адрес места жительства представителя (уполномоченного лица)</w:t>
      </w:r>
      <w:r w:rsidRPr="00D95705">
        <w:rPr>
          <w:sz w:val="28"/>
          <w:szCs w:val="28"/>
          <w:vertAlign w:val="superscript"/>
        </w:rPr>
        <w:t>1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Адрес электронной почты: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jc w:val="both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95705">
        <w:rPr>
          <w:sz w:val="28"/>
          <w:szCs w:val="28"/>
        </w:rPr>
        <w:t>ЗАЯВЛЕНИЕ</w:t>
      </w: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D95705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D95705">
        <w:rPr>
          <w:sz w:val="28"/>
          <w:szCs w:val="28"/>
          <w:highlight w:val="white"/>
        </w:rPr>
        <w:t>перечень муниципального имущества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D95705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  <w:highlight w:val="white"/>
        </w:rPr>
        <w:t>Вышеуказанные сведения прошу предоставить в _______ экземпляре (</w:t>
      </w:r>
      <w:proofErr w:type="gramStart"/>
      <w:r w:rsidRPr="00D95705">
        <w:rPr>
          <w:sz w:val="28"/>
          <w:szCs w:val="28"/>
          <w:highlight w:val="white"/>
        </w:rPr>
        <w:t>ах</w:t>
      </w:r>
      <w:proofErr w:type="gramEnd"/>
      <w:r w:rsidRPr="00D95705">
        <w:rPr>
          <w:sz w:val="28"/>
          <w:szCs w:val="28"/>
          <w:highlight w:val="white"/>
        </w:rPr>
        <w:t>).</w:t>
      </w: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95705">
        <w:rPr>
          <w:sz w:val="28"/>
          <w:szCs w:val="28"/>
        </w:rPr>
        <w:t>Представлены следующие документы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Результат рассмотрения заявления прошу:</w:t>
      </w:r>
    </w:p>
    <w:p w:rsidR="00A52803" w:rsidRPr="00D07F16" w:rsidRDefault="00A52803" w:rsidP="00A52803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"/>
        <w:gridCol w:w="9330"/>
      </w:tblGrid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выдать на руки при личной явке в Администрацию  </w:t>
            </w:r>
            <w:proofErr w:type="spellStart"/>
            <w:r>
              <w:rPr>
                <w:rFonts w:ascii="Times New Roman CYR" w:hAnsi="Times New Roman CYR" w:cs="Times New Roman CYR"/>
              </w:rPr>
              <w:t>Редкодубского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сельского поселения</w:t>
            </w:r>
          </w:p>
        </w:tc>
      </w:tr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по почте</w:t>
            </w:r>
          </w:p>
        </w:tc>
      </w:tr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выдать на руки при личной явке в МФЦ</w:t>
            </w:r>
          </w:p>
        </w:tc>
      </w:tr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</w:pP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    ____________________    </w:t>
      </w:r>
      <w:r w:rsidRPr="00D95705">
        <w:rPr>
          <w:sz w:val="28"/>
          <w:szCs w:val="28"/>
        </w:rPr>
        <w:tab/>
        <w:t>___________________________________</w:t>
      </w: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        </w:t>
      </w:r>
      <w:r w:rsidRPr="00D95705">
        <w:rPr>
          <w:sz w:val="28"/>
          <w:szCs w:val="28"/>
        </w:rPr>
        <w:tab/>
        <w:t xml:space="preserve">    </w:t>
      </w:r>
      <w:r w:rsidRPr="00D95705">
        <w:rPr>
          <w:sz w:val="28"/>
          <w:szCs w:val="28"/>
        </w:rPr>
        <w:tab/>
        <w:t xml:space="preserve">Дата                       </w:t>
      </w:r>
      <w:r w:rsidRPr="00D95705">
        <w:rPr>
          <w:sz w:val="28"/>
          <w:szCs w:val="28"/>
        </w:rPr>
        <w:tab/>
      </w:r>
      <w:r w:rsidRPr="00D95705">
        <w:rPr>
          <w:sz w:val="28"/>
          <w:szCs w:val="28"/>
        </w:rPr>
        <w:tab/>
      </w:r>
      <w:r w:rsidRPr="00D95705">
        <w:rPr>
          <w:sz w:val="28"/>
          <w:szCs w:val="28"/>
        </w:rPr>
        <w:tab/>
        <w:t xml:space="preserve">  Подпись/ФИО</w:t>
      </w:r>
    </w:p>
    <w:p w:rsidR="00A52803" w:rsidRPr="00D07F16" w:rsidRDefault="00A52803" w:rsidP="00A52803">
      <w:pPr>
        <w:autoSpaceDE w:val="0"/>
        <w:autoSpaceDN w:val="0"/>
        <w:adjustRightInd w:val="0"/>
        <w:jc w:val="both"/>
      </w:pPr>
      <w:r w:rsidRPr="00D07F16">
        <w:lastRenderedPageBreak/>
        <w:t xml:space="preserve">    </w:t>
      </w:r>
    </w:p>
    <w:p w:rsidR="00A52803" w:rsidRPr="00D95705" w:rsidRDefault="00A52803" w:rsidP="00A5280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07F16">
        <w:t xml:space="preserve"> </w:t>
      </w:r>
      <w:r w:rsidRPr="00D95705">
        <w:rPr>
          <w:sz w:val="28"/>
          <w:szCs w:val="28"/>
        </w:rPr>
        <w:t>Приложение № 2</w:t>
      </w:r>
    </w:p>
    <w:p w:rsidR="00A52803" w:rsidRPr="00D95705" w:rsidRDefault="00A52803" w:rsidP="00A52803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95705">
        <w:rPr>
          <w:b/>
          <w:bCs/>
          <w:sz w:val="28"/>
          <w:szCs w:val="28"/>
        </w:rPr>
        <w:t xml:space="preserve">Ф О </w:t>
      </w:r>
      <w:proofErr w:type="gramStart"/>
      <w:r w:rsidRPr="00D95705">
        <w:rPr>
          <w:b/>
          <w:bCs/>
          <w:sz w:val="28"/>
          <w:szCs w:val="28"/>
        </w:rPr>
        <w:t>Р</w:t>
      </w:r>
      <w:proofErr w:type="gramEnd"/>
      <w:r w:rsidRPr="00D95705">
        <w:rPr>
          <w:b/>
          <w:bCs/>
          <w:sz w:val="28"/>
          <w:szCs w:val="28"/>
        </w:rPr>
        <w:t xml:space="preserve"> М А     З А Я В Л Е Н И Я</w:t>
      </w:r>
    </w:p>
    <w:p w:rsidR="00A52803" w:rsidRDefault="00A52803" w:rsidP="00A528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95705">
        <w:rPr>
          <w:b/>
          <w:bCs/>
          <w:sz w:val="28"/>
          <w:szCs w:val="28"/>
        </w:rPr>
        <w:t>(ДЛЯ ЮРИДИЧЕСКИХ ЛИЦ)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316919">
        <w:rPr>
          <w:sz w:val="28"/>
          <w:szCs w:val="28"/>
        </w:rPr>
        <w:t xml:space="preserve">Главе </w:t>
      </w:r>
      <w:proofErr w:type="spellStart"/>
      <w:r>
        <w:rPr>
          <w:sz w:val="28"/>
          <w:szCs w:val="28"/>
        </w:rPr>
        <w:t>Редкодубского</w:t>
      </w:r>
      <w:proofErr w:type="spellEnd"/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 </w:t>
      </w:r>
    </w:p>
    <w:p w:rsidR="00A52803" w:rsidRDefault="00A52803" w:rsidP="00A52803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ФИО </w:t>
      </w: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Данные заявителя (юридического лица) </w:t>
      </w:r>
    </w:p>
    <w:p w:rsidR="00A52803" w:rsidRPr="00D95705" w:rsidRDefault="00A52803" w:rsidP="00A52803">
      <w:pPr>
        <w:autoSpaceDE w:val="0"/>
        <w:autoSpaceDN w:val="0"/>
        <w:adjustRightInd w:val="0"/>
      </w:pPr>
    </w:p>
    <w:tbl>
      <w:tblPr>
        <w:tblW w:w="9577" w:type="dxa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766"/>
        <w:gridCol w:w="5811"/>
      </w:tblGrid>
      <w:tr w:rsidR="00A52803" w:rsidRPr="00D07F16" w:rsidTr="00F8214F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Организационно-правовая форма юридического лица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Фамилия, имя, отчество руководителя юридического лица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3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ОГРН</w:t>
            </w:r>
          </w:p>
        </w:tc>
        <w:tc>
          <w:tcPr>
            <w:tcW w:w="5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Юридический адрес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Почтовый адрес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Адрес электронной почты: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jc w:val="both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Данные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Отчество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rPr>
          <w:sz w:val="28"/>
          <w:szCs w:val="28"/>
        </w:rPr>
      </w:pPr>
      <w:r w:rsidRPr="00D95705">
        <w:rPr>
          <w:sz w:val="28"/>
          <w:szCs w:val="28"/>
        </w:rPr>
        <w:t>Документ, удостоверяющий личность представителя (уполномоченного лица)</w:t>
      </w:r>
    </w:p>
    <w:p w:rsidR="00A52803" w:rsidRPr="00D95705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lastRenderedPageBreak/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Адрес регистрации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Адрес места жительства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Адрес электронной почты: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95705">
        <w:rPr>
          <w:sz w:val="28"/>
          <w:szCs w:val="28"/>
        </w:rPr>
        <w:t>ЗАЯВЛЕНИЕ</w:t>
      </w: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D95705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D95705">
        <w:rPr>
          <w:sz w:val="28"/>
          <w:szCs w:val="28"/>
          <w:highlight w:val="white"/>
        </w:rPr>
        <w:t xml:space="preserve">перечень муниципального имущества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D95705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5705">
        <w:rPr>
          <w:sz w:val="28"/>
          <w:szCs w:val="28"/>
          <w:highlight w:val="white"/>
        </w:rPr>
        <w:t>Вышеуказанные сведения прошу предоставить в _______ экземпляре (</w:t>
      </w:r>
      <w:proofErr w:type="gramStart"/>
      <w:r w:rsidRPr="00D95705">
        <w:rPr>
          <w:sz w:val="28"/>
          <w:szCs w:val="28"/>
          <w:highlight w:val="white"/>
        </w:rPr>
        <w:t>ах</w:t>
      </w:r>
      <w:proofErr w:type="gramEnd"/>
      <w:r w:rsidRPr="00D95705">
        <w:rPr>
          <w:sz w:val="28"/>
          <w:szCs w:val="28"/>
          <w:highlight w:val="white"/>
        </w:rPr>
        <w:t>).</w:t>
      </w:r>
    </w:p>
    <w:p w:rsidR="00A52803" w:rsidRPr="00D95705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95705">
        <w:rPr>
          <w:sz w:val="28"/>
          <w:szCs w:val="28"/>
        </w:rPr>
        <w:t>Представлены следующие документы</w:t>
      </w:r>
    </w:p>
    <w:p w:rsidR="00A52803" w:rsidRPr="00D07F16" w:rsidRDefault="00A52803" w:rsidP="00A52803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95705">
        <w:rPr>
          <w:sz w:val="28"/>
          <w:szCs w:val="28"/>
        </w:rPr>
        <w:t>Результат рассмотрения заявления прошу:</w:t>
      </w:r>
    </w:p>
    <w:p w:rsidR="00A52803" w:rsidRPr="00D95705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"/>
        <w:gridCol w:w="9330"/>
      </w:tblGrid>
      <w:tr w:rsidR="00A52803" w:rsidRPr="00D95705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95705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выдать на руки при личной явке в Администрацию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Редкодубского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сельского поселения</w:t>
            </w:r>
          </w:p>
        </w:tc>
      </w:tr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95705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D95705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по почте</w:t>
            </w:r>
          </w:p>
        </w:tc>
      </w:tr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выдать на руки при личной явке в МФЦ</w:t>
            </w:r>
          </w:p>
        </w:tc>
      </w:tr>
      <w:tr w:rsidR="00A52803" w:rsidRPr="00D07F16" w:rsidTr="00F8214F">
        <w:trPr>
          <w:trHeight w:val="1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</w:pP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    ____________________    </w:t>
      </w:r>
      <w:r w:rsidRPr="00D95705">
        <w:rPr>
          <w:sz w:val="28"/>
          <w:szCs w:val="28"/>
        </w:rPr>
        <w:tab/>
        <w:t>___________________________________</w:t>
      </w: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t xml:space="preserve">        </w:t>
      </w:r>
      <w:r w:rsidRPr="00D95705">
        <w:rPr>
          <w:sz w:val="28"/>
          <w:szCs w:val="28"/>
        </w:rPr>
        <w:tab/>
        <w:t xml:space="preserve">    </w:t>
      </w:r>
      <w:r w:rsidRPr="00D95705">
        <w:rPr>
          <w:sz w:val="28"/>
          <w:szCs w:val="28"/>
        </w:rPr>
        <w:tab/>
        <w:t xml:space="preserve">Дата                       </w:t>
      </w:r>
      <w:r w:rsidRPr="00D95705">
        <w:rPr>
          <w:sz w:val="28"/>
          <w:szCs w:val="28"/>
        </w:rPr>
        <w:tab/>
      </w:r>
      <w:r w:rsidRPr="00D95705">
        <w:rPr>
          <w:sz w:val="28"/>
          <w:szCs w:val="28"/>
        </w:rPr>
        <w:tab/>
      </w:r>
      <w:r w:rsidRPr="00D95705">
        <w:rPr>
          <w:sz w:val="28"/>
          <w:szCs w:val="28"/>
        </w:rPr>
        <w:tab/>
        <w:t xml:space="preserve">  Подпись/ФИО</w:t>
      </w:r>
    </w:p>
    <w:p w:rsidR="00A52803" w:rsidRPr="00D95705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705">
        <w:rPr>
          <w:sz w:val="28"/>
          <w:szCs w:val="28"/>
        </w:rPr>
        <w:lastRenderedPageBreak/>
        <w:t xml:space="preserve">    </w:t>
      </w:r>
    </w:p>
    <w:p w:rsidR="00A52803" w:rsidRPr="00D07F16" w:rsidRDefault="00A52803" w:rsidP="00A52803">
      <w:pPr>
        <w:autoSpaceDE w:val="0"/>
        <w:autoSpaceDN w:val="0"/>
        <w:adjustRightInd w:val="0"/>
        <w:jc w:val="both"/>
      </w:pPr>
      <w:r>
        <w:t xml:space="preserve">   </w:t>
      </w:r>
      <w:r w:rsidRPr="00D07F16">
        <w:t xml:space="preserve"> </w:t>
      </w:r>
    </w:p>
    <w:p w:rsidR="00A52803" w:rsidRPr="00D95705" w:rsidRDefault="00A52803" w:rsidP="00A52803">
      <w:pPr>
        <w:autoSpaceDE w:val="0"/>
        <w:autoSpaceDN w:val="0"/>
        <w:adjustRightInd w:val="0"/>
        <w:ind w:left="4536" w:firstLine="2"/>
        <w:jc w:val="right"/>
        <w:rPr>
          <w:sz w:val="28"/>
          <w:szCs w:val="28"/>
        </w:rPr>
      </w:pPr>
      <w:r w:rsidRPr="00D95705">
        <w:rPr>
          <w:sz w:val="28"/>
          <w:szCs w:val="28"/>
        </w:rPr>
        <w:t>Приложение № 3</w:t>
      </w: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>Блок-схема</w:t>
      </w:r>
    </w:p>
    <w:p w:rsidR="00A52803" w:rsidRDefault="00A52803" w:rsidP="00A52803">
      <w:pPr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>последовательности действий при предоставлении муниципальной услуги</w:t>
      </w:r>
    </w:p>
    <w:p w:rsidR="00A52803" w:rsidRPr="00D07F16" w:rsidRDefault="00A52803" w:rsidP="00A52803">
      <w:pPr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148590</wp:posOffset>
                </wp:positionV>
                <wp:extent cx="8890" cy="235585"/>
                <wp:effectExtent l="51435" t="6350" r="53975" b="2476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45.85pt;margin-top:11.7pt;width:.7pt;height:1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Поступление заявления с приложенными к нему документами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D95705">
        <w:rPr>
          <w:rFonts w:ascii="Times New Roman CYR" w:hAnsi="Times New Roman CYR" w:cs="Times New Roman CYR"/>
        </w:rPr>
        <w:t xml:space="preserve">Прием и проверка </w:t>
      </w:r>
      <w:proofErr w:type="gramStart"/>
      <w:r w:rsidRPr="00D95705">
        <w:rPr>
          <w:rFonts w:ascii="Times New Roman CYR" w:hAnsi="Times New Roman CYR" w:cs="Times New Roman CYR"/>
        </w:rPr>
        <w:t>представленных</w:t>
      </w:r>
      <w:proofErr w:type="gramEnd"/>
      <w:r w:rsidRPr="00D95705">
        <w:rPr>
          <w:rFonts w:ascii="Times New Roman CYR" w:hAnsi="Times New Roman CYR" w:cs="Times New Roman CYR"/>
        </w:rPr>
        <w:t xml:space="preserve"> заявителем заявления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140970</wp:posOffset>
                </wp:positionV>
                <wp:extent cx="0" cy="207645"/>
                <wp:effectExtent l="60325" t="10160" r="53975" b="2032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246.55pt;margin-top:11.1pt;width:0;height:1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и иных документов, указанных в пункте 11 Административного регламента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D95705">
        <w:rPr>
          <w:rFonts w:ascii="Times New Roman CYR" w:hAnsi="Times New Roman CYR" w:cs="Times New Roman CYR"/>
        </w:rPr>
        <w:t>Заявление и документы соответствуют требованиям Административного регламента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2540</wp:posOffset>
                </wp:positionV>
                <wp:extent cx="66040" cy="207645"/>
                <wp:effectExtent l="56515" t="6350" r="10795" b="3365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04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57.25pt;margin-top:.2pt;width:5.2pt;height:16.3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5120005</wp:posOffset>
                </wp:positionH>
                <wp:positionV relativeFrom="paragraph">
                  <wp:posOffset>2540</wp:posOffset>
                </wp:positionV>
                <wp:extent cx="9525" cy="207645"/>
                <wp:effectExtent l="48895" t="6350" r="55880" b="2413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403.15pt;margin-top:.2pt;width:.75pt;height:1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147955</wp:posOffset>
                </wp:positionV>
                <wp:extent cx="744855" cy="414655"/>
                <wp:effectExtent l="37465" t="12700" r="8255" b="5842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345.25pt;margin-top:11.65pt;width:58.65pt;height:32.6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793115</wp:posOffset>
                </wp:positionH>
                <wp:positionV relativeFrom="paragraph">
                  <wp:posOffset>147955</wp:posOffset>
                </wp:positionV>
                <wp:extent cx="1301115" cy="132080"/>
                <wp:effectExtent l="8255" t="12700" r="24130" b="5524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132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62.45pt;margin-top:11.65pt;width:102.45pt;height:1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нет                                                                                                                да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D95705">
        <w:rPr>
          <w:rFonts w:ascii="Times New Roman CYR" w:hAnsi="Times New Roman CYR" w:cs="Times New Roman CYR"/>
        </w:rPr>
        <w:t>Отказ в приеме заявления и документов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D95705">
        <w:rPr>
          <w:rFonts w:ascii="Times New Roman CYR" w:hAnsi="Times New Roman CYR" w:cs="Times New Roman CYR"/>
        </w:rPr>
        <w:t>Установление предмета обращения, наличия полномочий органа местного самоуправления по рассмотрению обращения, рассмотрение пакета документов</w: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7620</wp:posOffset>
                </wp:positionV>
                <wp:extent cx="0" cy="207010"/>
                <wp:effectExtent l="60325" t="5080" r="53975" b="1651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46.55pt;margin-top:.6pt;width:0;height:1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A52803" w:rsidRPr="00D95705" w:rsidRDefault="00A52803" w:rsidP="00A52803">
      <w:pPr>
        <w:autoSpaceDE w:val="0"/>
        <w:autoSpaceDN w:val="0"/>
        <w:adjustRightInd w:val="0"/>
        <w:ind w:left="709"/>
        <w:jc w:val="center"/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4818380</wp:posOffset>
                </wp:positionH>
                <wp:positionV relativeFrom="paragraph">
                  <wp:posOffset>331470</wp:posOffset>
                </wp:positionV>
                <wp:extent cx="9525" cy="226695"/>
                <wp:effectExtent l="42545" t="8890" r="62230" b="2159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379.4pt;margin-top:26.1pt;width:.75pt;height:17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331470</wp:posOffset>
                </wp:positionV>
                <wp:extent cx="0" cy="226695"/>
                <wp:effectExtent l="56515" t="8890" r="57785" b="2159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57.25pt;margin-top:26.1pt;width:0;height:17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Все документы в наличии, оформлены правильно и отсутствуют основания для отказа в предоставлении муниципальной услуги, указанные в пункте 19 Административного регламента</w:t>
      </w:r>
    </w:p>
    <w:p w:rsidR="00A52803" w:rsidRPr="00D95705" w:rsidRDefault="00A52803" w:rsidP="00A52803">
      <w:pPr>
        <w:tabs>
          <w:tab w:val="right" w:pos="935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33020</wp:posOffset>
                </wp:positionV>
                <wp:extent cx="8890" cy="386715"/>
                <wp:effectExtent l="50800" t="6985" r="54610" b="1587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6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46.55pt;margin-top:2.6pt;width:.7pt;height:30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нет                                                                                                        да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681355</wp:posOffset>
                </wp:positionV>
                <wp:extent cx="0" cy="254635"/>
                <wp:effectExtent l="59690" t="5715" r="54610" b="158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47.25pt;margin-top:53.65pt;width:0;height:2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J3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 xml:space="preserve">Подготовка проекта Перечня муниципального имущества </w:t>
      </w:r>
      <w:proofErr w:type="spellStart"/>
      <w:r>
        <w:rPr>
          <w:rFonts w:ascii="Times New Roman CYR" w:hAnsi="Times New Roman CYR" w:cs="Times New Roman CYR"/>
        </w:rPr>
        <w:t>Редкодубского</w:t>
      </w:r>
      <w:proofErr w:type="spellEnd"/>
      <w:r>
        <w:rPr>
          <w:rFonts w:ascii="Times New Roman CYR" w:hAnsi="Times New Roman CYR" w:cs="Times New Roman CYR"/>
        </w:rPr>
        <w:t xml:space="preserve"> сельского поселения</w:t>
      </w:r>
      <w:r w:rsidRPr="00D95705">
        <w:rPr>
          <w:rFonts w:ascii="Times New Roman CYR" w:hAnsi="Times New Roman CYR" w:cs="Times New Roman CYR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305435</wp:posOffset>
                </wp:positionV>
                <wp:extent cx="0" cy="226060"/>
                <wp:effectExtent l="59690" t="10160" r="54610" b="2095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47.25pt;margin-top:24.05pt;width:0;height:1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qaYgIAAHcEAAAOAAAAZHJzL2Uyb0RvYy54bWysVEtu2zAQ3RfoHQjuHUmO4zq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Подготовка проекта письменного уведомления об отказе в предоставлении муниципальной услуги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316865</wp:posOffset>
                </wp:positionV>
                <wp:extent cx="0" cy="245110"/>
                <wp:effectExtent l="59690" t="10160" r="54610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247.25pt;margin-top:24.95pt;width:0;height:1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Подписание уполномоченным должностным лицом письменного уведомления об отказе в предоставлении муниципальной услуги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687705</wp:posOffset>
                </wp:positionV>
                <wp:extent cx="0" cy="245110"/>
                <wp:effectExtent l="59690" t="10795" r="54610" b="203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47.25pt;margin-top:54.15pt;width:0;height:19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4PyYA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 xml:space="preserve">Подписание уполномоченным должностным лицом Перечня муниципального имущества </w:t>
      </w:r>
      <w:proofErr w:type="spellStart"/>
      <w:r>
        <w:rPr>
          <w:rFonts w:ascii="Times New Roman CYR" w:hAnsi="Times New Roman CYR" w:cs="Times New Roman CYR"/>
        </w:rPr>
        <w:t>Редкодубского</w:t>
      </w:r>
      <w:proofErr w:type="spellEnd"/>
      <w:r>
        <w:rPr>
          <w:rFonts w:ascii="Times New Roman CYR" w:hAnsi="Times New Roman CYR" w:cs="Times New Roman CYR"/>
        </w:rPr>
        <w:t xml:space="preserve"> сельского поселения</w:t>
      </w:r>
      <w:r w:rsidRPr="00D95705">
        <w:rPr>
          <w:rFonts w:ascii="Times New Roman CYR" w:hAnsi="Times New Roman CYR" w:cs="Times New Roman CYR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320675</wp:posOffset>
                </wp:positionV>
                <wp:extent cx="0" cy="235585"/>
                <wp:effectExtent l="59690" t="5080" r="54610" b="1651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47.25pt;margin-top:25.25pt;width:0;height:1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LLYAIAAHc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D95705">
        <w:rPr>
          <w:rFonts w:ascii="Times New Roman CYR" w:hAnsi="Times New Roman CYR" w:cs="Times New Roman CYR"/>
        </w:rPr>
        <w:t>Выдача (направление) заявителю письменного уведомления об отказе в предоставлении муниципальной услуги</w:t>
      </w:r>
    </w:p>
    <w:p w:rsidR="00A52803" w:rsidRPr="00D95705" w:rsidRDefault="00A52803" w:rsidP="00A52803">
      <w:pPr>
        <w:autoSpaceDE w:val="0"/>
        <w:autoSpaceDN w:val="0"/>
        <w:adjustRightInd w:val="0"/>
        <w:jc w:val="center"/>
      </w:pPr>
    </w:p>
    <w:p w:rsidR="00A52803" w:rsidRPr="00D95705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D95705">
        <w:rPr>
          <w:rFonts w:ascii="Times New Roman CYR" w:hAnsi="Times New Roman CYR" w:cs="Times New Roman CYR"/>
        </w:rPr>
        <w:t xml:space="preserve">Выдача (направление) заявителю Перечня муниципального имущества </w:t>
      </w:r>
      <w:proofErr w:type="spellStart"/>
      <w:r>
        <w:rPr>
          <w:rFonts w:ascii="Times New Roman CYR" w:hAnsi="Times New Roman CYR" w:cs="Times New Roman CYR"/>
        </w:rPr>
        <w:t>Редкодубского</w:t>
      </w:r>
      <w:proofErr w:type="spellEnd"/>
      <w:r>
        <w:rPr>
          <w:rFonts w:ascii="Times New Roman CYR" w:hAnsi="Times New Roman CYR" w:cs="Times New Roman CYR"/>
        </w:rPr>
        <w:t xml:space="preserve"> сельского поселения</w:t>
      </w:r>
      <w:r w:rsidRPr="00D95705">
        <w:rPr>
          <w:rFonts w:ascii="Times New Roman CYR" w:hAnsi="Times New Roman CYR" w:cs="Times New Roman CYR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ind w:firstLine="720"/>
        <w:jc w:val="right"/>
      </w:pPr>
    </w:p>
    <w:p w:rsidR="00A52803" w:rsidRDefault="00A52803" w:rsidP="00A52803">
      <w:pPr>
        <w:autoSpaceDE w:val="0"/>
        <w:autoSpaceDN w:val="0"/>
        <w:adjustRightInd w:val="0"/>
        <w:ind w:firstLine="720"/>
        <w:jc w:val="right"/>
      </w:pPr>
    </w:p>
    <w:p w:rsidR="00A52803" w:rsidRDefault="00A52803" w:rsidP="00A52803">
      <w:pPr>
        <w:autoSpaceDE w:val="0"/>
        <w:autoSpaceDN w:val="0"/>
        <w:adjustRightInd w:val="0"/>
        <w:ind w:firstLine="720"/>
        <w:jc w:val="right"/>
      </w:pPr>
    </w:p>
    <w:p w:rsidR="00A52803" w:rsidRDefault="00A52803" w:rsidP="00A52803">
      <w:pPr>
        <w:autoSpaceDE w:val="0"/>
        <w:autoSpaceDN w:val="0"/>
        <w:adjustRightInd w:val="0"/>
        <w:ind w:firstLine="720"/>
        <w:jc w:val="right"/>
      </w:pPr>
    </w:p>
    <w:p w:rsidR="00A52803" w:rsidRPr="00D07F16" w:rsidRDefault="00A52803" w:rsidP="00A52803">
      <w:pPr>
        <w:autoSpaceDE w:val="0"/>
        <w:autoSpaceDN w:val="0"/>
        <w:adjustRightInd w:val="0"/>
        <w:ind w:firstLine="720"/>
        <w:jc w:val="right"/>
      </w:pPr>
    </w:p>
    <w:p w:rsidR="00A52803" w:rsidRPr="00D07F16" w:rsidRDefault="00A52803" w:rsidP="00A52803">
      <w:pPr>
        <w:autoSpaceDE w:val="0"/>
        <w:autoSpaceDN w:val="0"/>
        <w:adjustRightInd w:val="0"/>
        <w:ind w:firstLine="720"/>
        <w:jc w:val="right"/>
        <w:rPr>
          <w:b/>
          <w:bCs/>
        </w:rPr>
      </w:pPr>
      <w:r w:rsidRPr="00D07F16">
        <w:rPr>
          <w:b/>
          <w:bCs/>
        </w:rPr>
        <w:lastRenderedPageBreak/>
        <w:t xml:space="preserve"> </w:t>
      </w:r>
    </w:p>
    <w:p w:rsidR="00A52803" w:rsidRPr="002C4161" w:rsidRDefault="00A52803" w:rsidP="00A52803">
      <w:pPr>
        <w:autoSpaceDE w:val="0"/>
        <w:autoSpaceDN w:val="0"/>
        <w:adjustRightInd w:val="0"/>
        <w:ind w:left="4678" w:firstLine="2"/>
        <w:jc w:val="right"/>
        <w:rPr>
          <w:sz w:val="28"/>
          <w:szCs w:val="28"/>
        </w:rPr>
      </w:pPr>
      <w:r w:rsidRPr="002C4161">
        <w:rPr>
          <w:sz w:val="28"/>
          <w:szCs w:val="28"/>
        </w:rPr>
        <w:t>Приложение № 4</w:t>
      </w: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>Блок-схема</w:t>
      </w:r>
    </w:p>
    <w:p w:rsidR="00A52803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 xml:space="preserve">последовательности действий при предоставлении муниципальной услуги </w:t>
      </w: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A52803" w:rsidRPr="002C4161" w:rsidRDefault="00A52803" w:rsidP="00A52803">
      <w:pPr>
        <w:tabs>
          <w:tab w:val="center" w:pos="5017"/>
          <w:tab w:val="left" w:pos="632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299085</wp:posOffset>
                </wp:positionV>
                <wp:extent cx="19050" cy="273685"/>
                <wp:effectExtent l="41275" t="9525" r="53975" b="2159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43.55pt;margin-top:23.55pt;width:1.5pt;height:21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Подача заявления и пакета документов, необходимых для предоставления муниципальной услуги работнику МФЦ</w:t>
      </w:r>
    </w:p>
    <w:p w:rsidR="00A52803" w:rsidRPr="002C4161" w:rsidRDefault="00A52803" w:rsidP="00A52803">
      <w:pPr>
        <w:tabs>
          <w:tab w:val="center" w:pos="5017"/>
          <w:tab w:val="left" w:pos="6320"/>
        </w:tabs>
        <w:autoSpaceDE w:val="0"/>
        <w:autoSpaceDN w:val="0"/>
        <w:adjustRightInd w:val="0"/>
        <w:jc w:val="both"/>
      </w:pPr>
      <w:r w:rsidRPr="002C4161">
        <w:tab/>
      </w:r>
      <w:r w:rsidRPr="002C4161">
        <w:tab/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  <w:r w:rsidRPr="002C4161">
        <w:rPr>
          <w:rFonts w:ascii="Times New Roman CYR" w:hAnsi="Times New Roman CYR" w:cs="Times New Roman CYR"/>
        </w:rPr>
        <w:t>Прием и проверка работником МФЦ предъявленных заявителем заявления и иных документов, указанных в пункте 11 административного регламента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149225</wp:posOffset>
                </wp:positionV>
                <wp:extent cx="0" cy="254635"/>
                <wp:effectExtent l="60325" t="11430" r="53975" b="1968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45.05pt;margin-top:11.75pt;width:0;height:2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Нет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138430</wp:posOffset>
                </wp:positionV>
                <wp:extent cx="0" cy="226060"/>
                <wp:effectExtent l="60325" t="8255" r="53975" b="2286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45.05pt;margin-top:10.9pt;width:0;height:1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J7gYQIAAHUEAAAOAAAAZHJzL2Uyb0RvYy54bWysVEtu2zAQ3RfoHQjuHUmu4zi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Заявление и иные документы соответствуют требованиям административного регламента</w:t>
      </w:r>
    </w:p>
    <w:p w:rsidR="00A52803" w:rsidRPr="002C4161" w:rsidRDefault="00A52803" w:rsidP="00A52803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</w:pPr>
    </w:p>
    <w:p w:rsidR="00A52803" w:rsidRPr="002C4161" w:rsidRDefault="00A52803" w:rsidP="00A52803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165100</wp:posOffset>
                </wp:positionV>
                <wp:extent cx="0" cy="414655"/>
                <wp:effectExtent l="60325" t="13970" r="53975" b="190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05pt;margin-top:13pt;width:0;height:32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">
                <v:stroke endarrow="block"/>
              </v:shape>
            </w:pict>
          </mc:Fallback>
        </mc:AlternateContent>
      </w:r>
      <w:r w:rsidRPr="002C4161">
        <w:tab/>
      </w:r>
      <w:r w:rsidRPr="002C4161">
        <w:rPr>
          <w:rFonts w:ascii="Times New Roman CYR" w:hAnsi="Times New Roman CYR" w:cs="Times New Roman CYR"/>
        </w:rPr>
        <w:t>Прием документов, регистрация заявления в АИС МФЦ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299720</wp:posOffset>
                </wp:positionV>
                <wp:extent cx="0" cy="433705"/>
                <wp:effectExtent l="60325" t="6985" r="53975" b="1651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45.05pt;margin-top:23.6pt;width:0;height:3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Выдача уведомления о принятии заявления с указанием регистрационного номера дела и даты приема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305435</wp:posOffset>
                </wp:positionV>
                <wp:extent cx="0" cy="471805"/>
                <wp:effectExtent l="60325" t="8890" r="53975" b="1460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1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45.05pt;margin-top:24.05pt;width:0;height:3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Отправка принятых документов в  электронном виде в Уполномоченный орган (при необходимости доставка на бумажных носителях)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302895</wp:posOffset>
                </wp:positionV>
                <wp:extent cx="0" cy="264160"/>
                <wp:effectExtent l="60325" t="11430" r="53975" b="1968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45.05pt;margin-top:23.85pt;width:0;height:20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Заявителем выбран способ получения результата предоставления муниципальной услуги в МФЦ</w:t>
      </w:r>
    </w:p>
    <w:p w:rsidR="00A52803" w:rsidRPr="002C4161" w:rsidRDefault="00A52803" w:rsidP="00A52803">
      <w:pPr>
        <w:autoSpaceDE w:val="0"/>
        <w:autoSpaceDN w:val="0"/>
        <w:adjustRightInd w:val="0"/>
        <w:ind w:firstLine="709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304800</wp:posOffset>
                </wp:positionV>
                <wp:extent cx="0" cy="273685"/>
                <wp:effectExtent l="60325" t="11430" r="53975" b="1968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43.55pt;margin-top:24pt;width:0;height:21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Получение от Уполномоченного органа документов, являющихся результатом предоставления муниципальной услуги в  МФЦ</w:t>
      </w:r>
      <w:r w:rsidRPr="002C4161">
        <w:rPr>
          <w:rFonts w:ascii="Times New Roman CYR" w:hAnsi="Times New Roman CYR" w:cs="Times New Roman CYR"/>
          <w:i/>
          <w:iCs/>
        </w:rPr>
        <w:t xml:space="preserve"> 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316865</wp:posOffset>
                </wp:positionV>
                <wp:extent cx="0" cy="443230"/>
                <wp:effectExtent l="60325" t="6350" r="53975" b="1714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245.05pt;margin-top:24.95pt;width:0;height:3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">
                <v:stroke endarrow="block"/>
              </v:shape>
            </w:pict>
          </mc:Fallback>
        </mc:AlternateContent>
      </w:r>
      <w:r w:rsidRPr="002C4161">
        <w:rPr>
          <w:rFonts w:ascii="Times New Roman CYR" w:hAnsi="Times New Roman CYR" w:cs="Times New Roman CYR"/>
        </w:rPr>
        <w:t>Направляет заявителю уведомление о необходимости получения результата оказания муниципальной услуги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</w:pPr>
    </w:p>
    <w:p w:rsidR="00A52803" w:rsidRPr="002C4161" w:rsidRDefault="00A52803" w:rsidP="00A52803">
      <w:pPr>
        <w:autoSpaceDE w:val="0"/>
        <w:autoSpaceDN w:val="0"/>
        <w:adjustRightInd w:val="0"/>
        <w:jc w:val="both"/>
      </w:pP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2C4161">
        <w:rPr>
          <w:rFonts w:ascii="Times New Roman CYR" w:hAnsi="Times New Roman CYR" w:cs="Times New Roman CYR"/>
        </w:rPr>
        <w:t>Выдача в МФЦ заявителю результата предоставления муниципальной услуги</w:t>
      </w:r>
    </w:p>
    <w:p w:rsidR="00A52803" w:rsidRPr="002C4161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F243E"/>
        </w:rPr>
      </w:pPr>
    </w:p>
    <w:p w:rsidR="00A52803" w:rsidRPr="00D07F16" w:rsidRDefault="00A52803" w:rsidP="00A52803">
      <w:pPr>
        <w:autoSpaceDE w:val="0"/>
        <w:autoSpaceDN w:val="0"/>
        <w:adjustRightInd w:val="0"/>
        <w:jc w:val="center"/>
      </w:pPr>
      <w:r w:rsidRPr="00D07F16">
        <w:t xml:space="preserve"> </w:t>
      </w: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Default="00A52803" w:rsidP="00A52803">
      <w:pPr>
        <w:autoSpaceDE w:val="0"/>
        <w:autoSpaceDN w:val="0"/>
        <w:adjustRightInd w:val="0"/>
        <w:jc w:val="center"/>
      </w:pPr>
    </w:p>
    <w:p w:rsidR="00A52803" w:rsidRPr="00640C32" w:rsidRDefault="00A52803" w:rsidP="00A52803">
      <w:pPr>
        <w:autoSpaceDE w:val="0"/>
        <w:autoSpaceDN w:val="0"/>
        <w:adjustRightInd w:val="0"/>
        <w:ind w:left="6029" w:hanging="357"/>
        <w:jc w:val="right"/>
        <w:rPr>
          <w:sz w:val="28"/>
          <w:szCs w:val="28"/>
        </w:rPr>
      </w:pPr>
      <w:r w:rsidRPr="00640C32">
        <w:rPr>
          <w:sz w:val="28"/>
          <w:szCs w:val="28"/>
        </w:rPr>
        <w:lastRenderedPageBreak/>
        <w:t>Приложение № 5</w:t>
      </w:r>
    </w:p>
    <w:p w:rsidR="00A52803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 xml:space="preserve">О Б </w:t>
      </w:r>
      <w:proofErr w:type="gramStart"/>
      <w:r w:rsidRPr="00D07F16">
        <w:rPr>
          <w:rFonts w:ascii="Times New Roman CYR" w:hAnsi="Times New Roman CYR" w:cs="Times New Roman CYR"/>
          <w:b/>
          <w:bCs/>
        </w:rPr>
        <w:t>Р</w:t>
      </w:r>
      <w:proofErr w:type="gramEnd"/>
      <w:r w:rsidRPr="00D07F16">
        <w:rPr>
          <w:rFonts w:ascii="Times New Roman CYR" w:hAnsi="Times New Roman CYR" w:cs="Times New Roman CYR"/>
          <w:b/>
          <w:bCs/>
        </w:rPr>
        <w:t xml:space="preserve"> А З Е Ц    З А Я В Л Е Н И Я</w:t>
      </w:r>
    </w:p>
    <w:p w:rsidR="00A52803" w:rsidRPr="00D07F16" w:rsidRDefault="00A52803" w:rsidP="00A52803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b/>
          <w:bCs/>
        </w:rPr>
        <w:t>(</w:t>
      </w:r>
      <w:r w:rsidRPr="00D07F16">
        <w:rPr>
          <w:rFonts w:ascii="Times New Roman CYR" w:hAnsi="Times New Roman CYR" w:cs="Times New Roman CYR"/>
          <w:b/>
          <w:bCs/>
        </w:rPr>
        <w:t>ДЛЯ ФИЗИЧЕСКИХ ЛИЦ И ИНДИВИДУАЛЬНЫХ ПРЕДПРИНИМАТЕЛЕЙ)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316919">
        <w:rPr>
          <w:sz w:val="28"/>
          <w:szCs w:val="28"/>
        </w:rPr>
        <w:t xml:space="preserve">Главе </w:t>
      </w:r>
      <w:proofErr w:type="spellStart"/>
      <w:r>
        <w:rPr>
          <w:sz w:val="28"/>
          <w:szCs w:val="28"/>
        </w:rPr>
        <w:t>Редкодубского</w:t>
      </w:r>
      <w:proofErr w:type="spellEnd"/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 </w:t>
      </w:r>
    </w:p>
    <w:p w:rsidR="00A52803" w:rsidRDefault="00A52803" w:rsidP="00A5280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ФИО</w:t>
      </w:r>
      <w:r w:rsidRPr="00640C32">
        <w:rPr>
          <w:sz w:val="28"/>
          <w:szCs w:val="28"/>
        </w:rPr>
        <w:t xml:space="preserve">           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 xml:space="preserve"> Данные заявителя (представителя заявителя) </w:t>
      </w:r>
    </w:p>
    <w:p w:rsidR="00A52803" w:rsidRPr="004848CF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7085"/>
      </w:tblGrid>
      <w:tr w:rsidR="00A52803" w:rsidRPr="004848CF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4848CF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4848CF" w:rsidTr="00F8214F">
        <w:trPr>
          <w:trHeight w:val="598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4848CF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4848CF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ОГРНИП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ИНН (для ИП)</w:t>
            </w:r>
          </w:p>
        </w:tc>
        <w:tc>
          <w:tcPr>
            <w:tcW w:w="70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Документ, удостоверяющий личность заявителя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 xml:space="preserve">Адрес места жительства заявителя/Почтовый адрес заявителя </w:t>
      </w:r>
    </w:p>
    <w:p w:rsidR="00A52803" w:rsidRPr="00640C32" w:rsidRDefault="00A52803" w:rsidP="00A52803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Адрес электронной почты: 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07F16">
        <w:rPr>
          <w:lang w:val="en-US"/>
        </w:rPr>
        <w:t xml:space="preserve">             </w:t>
      </w:r>
      <w:r w:rsidRPr="00640C32">
        <w:rPr>
          <w:sz w:val="28"/>
          <w:szCs w:val="28"/>
          <w:lang w:val="en-US"/>
        </w:rPr>
        <w:t xml:space="preserve">  </w:t>
      </w:r>
      <w:r w:rsidRPr="00640C32">
        <w:rPr>
          <w:sz w:val="28"/>
          <w:szCs w:val="28"/>
        </w:rPr>
        <w:t>Данные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Отчество </w:t>
            </w:r>
            <w:r w:rsidRPr="00D07F16">
              <w:rPr>
                <w:rFonts w:ascii="Times New Roman CYR" w:hAnsi="Times New Roman CYR" w:cs="Times New Roman CYR"/>
                <w:i/>
                <w:iCs/>
              </w:rPr>
              <w:t>(при наличии)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40C32">
        <w:t xml:space="preserve">  </w:t>
      </w:r>
      <w:r w:rsidRPr="00640C32">
        <w:rPr>
          <w:sz w:val="28"/>
          <w:szCs w:val="28"/>
        </w:rPr>
        <w:t>Документ, удостоверяющий личность представителя (уполномоченного лица)</w:t>
      </w:r>
      <w:r w:rsidRPr="00640C32">
        <w:rPr>
          <w:sz w:val="28"/>
          <w:szCs w:val="28"/>
          <w:vertAlign w:val="superscript"/>
        </w:rPr>
        <w:t>1</w:t>
      </w:r>
    </w:p>
    <w:p w:rsidR="00A52803" w:rsidRPr="00640C32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40C32">
        <w:rPr>
          <w:sz w:val="28"/>
          <w:szCs w:val="28"/>
        </w:rPr>
        <w:t xml:space="preserve">          Адрес регистрации представителя (уполномоченного лица)</w:t>
      </w:r>
      <w:r w:rsidRPr="00640C32">
        <w:rPr>
          <w:sz w:val="28"/>
          <w:szCs w:val="28"/>
          <w:vertAlign w:val="superscript"/>
        </w:rPr>
        <w:t>1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40C32">
        <w:rPr>
          <w:sz w:val="28"/>
          <w:szCs w:val="28"/>
        </w:rPr>
        <w:t xml:space="preserve">        Адрес места жительства представителя (уполномоченного лица)</w:t>
      </w:r>
      <w:r w:rsidRPr="00640C32">
        <w:rPr>
          <w:sz w:val="28"/>
          <w:szCs w:val="28"/>
          <w:vertAlign w:val="superscript"/>
        </w:rPr>
        <w:t>1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Адрес электронной почты:</w:t>
            </w:r>
          </w:p>
        </w:tc>
      </w:tr>
    </w:tbl>
    <w:p w:rsidR="00A52803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40C32">
        <w:rPr>
          <w:sz w:val="28"/>
          <w:szCs w:val="28"/>
        </w:rPr>
        <w:t>ЗАЯВЛЕНИЕ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640C32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640C32">
        <w:rPr>
          <w:sz w:val="28"/>
          <w:szCs w:val="28"/>
          <w:highlight w:val="white"/>
        </w:rPr>
        <w:t xml:space="preserve">перечень муниципального имущества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640C32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  <w:highlight w:val="white"/>
        </w:rPr>
        <w:t xml:space="preserve">Вышеуказанные сведения прошу предоставить в </w:t>
      </w:r>
      <w:r w:rsidRPr="00640C32">
        <w:rPr>
          <w:i/>
          <w:iCs/>
          <w:color w:val="FF0000"/>
          <w:sz w:val="28"/>
          <w:szCs w:val="28"/>
          <w:highlight w:val="white"/>
          <w:u w:val="single"/>
        </w:rPr>
        <w:t xml:space="preserve">   </w:t>
      </w:r>
      <w:r w:rsidRPr="00640C32">
        <w:rPr>
          <w:sz w:val="28"/>
          <w:szCs w:val="28"/>
          <w:highlight w:val="white"/>
        </w:rPr>
        <w:t xml:space="preserve"> экземпляре (</w:t>
      </w:r>
      <w:proofErr w:type="gramStart"/>
      <w:r w:rsidRPr="00640C32">
        <w:rPr>
          <w:sz w:val="28"/>
          <w:szCs w:val="28"/>
          <w:highlight w:val="white"/>
        </w:rPr>
        <w:t>ах</w:t>
      </w:r>
      <w:proofErr w:type="gramEnd"/>
      <w:r w:rsidRPr="00640C32">
        <w:rPr>
          <w:sz w:val="28"/>
          <w:szCs w:val="28"/>
          <w:highlight w:val="white"/>
        </w:rPr>
        <w:t>).</w:t>
      </w:r>
    </w:p>
    <w:p w:rsidR="00A52803" w:rsidRPr="00640C32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40C32">
        <w:rPr>
          <w:sz w:val="28"/>
          <w:szCs w:val="28"/>
        </w:rPr>
        <w:t>Представлены следующие документы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</w:rPr>
      </w:pPr>
      <w:r w:rsidRPr="00D07F16">
        <w:rPr>
          <w:rFonts w:ascii="Times New Roman CYR" w:hAnsi="Times New Roman CYR" w:cs="Times New Roman CYR"/>
        </w:rPr>
        <w:t>Результат рассмотрения заявления прошу:</w:t>
      </w:r>
    </w:p>
    <w:p w:rsidR="00A52803" w:rsidRPr="00D07F16" w:rsidRDefault="00A52803" w:rsidP="00A52803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9"/>
        <w:gridCol w:w="9324"/>
      </w:tblGrid>
      <w:tr w:rsidR="00A52803" w:rsidRPr="00640C32" w:rsidTr="00F8214F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color w:val="FF0000"/>
                <w:lang w:val="en-US"/>
              </w:rPr>
            </w:pPr>
          </w:p>
          <w:p w:rsidR="00A52803" w:rsidRPr="00640C32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640C32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выдать на руки при личной явке в Администрацию </w:t>
            </w:r>
            <w:proofErr w:type="spellStart"/>
            <w:r>
              <w:rPr>
                <w:rFonts w:ascii="Times New Roman CYR" w:hAnsi="Times New Roman CYR" w:cs="Times New Roman CYR"/>
              </w:rPr>
              <w:t>Редкодубского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сельского поселения</w:t>
            </w:r>
          </w:p>
        </w:tc>
      </w:tr>
      <w:tr w:rsidR="00A52803" w:rsidRPr="00D07F16" w:rsidTr="00F8214F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640C32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640C32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по почте</w:t>
            </w:r>
          </w:p>
        </w:tc>
      </w:tr>
      <w:tr w:rsidR="00A52803" w:rsidRPr="00D07F16" w:rsidTr="00F8214F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выдать на руки при личной явке в МФЦ</w:t>
            </w:r>
          </w:p>
        </w:tc>
      </w:tr>
      <w:tr w:rsidR="00A52803" w:rsidRPr="00D07F16" w:rsidTr="00F8214F">
        <w:trPr>
          <w:trHeight w:val="1"/>
        </w:trPr>
        <w:tc>
          <w:tcPr>
            <w:tcW w:w="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</w:pP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07F16">
        <w:t xml:space="preserve">  </w:t>
      </w:r>
      <w:r w:rsidRPr="00640C32">
        <w:rPr>
          <w:sz w:val="28"/>
          <w:szCs w:val="28"/>
        </w:rPr>
        <w:t xml:space="preserve">  ________       </w:t>
      </w:r>
      <w:r>
        <w:rPr>
          <w:sz w:val="28"/>
          <w:szCs w:val="28"/>
        </w:rPr>
        <w:t xml:space="preserve">                                                     </w:t>
      </w:r>
      <w:r w:rsidRPr="00640C32">
        <w:rPr>
          <w:sz w:val="28"/>
          <w:szCs w:val="28"/>
        </w:rPr>
        <w:tab/>
        <w:t>_________</w:t>
      </w: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40C32">
        <w:rPr>
          <w:sz w:val="28"/>
          <w:szCs w:val="28"/>
        </w:rPr>
        <w:t xml:space="preserve">        </w:t>
      </w:r>
      <w:r w:rsidRPr="00640C32">
        <w:rPr>
          <w:sz w:val="28"/>
          <w:szCs w:val="28"/>
        </w:rPr>
        <w:tab/>
        <w:t xml:space="preserve">    </w:t>
      </w:r>
      <w:r w:rsidRPr="00640C32">
        <w:rPr>
          <w:sz w:val="28"/>
          <w:szCs w:val="28"/>
        </w:rPr>
        <w:tab/>
        <w:t xml:space="preserve">Дата                       </w:t>
      </w:r>
      <w:r w:rsidRPr="00640C32">
        <w:rPr>
          <w:sz w:val="28"/>
          <w:szCs w:val="28"/>
        </w:rPr>
        <w:tab/>
      </w:r>
      <w:r w:rsidRPr="00640C32">
        <w:rPr>
          <w:sz w:val="28"/>
          <w:szCs w:val="28"/>
        </w:rPr>
        <w:tab/>
      </w:r>
      <w:r w:rsidRPr="00640C32">
        <w:rPr>
          <w:sz w:val="28"/>
          <w:szCs w:val="28"/>
        </w:rPr>
        <w:tab/>
        <w:t xml:space="preserve">  Подпись/ФИО</w:t>
      </w: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Default="00A52803" w:rsidP="00A5280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left="6029" w:hanging="357"/>
        <w:jc w:val="right"/>
        <w:rPr>
          <w:sz w:val="28"/>
          <w:szCs w:val="28"/>
        </w:rPr>
      </w:pPr>
      <w:r w:rsidRPr="00640C32">
        <w:rPr>
          <w:sz w:val="28"/>
          <w:szCs w:val="28"/>
        </w:rPr>
        <w:t>Приложение № 6</w:t>
      </w: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D07F16">
        <w:rPr>
          <w:rFonts w:ascii="Times New Roman CYR" w:hAnsi="Times New Roman CYR" w:cs="Times New Roman CYR"/>
          <w:b/>
          <w:bCs/>
        </w:rPr>
        <w:t xml:space="preserve">О Б </w:t>
      </w:r>
      <w:proofErr w:type="gramStart"/>
      <w:r w:rsidRPr="00D07F16">
        <w:rPr>
          <w:rFonts w:ascii="Times New Roman CYR" w:hAnsi="Times New Roman CYR" w:cs="Times New Roman CYR"/>
          <w:b/>
          <w:bCs/>
        </w:rPr>
        <w:t>Р</w:t>
      </w:r>
      <w:proofErr w:type="gramEnd"/>
      <w:r w:rsidRPr="00D07F16">
        <w:rPr>
          <w:rFonts w:ascii="Times New Roman CYR" w:hAnsi="Times New Roman CYR" w:cs="Times New Roman CYR"/>
          <w:b/>
          <w:bCs/>
        </w:rPr>
        <w:t xml:space="preserve"> А З Е Ц    З А Я В Л Е Н И Я</w:t>
      </w:r>
    </w:p>
    <w:p w:rsidR="00A52803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640C32">
        <w:rPr>
          <w:b/>
          <w:bCs/>
        </w:rPr>
        <w:t>(</w:t>
      </w:r>
      <w:r w:rsidRPr="00D07F16">
        <w:rPr>
          <w:rFonts w:ascii="Times New Roman CYR" w:hAnsi="Times New Roman CYR" w:cs="Times New Roman CYR"/>
          <w:b/>
          <w:bCs/>
        </w:rPr>
        <w:t>ДЛЯ ЮРИДИЧЕСКИХ ЛИЦ)</w:t>
      </w:r>
    </w:p>
    <w:p w:rsidR="00A52803" w:rsidRPr="00D07F16" w:rsidRDefault="00A52803" w:rsidP="00A5280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316919">
        <w:rPr>
          <w:sz w:val="28"/>
          <w:szCs w:val="28"/>
        </w:rPr>
        <w:t xml:space="preserve">Главе </w:t>
      </w:r>
      <w:proofErr w:type="spellStart"/>
      <w:r>
        <w:rPr>
          <w:sz w:val="28"/>
          <w:szCs w:val="28"/>
        </w:rPr>
        <w:t>Редкодубского</w:t>
      </w:r>
      <w:proofErr w:type="spellEnd"/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52803" w:rsidRDefault="00A52803" w:rsidP="00A52803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 </w:t>
      </w:r>
    </w:p>
    <w:p w:rsidR="00A52803" w:rsidRPr="00640C32" w:rsidRDefault="00A52803" w:rsidP="00A5280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ФИО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 xml:space="preserve">Данные заявителя (юридического лица) </w:t>
      </w:r>
    </w:p>
    <w:p w:rsidR="00A52803" w:rsidRPr="00640C32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58"/>
        <w:gridCol w:w="6279"/>
      </w:tblGrid>
      <w:tr w:rsidR="00A52803" w:rsidRPr="00D07F16" w:rsidTr="00F8214F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i/>
                <w:iCs/>
                <w:color w:val="FF0000"/>
              </w:rPr>
              <w:t xml:space="preserve"> </w:t>
            </w:r>
          </w:p>
        </w:tc>
      </w:tr>
      <w:tr w:rsidR="00A52803" w:rsidRPr="00D07F16" w:rsidTr="00F8214F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Организационно-правовая форма юридического лица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Фамилия, имя, отчество руководителя юридического лица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3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ОГРН</w:t>
            </w:r>
          </w:p>
        </w:tc>
        <w:tc>
          <w:tcPr>
            <w:tcW w:w="6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Юридический адрес</w:t>
      </w:r>
    </w:p>
    <w:p w:rsidR="00A52803" w:rsidRPr="00640C32" w:rsidRDefault="00A52803" w:rsidP="00A52803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Почтовый адрес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Мобильный телефон: 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Адрес электронной почты: 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jc w:val="both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Данные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7483"/>
      </w:tblGrid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Фамилия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Имя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Отчество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рождения</w:t>
            </w:r>
          </w:p>
        </w:tc>
        <w:tc>
          <w:tcPr>
            <w:tcW w:w="7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Документ, удостоверяющий личность представителя (уполномоченного лица)</w:t>
      </w:r>
    </w:p>
    <w:p w:rsidR="00A52803" w:rsidRPr="00640C32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891"/>
        <w:gridCol w:w="1020"/>
        <w:gridCol w:w="1587"/>
        <w:gridCol w:w="3027"/>
      </w:tblGrid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lastRenderedPageBreak/>
              <w:t>Серия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Дата выдачи</w:t>
            </w:r>
          </w:p>
        </w:tc>
        <w:tc>
          <w:tcPr>
            <w:tcW w:w="3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Адрес регистрации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Адрес места жительства представителя (уполномоченного лица)</w:t>
      </w:r>
    </w:p>
    <w:p w:rsidR="00A52803" w:rsidRPr="00D07F16" w:rsidRDefault="00A52803" w:rsidP="00A52803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090"/>
        <w:gridCol w:w="2891"/>
        <w:gridCol w:w="1020"/>
        <w:gridCol w:w="1587"/>
        <w:gridCol w:w="1247"/>
        <w:gridCol w:w="1757"/>
      </w:tblGrid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Индекс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Район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1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Дом</w:t>
            </w:r>
          </w:p>
        </w:tc>
        <w:tc>
          <w:tcPr>
            <w:tcW w:w="2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Корпус</w:t>
            </w: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17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8107"/>
      </w:tblGrid>
      <w:tr w:rsidR="00A52803" w:rsidRPr="00D07F16" w:rsidTr="00F8214F">
        <w:trPr>
          <w:trHeight w:val="1"/>
        </w:trPr>
        <w:tc>
          <w:tcPr>
            <w:tcW w:w="14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Мобильный телефон:</w:t>
            </w:r>
          </w:p>
        </w:tc>
      </w:tr>
      <w:tr w:rsidR="00A52803" w:rsidRPr="00D07F16" w:rsidTr="00F8214F">
        <w:trPr>
          <w:trHeight w:val="1"/>
        </w:trPr>
        <w:tc>
          <w:tcPr>
            <w:tcW w:w="14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Адрес электронной почты: </w:t>
            </w: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40C32">
        <w:rPr>
          <w:sz w:val="28"/>
          <w:szCs w:val="28"/>
        </w:rPr>
        <w:t>ЗАЯВЛЕНИЕ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640C32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640C32">
        <w:rPr>
          <w:sz w:val="28"/>
          <w:szCs w:val="28"/>
          <w:highlight w:val="white"/>
        </w:rPr>
        <w:t xml:space="preserve">перечень муниципального имущества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640C32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0C32">
        <w:rPr>
          <w:sz w:val="28"/>
          <w:szCs w:val="28"/>
          <w:highlight w:val="white"/>
        </w:rPr>
        <w:t>Вышеуказанные сведения прошу предоставить в   экземпляре (</w:t>
      </w:r>
      <w:proofErr w:type="gramStart"/>
      <w:r w:rsidRPr="00640C32">
        <w:rPr>
          <w:sz w:val="28"/>
          <w:szCs w:val="28"/>
          <w:highlight w:val="white"/>
        </w:rPr>
        <w:t>ах</w:t>
      </w:r>
      <w:proofErr w:type="gramEnd"/>
      <w:r w:rsidRPr="00640C32">
        <w:rPr>
          <w:sz w:val="28"/>
          <w:szCs w:val="28"/>
          <w:highlight w:val="white"/>
        </w:rPr>
        <w:t>).</w:t>
      </w:r>
    </w:p>
    <w:p w:rsidR="00A52803" w:rsidRPr="00640C32" w:rsidRDefault="00A52803" w:rsidP="00A528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52803" w:rsidRPr="00640C32" w:rsidRDefault="00A52803" w:rsidP="00A5280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40C32">
        <w:rPr>
          <w:sz w:val="28"/>
          <w:szCs w:val="28"/>
        </w:rPr>
        <w:t>Представлены следующие документы</w:t>
      </w:r>
    </w:p>
    <w:p w:rsidR="00A52803" w:rsidRPr="00D07F16" w:rsidRDefault="00A52803" w:rsidP="00A52803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6"/>
        <w:gridCol w:w="9128"/>
      </w:tblGrid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A52803" w:rsidRPr="00D07F16" w:rsidTr="00F8214F">
        <w:trPr>
          <w:trHeight w:val="1"/>
        </w:trPr>
        <w:tc>
          <w:tcPr>
            <w:tcW w:w="4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</w:tbl>
    <w:p w:rsidR="00A52803" w:rsidRPr="00D07F16" w:rsidRDefault="00A52803" w:rsidP="00A52803">
      <w:pPr>
        <w:autoSpaceDE w:val="0"/>
        <w:autoSpaceDN w:val="0"/>
        <w:adjustRightInd w:val="0"/>
        <w:rPr>
          <w:lang w:val="en-US"/>
        </w:rPr>
      </w:pPr>
    </w:p>
    <w:p w:rsidR="00A52803" w:rsidRPr="00640C32" w:rsidRDefault="00A52803" w:rsidP="00A5280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40C32">
        <w:rPr>
          <w:sz w:val="28"/>
          <w:szCs w:val="28"/>
        </w:rPr>
        <w:t>Результат рассмотрения заявления прошу:</w:t>
      </w:r>
    </w:p>
    <w:p w:rsidR="00A52803" w:rsidRPr="00D07F16" w:rsidRDefault="00A52803" w:rsidP="00A52803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8"/>
        <w:gridCol w:w="9325"/>
      </w:tblGrid>
      <w:tr w:rsidR="00A52803" w:rsidRPr="00640C32" w:rsidTr="00F8214F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640C32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 xml:space="preserve">выдать на руки при личной явке в Администрацию </w:t>
            </w:r>
            <w:proofErr w:type="spellStart"/>
            <w:r>
              <w:rPr>
                <w:rFonts w:ascii="Times New Roman CYR" w:hAnsi="Times New Roman CYR" w:cs="Times New Roman CYR"/>
              </w:rPr>
              <w:t>Редкодубского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сельского поселения</w:t>
            </w:r>
          </w:p>
        </w:tc>
      </w:tr>
      <w:tr w:rsidR="00A52803" w:rsidRPr="00D07F16" w:rsidTr="00F8214F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640C32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640C32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по почте</w:t>
            </w:r>
          </w:p>
        </w:tc>
      </w:tr>
      <w:tr w:rsidR="00A52803" w:rsidRPr="00D07F16" w:rsidTr="00F8214F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выдать на руки при личной явке в МФЦ</w:t>
            </w:r>
          </w:p>
        </w:tc>
      </w:tr>
      <w:tr w:rsidR="00A52803" w:rsidRPr="00D07F16" w:rsidTr="00F8214F">
        <w:trPr>
          <w:trHeight w:val="1"/>
        </w:trPr>
        <w:tc>
          <w:tcPr>
            <w:tcW w:w="5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</w:pPr>
          </w:p>
          <w:p w:rsidR="00A52803" w:rsidRPr="00D07F16" w:rsidRDefault="00A52803" w:rsidP="00F8214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52803" w:rsidRPr="00D07F16" w:rsidRDefault="00A52803" w:rsidP="00F8214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D07F16">
              <w:rPr>
                <w:rFonts w:ascii="Times New Roman CYR" w:hAnsi="Times New Roman CYR" w:cs="Times New Roman CYR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A52803" w:rsidRPr="00640C32" w:rsidRDefault="00A52803" w:rsidP="00A5280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640C32">
        <w:rPr>
          <w:sz w:val="28"/>
          <w:szCs w:val="28"/>
        </w:rPr>
        <w:t xml:space="preserve"> </w:t>
      </w:r>
      <w:r w:rsidRPr="00640C32">
        <w:rPr>
          <w:sz w:val="28"/>
          <w:szCs w:val="28"/>
          <w:lang w:val="en-US"/>
        </w:rPr>
        <w:t>___</w:t>
      </w:r>
      <w:r w:rsidRPr="00640C32">
        <w:rPr>
          <w:sz w:val="28"/>
          <w:szCs w:val="28"/>
        </w:rPr>
        <w:t xml:space="preserve">___    </w:t>
      </w:r>
      <w:r w:rsidRPr="00640C32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</w:t>
      </w:r>
      <w:r w:rsidRPr="00640C32">
        <w:rPr>
          <w:sz w:val="28"/>
          <w:szCs w:val="28"/>
        </w:rPr>
        <w:t xml:space="preserve">  ________________</w:t>
      </w:r>
    </w:p>
    <w:p w:rsidR="00716371" w:rsidRDefault="00A52803" w:rsidP="00A52803">
      <w:pPr>
        <w:autoSpaceDE w:val="0"/>
        <w:autoSpaceDN w:val="0"/>
        <w:adjustRightInd w:val="0"/>
        <w:jc w:val="both"/>
      </w:pPr>
      <w:r w:rsidRPr="00640C32">
        <w:rPr>
          <w:sz w:val="28"/>
          <w:szCs w:val="28"/>
          <w:lang w:val="en-US"/>
        </w:rPr>
        <w:t xml:space="preserve">        </w:t>
      </w:r>
      <w:r w:rsidRPr="00640C32">
        <w:rPr>
          <w:sz w:val="28"/>
          <w:szCs w:val="28"/>
          <w:lang w:val="en-US"/>
        </w:rPr>
        <w:tab/>
        <w:t xml:space="preserve">    </w:t>
      </w:r>
      <w:r w:rsidRPr="00640C32">
        <w:rPr>
          <w:sz w:val="28"/>
          <w:szCs w:val="28"/>
          <w:lang w:val="en-US"/>
        </w:rPr>
        <w:tab/>
      </w:r>
      <w:r w:rsidRPr="00640C32">
        <w:rPr>
          <w:sz w:val="28"/>
          <w:szCs w:val="28"/>
        </w:rPr>
        <w:t xml:space="preserve">Дата                       </w:t>
      </w:r>
      <w:r w:rsidRPr="00640C32">
        <w:rPr>
          <w:sz w:val="28"/>
          <w:szCs w:val="28"/>
        </w:rPr>
        <w:tab/>
      </w:r>
      <w:r w:rsidRPr="00640C32">
        <w:rPr>
          <w:sz w:val="28"/>
          <w:szCs w:val="28"/>
        </w:rPr>
        <w:tab/>
      </w:r>
      <w:r w:rsidRPr="00640C32">
        <w:rPr>
          <w:sz w:val="28"/>
          <w:szCs w:val="28"/>
        </w:rPr>
        <w:tab/>
        <w:t xml:space="preserve">  Подпись/ФИО</w:t>
      </w:r>
      <w:r w:rsidRPr="00D07F16">
        <w:rPr>
          <w:lang w:val="en-US"/>
        </w:rPr>
        <w:t xml:space="preserve">    </w:t>
      </w:r>
    </w:p>
    <w:sectPr w:rsidR="00716371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EC2E45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83E"/>
    <w:rsid w:val="00716371"/>
    <w:rsid w:val="00A52803"/>
    <w:rsid w:val="00AF083E"/>
    <w:rsid w:val="00F8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80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3">
    <w:name w:val="heading 3"/>
    <w:basedOn w:val="a"/>
    <w:next w:val="a0"/>
    <w:link w:val="30"/>
    <w:qFormat/>
    <w:rsid w:val="00A52803"/>
    <w:pPr>
      <w:tabs>
        <w:tab w:val="num" w:pos="0"/>
      </w:tabs>
      <w:spacing w:before="280" w:after="28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A52803"/>
    <w:rPr>
      <w:rFonts w:ascii="Times New Roman" w:eastAsia="Lucida Sans Unicode" w:hAnsi="Times New Roman" w:cs="Times New Roman"/>
      <w:b/>
      <w:bCs/>
      <w:sz w:val="27"/>
      <w:szCs w:val="27"/>
    </w:rPr>
  </w:style>
  <w:style w:type="character" w:customStyle="1" w:styleId="Absatz-Standardschriftart">
    <w:name w:val="Absatz-Standardschriftart"/>
    <w:rsid w:val="00A52803"/>
  </w:style>
  <w:style w:type="character" w:customStyle="1" w:styleId="WW-Absatz-Standardschriftart">
    <w:name w:val="WW-Absatz-Standardschriftart"/>
    <w:rsid w:val="00A52803"/>
  </w:style>
  <w:style w:type="character" w:customStyle="1" w:styleId="WW-Absatz-Standardschriftart1">
    <w:name w:val="WW-Absatz-Standardschriftart1"/>
    <w:rsid w:val="00A52803"/>
  </w:style>
  <w:style w:type="character" w:customStyle="1" w:styleId="WW-Absatz-Standardschriftart11">
    <w:name w:val="WW-Absatz-Standardschriftart11"/>
    <w:rsid w:val="00A52803"/>
  </w:style>
  <w:style w:type="character" w:customStyle="1" w:styleId="WW-Absatz-Standardschriftart111">
    <w:name w:val="WW-Absatz-Standardschriftart111"/>
    <w:rsid w:val="00A52803"/>
  </w:style>
  <w:style w:type="character" w:customStyle="1" w:styleId="1">
    <w:name w:val="Основной шрифт абзаца1"/>
    <w:rsid w:val="00A52803"/>
  </w:style>
  <w:style w:type="character" w:styleId="a4">
    <w:name w:val="Hyperlink"/>
    <w:rsid w:val="00A52803"/>
    <w:rPr>
      <w:color w:val="0000FF"/>
      <w:u w:val="single"/>
    </w:rPr>
  </w:style>
  <w:style w:type="paragraph" w:customStyle="1" w:styleId="a5">
    <w:name w:val="Заголовок"/>
    <w:basedOn w:val="a"/>
    <w:next w:val="a0"/>
    <w:rsid w:val="00A5280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link w:val="a6"/>
    <w:semiHidden/>
    <w:rsid w:val="00A52803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A52803"/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List"/>
    <w:basedOn w:val="a0"/>
    <w:semiHidden/>
    <w:rsid w:val="00A52803"/>
    <w:rPr>
      <w:rFonts w:cs="Tahoma"/>
    </w:rPr>
  </w:style>
  <w:style w:type="paragraph" w:customStyle="1" w:styleId="10">
    <w:name w:val="Название1"/>
    <w:basedOn w:val="a"/>
    <w:rsid w:val="00A5280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A52803"/>
    <w:pPr>
      <w:suppressLineNumbers/>
    </w:pPr>
    <w:rPr>
      <w:rFonts w:cs="Tahoma"/>
    </w:rPr>
  </w:style>
  <w:style w:type="paragraph" w:styleId="a8">
    <w:name w:val="Normal (Web)"/>
    <w:basedOn w:val="a"/>
    <w:uiPriority w:val="99"/>
    <w:rsid w:val="00A52803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6">
    <w:name w:val="Основной текст (6)_"/>
    <w:link w:val="60"/>
    <w:uiPriority w:val="99"/>
    <w:rsid w:val="00A52803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A52803"/>
    <w:pPr>
      <w:shd w:val="clear" w:color="auto" w:fill="FFFFFF"/>
      <w:suppressAutoHyphens w:val="0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</w:rPr>
  </w:style>
  <w:style w:type="paragraph" w:styleId="a9">
    <w:name w:val="Balloon Text"/>
    <w:basedOn w:val="a"/>
    <w:link w:val="aa"/>
    <w:rsid w:val="00A52803"/>
    <w:pPr>
      <w:widowControl/>
      <w:suppressAutoHyphens w:val="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1"/>
    <w:link w:val="a9"/>
    <w:rsid w:val="00A528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80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3">
    <w:name w:val="heading 3"/>
    <w:basedOn w:val="a"/>
    <w:next w:val="a0"/>
    <w:link w:val="30"/>
    <w:qFormat/>
    <w:rsid w:val="00A52803"/>
    <w:pPr>
      <w:tabs>
        <w:tab w:val="num" w:pos="0"/>
      </w:tabs>
      <w:spacing w:before="280" w:after="28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A52803"/>
    <w:rPr>
      <w:rFonts w:ascii="Times New Roman" w:eastAsia="Lucida Sans Unicode" w:hAnsi="Times New Roman" w:cs="Times New Roman"/>
      <w:b/>
      <w:bCs/>
      <w:sz w:val="27"/>
      <w:szCs w:val="27"/>
    </w:rPr>
  </w:style>
  <w:style w:type="character" w:customStyle="1" w:styleId="Absatz-Standardschriftart">
    <w:name w:val="Absatz-Standardschriftart"/>
    <w:rsid w:val="00A52803"/>
  </w:style>
  <w:style w:type="character" w:customStyle="1" w:styleId="WW-Absatz-Standardschriftart">
    <w:name w:val="WW-Absatz-Standardschriftart"/>
    <w:rsid w:val="00A52803"/>
  </w:style>
  <w:style w:type="character" w:customStyle="1" w:styleId="WW-Absatz-Standardschriftart1">
    <w:name w:val="WW-Absatz-Standardschriftart1"/>
    <w:rsid w:val="00A52803"/>
  </w:style>
  <w:style w:type="character" w:customStyle="1" w:styleId="WW-Absatz-Standardschriftart11">
    <w:name w:val="WW-Absatz-Standardschriftart11"/>
    <w:rsid w:val="00A52803"/>
  </w:style>
  <w:style w:type="character" w:customStyle="1" w:styleId="WW-Absatz-Standardschriftart111">
    <w:name w:val="WW-Absatz-Standardschriftart111"/>
    <w:rsid w:val="00A52803"/>
  </w:style>
  <w:style w:type="character" w:customStyle="1" w:styleId="1">
    <w:name w:val="Основной шрифт абзаца1"/>
    <w:rsid w:val="00A52803"/>
  </w:style>
  <w:style w:type="character" w:styleId="a4">
    <w:name w:val="Hyperlink"/>
    <w:rsid w:val="00A52803"/>
    <w:rPr>
      <w:color w:val="0000FF"/>
      <w:u w:val="single"/>
    </w:rPr>
  </w:style>
  <w:style w:type="paragraph" w:customStyle="1" w:styleId="a5">
    <w:name w:val="Заголовок"/>
    <w:basedOn w:val="a"/>
    <w:next w:val="a0"/>
    <w:rsid w:val="00A5280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link w:val="a6"/>
    <w:semiHidden/>
    <w:rsid w:val="00A52803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A52803"/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List"/>
    <w:basedOn w:val="a0"/>
    <w:semiHidden/>
    <w:rsid w:val="00A52803"/>
    <w:rPr>
      <w:rFonts w:cs="Tahoma"/>
    </w:rPr>
  </w:style>
  <w:style w:type="paragraph" w:customStyle="1" w:styleId="10">
    <w:name w:val="Название1"/>
    <w:basedOn w:val="a"/>
    <w:rsid w:val="00A5280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A52803"/>
    <w:pPr>
      <w:suppressLineNumbers/>
    </w:pPr>
    <w:rPr>
      <w:rFonts w:cs="Tahoma"/>
    </w:rPr>
  </w:style>
  <w:style w:type="paragraph" w:styleId="a8">
    <w:name w:val="Normal (Web)"/>
    <w:basedOn w:val="a"/>
    <w:uiPriority w:val="99"/>
    <w:rsid w:val="00A52803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6">
    <w:name w:val="Основной текст (6)_"/>
    <w:link w:val="60"/>
    <w:uiPriority w:val="99"/>
    <w:rsid w:val="00A52803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A52803"/>
    <w:pPr>
      <w:shd w:val="clear" w:color="auto" w:fill="FFFFFF"/>
      <w:suppressAutoHyphens w:val="0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</w:rPr>
  </w:style>
  <w:style w:type="paragraph" w:styleId="a9">
    <w:name w:val="Balloon Text"/>
    <w:basedOn w:val="a"/>
    <w:link w:val="aa"/>
    <w:rsid w:val="00A52803"/>
    <w:pPr>
      <w:widowControl/>
      <w:suppressAutoHyphens w:val="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1"/>
    <w:link w:val="a9"/>
    <w:rsid w:val="00A528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datov.e-mordovi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emaeva2016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E26F91EF7D1E333F8E24DBFB313825EB811FCD563FCF238834C14D3CF59016FEEB49C637D5ABEABB2a4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../../../../../DOCUME~1/527/LOCALS~1/Temp/Rar$DI04.046/&#1055;&#1088;&#1080;&#1083;&#1086;&#1078;&#1077;&#1085;&#1080;&#1077;%2525204%252520&#1058;&#1080;&#1087;&#1086;&#1074;&#1086;&#1081;%252520&#1040;&#1056;-%252520&#1074;&#1099;&#1076;&#1072;&#1095;&#1072;%252520&#1075;&#1088;&#1072;&#1076;&#1086;&#1089;&#1090;&#1088;&#1086;&#1080;&#1090;&#1077;&#1083;&#1100;&#1085;&#1086;&#1075;&#1086;%252520&#1087;&#1083;&#1072;&#1085;&#1072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FDFDEBDEF5C022686C92DD49E60E87B121D0DBCC8541DDAF0BB795EE7VBX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11309</Words>
  <Characters>64467</Characters>
  <Application>Microsoft Office Word</Application>
  <DocSecurity>0</DocSecurity>
  <Lines>537</Lines>
  <Paragraphs>151</Paragraphs>
  <ScaleCrop>false</ScaleCrop>
  <Company>SPecialiST RePack</Company>
  <LinksUpToDate>false</LinksUpToDate>
  <CharactersWithSpaces>75625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2019-11-18T05:57:00Z</dcterms:created>
  <dcterms:modified xsi:type="dcterms:W3CDTF">2019-11-25T06:46:00Z</dcterms:modified>
</cp:coreProperties>
</file>