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Республики Мордовия</w:t>
      </w:r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первого созыва</w:t>
      </w:r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55FB6">
        <w:rPr>
          <w:rFonts w:ascii="Times New Roman" w:hAnsi="Times New Roman"/>
          <w:sz w:val="28"/>
          <w:szCs w:val="28"/>
        </w:rPr>
        <w:t>с</w:t>
      </w:r>
      <w:proofErr w:type="gramStart"/>
      <w:r w:rsidRPr="00355FB6">
        <w:rPr>
          <w:rFonts w:ascii="Times New Roman" w:hAnsi="Times New Roman"/>
          <w:sz w:val="28"/>
          <w:szCs w:val="28"/>
        </w:rPr>
        <w:t>.Р</w:t>
      </w:r>
      <w:proofErr w:type="gramEnd"/>
      <w:r w:rsidRPr="00355FB6"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E173D" w:rsidRPr="00355FB6" w:rsidRDefault="009E173D" w:rsidP="009E173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РЕШЕНИЕ</w:t>
      </w:r>
    </w:p>
    <w:p w:rsidR="009E173D" w:rsidRPr="00B06E64" w:rsidRDefault="009E173D" w:rsidP="009E173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 июня </w:t>
      </w:r>
      <w:r w:rsidRPr="00B06E64">
        <w:rPr>
          <w:rFonts w:ascii="Times New Roman" w:hAnsi="Times New Roman"/>
          <w:sz w:val="28"/>
          <w:szCs w:val="28"/>
        </w:rPr>
        <w:t xml:space="preserve">2021 г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B06E64">
        <w:rPr>
          <w:rFonts w:ascii="Times New Roman" w:hAnsi="Times New Roman"/>
          <w:sz w:val="28"/>
          <w:szCs w:val="28"/>
        </w:rPr>
        <w:t xml:space="preserve">      №</w:t>
      </w:r>
      <w:r>
        <w:rPr>
          <w:rFonts w:ascii="Times New Roman" w:hAnsi="Times New Roman"/>
          <w:sz w:val="28"/>
          <w:szCs w:val="28"/>
        </w:rPr>
        <w:t xml:space="preserve"> 51</w:t>
      </w:r>
    </w:p>
    <w:p w:rsidR="009E173D" w:rsidRPr="007347B5" w:rsidRDefault="009E173D" w:rsidP="009E173D">
      <w:pPr>
        <w:spacing w:line="211" w:lineRule="exact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211" w:lineRule="exact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16" w:lineRule="exact"/>
        <w:ind w:right="-15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Об утверждении отчета об исполнении бюджета Редкодубского сельского поселения Ардатовского муниципального района Республики Мордовия за 20</w:t>
      </w:r>
      <w:r>
        <w:rPr>
          <w:rFonts w:eastAsia="Times New Roman"/>
          <w:sz w:val="28"/>
          <w:szCs w:val="28"/>
          <w:lang w:eastAsia="ar-SA"/>
        </w:rPr>
        <w:t>20</w:t>
      </w:r>
      <w:r w:rsidRPr="007347B5">
        <w:rPr>
          <w:rFonts w:eastAsia="Times New Roman"/>
          <w:sz w:val="28"/>
          <w:szCs w:val="28"/>
          <w:lang w:eastAsia="ar-SA"/>
        </w:rPr>
        <w:t xml:space="preserve"> год</w:t>
      </w:r>
    </w:p>
    <w:p w:rsidR="009E173D" w:rsidRPr="007347B5" w:rsidRDefault="009E173D" w:rsidP="009E173D">
      <w:pPr>
        <w:spacing w:line="321" w:lineRule="exact"/>
        <w:ind w:firstLine="1324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21" w:lineRule="exact"/>
        <w:ind w:firstLine="709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Редкодубского сельского поселения Ардатовского муниципального района, Совет депутатов </w:t>
      </w:r>
      <w:r w:rsidRPr="007347B5">
        <w:rPr>
          <w:rFonts w:cs="Tahoma"/>
          <w:sz w:val="28"/>
          <w:szCs w:val="28"/>
          <w:lang/>
        </w:rPr>
        <w:t>Редкодубского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сельского поселения  решил:</w:t>
      </w:r>
    </w:p>
    <w:p w:rsidR="009E173D" w:rsidRPr="007347B5" w:rsidRDefault="009E173D" w:rsidP="009E173D">
      <w:pPr>
        <w:spacing w:line="321" w:lineRule="exact"/>
        <w:ind w:firstLine="709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26" w:lineRule="exact"/>
        <w:ind w:firstLine="71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1. Утвердить отчет об исполнении бюджета Редкодубского сельского поселения  Ардатовского муниципального района за 20</w:t>
      </w:r>
      <w:r>
        <w:rPr>
          <w:rFonts w:eastAsia="Times New Roman"/>
          <w:sz w:val="28"/>
          <w:szCs w:val="28"/>
          <w:lang w:eastAsia="ar-SA"/>
        </w:rPr>
        <w:t>20</w:t>
      </w:r>
      <w:r w:rsidRPr="007347B5">
        <w:rPr>
          <w:rFonts w:eastAsia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eastAsia="Times New Roman"/>
          <w:sz w:val="28"/>
          <w:szCs w:val="28"/>
          <w:lang w:eastAsia="ar-SA"/>
        </w:rPr>
        <w:t>4483,5</w:t>
      </w:r>
      <w:r w:rsidRPr="007347B5">
        <w:rPr>
          <w:rFonts w:eastAsia="Times New Roman"/>
          <w:bCs/>
          <w:sz w:val="28"/>
          <w:szCs w:val="28"/>
          <w:lang w:eastAsia="ar-SA"/>
        </w:rPr>
        <w:t xml:space="preserve"> тыс.</w:t>
      </w:r>
      <w:r w:rsidRPr="007347B5">
        <w:rPr>
          <w:rFonts w:eastAsia="Times New Roman"/>
          <w:sz w:val="28"/>
          <w:szCs w:val="28"/>
          <w:lang w:eastAsia="ar-SA"/>
        </w:rPr>
        <w:t xml:space="preserve"> рублей, по расходам в сумме </w:t>
      </w:r>
      <w:r>
        <w:rPr>
          <w:rFonts w:eastAsia="Times New Roman"/>
          <w:sz w:val="28"/>
          <w:szCs w:val="28"/>
          <w:lang w:eastAsia="ar-SA"/>
        </w:rPr>
        <w:t>4538,1</w:t>
      </w:r>
      <w:r w:rsidRPr="007347B5">
        <w:rPr>
          <w:rFonts w:eastAsia="Times New Roman"/>
          <w:bCs/>
          <w:sz w:val="28"/>
          <w:szCs w:val="28"/>
          <w:lang w:eastAsia="ar-SA"/>
        </w:rPr>
        <w:t xml:space="preserve"> тыс.</w:t>
      </w:r>
      <w:r w:rsidRPr="007347B5">
        <w:rPr>
          <w:rFonts w:eastAsia="Times New Roman"/>
          <w:sz w:val="28"/>
          <w:szCs w:val="28"/>
          <w:lang w:eastAsia="ar-SA"/>
        </w:rPr>
        <w:t xml:space="preserve">  рублей, с превышением </w:t>
      </w:r>
      <w:r>
        <w:rPr>
          <w:rFonts w:eastAsia="Times New Roman"/>
          <w:sz w:val="28"/>
          <w:szCs w:val="28"/>
          <w:lang w:eastAsia="ar-SA"/>
        </w:rPr>
        <w:t xml:space="preserve">расходов </w:t>
      </w:r>
      <w:r w:rsidRPr="007347B5">
        <w:rPr>
          <w:rFonts w:eastAsia="Times New Roman"/>
          <w:sz w:val="28"/>
          <w:szCs w:val="28"/>
          <w:lang w:eastAsia="ar-SA"/>
        </w:rPr>
        <w:t xml:space="preserve">над </w:t>
      </w:r>
      <w:r>
        <w:rPr>
          <w:rFonts w:eastAsia="Times New Roman"/>
          <w:sz w:val="28"/>
          <w:szCs w:val="28"/>
          <w:lang w:eastAsia="ar-SA"/>
        </w:rPr>
        <w:t>доходами</w:t>
      </w:r>
      <w:r w:rsidRPr="007347B5">
        <w:rPr>
          <w:rFonts w:eastAsia="Times New Roman"/>
          <w:sz w:val="28"/>
          <w:szCs w:val="28"/>
          <w:lang w:eastAsia="ar-SA"/>
        </w:rPr>
        <w:t xml:space="preserve"> (</w:t>
      </w:r>
      <w:r>
        <w:rPr>
          <w:rFonts w:eastAsia="Times New Roman"/>
          <w:sz w:val="28"/>
          <w:szCs w:val="28"/>
          <w:lang w:eastAsia="ar-SA"/>
        </w:rPr>
        <w:t>дефицит</w:t>
      </w:r>
      <w:r w:rsidRPr="007347B5">
        <w:rPr>
          <w:rFonts w:eastAsia="Times New Roman"/>
          <w:sz w:val="28"/>
          <w:szCs w:val="28"/>
          <w:lang w:eastAsia="ar-SA"/>
        </w:rPr>
        <w:t>) бюджета Редкоду</w:t>
      </w:r>
      <w:bookmarkStart w:id="0" w:name="_GoBack"/>
      <w:bookmarkEnd w:id="0"/>
      <w:r w:rsidRPr="007347B5">
        <w:rPr>
          <w:rFonts w:eastAsia="Times New Roman"/>
          <w:sz w:val="28"/>
          <w:szCs w:val="28"/>
          <w:lang w:eastAsia="ar-SA"/>
        </w:rPr>
        <w:t xml:space="preserve">бского сельского поселения  Ардатовского муниципального района в сумме – </w:t>
      </w:r>
      <w:r>
        <w:rPr>
          <w:rFonts w:eastAsia="Times New Roman"/>
          <w:sz w:val="28"/>
          <w:szCs w:val="28"/>
          <w:lang w:eastAsia="ar-SA"/>
        </w:rPr>
        <w:t>54,6</w:t>
      </w:r>
      <w:r w:rsidRPr="007347B5">
        <w:rPr>
          <w:rFonts w:eastAsia="Times New Roman"/>
          <w:sz w:val="28"/>
          <w:szCs w:val="28"/>
          <w:lang w:eastAsia="ar-SA"/>
        </w:rPr>
        <w:t xml:space="preserve"> тыс. рублей и со следующими показателями:</w:t>
      </w:r>
    </w:p>
    <w:p w:rsidR="009E173D" w:rsidRPr="007347B5" w:rsidRDefault="009E173D" w:rsidP="009E173D">
      <w:pPr>
        <w:spacing w:line="326" w:lineRule="exact"/>
        <w:ind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доходам бюджета Редкодубского сельского поселения Ардатовского муниципального района согласно приложению  1;</w:t>
      </w:r>
    </w:p>
    <w:p w:rsidR="009E173D" w:rsidRPr="007347B5" w:rsidRDefault="009E173D" w:rsidP="009E173D">
      <w:pPr>
        <w:spacing w:line="326" w:lineRule="exact"/>
        <w:ind w:firstLine="681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расходам бюджета Редкодубского  сельского поселения Ардатовского муниципального района согласно приложению 2;</w:t>
      </w:r>
    </w:p>
    <w:p w:rsidR="009E173D" w:rsidRPr="007347B5" w:rsidRDefault="009E173D" w:rsidP="009E173D">
      <w:pPr>
        <w:spacing w:line="321" w:lineRule="exact"/>
        <w:ind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ведомственной структуре расходов   бюджета Редкодубского сельского поселения Ардатовского района  согласно приложению  3;</w:t>
      </w:r>
    </w:p>
    <w:p w:rsidR="009E173D" w:rsidRPr="007347B5" w:rsidRDefault="009E173D" w:rsidP="009E173D">
      <w:pPr>
        <w:spacing w:line="321" w:lineRule="exact"/>
        <w:ind w:firstLine="686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по источникам внутреннего финансирования дефицита бюджета Редкодубского сельского поселения Ардатовского муниципального района согласно приложению  4.</w:t>
      </w:r>
    </w:p>
    <w:p w:rsidR="009E173D" w:rsidRPr="007347B5" w:rsidRDefault="009E173D" w:rsidP="009E173D">
      <w:pPr>
        <w:spacing w:line="345" w:lineRule="exact"/>
        <w:ind w:firstLine="690"/>
        <w:jc w:val="both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2. Настоящее решение вступает в силу </w:t>
      </w:r>
      <w:r>
        <w:rPr>
          <w:rFonts w:eastAsia="Times New Roman"/>
          <w:sz w:val="28"/>
          <w:szCs w:val="28"/>
          <w:lang w:eastAsia="ar-SA"/>
        </w:rPr>
        <w:t>после</w:t>
      </w:r>
      <w:r w:rsidRPr="007347B5">
        <w:rPr>
          <w:rFonts w:eastAsia="Times New Roman"/>
          <w:sz w:val="28"/>
          <w:szCs w:val="28"/>
          <w:lang w:eastAsia="ar-SA"/>
        </w:rPr>
        <w:t xml:space="preserve"> опубликования в Информационном бюллетене Редкодубского сельского поселения.</w:t>
      </w:r>
    </w:p>
    <w:p w:rsidR="009E173D" w:rsidRPr="007347B5" w:rsidRDefault="009E173D" w:rsidP="009E173D">
      <w:pPr>
        <w:spacing w:line="345" w:lineRule="exact"/>
        <w:ind w:firstLine="690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45" w:lineRule="exact"/>
        <w:ind w:firstLine="690"/>
        <w:jc w:val="both"/>
        <w:rPr>
          <w:rFonts w:eastAsia="Times New Roman"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9E173D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9E173D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701"/>
        <w:gridCol w:w="550"/>
        <w:gridCol w:w="2426"/>
        <w:gridCol w:w="269"/>
        <w:gridCol w:w="724"/>
        <w:gridCol w:w="992"/>
        <w:gridCol w:w="219"/>
        <w:gridCol w:w="64"/>
        <w:gridCol w:w="433"/>
        <w:gridCol w:w="970"/>
      </w:tblGrid>
      <w:tr w:rsidR="009E173D" w:rsidRPr="006B432C" w:rsidTr="009E173D">
        <w:trPr>
          <w:trHeight w:val="315"/>
        </w:trPr>
        <w:tc>
          <w:tcPr>
            <w:tcW w:w="4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4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Приложение 1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6B432C" w:rsidTr="009E173D">
        <w:trPr>
          <w:gridAfter w:val="2"/>
          <w:wAfter w:w="1403" w:type="dxa"/>
          <w:trHeight w:val="1680"/>
        </w:trPr>
        <w:tc>
          <w:tcPr>
            <w:tcW w:w="4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9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B432C">
              <w:rPr>
                <w:rFonts w:eastAsia="Times New Roman"/>
                <w:sz w:val="18"/>
                <w:szCs w:val="18"/>
                <w:lang w:eastAsia="ru-RU"/>
              </w:rPr>
              <w:t>к решению Совета депутатов Редкодубского сельского «Об утверждении отчета об исполнении бюджета Редкодубского сельского поселения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6B432C">
              <w:rPr>
                <w:rFonts w:eastAsia="Times New Roman"/>
                <w:sz w:val="18"/>
                <w:szCs w:val="18"/>
                <w:lang w:eastAsia="ru-RU"/>
              </w:rPr>
              <w:t xml:space="preserve">Ардатовского муниципального района Республики Мордовия за 2020год» </w:t>
            </w:r>
          </w:p>
        </w:tc>
      </w:tr>
      <w:tr w:rsidR="009E173D" w:rsidRPr="006B432C" w:rsidTr="009E173D">
        <w:trPr>
          <w:trHeight w:val="360"/>
        </w:trPr>
        <w:tc>
          <w:tcPr>
            <w:tcW w:w="42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E173D" w:rsidRPr="006B432C" w:rsidTr="009E173D">
        <w:trPr>
          <w:gridAfter w:val="2"/>
          <w:wAfter w:w="1403" w:type="dxa"/>
          <w:trHeight w:val="765"/>
        </w:trPr>
        <w:tc>
          <w:tcPr>
            <w:tcW w:w="89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ind w:right="-959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6B432C">
              <w:rPr>
                <w:rFonts w:eastAsia="Times New Roman"/>
                <w:sz w:val="28"/>
                <w:szCs w:val="28"/>
                <w:lang w:eastAsia="ru-RU"/>
              </w:rPr>
              <w:t xml:space="preserve">Объем поступлений доходов бюджета Редкодубского сельского поселения Ардатовского муниципального района по основным источникам за 2020 год </w:t>
            </w:r>
          </w:p>
        </w:tc>
      </w:tr>
      <w:tr w:rsidR="009E173D" w:rsidRPr="006B432C" w:rsidTr="009E173D">
        <w:trPr>
          <w:trHeight w:val="315"/>
        </w:trPr>
        <w:tc>
          <w:tcPr>
            <w:tcW w:w="3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6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6B432C" w:rsidTr="009E173D">
        <w:trPr>
          <w:trHeight w:val="189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Код дохода по бюджетной классификации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Доходы бюджета - Всего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000 8 50 00000 00 0000 000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4 863,0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4 483,5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92,2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в том числе  доходы от уплаты акцизов на </w:t>
            </w:r>
            <w:proofErr w:type="spellStart"/>
            <w:r w:rsidRPr="006B432C">
              <w:rPr>
                <w:rFonts w:eastAsia="Times New Roman"/>
                <w:lang w:eastAsia="ru-RU"/>
              </w:rPr>
              <w:t>диз</w:t>
            </w:r>
            <w:proofErr w:type="gramStart"/>
            <w:r w:rsidRPr="006B432C">
              <w:rPr>
                <w:rFonts w:eastAsia="Times New Roman"/>
                <w:lang w:eastAsia="ru-RU"/>
              </w:rPr>
              <w:t>.т</w:t>
            </w:r>
            <w:proofErr w:type="gramEnd"/>
            <w:r w:rsidRPr="006B432C">
              <w:rPr>
                <w:rFonts w:eastAsia="Times New Roman"/>
                <w:lang w:eastAsia="ru-RU"/>
              </w:rPr>
              <w:t>опливо</w:t>
            </w:r>
            <w:proofErr w:type="spellEnd"/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100 1 03 02230 01 0000 110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  доходы от уплаты акцизов на </w:t>
            </w:r>
            <w:proofErr w:type="spellStart"/>
            <w:r w:rsidRPr="006B432C">
              <w:rPr>
                <w:rFonts w:eastAsia="Times New Roman"/>
                <w:lang w:eastAsia="ru-RU"/>
              </w:rPr>
              <w:t>маторные</w:t>
            </w:r>
            <w:proofErr w:type="spellEnd"/>
            <w:r w:rsidRPr="006B432C">
              <w:rPr>
                <w:rFonts w:eastAsia="Times New Roman"/>
                <w:lang w:eastAsia="ru-RU"/>
              </w:rPr>
              <w:t xml:space="preserve"> масла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100 1 03 02240 01 0000 110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  доходы от уплаты акцизов на автомобильный бензин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100 1 03 02250 01 0000 110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  доходы от уплаты акцизов на прямогонный бензин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100 1 03 02260 01 0000 110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налог на доходы  физических лиц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182 1 01 02021 01 1000 110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198,4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90,8</w:t>
            </w:r>
          </w:p>
        </w:tc>
      </w:tr>
      <w:tr w:rsidR="009E173D" w:rsidRPr="006B432C" w:rsidTr="009E173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Единый сельскохозяйственный налог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18210503010011000110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35,9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3,6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налог на имущество физических лиц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182 1 06 01030 10 1000 110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99,2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84,0</w:t>
            </w:r>
          </w:p>
        </w:tc>
      </w:tr>
      <w:tr w:rsidR="009E173D" w:rsidRPr="006B432C" w:rsidTr="009E173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proofErr w:type="spellStart"/>
            <w:r w:rsidRPr="006B432C">
              <w:rPr>
                <w:rFonts w:eastAsia="Times New Roman"/>
                <w:lang w:eastAsia="ru-RU"/>
              </w:rPr>
              <w:t>доходы</w:t>
            </w:r>
            <w:proofErr w:type="gramStart"/>
            <w:r w:rsidRPr="006B432C">
              <w:rPr>
                <w:rFonts w:eastAsia="Times New Roman"/>
                <w:lang w:eastAsia="ru-RU"/>
              </w:rPr>
              <w:t>,п</w:t>
            </w:r>
            <w:proofErr w:type="gramEnd"/>
            <w:r w:rsidRPr="006B432C">
              <w:rPr>
                <w:rFonts w:eastAsia="Times New Roman"/>
                <w:lang w:eastAsia="ru-RU"/>
              </w:rPr>
              <w:t>олучаемые</w:t>
            </w:r>
            <w:proofErr w:type="spellEnd"/>
            <w:r w:rsidRPr="006B432C">
              <w:rPr>
                <w:rFonts w:eastAsia="Times New Roman"/>
                <w:lang w:eastAsia="ru-RU"/>
              </w:rPr>
              <w:t xml:space="preserve"> в виде арендной платы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900 111 0501310 0000 120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15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6B432C">
              <w:rPr>
                <w:rFonts w:eastAsia="Times New Roman"/>
                <w:lang w:eastAsia="ru-RU"/>
              </w:rPr>
              <w:t>налогооблажения</w:t>
            </w:r>
            <w:proofErr w:type="spellEnd"/>
            <w:r w:rsidRPr="006B432C">
              <w:rPr>
                <w:rFonts w:eastAsia="Times New Roman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182 106 06033 10 1000 110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623,5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664,3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106,5</w:t>
            </w:r>
          </w:p>
        </w:tc>
      </w:tr>
      <w:tr w:rsidR="009E173D" w:rsidRPr="006B432C" w:rsidTr="009E173D">
        <w:trPr>
          <w:trHeight w:val="157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lastRenderedPageBreak/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6B432C">
              <w:rPr>
                <w:rFonts w:eastAsia="Times New Roman"/>
                <w:lang w:eastAsia="ru-RU"/>
              </w:rPr>
              <w:t>налогооблажения</w:t>
            </w:r>
            <w:proofErr w:type="spellEnd"/>
            <w:r w:rsidRPr="006B432C">
              <w:rPr>
                <w:rFonts w:eastAsia="Times New Roman"/>
                <w:lang w:eastAsia="ru-RU"/>
              </w:rPr>
              <w:t>, расположенному в границах поселения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182 106 06043 10 1000 110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226,7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56,1</w:t>
            </w:r>
          </w:p>
        </w:tc>
      </w:tr>
      <w:tr w:rsidR="009E173D" w:rsidRPr="006B432C" w:rsidTr="009E173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proofErr w:type="gramStart"/>
            <w:r w:rsidRPr="006B432C">
              <w:rPr>
                <w:rFonts w:eastAsia="Times New Roman"/>
                <w:lang w:eastAsia="ru-RU"/>
              </w:rPr>
              <w:t>Доходы</w:t>
            </w:r>
            <w:proofErr w:type="gramEnd"/>
            <w:r w:rsidRPr="006B432C">
              <w:rPr>
                <w:rFonts w:eastAsia="Times New Roman"/>
                <w:lang w:eastAsia="ru-RU"/>
              </w:rPr>
              <w:t xml:space="preserve"> получаемые в виде арендной платы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93111105025100000120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14,2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169,0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93120225576000000150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1 205,0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970,0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80,5</w:t>
            </w:r>
          </w:p>
        </w:tc>
      </w:tr>
      <w:tr w:rsidR="009E173D" w:rsidRPr="006B432C" w:rsidTr="009E173D">
        <w:trPr>
          <w:trHeight w:val="31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93120229999100000150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2 027,7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2 027,7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9E173D">
        <w:trPr>
          <w:trHeight w:val="63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931 2 02 4999910 0000 150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27,7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9E173D">
        <w:trPr>
          <w:trHeight w:val="12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931 2 02 03015 10 0000 150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9E173D">
        <w:trPr>
          <w:trHeight w:val="9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Субсидии бюджетам поселений на </w:t>
            </w:r>
            <w:proofErr w:type="spellStart"/>
            <w:r w:rsidRPr="006B432C">
              <w:rPr>
                <w:rFonts w:eastAsia="Times New Roman"/>
                <w:lang w:eastAsia="ru-RU"/>
              </w:rPr>
              <w:t>выполн</w:t>
            </w:r>
            <w:proofErr w:type="gramStart"/>
            <w:r w:rsidRPr="006B432C">
              <w:rPr>
                <w:rFonts w:eastAsia="Times New Roman"/>
                <w:lang w:eastAsia="ru-RU"/>
              </w:rPr>
              <w:t>.п</w:t>
            </w:r>
            <w:proofErr w:type="gramEnd"/>
            <w:r w:rsidRPr="006B432C">
              <w:rPr>
                <w:rFonts w:eastAsia="Times New Roman"/>
                <w:lang w:eastAsia="ru-RU"/>
              </w:rPr>
              <w:t>ередаваемых</w:t>
            </w:r>
            <w:proofErr w:type="spellEnd"/>
            <w:r w:rsidRPr="006B432C">
              <w:rPr>
                <w:rFonts w:eastAsia="Times New Roman"/>
                <w:lang w:eastAsia="ru-RU"/>
              </w:rPr>
              <w:t xml:space="preserve"> полномочий субъектов РФ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931 202 3002410 0000 150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126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proofErr w:type="spellStart"/>
            <w:r w:rsidRPr="006B432C">
              <w:rPr>
                <w:rFonts w:eastAsia="Times New Roman"/>
                <w:lang w:eastAsia="ru-RU"/>
              </w:rPr>
              <w:t>Междбюжетные</w:t>
            </w:r>
            <w:proofErr w:type="spellEnd"/>
            <w:r w:rsidRPr="006B432C">
              <w:rPr>
                <w:rFonts w:eastAsia="Times New Roman"/>
                <w:lang w:eastAsia="ru-RU"/>
              </w:rPr>
              <w:t xml:space="preserve">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9312 02 04025 10 0000 151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9E173D">
        <w:trPr>
          <w:trHeight w:val="1890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proofErr w:type="gramStart"/>
            <w:r w:rsidRPr="006B432C">
              <w:rPr>
                <w:rFonts w:eastAsia="Times New Roman"/>
                <w:lang w:eastAsia="ru-RU"/>
              </w:rPr>
              <w:t>и(</w:t>
            </w:r>
            <w:proofErr w:type="spellStart"/>
            <w:proofErr w:type="gramEnd"/>
            <w:r w:rsidRPr="006B432C">
              <w:rPr>
                <w:rFonts w:eastAsia="Times New Roman"/>
                <w:lang w:eastAsia="ru-RU"/>
              </w:rPr>
              <w:t>рем.дор</w:t>
            </w:r>
            <w:proofErr w:type="spellEnd"/>
            <w:r w:rsidRPr="006B432C">
              <w:rPr>
                <w:rFonts w:eastAsia="Times New Roman"/>
                <w:lang w:eastAsia="ru-RU"/>
              </w:rPr>
              <w:t>.)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93120204014100000150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9E173D">
        <w:trPr>
          <w:trHeight w:val="945"/>
        </w:trPr>
        <w:tc>
          <w:tcPr>
            <w:tcW w:w="3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Межбюджетные </w:t>
            </w:r>
            <w:proofErr w:type="spellStart"/>
            <w:r w:rsidRPr="006B432C">
              <w:rPr>
                <w:rFonts w:eastAsia="Times New Roman"/>
                <w:lang w:eastAsia="ru-RU"/>
              </w:rPr>
              <w:t>трансфертыпередаваемые</w:t>
            </w:r>
            <w:proofErr w:type="spellEnd"/>
            <w:r w:rsidRPr="006B432C">
              <w:rPr>
                <w:rFonts w:eastAsia="Times New Roman"/>
                <w:lang w:eastAsia="ru-RU"/>
              </w:rPr>
              <w:t xml:space="preserve"> бюджетам поселений на мероприятия по развитию водоснабжения в сельской местности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93120204014104201151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8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tabs>
                <w:tab w:val="left" w:pos="9639"/>
              </w:tabs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</w:tbl>
    <w:p w:rsidR="009E173D" w:rsidRPr="007347B5" w:rsidRDefault="009E173D" w:rsidP="009E173D">
      <w:pPr>
        <w:tabs>
          <w:tab w:val="left" w:pos="9639"/>
        </w:tabs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37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41"/>
        <w:gridCol w:w="2712"/>
        <w:gridCol w:w="399"/>
        <w:gridCol w:w="1351"/>
        <w:gridCol w:w="1348"/>
        <w:gridCol w:w="1422"/>
      </w:tblGrid>
      <w:tr w:rsidR="009E173D" w:rsidRPr="006B432C" w:rsidTr="001A07F3">
        <w:trPr>
          <w:trHeight w:val="315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Приложение 2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6B432C" w:rsidTr="001A07F3">
        <w:trPr>
          <w:trHeight w:val="2115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6B432C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2020 год» </w:t>
            </w: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6B432C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9E173D" w:rsidRPr="006B432C" w:rsidTr="001A07F3">
        <w:trPr>
          <w:trHeight w:val="39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E173D" w:rsidRPr="006B432C" w:rsidTr="001A07F3">
        <w:trPr>
          <w:trHeight w:val="1230"/>
        </w:trPr>
        <w:tc>
          <w:tcPr>
            <w:tcW w:w="1037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РАСПРЕДЕЛЕНИЕ РАСХОДОВ БЮДЖЕТА  РЕДКОДУБСКОГО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6B432C">
              <w:rPr>
                <w:rFonts w:eastAsia="Times New Roman"/>
                <w:lang w:eastAsia="ru-RU"/>
              </w:rPr>
              <w:t>РАСХОДОВ КЛАССИФИКАЦИИ РАСХОДОВ БЮДЖЕТОВ РОССИЙСКОЙ ФЕДЕРАЦИИ</w:t>
            </w:r>
            <w:proofErr w:type="gramEnd"/>
            <w:r w:rsidRPr="006B432C">
              <w:rPr>
                <w:rFonts w:eastAsia="Times New Roman"/>
                <w:lang w:eastAsia="ru-RU"/>
              </w:rPr>
              <w:t xml:space="preserve"> ЗА 2020 ГОД</w:t>
            </w:r>
          </w:p>
        </w:tc>
      </w:tr>
      <w:tr w:rsidR="009E173D" w:rsidRPr="006B432C" w:rsidTr="001A07F3">
        <w:trPr>
          <w:trHeight w:val="315"/>
        </w:trPr>
        <w:tc>
          <w:tcPr>
            <w:tcW w:w="31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6B432C" w:rsidTr="001A07F3">
        <w:trPr>
          <w:trHeight w:val="1890"/>
        </w:trPr>
        <w:tc>
          <w:tcPr>
            <w:tcW w:w="3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9E173D" w:rsidRPr="006B432C" w:rsidTr="001A07F3">
        <w:trPr>
          <w:trHeight w:val="315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931 0000 0000000 000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92,0</w:t>
            </w:r>
          </w:p>
        </w:tc>
      </w:tr>
      <w:tr w:rsidR="009E173D" w:rsidRPr="006B432C" w:rsidTr="001A07F3">
        <w:trPr>
          <w:trHeight w:val="189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931 0102 6510041150 120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145,1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144,8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89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931 0102 6510044205 120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371,1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371,1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931 0104 6520041110 120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448,7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931 01046520044205 120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1 292,3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1 292,3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931 0104 6520041120 851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116,0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116,0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lastRenderedPageBreak/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931 0104 6520041120 852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78,6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931 0104 6520041120 853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17,1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931 0104 8910041120 244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391,2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317,2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81,1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93101046520041120122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931 01046520044205 244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931 0104 19203 77150 244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931 0107 89100 41130 880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 xml:space="preserve">Уплата иных платежей 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931 0111 89100 41180 870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931 0113 8910041210  244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931 0113 89100442200  244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931 0113 8910041210  244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3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93101138910042370245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Мобилизация и вневойсковая подготовка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931 0203 1730251180 120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75,8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75,8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Мобилизация и вневойсковая подготовка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931 0203 1730251180 244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931 0309 89100 80190 244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27,8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27,8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6B432C" w:rsidTr="001A07F3">
        <w:trPr>
          <w:trHeight w:val="3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Дорожное хозяйство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931 0409 8910044102 244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57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931 0412 89100 42150 245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57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931 0503 22002 42570 244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29,6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29,6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0503 22201 L5764244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1 222,2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983,9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80,5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9310503 8910043040244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53,6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26,9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Коммунальное хозяйство (благоустройство)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0503 89100S6270244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107,7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107,7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93108010515146612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1A07F3">
        <w:trPr>
          <w:trHeight w:val="126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93108010517805612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6B432C" w:rsidTr="001A07F3">
        <w:trPr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93113018910041240730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7,2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72,0</w:t>
            </w:r>
          </w:p>
        </w:tc>
      </w:tr>
      <w:tr w:rsidR="009E173D" w:rsidRPr="006B432C" w:rsidTr="001A07F3">
        <w:trPr>
          <w:trHeight w:val="94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931 1001 8910044205312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233,9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233,9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6B432C" w:rsidTr="001A07F3">
        <w:trPr>
          <w:trHeight w:val="94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3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931 1001 8910003010 312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52,8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53,0</w:t>
            </w:r>
          </w:p>
        </w:tc>
      </w:tr>
      <w:tr w:rsidR="009E173D" w:rsidRPr="006B432C" w:rsidTr="001A07F3">
        <w:trPr>
          <w:trHeight w:val="945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Результат исполнения бюджета (дефицит</w:t>
            </w:r>
            <w:proofErr w:type="gramStart"/>
            <w:r w:rsidRPr="006B432C">
              <w:rPr>
                <w:rFonts w:eastAsia="Times New Roman"/>
                <w:lang w:eastAsia="ru-RU"/>
              </w:rPr>
              <w:t xml:space="preserve"> "--", </w:t>
            </w:r>
            <w:proofErr w:type="gramEnd"/>
            <w:r w:rsidRPr="006B432C">
              <w:rPr>
                <w:rFonts w:eastAsia="Times New Roman"/>
                <w:lang w:eastAsia="ru-RU"/>
              </w:rPr>
              <w:t>профицит "+")</w:t>
            </w:r>
          </w:p>
        </w:tc>
        <w:tc>
          <w:tcPr>
            <w:tcW w:w="3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-69,2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-54,6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6B432C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6B432C">
              <w:rPr>
                <w:rFonts w:eastAsia="Times New Roman"/>
                <w:lang w:eastAsia="ru-RU"/>
              </w:rPr>
              <w:t> </w:t>
            </w:r>
          </w:p>
        </w:tc>
      </w:tr>
    </w:tbl>
    <w:p w:rsidR="009E173D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45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317"/>
        <w:gridCol w:w="2616"/>
        <w:gridCol w:w="603"/>
        <w:gridCol w:w="1147"/>
        <w:gridCol w:w="1348"/>
        <w:gridCol w:w="1422"/>
      </w:tblGrid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327DC5" w:rsidTr="001A07F3">
        <w:trPr>
          <w:trHeight w:val="1920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327DC5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Ардатовского муниципального района Республики Мордовия за 2020 год» 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E173D" w:rsidRPr="00327DC5" w:rsidTr="001A07F3">
        <w:trPr>
          <w:trHeight w:val="630"/>
        </w:trPr>
        <w:tc>
          <w:tcPr>
            <w:tcW w:w="104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ВЕДОМСТВЕННАЯ СТРУКТУРА РАСХОДОВ БЮДЖЕТА РЕДКОДУБСКОГО СЕЛЬСКОГО ПОСЕЛЕНИЯ АРДАТОВСКОГО МУНИЦИПАЛЬНОГО РАЙОНА  РЕСПУБЛИКИ  МОРДОВИЯ ЗА 2020 ГОД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327DC5" w:rsidTr="001A07F3">
        <w:trPr>
          <w:trHeight w:val="1890"/>
        </w:trPr>
        <w:tc>
          <w:tcPr>
            <w:tcW w:w="33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Расходы бюджета - ИТОГО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92,0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931 0100 0000000 000 000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2 811,4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2 736,2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99,9</w:t>
            </w:r>
          </w:p>
        </w:tc>
      </w:tr>
      <w:tr w:rsidR="009E173D" w:rsidRPr="00327DC5" w:rsidTr="001A07F3">
        <w:trPr>
          <w:trHeight w:val="126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931 0102 0000000 000 000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516,2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515,9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931 0102 6510041150 121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Начисление на выплаты по оплате труда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931 0102 6510041150 129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125,1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124,8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931 0102 6510044205 121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347,9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347,9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Начисление на выплаты по оплате труда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931 0102 6510044205 129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23,2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23,2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1890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327DC5">
              <w:rPr>
                <w:rFonts w:eastAsia="Times New Roman"/>
                <w:lang w:eastAsia="ru-RU"/>
              </w:rPr>
              <w:t>функций органов  государственной власти субъектов  Российской Федерации</w:t>
            </w:r>
            <w:proofErr w:type="gramEnd"/>
            <w:r w:rsidRPr="00327DC5">
              <w:rPr>
                <w:rFonts w:eastAsia="Times New Roman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931 0104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2 294,7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2 220,3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96,8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931 0104 0000000 121 200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 931 0104 0000000 121 210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931 0104 6520041110 121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105,8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105,8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lastRenderedPageBreak/>
              <w:t>Прочие выплаты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931 0104 6520041120122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выплаты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919 0104 0020400 500 212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931 0104 6520041110129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342,9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342,9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931 0104 6520041120244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391,2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317,2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81,1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931 0104 8914112 244 221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Транспортные услуги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931 0104 8914112 244 222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Коммунальные услуги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931 0104 8914112 244 223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 931 0104 8914112 244 225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Прочие работы, услуги                     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 931 0104 8914112 244 226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931 0104 8914112 244 290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931 0104 6520041120851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116,0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116,0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919 0104 0020400 244 310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Поступление нефинансовых активов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919 0104 0020400 500 300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основных средств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931 0104 8914112 244 310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931 0104 8914112 244 340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931 0104 6520041120853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17,1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17,0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931 0104 6520041120852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78,6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931 01046520044205 121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1 285,7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1 285,7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Начисления на выплаты по оплате труда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931 01046520044205 129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Оплата работ, услуг                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 931 0104 6520044205 244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Услуги связи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 931 0104 1737601 244 221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Проведение выборов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93101078910041130880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93101118910041180870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11,4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931 0104 1920077150 244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931 0113 8910041210 244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931 0113 8910041210 244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2,4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93101138910042200244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93101138910042370245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Выполнение функций бюджетными учреждениями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 xml:space="preserve">931 0203 1730251180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84,5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Заработная плата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931 0203 1730251180 121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58,2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58,2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lastRenderedPageBreak/>
              <w:t>Начисление на оплату труда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931 0203 1730251180 129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17,6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17,6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Оплата работ и услуг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931 0203 1730251180 244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Транспортные услуги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931 0203 1735118 244 222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Прочие расходы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93103098910080190244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27,8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27,8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1260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93104128910042150245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140,0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140,0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931 0502 2200276010414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931 0502 2200276010852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31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Прочие </w:t>
            </w:r>
            <w:proofErr w:type="spellStart"/>
            <w:r w:rsidRPr="00327DC5">
              <w:rPr>
                <w:rFonts w:eastAsia="Times New Roman"/>
                <w:lang w:eastAsia="ru-RU"/>
              </w:rPr>
              <w:t>работы</w:t>
            </w:r>
            <w:proofErr w:type="gramStart"/>
            <w:r w:rsidRPr="00327DC5">
              <w:rPr>
                <w:rFonts w:eastAsia="Times New Roman"/>
                <w:lang w:eastAsia="ru-RU"/>
              </w:rPr>
              <w:t>,у</w:t>
            </w:r>
            <w:proofErr w:type="gramEnd"/>
            <w:r w:rsidRPr="00327DC5">
              <w:rPr>
                <w:rFonts w:eastAsia="Times New Roman"/>
                <w:lang w:eastAsia="ru-RU"/>
              </w:rPr>
              <w:t>слуги</w:t>
            </w:r>
            <w:proofErr w:type="spellEnd"/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931 0409 89144102 244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134,9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931 0409 8918031 244 340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Мероприятия по благоустройству городских и сельских поселений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931 0503 0000000 000 000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1260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2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93105032200242570244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29,6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29,6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931050322201L5764244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1 222,2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983,9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80,5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93105038910043040244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53,6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26,9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 xml:space="preserve">Коммунальное хозяйство (благоустройство)                      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931050389100S6270244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107,7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107,7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931 0801 8910076010 611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931 0801 8916114 611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931 0801 0515146 612241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931 0801 0517805 612241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327DC5" w:rsidTr="001A07F3">
        <w:trPr>
          <w:trHeight w:val="63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Обслуживание внутреннего долга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93113018910041240730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7,2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72,0</w:t>
            </w:r>
          </w:p>
        </w:tc>
      </w:tr>
      <w:tr w:rsidR="009E173D" w:rsidRPr="00327DC5" w:rsidTr="001A07F3">
        <w:trPr>
          <w:trHeight w:val="300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lastRenderedPageBreak/>
              <w:t>Социальная поддержка отдельных категорий населения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931 1001 8910003010312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52,8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28,0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53,0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93110018910044205312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233,9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233,9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100,0</w:t>
            </w:r>
          </w:p>
        </w:tc>
      </w:tr>
      <w:tr w:rsidR="009E173D" w:rsidRPr="00327DC5" w:rsidTr="001A07F3">
        <w:trPr>
          <w:trHeight w:val="945"/>
        </w:trPr>
        <w:tc>
          <w:tcPr>
            <w:tcW w:w="3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Результат исполнения бюджета (дефицит</w:t>
            </w:r>
            <w:proofErr w:type="gramStart"/>
            <w:r w:rsidRPr="00327DC5">
              <w:rPr>
                <w:rFonts w:eastAsia="Times New Roman"/>
                <w:lang w:eastAsia="ru-RU"/>
              </w:rPr>
              <w:t xml:space="preserve"> "--", </w:t>
            </w:r>
            <w:proofErr w:type="gramEnd"/>
            <w:r w:rsidRPr="00327DC5">
              <w:rPr>
                <w:rFonts w:eastAsia="Times New Roman"/>
                <w:lang w:eastAsia="ru-RU"/>
              </w:rPr>
              <w:t>профицит "+")</w:t>
            </w:r>
          </w:p>
        </w:tc>
        <w:tc>
          <w:tcPr>
            <w:tcW w:w="3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327DC5">
              <w:rPr>
                <w:rFonts w:eastAsia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-69,2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-54,6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327DC5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327DC5">
              <w:rPr>
                <w:rFonts w:eastAsia="Times New Roman"/>
                <w:lang w:eastAsia="ru-RU"/>
              </w:rPr>
              <w:t> </w:t>
            </w:r>
          </w:p>
        </w:tc>
      </w:tr>
    </w:tbl>
    <w:p w:rsidR="009E173D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9E173D" w:rsidRPr="007347B5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br w:type="page"/>
      </w:r>
    </w:p>
    <w:tbl>
      <w:tblPr>
        <w:tblW w:w="1054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300"/>
        <w:gridCol w:w="2722"/>
        <w:gridCol w:w="656"/>
        <w:gridCol w:w="1094"/>
        <w:gridCol w:w="1348"/>
        <w:gridCol w:w="1422"/>
      </w:tblGrid>
      <w:tr w:rsidR="009E173D" w:rsidRPr="00146A29" w:rsidTr="001A07F3">
        <w:trPr>
          <w:trHeight w:val="315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0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146A29" w:rsidTr="001A07F3">
        <w:trPr>
          <w:trHeight w:val="2190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45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  <w:r w:rsidRPr="00146A29">
              <w:rPr>
                <w:rFonts w:eastAsia="Times New Roman"/>
                <w:sz w:val="18"/>
                <w:szCs w:val="18"/>
                <w:lang w:eastAsia="ru-RU"/>
              </w:rPr>
              <w:t xml:space="preserve">к решению Совета депутатов Редкодубского сельского поселения «Об утверждении отчета об исполнении бюджета Редкодубского сельского поселения  Ардатовского муниципального района Республики Мордовия за 2020 год» </w:t>
            </w:r>
          </w:p>
        </w:tc>
      </w:tr>
      <w:tr w:rsidR="009E173D" w:rsidRPr="00146A29" w:rsidTr="001A07F3">
        <w:trPr>
          <w:trHeight w:val="315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9E173D" w:rsidRPr="00146A29" w:rsidTr="001A07F3">
        <w:trPr>
          <w:trHeight w:val="675"/>
        </w:trPr>
        <w:tc>
          <w:tcPr>
            <w:tcW w:w="105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ИСТОЧНИКИ ВНУТРЕННЕГО ФИНАНСИРОВАНИЯ ДЕФИЦИТА  БЮДЖЕТА  РЕДКОДУБСКОГО СЕЛЬСКОГО ПОСЕЛЕНИЯАРДАТОВСКОГО МУНИЦИПАЛЬНОГО РАЙОНА  ЗА 2020 ГОД</w:t>
            </w:r>
          </w:p>
        </w:tc>
      </w:tr>
      <w:tr w:rsidR="009E173D" w:rsidRPr="00146A29" w:rsidTr="001A07F3">
        <w:trPr>
          <w:trHeight w:val="315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33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</w:p>
        </w:tc>
      </w:tr>
      <w:tr w:rsidR="009E173D" w:rsidRPr="00146A29" w:rsidTr="001A07F3">
        <w:trPr>
          <w:trHeight w:val="1890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 xml:space="preserve"> Наименование показателя</w:t>
            </w:r>
          </w:p>
        </w:tc>
        <w:tc>
          <w:tcPr>
            <w:tcW w:w="33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 xml:space="preserve">Код источника финансирования по КИВФ, </w:t>
            </w:r>
            <w:proofErr w:type="spellStart"/>
            <w:r w:rsidRPr="00146A29">
              <w:rPr>
                <w:rFonts w:eastAsia="Times New Roman"/>
                <w:lang w:eastAsia="ru-RU"/>
              </w:rPr>
              <w:t>КИВнФ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Утвержденные бюджетные назначения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% исполнения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000 90 00 00 00 00 0000 000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ИСТОЧНИКИ ВНУТРЕННЕГО ФИНАНСИРОВАНИЯ ДЕФИЦИТОВ 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57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000 01 03 00 00 00 0000 700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57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000 01 03 00 00 10 0000 710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8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000 01 03 00 00 00 0000 800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8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lastRenderedPageBreak/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000 01 03 00 00 05 0000 810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Иные источники внутреннего финансирования  дефицитов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26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26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157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000 01 06 05 02 00 0000 640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220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000 01 06 05 02 05 0000 640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Изменение остатков средств на счетах по учету  средств бюджета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4 863,0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4 483,5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92,2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931 01 05 02 00 00 0000 500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4 863,0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4 483,5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92,2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Увеличение прочих остатков денежных средств 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931 01 05 02 01 00 0000 510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4 863,0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4 483,5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92,2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931 01 05 02 01 05 0000 510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4 863,0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4 483,5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92,2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931 01 05 00 00 00 0000 600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92,0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lastRenderedPageBreak/>
              <w:t>Уменьшение прочих остатков средств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931 01 05 02 00 00 0000 600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92,0</w:t>
            </w:r>
          </w:p>
        </w:tc>
      </w:tr>
      <w:tr w:rsidR="009E173D" w:rsidRPr="00146A29" w:rsidTr="001A07F3">
        <w:trPr>
          <w:trHeight w:val="63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Уменьшение прочих остатков денежных средств  бюджетов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931 01 05 02 01 00 0000 610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92,0</w:t>
            </w:r>
          </w:p>
        </w:tc>
      </w:tr>
      <w:tr w:rsidR="009E173D" w:rsidRPr="00146A29" w:rsidTr="001A07F3">
        <w:trPr>
          <w:trHeight w:val="9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173D" w:rsidRPr="00146A29" w:rsidRDefault="009E173D" w:rsidP="009E173D">
            <w:pPr>
              <w:widowControl/>
              <w:suppressAutoHyphens w:val="0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33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center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931 01 05 02 01 05 0000 610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4 932,2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4 538,1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173D" w:rsidRPr="00146A29" w:rsidRDefault="009E173D" w:rsidP="009E173D">
            <w:pPr>
              <w:widowControl/>
              <w:suppressAutoHyphens w:val="0"/>
              <w:jc w:val="right"/>
              <w:rPr>
                <w:rFonts w:eastAsia="Times New Roman"/>
                <w:lang w:eastAsia="ru-RU"/>
              </w:rPr>
            </w:pPr>
            <w:r w:rsidRPr="00146A29">
              <w:rPr>
                <w:rFonts w:eastAsia="Times New Roman"/>
                <w:lang w:eastAsia="ru-RU"/>
              </w:rPr>
              <w:t>92,0</w:t>
            </w:r>
          </w:p>
        </w:tc>
      </w:tr>
    </w:tbl>
    <w:p w:rsidR="009E173D" w:rsidRPr="007347B5" w:rsidRDefault="009E173D" w:rsidP="009E173D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</w:p>
    <w:p w:rsidR="007A50E4" w:rsidRDefault="007A50E4" w:rsidP="009E173D"/>
    <w:sectPr w:rsidR="007A50E4" w:rsidSect="009E173D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3F35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0CD1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E173D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3F3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173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2540</Words>
  <Characters>14482</Characters>
  <Application>Microsoft Office Word</Application>
  <DocSecurity>0</DocSecurity>
  <Lines>120</Lines>
  <Paragraphs>33</Paragraphs>
  <ScaleCrop>false</ScaleCrop>
  <Company>Reanimator Extreme Edition</Company>
  <LinksUpToDate>false</LinksUpToDate>
  <CharactersWithSpaces>16989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2021-06-11T06:35:00Z</dcterms:created>
  <dcterms:modified xsi:type="dcterms:W3CDTF">2021-06-11T06:37:00Z</dcterms:modified>
</cp:coreProperties>
</file>