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B5B" w:rsidRDefault="00757B5B" w:rsidP="005745D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ШЕСТОГО СОЗЫВА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</w:p>
    <w:p w:rsidR="00757B5B" w:rsidRDefault="0067007F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23</w:t>
      </w:r>
      <w:r w:rsidR="005745DF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июня</w:t>
      </w:r>
      <w:r w:rsidR="005745DF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2021 </w:t>
      </w:r>
      <w:proofErr w:type="gramStart"/>
      <w:r>
        <w:rPr>
          <w:rFonts w:ascii="Arial" w:hAnsi="Arial" w:cs="Arial"/>
          <w:b/>
          <w:sz w:val="32"/>
          <w:szCs w:val="32"/>
        </w:rPr>
        <w:t>ГОДА  №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147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</w:p>
    <w:p w:rsidR="00757B5B" w:rsidRDefault="00757B5B" w:rsidP="00757B5B">
      <w:pPr>
        <w:suppressAutoHyphens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В РЕШЕНИЕ СОВЕТА ДЕПУТАТОВ ТУРГЕНЕВСКОГО ГОРОДСКОГО ПОСЕЛЕНИЯ  </w:t>
      </w:r>
    </w:p>
    <w:p w:rsidR="00757B5B" w:rsidRDefault="00757B5B" w:rsidP="00757B5B">
      <w:pPr>
        <w:suppressAutoHyphens/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sz w:val="28"/>
          <w:szCs w:val="28"/>
        </w:rPr>
        <w:t xml:space="preserve"> </w:t>
      </w:r>
      <w:r>
        <w:rPr>
          <w:rFonts w:ascii="Arial" w:hAnsi="Arial" w:cs="Arial"/>
          <w:b/>
          <w:sz w:val="32"/>
          <w:szCs w:val="32"/>
        </w:rPr>
        <w:t>«</w:t>
      </w:r>
      <w:r>
        <w:rPr>
          <w:rFonts w:ascii="Arial" w:eastAsia="Calibri" w:hAnsi="Arial" w:cs="Arial"/>
          <w:b/>
          <w:sz w:val="32"/>
          <w:szCs w:val="32"/>
        </w:rPr>
        <w:t xml:space="preserve">О БЮДЖЕТЕ ТУРГЕНЕВСКОГО ГОРОДСКОГО ПОСЕЛЕНИЯ АРДАТОВСКОГО МУНИЦИПАЛЬНОГО РАЙОНА РЕСПУБЛИКИ МОРДОВИЯ НА 2021 ГОД И НА ПЛАНОВЫЙ ПЕРИОД 2022 и 2023 ГОДОВ»    </w:t>
      </w:r>
    </w:p>
    <w:p w:rsidR="00757B5B" w:rsidRDefault="00757B5B" w:rsidP="00757B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Совет депутатов решил: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Внести в решение Совета депутатов Тургеневского городского поселения</w:t>
      </w:r>
    </w:p>
    <w:p w:rsidR="00757B5B" w:rsidRPr="00757B5B" w:rsidRDefault="005745DF" w:rsidP="00757B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29.12.2020г. № 133 </w:t>
      </w:r>
      <w:r w:rsidR="00757B5B" w:rsidRPr="00757B5B">
        <w:rPr>
          <w:rFonts w:ascii="Arial" w:hAnsi="Arial" w:cs="Arial"/>
          <w:sz w:val="24"/>
          <w:szCs w:val="24"/>
        </w:rPr>
        <w:t>«О бюджете Тургеневского городского поселения Ардатовского муниципального района на 2021 год и на плановый период 2022 и 2023 годов» следующие изменения:</w:t>
      </w:r>
    </w:p>
    <w:p w:rsidR="00757B5B" w:rsidRDefault="00097EAA" w:rsidP="00757B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67007F">
        <w:rPr>
          <w:rFonts w:ascii="Arial" w:hAnsi="Arial" w:cs="Arial"/>
          <w:sz w:val="24"/>
          <w:szCs w:val="24"/>
        </w:rPr>
        <w:t>1. Пункт 1 ст. 1 решения изложить в следующей редакции:</w:t>
      </w:r>
      <w:r>
        <w:rPr>
          <w:rFonts w:ascii="Arial" w:hAnsi="Arial" w:cs="Arial"/>
          <w:sz w:val="24"/>
          <w:szCs w:val="24"/>
        </w:rPr>
        <w:t xml:space="preserve"> </w:t>
      </w:r>
    </w:p>
    <w:p w:rsidR="0067007F" w:rsidRDefault="0067007F" w:rsidP="00757B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«1. Утвердить бюджет Тургеневского городского поселения Ардатовского муниципального района (далее-бюджет городского поселения) на 2021 год по доходам в сумме 9274,1 тыс. рублей, по расходам в сумме 10132,9 тыс. рублей, с превышением расходов над доходами в сумме-858,8 тыс. рублей.»</w:t>
      </w:r>
    </w:p>
    <w:p w:rsidR="0067007F" w:rsidRPr="00757B5B" w:rsidRDefault="0067007F" w:rsidP="00757B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1.2. Приложения №5, №6, №7, №8 изложить в новой редакции.</w:t>
      </w:r>
    </w:p>
    <w:p w:rsidR="00757B5B" w:rsidRPr="00757B5B" w:rsidRDefault="005745DF" w:rsidP="00757B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2. Настоящее решение вступает в силу </w:t>
      </w:r>
      <w:r w:rsidR="00757B5B" w:rsidRPr="00757B5B">
        <w:rPr>
          <w:rFonts w:ascii="Arial" w:hAnsi="Arial" w:cs="Arial"/>
          <w:sz w:val="24"/>
          <w:szCs w:val="24"/>
        </w:rPr>
        <w:t>со дня его опубликования в Информационном бюллетене Тургеневского городского поселения.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0A4AA8" w:rsidRPr="00097EAA" w:rsidRDefault="00757B5B" w:rsidP="00097EAA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 xml:space="preserve">Глава Тургеневского городского </w:t>
      </w:r>
      <w:proofErr w:type="gramStart"/>
      <w:r w:rsidRPr="00757B5B">
        <w:rPr>
          <w:rFonts w:ascii="Arial" w:hAnsi="Arial" w:cs="Arial"/>
          <w:sz w:val="24"/>
          <w:szCs w:val="24"/>
        </w:rPr>
        <w:t xml:space="preserve">поселения:   </w:t>
      </w:r>
      <w:proofErr w:type="gramEnd"/>
      <w:r w:rsidRPr="00757B5B">
        <w:rPr>
          <w:rFonts w:ascii="Arial" w:hAnsi="Arial" w:cs="Arial"/>
          <w:sz w:val="24"/>
          <w:szCs w:val="24"/>
        </w:rPr>
        <w:t xml:space="preserve">                    Г.А.</w:t>
      </w:r>
      <w:r w:rsidR="005745DF">
        <w:rPr>
          <w:rFonts w:ascii="Arial" w:hAnsi="Arial" w:cs="Arial"/>
          <w:sz w:val="24"/>
          <w:szCs w:val="24"/>
        </w:rPr>
        <w:t xml:space="preserve"> </w:t>
      </w:r>
      <w:r w:rsidR="00097EAA">
        <w:rPr>
          <w:rFonts w:ascii="Arial" w:hAnsi="Arial" w:cs="Arial"/>
          <w:sz w:val="24"/>
          <w:szCs w:val="24"/>
        </w:rPr>
        <w:t>Сухарев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5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>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DF0B2E" w:rsidRDefault="00DF0B2E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DF0B2E" w:rsidRDefault="0067007F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поселения от 23.06.2021 г. №147</w:t>
      </w:r>
      <w:r w:rsidR="00DF0B2E">
        <w:rPr>
          <w:rFonts w:ascii="Arial" w:hAnsi="Arial" w:cs="Arial"/>
          <w:b w:val="0"/>
          <w:bCs w:val="0"/>
          <w:sz w:val="24"/>
          <w:szCs w:val="24"/>
        </w:rPr>
        <w:t>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t>РАСПРЕДЕЛЕНИЕ РБЮДЖЕТНЫХ АССИГНОВАНИЙ БЮДЖЕТА ТУРГЕНЕВСКОГО ГОРОДСКОГО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</w:t>
      </w:r>
      <w:r w:rsidR="000A4AA8">
        <w:rPr>
          <w:rFonts w:ascii="Arial" w:hAnsi="Arial" w:cs="Arial"/>
          <w:caps/>
          <w:sz w:val="32"/>
          <w:szCs w:val="32"/>
        </w:rPr>
        <w:t>ТОВ РОССИЙСКОЙ ФЕДЕРАЦИИ НА 2021 ГОД И НА ПЛАНОАЫЙ ПЕРИОД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85"/>
        <w:gridCol w:w="464"/>
        <w:gridCol w:w="601"/>
        <w:gridCol w:w="848"/>
        <w:gridCol w:w="592"/>
        <w:gridCol w:w="1039"/>
        <w:gridCol w:w="912"/>
        <w:gridCol w:w="912"/>
        <w:gridCol w:w="94"/>
      </w:tblGrid>
      <w:tr w:rsidR="002C3E9B" w:rsidTr="00455E4E">
        <w:trPr>
          <w:trHeight w:val="276"/>
        </w:trPr>
        <w:tc>
          <w:tcPr>
            <w:tcW w:w="38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Наименование</w:t>
            </w:r>
          </w:p>
        </w:tc>
        <w:tc>
          <w:tcPr>
            <w:tcW w:w="4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Рз</w:t>
            </w:r>
            <w:proofErr w:type="spellEnd"/>
          </w:p>
        </w:tc>
        <w:tc>
          <w:tcPr>
            <w:tcW w:w="6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Прз</w:t>
            </w:r>
            <w:proofErr w:type="spellEnd"/>
          </w:p>
        </w:tc>
        <w:tc>
          <w:tcPr>
            <w:tcW w:w="8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proofErr w:type="spellStart"/>
            <w:r>
              <w:rPr>
                <w:rStyle w:val="a4"/>
              </w:rPr>
              <w:t>Цср</w:t>
            </w:r>
            <w:proofErr w:type="spellEnd"/>
          </w:p>
        </w:tc>
        <w:tc>
          <w:tcPr>
            <w:tcW w:w="5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Вр</w:t>
            </w:r>
            <w:proofErr w:type="spellEnd"/>
          </w:p>
        </w:tc>
        <w:tc>
          <w:tcPr>
            <w:tcW w:w="103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2021</w:t>
            </w:r>
          </w:p>
        </w:tc>
        <w:tc>
          <w:tcPr>
            <w:tcW w:w="9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2022</w:t>
            </w:r>
          </w:p>
        </w:tc>
        <w:tc>
          <w:tcPr>
            <w:tcW w:w="9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2C3E9B">
        <w:trPr>
          <w:trHeight w:val="276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4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5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ВСЕГО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007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10132,9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6874,9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Общегосударственные вопросы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007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2628,0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2375,7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2385,1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455E4E">
        <w:trPr>
          <w:trHeight w:val="72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007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2473,5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2355,7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2365,1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72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2020-2022гг."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105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120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19 0 03 7715 0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19 0 03 7715 0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007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2472,2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2354,4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2363,8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Глава местной администрации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355,5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355,5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355,5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72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107,3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107,3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107,3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Деятельность местной администрации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007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2009,4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1891,6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3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007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1159,7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007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844,3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1044,3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1044,3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72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 w:rsidP="000A4AA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="000A4AA8">
              <w:rPr>
                <w:rFonts w:ascii="Arial" w:hAnsi="Arial" w:cs="Arial"/>
              </w:rPr>
              <w:t xml:space="preserve">государственных (муниципальных) органов 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315,4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315,4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315,4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007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649,7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531,9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541,3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007F" w:rsidP="00AD0B8D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571,4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402,3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411,7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Уплата налога на имущество организаций и земельного налога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851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007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72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125,4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125,4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Уплата прочих налогов, сборов и иных платежей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852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007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6,2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3,4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Уплата иных платежей</w:t>
            </w:r>
          </w:p>
        </w:tc>
        <w:tc>
          <w:tcPr>
            <w:tcW w:w="4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853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D0B8D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0,1</w:t>
            </w:r>
            <w:r w:rsidR="002C3E9B"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F11812" w:rsidTr="00455E4E">
        <w:trPr>
          <w:trHeight w:val="255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65 2 00 44205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67007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F11812" w:rsidTr="00455E4E">
        <w:trPr>
          <w:trHeight w:val="255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65 2 00 44205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67007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Резервные фонды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фонды местных администраций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Другие общегосударственные вопросы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007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134,5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007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134,5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0A4AA8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67007F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134,5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в сфере муниципального управления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007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48,7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67007F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43,7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EE5634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89 1 00 </w:t>
            </w:r>
            <w:r>
              <w:rPr>
                <w:rFonts w:ascii="Arial" w:hAnsi="Arial" w:cs="Arial"/>
              </w:rPr>
              <w:lastRenderedPageBreak/>
              <w:t>4121 0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247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1B5BE5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EE5634" w:rsidRDefault="00EE5634" w:rsidP="00AB363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89 1 00 4220 0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89 1 00 4220 0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землеустройству и землепользованию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1B5B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50</w:t>
            </w:r>
            <w:r w:rsidR="002C3E9B">
              <w:rPr>
                <w:rFonts w:ascii="Arial" w:hAnsi="Arial" w:cs="Arial"/>
              </w:rPr>
              <w:t>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1B5BE5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50</w:t>
            </w:r>
            <w:r w:rsidR="00AB363E">
              <w:rPr>
                <w:rFonts w:ascii="Arial" w:hAnsi="Arial" w:cs="Arial"/>
              </w:rPr>
              <w:t>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72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Закупка товаров, работ и услуг для обеспечения</w:t>
            </w:r>
            <w:r>
              <w:br/>
            </w:r>
            <w:r>
              <w:rPr>
                <w:rFonts w:ascii="Arial" w:hAnsi="Arial" w:cs="Arial"/>
              </w:rPr>
              <w:t>государственных (муниципальных) нужд в области геодезии</w:t>
            </w:r>
            <w:r>
              <w:br/>
            </w:r>
            <w:r>
              <w:rPr>
                <w:rFonts w:ascii="Arial" w:hAnsi="Arial" w:cs="Arial"/>
              </w:rPr>
              <w:t>и картографии вне рамок государственного оборонного заказа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245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Национальная оборона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238,0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242,2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AB363E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Мобилизационная и вневойсковая подготовка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455E4E">
        <w:trPr>
          <w:trHeight w:val="76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«Осуществление первичного воинского учета в  Тургеневском городском поселении Ардатовского муниципального  района Республики Мордовия на 2020-2022 годы»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455E4E">
        <w:trPr>
          <w:trHeight w:val="31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E5634">
              <w:rPr>
                <w:rFonts w:ascii="Arial" w:hAnsi="Arial" w:cs="Arial"/>
              </w:rPr>
              <w:t>172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E5634">
              <w:rPr>
                <w:rFonts w:ascii="Arial" w:hAnsi="Arial" w:cs="Arial"/>
              </w:rPr>
              <w:t>172,0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72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Взносы по обязательному социальному страхованию на </w:t>
            </w:r>
            <w:r>
              <w:rPr>
                <w:rFonts w:ascii="Arial" w:hAnsi="Arial" w:cs="Arial"/>
              </w:rPr>
              <w:lastRenderedPageBreak/>
              <w:t>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02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17 0 01 </w:t>
            </w:r>
            <w:r>
              <w:rPr>
                <w:rFonts w:ascii="Arial" w:hAnsi="Arial" w:cs="Arial"/>
              </w:rPr>
              <w:lastRenderedPageBreak/>
              <w:t>5118 0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129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51,9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51,9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51,9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11,6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32</w:t>
            </w:r>
            <w:r w:rsidR="002C3E9B">
              <w:rPr>
                <w:rFonts w:ascii="Arial" w:hAnsi="Arial" w:cs="Arial"/>
              </w:rPr>
              <w:t>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Национальная безопасность и правоохранительная деятельность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67007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Style w:val="a4"/>
              </w:rPr>
              <w:t>35</w:t>
            </w:r>
            <w:r w:rsidR="001B5BE5">
              <w:rPr>
                <w:rStyle w:val="a4"/>
              </w:rPr>
              <w:t>8,1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EE5634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E5634">
              <w:rPr>
                <w:rStyle w:val="a4"/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EE5634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E5634">
              <w:rPr>
                <w:rStyle w:val="a4"/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Резервный фонд Правительства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17A5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28,0</w:t>
            </w:r>
            <w:r w:rsidR="002C3E9B"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17A5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  <w:r w:rsidR="002C3E9B"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  <w:r w:rsidR="00E17A59">
              <w:rPr>
                <w:rFonts w:ascii="Arial" w:hAnsi="Arial" w:cs="Arial"/>
              </w:rPr>
              <w:t>28,0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17A5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  <w:r w:rsidR="002C3E9B"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пожарной безопасности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007F" w:rsidP="001B5B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322,7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007F" w:rsidP="001B5B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322,7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007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322,7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обеспечению пожарной безопасности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D0B8D" w:rsidP="001B5B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</w:t>
            </w:r>
            <w:r w:rsidR="0067007F">
              <w:rPr>
                <w:rFonts w:ascii="Arial" w:hAnsi="Arial" w:cs="Arial"/>
              </w:rPr>
              <w:t>9</w:t>
            </w:r>
            <w:r w:rsidR="001B5BE5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D0B8D" w:rsidP="001B5B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</w:t>
            </w:r>
            <w:r w:rsidR="0067007F">
              <w:rPr>
                <w:rFonts w:ascii="Arial" w:hAnsi="Arial" w:cs="Arial"/>
              </w:rPr>
              <w:t>9</w:t>
            </w:r>
            <w:r w:rsidR="001B5BE5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4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510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72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31 0 21 4230 0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31 0 21 4230 0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89 0 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Национальная экономика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7007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2119,5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2093,4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1999,0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Водное хозяйство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7007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1219,7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7007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1219,7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7007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1219,7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30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Прочие мероприятия в области национальной экономики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7007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947,6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7007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787,1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AD0B8D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7007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7007F" w:rsidRDefault="0067007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Уплата иных платежей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7007F" w:rsidRDefault="0067007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7007F" w:rsidRDefault="0067007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7007F" w:rsidRDefault="0067007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7007F" w:rsidRDefault="0067007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853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7007F" w:rsidRDefault="0067007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7007F" w:rsidRDefault="0067007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7007F" w:rsidRDefault="0067007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7007F" w:rsidRDefault="0067007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455E4E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1441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89 1 00 44 205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272,1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455E4E" w:rsidRDefault="00455E4E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455E4E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89 1 00 4420 5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272,1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455E4E" w:rsidRDefault="00455E4E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455E4E" w:rsidRDefault="00455E4E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Дорожное хозяйство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899,8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1122,5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72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2020-2022 годы"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899,8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1122,5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241,9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Ремонт автомобильных дорог общего пользования местного </w:t>
            </w:r>
            <w:r>
              <w:rPr>
                <w:rFonts w:ascii="Arial" w:hAnsi="Arial" w:cs="Arial"/>
              </w:rPr>
              <w:lastRenderedPageBreak/>
              <w:t>значения и искусственных сооружений на них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13 0 01 </w:t>
            </w:r>
            <w:r>
              <w:rPr>
                <w:rFonts w:ascii="Arial" w:hAnsi="Arial" w:cs="Arial"/>
              </w:rPr>
              <w:lastRenderedPageBreak/>
              <w:t>4250 0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155,1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13 0 01 4250 0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155,1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0B8D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0B8D" w:rsidRDefault="00AD0B8D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AD0B8D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AD0B8D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AD0B8D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13 0 01 4410 2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AD0B8D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503478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AD0B8D" w:rsidRDefault="00AD0B8D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503478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13 0 01 4410 2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503478" w:rsidRDefault="005034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647,9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13 0 02 4251 0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647,9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13 0 02 4251 0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647,9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72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 xml:space="preserve">Основное мероприятие «Проектирование и строительство (реконструкция) автомобильных дорог местного значения и искусственных сооружений на них в границах Тургеневского городского поселения» 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13 0 03 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72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Проектирование и строительство (реконструкция) автомобильных дорог местного значения и искусственных сооружений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13 0 03 4233 0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72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13 0 03 4233 0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72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«Межевание,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13 0 04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Оформление дорог общего пользования местного значения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13 0 04 4218 0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13 0 04 4218 0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proofErr w:type="spellStart"/>
            <w:r>
              <w:rPr>
                <w:rStyle w:val="a4"/>
              </w:rPr>
              <w:t>Жилищно</w:t>
            </w:r>
            <w:proofErr w:type="spellEnd"/>
            <w:r>
              <w:rPr>
                <w:rStyle w:val="a4"/>
              </w:rPr>
              <w:t xml:space="preserve"> - коммунальное хозяйство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455E4E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4117,52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1706,1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276</w:t>
            </w:r>
            <w:r w:rsidR="00503478">
              <w:rPr>
                <w:rFonts w:ascii="Arial" w:hAnsi="Arial" w:cs="Arial"/>
              </w:rPr>
              <w:t>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276</w:t>
            </w:r>
            <w:r w:rsidR="00503478">
              <w:rPr>
                <w:rFonts w:ascii="Arial" w:hAnsi="Arial" w:cs="Arial"/>
              </w:rPr>
              <w:t>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276</w:t>
            </w:r>
            <w:r w:rsidR="00503478">
              <w:rPr>
                <w:rFonts w:ascii="Arial" w:hAnsi="Arial" w:cs="Arial"/>
              </w:rPr>
              <w:t>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Проектно-изыскательские работы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276</w:t>
            </w:r>
            <w:r w:rsidR="00503478">
              <w:rPr>
                <w:rFonts w:ascii="Arial" w:hAnsi="Arial" w:cs="Arial"/>
              </w:rPr>
              <w:t>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Прочая закупка товаров, работ и услуг для обеспечения </w:t>
            </w:r>
            <w:r>
              <w:rPr>
                <w:rFonts w:ascii="Arial" w:hAnsi="Arial" w:cs="Arial"/>
              </w:rPr>
              <w:lastRenderedPageBreak/>
              <w:t>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89 1 00 </w:t>
            </w:r>
            <w:r>
              <w:rPr>
                <w:rFonts w:ascii="Arial" w:hAnsi="Arial" w:cs="Arial"/>
              </w:rPr>
              <w:lastRenderedPageBreak/>
              <w:t>4257 0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276</w:t>
            </w:r>
            <w:r w:rsidR="00503478">
              <w:rPr>
                <w:rFonts w:ascii="Arial" w:hAnsi="Arial" w:cs="Arial"/>
              </w:rPr>
              <w:t>,1</w:t>
            </w:r>
            <w:r w:rsidR="00661F6F"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Коммунальное хозяйство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в области жилищно-коммунального хозяйства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72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245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31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455E4E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3841,42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1706,1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503478" w:rsidTr="00455E4E">
        <w:trPr>
          <w:trHeight w:val="31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программа Тургеневского городского поселения Ардатовского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503478" w:rsidRDefault="005034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F3538C" w:rsidTr="00455E4E">
        <w:trPr>
          <w:trHeight w:val="31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F3538C" w:rsidTr="00455E4E">
        <w:trPr>
          <w:trHeight w:val="31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«Благоустройство сельских территорий»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22 1 01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F3538C" w:rsidTr="00455E4E">
        <w:trPr>
          <w:trHeight w:val="31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 сельских территорий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P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22 1 01 </w:t>
            </w:r>
            <w:r>
              <w:rPr>
                <w:rFonts w:ascii="Arial" w:hAnsi="Arial" w:cs="Arial"/>
                <w:lang w:val="en-US"/>
              </w:rPr>
              <w:lastRenderedPageBreak/>
              <w:t>L</w:t>
            </w:r>
            <w:r>
              <w:rPr>
                <w:rFonts w:ascii="Arial" w:hAnsi="Arial" w:cs="Arial"/>
              </w:rPr>
              <w:t>576 4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F3538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F3538C" w:rsidTr="00455E4E">
        <w:trPr>
          <w:trHeight w:val="31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22 1 01 </w:t>
            </w:r>
            <w:r>
              <w:rPr>
                <w:rFonts w:ascii="Arial" w:hAnsi="Arial" w:cs="Arial"/>
                <w:lang w:val="en-US"/>
              </w:rPr>
              <w:t>L</w:t>
            </w:r>
            <w:r>
              <w:rPr>
                <w:rFonts w:ascii="Arial" w:hAnsi="Arial" w:cs="Arial"/>
              </w:rPr>
              <w:t>576 4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F3538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75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2020-2022 </w:t>
            </w:r>
            <w:proofErr w:type="spellStart"/>
            <w:r>
              <w:rPr>
                <w:rFonts w:ascii="Arial" w:hAnsi="Arial" w:cs="Arial"/>
              </w:rPr>
              <w:t>гг</w:t>
            </w:r>
            <w:proofErr w:type="spellEnd"/>
            <w:r>
              <w:rPr>
                <w:rFonts w:ascii="Arial" w:hAnsi="Arial" w:cs="Arial"/>
              </w:rPr>
              <w:t>"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455E4E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1856,5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1706,1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33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Подпрограмма "Благоустройство"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455E4E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1856,5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1706,1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33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"Организация уличного освещения"</w:t>
            </w:r>
          </w:p>
        </w:tc>
        <w:tc>
          <w:tcPr>
            <w:tcW w:w="4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27 1 01 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455E4E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1856,5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285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455E4E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1507,8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455E4E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57</w:t>
            </w:r>
            <w:r w:rsidR="001B5BE5">
              <w:rPr>
                <w:rFonts w:ascii="Arial" w:hAnsi="Arial" w:cs="Arial"/>
              </w:rPr>
              <w:t>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1450,0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"Содержание и расширение кладбищ"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27 1 03 4303 0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27 1 03 4303 0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27 1 04 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455E4E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348,7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Прочие мероприятия по благоустройству 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27 1 04 4304 0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455E4E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348,7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27 1 04 4304 0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455E4E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348,7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программа «Формирование современной городской среды Тургеневского городского поселения Ардатовского муниципального района Республики Мордовия на 2018-2024 годы»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«Благоустройство дворовых территорий многоквартирных домов»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28 0 </w:t>
            </w:r>
            <w:r>
              <w:rPr>
                <w:rFonts w:ascii="Arial" w:hAnsi="Arial" w:cs="Arial"/>
                <w:lang w:val="en-US"/>
              </w:rPr>
              <w:t>F2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 дворовых территорий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28 0 </w:t>
            </w:r>
            <w:r>
              <w:rPr>
                <w:rFonts w:ascii="Arial" w:hAnsi="Arial" w:cs="Arial"/>
                <w:lang w:val="en-US"/>
              </w:rPr>
              <w:t>F2</w:t>
            </w:r>
            <w:r>
              <w:rPr>
                <w:rFonts w:ascii="Arial" w:hAnsi="Arial" w:cs="Arial"/>
              </w:rPr>
              <w:t xml:space="preserve"> 5555 2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28 0 </w:t>
            </w:r>
            <w:r>
              <w:rPr>
                <w:rFonts w:ascii="Arial" w:hAnsi="Arial" w:cs="Arial"/>
                <w:lang w:val="en-US"/>
              </w:rPr>
              <w:t>F2</w:t>
            </w:r>
            <w:r>
              <w:rPr>
                <w:rFonts w:ascii="Arial" w:hAnsi="Arial" w:cs="Arial"/>
              </w:rPr>
              <w:t xml:space="preserve"> 5555 2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830,12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 w:rsidRPr="00DD601E">
              <w:rPr>
                <w:rFonts w:ascii="Arial" w:hAnsi="Arial" w:cs="Arial"/>
                <w:b/>
              </w:rPr>
              <w:t>Культура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Fonts w:ascii="Arial" w:hAnsi="Arial" w:cs="Arial"/>
                <w:b/>
              </w:rPr>
              <w:t>471,00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D601E">
              <w:rPr>
                <w:rFonts w:ascii="Arial" w:hAnsi="Arial" w:cs="Arial"/>
              </w:rPr>
              <w:t>471,00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471,00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Проектно-изыскательские работы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471,00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471,00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Социальная политика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D601E">
              <w:rPr>
                <w:rStyle w:val="a4"/>
                <w:rFonts w:ascii="Arial" w:hAnsi="Arial" w:cs="Arial"/>
              </w:rPr>
              <w:t>103,3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D601E">
              <w:rPr>
                <w:rStyle w:val="a4"/>
                <w:rFonts w:ascii="Arial" w:hAnsi="Arial" w:cs="Arial"/>
              </w:rPr>
              <w:t>106,8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D601E">
              <w:rPr>
                <w:rStyle w:val="a4"/>
                <w:rFonts w:ascii="Arial" w:hAnsi="Arial" w:cs="Arial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Пенсионное обеспечение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tabs>
                <w:tab w:val="left" w:pos="241"/>
              </w:tabs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Иные пенсии, социальные доплаты к пенсиям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312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Обслуживание государственного и муниципального долга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97,4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194,9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194,9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61F6F" w:rsidTr="00455E4E">
        <w:trPr>
          <w:trHeight w:val="480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97,4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Процентные платежи по долговым обязательствам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89 1 00 4100 0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97,4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97,4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Обслуживание муниципального долга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730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97,4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455E4E">
        <w:trPr>
          <w:trHeight w:val="255"/>
        </w:trPr>
        <w:tc>
          <w:tcPr>
            <w:tcW w:w="38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Условно утвержденные расходы</w:t>
            </w:r>
          </w:p>
        </w:tc>
        <w:tc>
          <w:tcPr>
            <w:tcW w:w="46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00</w:t>
            </w:r>
          </w:p>
        </w:tc>
        <w:tc>
          <w:tcPr>
            <w:tcW w:w="60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00</w:t>
            </w:r>
          </w:p>
        </w:tc>
        <w:tc>
          <w:tcPr>
            <w:tcW w:w="84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00 0 00 0000 0</w:t>
            </w:r>
          </w:p>
        </w:tc>
        <w:tc>
          <w:tcPr>
            <w:tcW w:w="592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103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F816E5">
              <w:rPr>
                <w:rStyle w:val="a4"/>
                <w:rFonts w:ascii="Arial" w:hAnsi="Arial" w:cs="Arial"/>
              </w:rPr>
              <w:t>155,8</w:t>
            </w:r>
          </w:p>
        </w:tc>
        <w:tc>
          <w:tcPr>
            <w:tcW w:w="91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F816E5">
              <w:rPr>
                <w:rStyle w:val="a4"/>
                <w:rFonts w:ascii="Arial" w:hAnsi="Arial" w:cs="Arial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</w:tbl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6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lastRenderedPageBreak/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F816E5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 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F816E5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661F6F" w:rsidRDefault="00661F6F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661F6F" w:rsidRDefault="00455E4E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поселения от 23.06.2021 г. №147</w:t>
      </w:r>
      <w:r w:rsidR="00661F6F">
        <w:rPr>
          <w:rFonts w:ascii="Arial" w:hAnsi="Arial" w:cs="Arial"/>
          <w:b w:val="0"/>
          <w:bCs w:val="0"/>
          <w:sz w:val="24"/>
          <w:szCs w:val="24"/>
        </w:rPr>
        <w:t>)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</w:pPr>
      <w:r>
        <w:rPr>
          <w:rFonts w:ascii="Arial" w:hAnsi="Arial" w:cs="Arial"/>
          <w:caps/>
          <w:sz w:val="32"/>
          <w:szCs w:val="32"/>
        </w:rPr>
        <w:t>ВЕДОМСТВЕННАЯ СТРУКТУРА РАСХОДОВ БЮДЖЕТА ТУРГЕНЕВСКОГО ГОРОДСКОГО ПОСЕЛЕНИЯ АРДАТОВСКОГО МУНИЦИПАЛЬНОГО РАЙОНА</w:t>
      </w:r>
      <w:r w:rsidR="00F816E5">
        <w:rPr>
          <w:rFonts w:ascii="Arial" w:hAnsi="Arial" w:cs="Arial"/>
          <w:caps/>
          <w:sz w:val="32"/>
          <w:szCs w:val="32"/>
        </w:rPr>
        <w:t xml:space="preserve"> РЕСПУБЛИКИ МОРДОВИЯ НА 2021 ГОД И НА ПЛАНОВЫЙ ПЕРИОД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D04781" w:rsidRDefault="00D04781" w:rsidP="002C3E9B">
      <w:pPr>
        <w:pStyle w:val="a3"/>
        <w:spacing w:before="0" w:beforeAutospacing="0" w:after="0" w:afterAutospacing="0"/>
        <w:rPr>
          <w:rStyle w:val="a4"/>
          <w:sz w:val="32"/>
          <w:szCs w:val="32"/>
        </w:rPr>
      </w:pPr>
    </w:p>
    <w:p w:rsidR="00B57B50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56"/>
        <w:gridCol w:w="608"/>
        <w:gridCol w:w="438"/>
        <w:gridCol w:w="565"/>
        <w:gridCol w:w="667"/>
        <w:gridCol w:w="551"/>
        <w:gridCol w:w="957"/>
        <w:gridCol w:w="841"/>
        <w:gridCol w:w="841"/>
        <w:gridCol w:w="35"/>
        <w:gridCol w:w="35"/>
        <w:gridCol w:w="35"/>
        <w:gridCol w:w="35"/>
        <w:gridCol w:w="35"/>
        <w:gridCol w:w="35"/>
        <w:gridCol w:w="35"/>
        <w:gridCol w:w="35"/>
        <w:gridCol w:w="35"/>
      </w:tblGrid>
      <w:tr w:rsidR="00B8288D" w:rsidRPr="00B57B50" w:rsidTr="00B8288D">
        <w:trPr>
          <w:gridAfter w:val="9"/>
          <w:trHeight w:val="276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</w:t>
            </w:r>
            <w:proofErr w:type="spellEnd"/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Цср</w:t>
            </w:r>
            <w:proofErr w:type="spellEnd"/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Вр</w:t>
            </w:r>
            <w:proofErr w:type="spellEnd"/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2023</w:t>
            </w: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9D1405" w:rsidRDefault="00455E4E" w:rsidP="00661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10132,9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val="en-US" w:eastAsia="ru-RU"/>
              </w:rPr>
              <w:t>6874,9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661F6F" w:rsidRDefault="00455E4E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10132,9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D6521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6874,9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455E4E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2628,00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2375,7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2385,1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72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455E4E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2473,5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2355,7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2365,1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72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2020-2022гг."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99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72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19 0 03 7700 0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120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19 0 03 7715 0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19 0 03 7715 0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19 0 03 7715 0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6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455E4E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2472,2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2354,4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2363,8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7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Глава местной администрации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65 1 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6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31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34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355,5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355,5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355,5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72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107,3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107,3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107,3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Деятельность местной администрации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455E4E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2009,4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DD652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891,6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455E4E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1159,7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30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455E4E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1159,7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455E4E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844,3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1044,3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1044,3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72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315,4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315,4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315,4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54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65 2 00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4112 0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455E4E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649,7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531,9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8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54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455E4E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571,4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402,3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411,7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455E4E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571,4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402,3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411,7</w:t>
            </w: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DC4958" w:rsidRDefault="00455E4E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78,3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128,8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128,8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455E4E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72,0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125,4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125,4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455E4E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C495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Субсидии на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65 2 00 4420 5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455E4E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5D105C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</w:t>
            </w:r>
            <w:r w:rsidR="005D105C" w:rsidRPr="005D105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5D105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персоналу государственных (муниципальных) органов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65 2 00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4420 5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120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455E4E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65 2 00 4420 5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455E4E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фонды местных администраций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89 1 00 4118 0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89 1 00 4118 0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455E4E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134,5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455E4E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134,5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455E4E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134,5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455E4E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48,7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455E4E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48,7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455E4E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Default="001B5BE5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B5BE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1B5BE5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</w:t>
            </w:r>
            <w:r w:rsidR="00F4043B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1B5BE5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</w:t>
            </w:r>
            <w:r w:rsidR="00F4043B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7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 услуг для обеспечения</w:t>
            </w:r>
            <w:r w:rsidRPr="00B57B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государственных (муниципальных) нужд в области геодезии</w:t>
            </w:r>
            <w:r w:rsidRPr="00B57B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 картографии вне рамок государственного оборонного заказа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Мобилизационная и вневойсковая подготовка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75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«Осуществление первичного воинского учета в  Тургеневском городском поселении Ардатовского муниципального  района Республики Мордовия на 2020-2022 годы»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8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51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E17A59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226,4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223,9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223,9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E17A59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174,5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172,0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172,0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72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51,9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E17A59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11,6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14,1</w:t>
            </w:r>
            <w:r w:rsidR="00455E4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32,3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DC4958" w:rsidRDefault="00455E4E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35</w:t>
            </w:r>
            <w:r w:rsidR="001B5BE5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8</w:t>
            </w:r>
            <w:r w:rsidR="00DC4958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Защита населения и территории от чрезвычайных ситуаций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природного и техногенного характера, гражданская оборона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455E4E" w:rsidP="003D1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322,7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455E4E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322,7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455E4E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322,7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455E4E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r w:rsidR="00DC495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455E4E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r w:rsidR="00DC495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Прочая закупка товаров, работ и услуг для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00 4212 0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455E4E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r w:rsidR="00DC495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72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</w:t>
            </w:r>
            <w:r w:rsidR="000C3B4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31 0 21 4230 0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31 0 21 4230 0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31 0 21 4230 0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89 0 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89 1 00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4230 0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211</w:t>
            </w:r>
            <w:r w:rsidR="003D1835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2093,4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1999,0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Водное хозяйство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  <w:r w:rsidR="000C3B4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B8288D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1219,7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B8288D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1219,7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7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B8288D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947,6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B8288D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927,6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787,1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140,5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Субсидии на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2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89 1 00 4420 5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272,1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89 1 00 4420 5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272,1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037A69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037A69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037A69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037A69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89 1 00 4420 5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288D" w:rsidRDefault="00037A69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037A69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272,1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8288D" w:rsidRDefault="00B8288D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8288D" w:rsidRPr="00B57B50" w:rsidRDefault="00B8288D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3D183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899,8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1122,5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72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2020-2022 годы"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3D1835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899,8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1122,5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51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3D183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241,9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C495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C495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51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13 0 01 4250 0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3D183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155,1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A6078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A6078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51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Иные закупки товаров, работ и услуг для обеспечения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13 0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01 4250 0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3D1835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155,1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51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13 0 01 4250 0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3D1835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155,1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51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Pr="00B57B50" w:rsidRDefault="00DC4958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парковок(парковочных мест), осуществлению</w:t>
            </w:r>
            <w:r w:rsidR="00A479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Российской Федерации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Pr="00B57B50" w:rsidRDefault="00A47917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Pr="00B57B50" w:rsidRDefault="00A47917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Pr="00B57B50" w:rsidRDefault="00A47917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Pr="00B57B50" w:rsidRDefault="00A47917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13 0 01 4410 2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Pr="00B57B50" w:rsidRDefault="00DC4958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Default="00A47917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Default="00A47917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Default="00A47917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51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13 0 01 4410 2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51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13 0 01 4410 2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51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Основное мероприятие "Содержание автомобильных дорог общего пользования местного значения в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границах Тургеневского городского поселения"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647,9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C12E2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  <w:p w:rsidR="001C12E2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1C12E2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1C12E2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9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13 0 02 4251 0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647,9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13 0 02 4251 0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647,9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13 0 02 4251 0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647,9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«Проектирование и строительство (реконструкция) автомобильных дорог местного значения и искусственных сооружений на них в границах Тургеневского городского поселения»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3D1835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3D1835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3D1835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3D1835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96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пользования местного значения в границах Тургеневского городского поселения"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Оформление дорог общего пользования местного значения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4218 0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4218 0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4218 0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341A9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Жилищно</w:t>
            </w:r>
            <w:proofErr w:type="spellEnd"/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341A9" w:rsidRDefault="00037A69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4117,52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341A9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341A9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3D1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76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,10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3D1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76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,10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3D1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276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,10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Проектно-изыскательские работы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3D1835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276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,10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89 1 00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4257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400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3D1835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276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,10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276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,10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341A9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72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800AD8" w:rsidRDefault="00037A69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3841,4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Тургеневского городского поселения Ардатовского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Подпрограмма «Создание и развитие инфраструктуры на сельских территориях»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22 1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«Благоустройство сельских территорий»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22 1 01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Благоустройство сельских территорий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22 1 01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576 4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22 1 01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576 4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22 1 01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576 4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72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2020-2022 </w:t>
            </w: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гг</w:t>
            </w:r>
            <w:proofErr w:type="spellEnd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037A69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1856,5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"Благоустройство"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037A69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1856,5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"Организация уличного освещения"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037A69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1507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037A69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1507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037A69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1507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037A69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27 1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01 4301 0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247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1450,0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30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Основное мероприятие "Содержание и расширение кладбищ"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8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27 1 04 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037A69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348,7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037A69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348,7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037A69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348,7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037A69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348,7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«Формирование современной городской среды Тургеневского городского поселения Ардатовского муниципального района республики Мордовия на 2018-2024 годы»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Основное мероприятие "Благоустройство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дворовых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территории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многоквартирных домов»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Благоустройство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дворовых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территории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5555 2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5555 2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5555 2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Проектно-изыскательские работы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акупка товаров, работ и услуг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целях капитального ремонта государственного (муниципального) имущества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4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8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Пенсионное обеспечение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6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9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7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8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480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Процентные платежи по долговым обязательствам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89 1 00 4100 0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88D" w:rsidRPr="00B57B50" w:rsidTr="00B8288D">
        <w:trPr>
          <w:trHeight w:val="255"/>
        </w:trPr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00 0 00 0000 0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155,8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C3E9B" w:rsidRPr="002D5BED" w:rsidRDefault="002C3E9B" w:rsidP="002D5BED">
      <w:pPr>
        <w:pStyle w:val="a3"/>
        <w:spacing w:before="0" w:beforeAutospacing="0" w:after="0" w:afterAutospacing="0"/>
        <w:jc w:val="center"/>
        <w:rPr>
          <w:rStyle w:val="a4"/>
        </w:rPr>
      </w:pPr>
      <w:r w:rsidRPr="002D5BED">
        <w:rPr>
          <w:rStyle w:val="a4"/>
        </w:rPr>
        <w:t> </w:t>
      </w:r>
    </w:p>
    <w:p w:rsidR="002C3E9B" w:rsidRPr="002D5BED" w:rsidRDefault="002C3E9B" w:rsidP="002D5BED">
      <w:pPr>
        <w:pStyle w:val="a3"/>
        <w:spacing w:before="0" w:beforeAutospacing="0" w:after="0" w:afterAutospacing="0"/>
        <w:jc w:val="center"/>
        <w:rPr>
          <w:rStyle w:val="a4"/>
        </w:rPr>
      </w:pPr>
      <w:r w:rsidRPr="002D5BED">
        <w:rPr>
          <w:rStyle w:val="a4"/>
        </w:rPr>
        <w:t> </w:t>
      </w: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7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 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E17A59" w:rsidRDefault="00E17A59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E17A59" w:rsidRDefault="00037A69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поселения от 23.06</w:t>
      </w:r>
      <w:r w:rsidR="003D1835">
        <w:rPr>
          <w:rFonts w:ascii="Arial" w:hAnsi="Arial" w:cs="Arial"/>
          <w:b w:val="0"/>
          <w:bCs w:val="0"/>
          <w:sz w:val="24"/>
          <w:szCs w:val="24"/>
        </w:rPr>
        <w:t xml:space="preserve">.2021 г. </w:t>
      </w:r>
      <w:r>
        <w:rPr>
          <w:rFonts w:ascii="Arial" w:hAnsi="Arial" w:cs="Arial"/>
          <w:b w:val="0"/>
          <w:bCs w:val="0"/>
          <w:sz w:val="24"/>
          <w:szCs w:val="24"/>
        </w:rPr>
        <w:t>№147</w:t>
      </w:r>
      <w:r w:rsidR="00E17A59">
        <w:rPr>
          <w:rFonts w:ascii="Arial" w:hAnsi="Arial" w:cs="Arial"/>
          <w:b w:val="0"/>
          <w:bCs w:val="0"/>
          <w:sz w:val="24"/>
          <w:szCs w:val="24"/>
        </w:rPr>
        <w:t>)</w:t>
      </w:r>
    </w:p>
    <w:p w:rsidR="00E17A59" w:rsidRDefault="00E17A59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E17A59" w:rsidRDefault="00E17A59" w:rsidP="00E17A59">
      <w:pPr>
        <w:pStyle w:val="3"/>
        <w:shd w:val="clear" w:color="auto" w:fill="FFFFFF"/>
        <w:spacing w:before="0" w:beforeAutospacing="0" w:after="0" w:afterAutospacing="0" w:line="240" w:lineRule="atLeast"/>
      </w:pPr>
    </w:p>
    <w:p w:rsidR="002C3E9B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t>РАСПРЕДЕЛЕНИЕ БЮДЖЕТНЫХ АССИГНОВАНИЙ БЮДЖЕТА ТУРГЕНЕВСКОГО ГОРОДСКОГО ПОСЕЛЕНИЯ АРДАТОВСКОГО МУНИЦИПАЛЬНОГО РАЙОНА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</w:t>
      </w:r>
      <w:r w:rsidR="00673BCC">
        <w:rPr>
          <w:rFonts w:ascii="Arial" w:hAnsi="Arial" w:cs="Arial"/>
          <w:caps/>
          <w:sz w:val="32"/>
          <w:szCs w:val="32"/>
        </w:rPr>
        <w:t>ФИКАЦИИ РАСХОДОВ БЮДЖЕТА НА 2021 ГОД И НА ПЛАНОВЫЙ ПЕРИД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lastRenderedPageBreak/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3"/>
        <w:gridCol w:w="918"/>
        <w:gridCol w:w="484"/>
        <w:gridCol w:w="619"/>
        <w:gridCol w:w="661"/>
        <w:gridCol w:w="989"/>
        <w:gridCol w:w="944"/>
        <w:gridCol w:w="944"/>
        <w:gridCol w:w="97"/>
      </w:tblGrid>
      <w:tr w:rsidR="002C3E9B" w:rsidTr="002A4A47">
        <w:trPr>
          <w:trHeight w:val="276"/>
        </w:trPr>
        <w:tc>
          <w:tcPr>
            <w:tcW w:w="33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Наименование</w:t>
            </w:r>
          </w:p>
        </w:tc>
        <w:tc>
          <w:tcPr>
            <w:tcW w:w="9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Цср</w:t>
            </w:r>
            <w:proofErr w:type="spellEnd"/>
          </w:p>
        </w:tc>
        <w:tc>
          <w:tcPr>
            <w:tcW w:w="4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Рз</w:t>
            </w:r>
            <w:proofErr w:type="spellEnd"/>
          </w:p>
        </w:tc>
        <w:tc>
          <w:tcPr>
            <w:tcW w:w="6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Прз</w:t>
            </w:r>
            <w:proofErr w:type="spellEnd"/>
          </w:p>
        </w:tc>
        <w:tc>
          <w:tcPr>
            <w:tcW w:w="6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Адм</w:t>
            </w:r>
            <w:proofErr w:type="spellEnd"/>
          </w:p>
        </w:tc>
        <w:tc>
          <w:tcPr>
            <w:tcW w:w="9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2021</w:t>
            </w:r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2022</w:t>
            </w:r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2C3E9B">
        <w:trPr>
          <w:trHeight w:val="276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t> </w:t>
            </w:r>
          </w:p>
        </w:tc>
      </w:tr>
      <w:tr w:rsidR="002C3E9B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5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Всего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A4A47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10132,9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2A4A47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2020-2022 годы"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3D1835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899,8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1122,5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2A4A47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3D183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73BCC" w:rsidTr="002A4A47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13 0 01 4250 0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3D1835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155,1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800AD8" w:rsidTr="002A4A47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800AD8" w:rsidRDefault="00800AD8" w:rsidP="00673BC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меж</w:t>
            </w:r>
            <w:r w:rsidR="00315136">
              <w:rPr>
                <w:rFonts w:ascii="Arial" w:hAnsi="Arial" w:cs="Arial"/>
              </w:rPr>
              <w:t xml:space="preserve">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</w:t>
            </w:r>
            <w:r w:rsidR="00315136">
              <w:rPr>
                <w:rFonts w:ascii="Arial" w:hAnsi="Arial" w:cs="Arial"/>
              </w:rPr>
              <w:lastRenderedPageBreak/>
              <w:t>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13 0 01 4410 2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Default="00800AD8" w:rsidP="00673BC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2C3E9B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647,9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13 0 02 4251 0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647,9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D310FE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Основное мероприятие «Проектирование и строительство (реконструкция) </w:t>
            </w:r>
            <w:r w:rsidR="00D310FE">
              <w:rPr>
                <w:rFonts w:ascii="Arial" w:hAnsi="Arial" w:cs="Arial"/>
              </w:rPr>
              <w:t>автомобильных дорог местного значения и искусственных сооружений на них в границах Тургеневского городского поселения</w:t>
            </w:r>
            <w:r>
              <w:rPr>
                <w:rFonts w:ascii="Arial" w:hAnsi="Arial" w:cs="Arial"/>
              </w:rPr>
              <w:t>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3D1835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310FE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13 0 03 4233 0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3D1835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310FE" w:rsidTr="002A4A47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Оформление дорог общего пользования местного значения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13 0 04 4218 0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2A4A47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Муниципальная программа «Осуществление первичного воинского учета в  Тургеневском городском поселении Ардатовского муниципального  района Республики Мордовия на 2020-2022 годы»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238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D310FE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238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238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2A4A47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2020-2022гг."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D310FE" w:rsidTr="002A4A47">
        <w:trPr>
          <w:trHeight w:val="100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2A4A47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</w:t>
            </w:r>
            <w:r>
              <w:rPr>
                <w:rFonts w:ascii="Arial" w:hAnsi="Arial" w:cs="Arial"/>
              </w:rPr>
              <w:lastRenderedPageBreak/>
              <w:t>"Об административной ответственности на территории Республики Мордовия"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19 2 03 7715 0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3C0E4C" w:rsidTr="002A4A47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Муниципальная программа Тургеневского городского поселения Ардатовского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1154,8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0" w:type="auto"/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3C0E4C" w:rsidTr="002A4A47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1154,8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0" w:type="auto"/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3C0E4C" w:rsidTr="002A4A47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«Благоустройство сельских территорий»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22 1 01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1154,8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0" w:type="auto"/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3C0E4C" w:rsidTr="002A4A47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 сельских территорий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22 1 01 </w:t>
            </w:r>
            <w:r>
              <w:rPr>
                <w:rFonts w:ascii="Arial" w:hAnsi="Arial" w:cs="Arial"/>
                <w:lang w:val="en-US"/>
              </w:rPr>
              <w:t>L</w:t>
            </w:r>
            <w:r>
              <w:rPr>
                <w:rFonts w:ascii="Arial" w:hAnsi="Arial" w:cs="Arial"/>
              </w:rPr>
              <w:t>576 4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05 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1154,8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0" w:type="auto"/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310FE" w:rsidTr="002A4A47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2020-2022 </w:t>
            </w:r>
            <w:proofErr w:type="spellStart"/>
            <w:r>
              <w:rPr>
                <w:rFonts w:ascii="Arial" w:hAnsi="Arial" w:cs="Arial"/>
              </w:rPr>
              <w:t>гг</w:t>
            </w:r>
            <w:proofErr w:type="spellEnd"/>
            <w:r>
              <w:rPr>
                <w:rFonts w:ascii="Arial" w:hAnsi="Arial" w:cs="Arial"/>
              </w:rPr>
              <w:t>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2A4A47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Style w:val="a4"/>
              </w:rPr>
              <w:t>1856,5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D310FE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Подпрограмма "Благоустройство"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2A4A47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1856,5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"Организация уличного освещения"</w:t>
            </w:r>
          </w:p>
        </w:tc>
        <w:tc>
          <w:tcPr>
            <w:tcW w:w="9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27 1 01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2A4A47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1507</w:t>
            </w:r>
            <w:r w:rsidR="003D1835">
              <w:rPr>
                <w:rFonts w:ascii="Arial" w:hAnsi="Arial" w:cs="Arial"/>
              </w:rPr>
              <w:t>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2A4A47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2A4A47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1507</w:t>
            </w:r>
            <w:r w:rsidR="003D1835">
              <w:rPr>
                <w:rFonts w:ascii="Arial" w:hAnsi="Arial" w:cs="Arial"/>
              </w:rPr>
              <w:t>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"Содержание и расширение кладбищ"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27 1 03 4303 0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Основное мероприятие "Благоустройство </w:t>
            </w:r>
            <w:r>
              <w:rPr>
                <w:rFonts w:ascii="Arial" w:hAnsi="Arial" w:cs="Arial"/>
              </w:rPr>
              <w:lastRenderedPageBreak/>
              <w:t>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9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 xml:space="preserve">27 1 04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2A4A47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348,7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2A4A47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27 1 04 4304 0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2A4A47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348,7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2A4A47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программа «Формирование современной городской среды Тургеневского городского поселения Ардатовского муниципального района Республики Мордовия на 2018-2024 годы»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28 0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0" w:type="auto"/>
            <w:vAlign w:val="center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"Благоустройство дворовых территории многоквартирных домов»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 xml:space="preserve">28 0 </w:t>
            </w:r>
            <w:r w:rsidRPr="00CB4299">
              <w:rPr>
                <w:rFonts w:ascii="Arial" w:hAnsi="Arial" w:cs="Arial"/>
                <w:lang w:val="en-US"/>
              </w:rPr>
              <w:t>F2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 дворовых территории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 xml:space="preserve">28 0 </w:t>
            </w:r>
            <w:r w:rsidRPr="00CB4299">
              <w:rPr>
                <w:rFonts w:ascii="Arial" w:hAnsi="Arial" w:cs="Arial"/>
                <w:lang w:val="en-US"/>
              </w:rPr>
              <w:t>F2</w:t>
            </w:r>
            <w:r>
              <w:rPr>
                <w:rFonts w:ascii="Arial" w:hAnsi="Arial" w:cs="Arial"/>
              </w:rPr>
              <w:t xml:space="preserve"> 5555 2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2A4A47">
        <w:trPr>
          <w:trHeight w:val="52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CB4299" w:rsidTr="002A4A47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31 0 21 4230 0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2A4A47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2472,2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2354,4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2363,8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Глава местной администрации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Руководство и управление в сфере установленных функций органов государственной власти субъектов Российской Федерации  и органов местного самоуправления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65 1 00 4100 0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Деятельность местной администрации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2A4A47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2009,4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1891,6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Руководство и управление в сфере установленных функций органов государственной власти субъектов Российской Федерации  и органов местного самоуправления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65 2 00 4100 0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2A4A47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1809,4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1891,6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2A4A47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1159,7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2A4A47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649,7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531,9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541,3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65 2 00 4420 5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2A4A47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2A4A47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Style w:val="a4"/>
              </w:rPr>
              <w:t>2679,6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Style w:val="a4"/>
                <w:rFonts w:ascii="Arial" w:hAnsi="Arial" w:cs="Arial"/>
              </w:rPr>
              <w:t>1448,4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CB4299">
              <w:rPr>
                <w:rStyle w:val="a4"/>
                <w:rFonts w:ascii="Arial" w:hAnsi="Arial" w:cs="Arial"/>
              </w:rPr>
              <w:t>1593,4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CB4299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2A4A47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2679,6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CB4299">
              <w:rPr>
                <w:rStyle w:val="a4"/>
                <w:rFonts w:ascii="Arial" w:hAnsi="Arial" w:cs="Arial"/>
                <w:b w:val="0"/>
              </w:rPr>
              <w:t>1448,4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CB4299">
              <w:rPr>
                <w:rStyle w:val="a4"/>
                <w:rFonts w:ascii="Arial" w:hAnsi="Arial" w:cs="Arial"/>
                <w:b w:val="0"/>
              </w:rPr>
              <w:t>1593,4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Пенсионное обеспечение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8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фонды местных администраций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фонды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в сфере муниципального управления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2A4A47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48,7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Обслуживание государственного и муниципального долга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обеспечению пожарной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пожарной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2A4A47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29</w:t>
            </w:r>
            <w:r w:rsidR="003D1835">
              <w:rPr>
                <w:rFonts w:ascii="Arial" w:hAnsi="Arial" w:cs="Arial"/>
              </w:rPr>
              <w:t>4,7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вопросы в области жилищно-коммунального хозяйства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Коммунальное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89 1 00 4220 0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89 1 00 4220 0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Прочие мероприятия в области национальной экономики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Водное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</w:t>
            </w:r>
            <w:r w:rsidR="00CB4299">
              <w:rPr>
                <w:rFonts w:ascii="Arial" w:hAnsi="Arial" w:cs="Arial"/>
              </w:rPr>
              <w:t xml:space="preserve">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2A4A47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947,6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землеустройству и землепользованию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</w:t>
            </w:r>
            <w:r w:rsidR="00CB4299">
              <w:rPr>
                <w:rFonts w:ascii="Arial" w:hAnsi="Arial" w:cs="Arial"/>
              </w:rPr>
              <w:t>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3D1835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50</w:t>
            </w:r>
            <w:r w:rsidR="006A444B">
              <w:rPr>
                <w:rFonts w:ascii="Arial" w:hAnsi="Arial" w:cs="Arial"/>
              </w:rPr>
              <w:t>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CB4299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Проектно-изыскательские работы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89 1 00 </w:t>
            </w:r>
            <w:r w:rsidR="006A444B">
              <w:rPr>
                <w:rFonts w:ascii="Arial" w:hAnsi="Arial" w:cs="Arial"/>
              </w:rPr>
              <w:t>4257</w:t>
            </w:r>
            <w:r>
              <w:rPr>
                <w:rFonts w:ascii="Arial" w:hAnsi="Arial" w:cs="Arial"/>
              </w:rPr>
              <w:t xml:space="preserve">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A444B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Жилищное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3D1835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A444B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Культура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2A4A47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402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89 1 00 4420 5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2A4A47" w:rsidRDefault="002A4A47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2A4A47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89 1 00 4420 5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272,1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2A4A47" w:rsidRDefault="002A4A47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2A4A47" w:rsidRDefault="002A4A47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A444B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Резервный фонд Правительства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2A4A47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AB553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28,0</w:t>
            </w:r>
            <w:r w:rsidR="00CB4299"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2A4A47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Условно утвержденные расходы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 xml:space="preserve">00 0 00 0000 0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 xml:space="preserve">00 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 xml:space="preserve">00 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000</w:t>
            </w:r>
          </w:p>
        </w:tc>
        <w:tc>
          <w:tcPr>
            <w:tcW w:w="98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155,8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</w:tbl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A4A47" w:rsidRDefault="002C3E9B" w:rsidP="002A4A47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</w:rPr>
        <w:t> </w:t>
      </w:r>
    </w:p>
    <w:p w:rsidR="002A4A47" w:rsidRDefault="002A4A47" w:rsidP="002A4A47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8</w:t>
      </w:r>
    </w:p>
    <w:p w:rsidR="002A4A47" w:rsidRDefault="002A4A47" w:rsidP="002A4A47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A4A47" w:rsidRDefault="002A4A47" w:rsidP="002A4A47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A4A47" w:rsidRDefault="002A4A47" w:rsidP="002A4A47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A4A47" w:rsidRDefault="002A4A47" w:rsidP="002A4A47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A4A47" w:rsidRDefault="002A4A47" w:rsidP="002A4A47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A4A47" w:rsidRDefault="002A4A47" w:rsidP="002A4A47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A4A47" w:rsidRDefault="002A4A47" w:rsidP="002A4A47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 и 2023 годов"</w:t>
      </w:r>
    </w:p>
    <w:p w:rsidR="002A4A47" w:rsidRDefault="002A4A47" w:rsidP="002A4A47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133</w:t>
      </w:r>
    </w:p>
    <w:p w:rsidR="002A4A47" w:rsidRDefault="002A4A47" w:rsidP="002A4A47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2A4A47" w:rsidRDefault="002A4A47" w:rsidP="002A4A47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поселения от 23.06.2021 г. №147</w:t>
      </w:r>
      <w:r>
        <w:rPr>
          <w:rFonts w:ascii="Arial" w:hAnsi="Arial" w:cs="Arial"/>
          <w:b w:val="0"/>
          <w:bCs w:val="0"/>
          <w:sz w:val="24"/>
          <w:szCs w:val="24"/>
        </w:rPr>
        <w:t>)</w:t>
      </w:r>
    </w:p>
    <w:p w:rsidR="002A4A47" w:rsidRDefault="002A4A47" w:rsidP="002A4A47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A4A47" w:rsidRDefault="002A4A47" w:rsidP="002A4A47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A4A47" w:rsidRDefault="002A4A47" w:rsidP="002A4A47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lastRenderedPageBreak/>
        <w:t>ИСТОЧНИКИ ВНУТРЕННЕГО ФИНАНСИРОВАНИЯ ДЕФИЦИТА БЮДЖЕТА ТУРГЕНЕВСКОГО ГОРОДСКОГО ПОСЕЛЕНИЯ АРДАТОВСКОГО МУНИЦИПАЛЬНОГО РАЙОНА РЕСПУБЛИКИ МОРДОВИЯ НА 2021 ГОД И НА ПЛАНОВЫЙ ПЕРИОД 2022 И 2023 ГОДОВ</w:t>
      </w:r>
    </w:p>
    <w:p w:rsidR="002A4A47" w:rsidRDefault="002A4A47" w:rsidP="002A4A47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A4A47" w:rsidRDefault="002A4A47" w:rsidP="002A4A47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2A4A47" w:rsidRDefault="002A4A47" w:rsidP="002A4A47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2"/>
        <w:gridCol w:w="4604"/>
        <w:gridCol w:w="989"/>
        <w:gridCol w:w="944"/>
        <w:gridCol w:w="944"/>
        <w:gridCol w:w="97"/>
      </w:tblGrid>
      <w:tr w:rsidR="002A4A47" w:rsidTr="004D5905">
        <w:trPr>
          <w:trHeight w:val="572"/>
        </w:trPr>
        <w:tc>
          <w:tcPr>
            <w:tcW w:w="1702" w:type="dxa"/>
            <w:tcBorders>
              <w:top w:val="single" w:sz="8" w:space="0" w:color="000000"/>
              <w:left w:val="single" w:sz="8" w:space="0" w:color="000000"/>
              <w:right w:val="single" w:sz="6" w:space="0" w:color="000000"/>
            </w:tcBorders>
            <w:tcMar>
              <w:top w:w="15" w:type="dxa"/>
              <w:left w:w="98" w:type="dxa"/>
              <w:bottom w:w="15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Код</w:t>
            </w:r>
          </w:p>
          <w:p w:rsidR="002A4A47" w:rsidRDefault="002A4A47" w:rsidP="004D5905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 xml:space="preserve">Наименование </w:t>
            </w:r>
          </w:p>
          <w:p w:rsidR="002A4A47" w:rsidRDefault="002A4A47" w:rsidP="004D5905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top w:val="single" w:sz="8" w:space="0" w:color="000000"/>
              <w:left w:val="single" w:sz="6" w:space="0" w:color="000000"/>
              <w:right w:val="single" w:sz="8" w:space="0" w:color="000000"/>
            </w:tcBorders>
            <w:tcMar>
              <w:top w:w="15" w:type="dxa"/>
              <w:left w:w="101" w:type="dxa"/>
              <w:bottom w:w="15" w:type="dxa"/>
              <w:right w:w="98" w:type="dxa"/>
            </w:tcMar>
            <w:hideMark/>
          </w:tcPr>
          <w:p w:rsidR="002A4A47" w:rsidRPr="006A444B" w:rsidRDefault="002A4A47" w:rsidP="004D5905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2021</w:t>
            </w:r>
          </w:p>
        </w:tc>
        <w:tc>
          <w:tcPr>
            <w:tcW w:w="94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98" w:type="dxa"/>
              <w:bottom w:w="15" w:type="dxa"/>
              <w:right w:w="98" w:type="dxa"/>
            </w:tcMar>
            <w:hideMark/>
          </w:tcPr>
          <w:p w:rsidR="002A4A47" w:rsidRPr="006A444B" w:rsidRDefault="002A4A47" w:rsidP="004D5905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2022</w:t>
            </w:r>
          </w:p>
        </w:tc>
        <w:tc>
          <w:tcPr>
            <w:tcW w:w="94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98" w:type="dxa"/>
              <w:bottom w:w="15" w:type="dxa"/>
              <w:right w:w="98" w:type="dxa"/>
            </w:tcMar>
            <w:hideMark/>
          </w:tcPr>
          <w:p w:rsidR="002A4A47" w:rsidRPr="006A444B" w:rsidRDefault="002A4A47" w:rsidP="004D5905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A4A47" w:rsidTr="004D5905">
        <w:trPr>
          <w:trHeight w:val="255"/>
        </w:trPr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</w:t>
            </w:r>
          </w:p>
        </w:tc>
        <w:tc>
          <w:tcPr>
            <w:tcW w:w="460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</w:t>
            </w:r>
          </w:p>
        </w:tc>
        <w:tc>
          <w:tcPr>
            <w:tcW w:w="9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8" w:type="dxa"/>
              <w:bottom w:w="1" w:type="dxa"/>
              <w:right w:w="101" w:type="dxa"/>
            </w:tcMar>
            <w:hideMark/>
          </w:tcPr>
          <w:p w:rsidR="002A4A47" w:rsidRPr="006A444B" w:rsidRDefault="002A4A47" w:rsidP="004D5905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8" w:type="dxa"/>
              <w:bottom w:w="1" w:type="dxa"/>
              <w:right w:w="101" w:type="dxa"/>
            </w:tcMar>
            <w:hideMark/>
          </w:tcPr>
          <w:p w:rsidR="002A4A47" w:rsidRPr="006A444B" w:rsidRDefault="002A4A47" w:rsidP="004D5905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8" w:type="dxa"/>
              <w:bottom w:w="1" w:type="dxa"/>
              <w:right w:w="101" w:type="dxa"/>
            </w:tcMar>
            <w:hideMark/>
          </w:tcPr>
          <w:p w:rsidR="002A4A47" w:rsidRPr="006A444B" w:rsidRDefault="002A4A47" w:rsidP="004D5905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A4A47" w:rsidTr="004D5905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A4A47" w:rsidRPr="006A444B" w:rsidRDefault="002A4A47" w:rsidP="004D5905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000 01 00 00 00 00 0000 000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6A444B" w:rsidRDefault="002A4A47" w:rsidP="004D5905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ИСТОЧНИКИ ВНУТРЕННЕГО ФИНАНСИРОВАНИЯ ДЕФИЦИТОВ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6A444B" w:rsidRDefault="002A4A47" w:rsidP="004D590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Style w:val="a4"/>
              </w:rPr>
              <w:t>761,4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6A444B" w:rsidRDefault="002A4A47" w:rsidP="004D590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116,7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6A444B" w:rsidRDefault="002A4A47" w:rsidP="004D590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35,6</w:t>
            </w:r>
          </w:p>
        </w:tc>
        <w:tc>
          <w:tcPr>
            <w:tcW w:w="0" w:type="auto"/>
            <w:vAlign w:val="center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A4A47" w:rsidTr="004D5905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A4A47" w:rsidRPr="006A444B" w:rsidRDefault="002A4A47" w:rsidP="004D5905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000 01 02 00 00 00 0000 000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6A444B" w:rsidRDefault="002A4A47" w:rsidP="004D5905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Кредиты кредитных организаций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6A444B" w:rsidRDefault="002A4A47" w:rsidP="004D590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Style w:val="a4"/>
              </w:rPr>
              <w:t>581,5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6A444B" w:rsidRDefault="002A4A47" w:rsidP="004D590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311,6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6A444B" w:rsidRDefault="002A4A47" w:rsidP="004D590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A4A47" w:rsidTr="004D5905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A4A47" w:rsidRPr="006A444B" w:rsidRDefault="002A4A47" w:rsidP="004D5905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Fonts w:ascii="Arial" w:hAnsi="Arial" w:cs="Arial"/>
              </w:rPr>
              <w:t>000 01 02 00 00 00 0000 700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6A444B" w:rsidRDefault="002A4A47" w:rsidP="004D590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581,5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6A444B" w:rsidRDefault="002A4A47" w:rsidP="004D590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6A444B">
              <w:rPr>
                <w:rStyle w:val="a4"/>
                <w:rFonts w:ascii="Arial" w:hAnsi="Arial" w:cs="Arial"/>
                <w:b w:val="0"/>
              </w:rPr>
              <w:t>311,6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6A444B" w:rsidRDefault="002A4A47" w:rsidP="004D590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6A444B">
              <w:rPr>
                <w:rStyle w:val="a4"/>
                <w:rFonts w:ascii="Arial" w:hAnsi="Arial" w:cs="Arial"/>
                <w:b w:val="0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A4A47" w:rsidTr="004D5905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000 01 02 00 00 13 0000 710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Получение кредитов от кредитных организаций бюджетами городских поселений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6A444B" w:rsidRDefault="002A4A47" w:rsidP="004D590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581,5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6A444B" w:rsidRDefault="002A4A47" w:rsidP="004D590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6A444B">
              <w:rPr>
                <w:rStyle w:val="a4"/>
                <w:rFonts w:ascii="Arial" w:hAnsi="Arial" w:cs="Arial"/>
                <w:b w:val="0"/>
              </w:rPr>
              <w:t>311,6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6A444B" w:rsidRDefault="002A4A47" w:rsidP="004D590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6A444B">
              <w:rPr>
                <w:rStyle w:val="a4"/>
                <w:rFonts w:ascii="Arial" w:hAnsi="Arial" w:cs="Arial"/>
                <w:b w:val="0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A4A47" w:rsidTr="004D5905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000 01 02 00 00 00 0000 800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A4A47" w:rsidTr="004D5905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000 01 02 00 00 13 0000 810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бюджетами городских поселений кредитов от кредитных организаций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A4A47" w:rsidTr="004D5905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A4A47" w:rsidRPr="00703DB6" w:rsidRDefault="002A4A47" w:rsidP="004D5905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000 01 03 00 00 00 0000 000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A4A47" w:rsidRPr="00703DB6" w:rsidRDefault="002A4A47" w:rsidP="004D5905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703DB6" w:rsidRDefault="002A4A47" w:rsidP="004D590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703DB6" w:rsidRDefault="002A4A47" w:rsidP="004D590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703DB6" w:rsidRDefault="002A4A47" w:rsidP="004D590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-292,3</w:t>
            </w:r>
          </w:p>
        </w:tc>
        <w:tc>
          <w:tcPr>
            <w:tcW w:w="0" w:type="auto"/>
            <w:vAlign w:val="center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A4A47" w:rsidTr="004D5905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000 01 03 01 00 00 0000 700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A4A47" w:rsidTr="004D5905">
        <w:trPr>
          <w:trHeight w:val="72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000 01 03 01 00 13 0000 710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Получение кредитов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A4A47" w:rsidTr="004D5905">
        <w:trPr>
          <w:trHeight w:val="72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000 01 03 01 00 00 0000 800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-292,3</w:t>
            </w:r>
          </w:p>
        </w:tc>
        <w:tc>
          <w:tcPr>
            <w:tcW w:w="0" w:type="auto"/>
            <w:vAlign w:val="center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A4A47" w:rsidTr="004D5905">
        <w:trPr>
          <w:trHeight w:val="72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000 01 03 01 00 13 0000 810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-292,3</w:t>
            </w:r>
          </w:p>
        </w:tc>
        <w:tc>
          <w:tcPr>
            <w:tcW w:w="0" w:type="auto"/>
            <w:vAlign w:val="center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A4A47" w:rsidTr="004D5905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A4A47" w:rsidRPr="00703DB6" w:rsidRDefault="002A4A47" w:rsidP="004D5905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000 01 05 00 00 00 0000 000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A4A47" w:rsidRPr="00703DB6" w:rsidRDefault="002A4A47" w:rsidP="004D5905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703DB6" w:rsidRDefault="002A4A47" w:rsidP="004D590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Style w:val="a4"/>
              </w:rPr>
              <w:t>277,3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703DB6" w:rsidRDefault="002A4A47" w:rsidP="004D590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703DB6" w:rsidRDefault="002A4A47" w:rsidP="004D590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A4A47" w:rsidRPr="00703DB6" w:rsidTr="004D5905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A4A47" w:rsidRPr="00703DB6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000 01 05 00 00 00 0000 500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703DB6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Увеличение остатков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703DB6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Style w:val="a4"/>
              </w:rPr>
              <w:t>-9855,6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703DB6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</w:t>
            </w:r>
            <w:r>
              <w:rPr>
                <w:rStyle w:val="a4"/>
                <w:rFonts w:ascii="Arial" w:hAnsi="Arial" w:cs="Arial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703DB6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</w:t>
            </w:r>
            <w:r>
              <w:rPr>
                <w:rStyle w:val="a4"/>
                <w:rFonts w:ascii="Arial" w:hAnsi="Arial" w:cs="Arial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A4A47" w:rsidRPr="00703DB6" w:rsidRDefault="002A4A47" w:rsidP="004D5905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 </w:t>
            </w:r>
          </w:p>
        </w:tc>
      </w:tr>
      <w:tr w:rsidR="002A4A47" w:rsidTr="004D5905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000 01 05 02 00 00 0000 500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Увеличение прочих остатков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703DB6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</w:t>
            </w:r>
            <w:r>
              <w:rPr>
                <w:rStyle w:val="a4"/>
                <w:rFonts w:ascii="Arial" w:hAnsi="Arial" w:cs="Arial"/>
                <w:b w:val="0"/>
              </w:rPr>
              <w:t>9855,6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703DB6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703DB6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-7143,8</w:t>
            </w:r>
          </w:p>
        </w:tc>
        <w:tc>
          <w:tcPr>
            <w:tcW w:w="0" w:type="auto"/>
            <w:vAlign w:val="center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A4A47" w:rsidTr="004D5905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000 01 05 02 01 00 0000 510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Увеличение прочих остатков денежных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703DB6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</w:t>
            </w:r>
            <w:r>
              <w:rPr>
                <w:rStyle w:val="a4"/>
                <w:rFonts w:ascii="Arial" w:hAnsi="Arial" w:cs="Arial"/>
                <w:b w:val="0"/>
              </w:rPr>
              <w:t>9855,6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703DB6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703DB6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-7143,8</w:t>
            </w:r>
          </w:p>
        </w:tc>
        <w:tc>
          <w:tcPr>
            <w:tcW w:w="0" w:type="auto"/>
            <w:vAlign w:val="center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A4A47" w:rsidTr="004D5905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000 01 05 02 01 13 0000 510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703DB6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</w:t>
            </w:r>
            <w:r>
              <w:rPr>
                <w:rStyle w:val="a4"/>
                <w:rFonts w:ascii="Arial" w:hAnsi="Arial" w:cs="Arial"/>
                <w:b w:val="0"/>
              </w:rPr>
              <w:t>9855,6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703DB6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703DB6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-7143,8</w:t>
            </w:r>
          </w:p>
        </w:tc>
        <w:tc>
          <w:tcPr>
            <w:tcW w:w="0" w:type="auto"/>
            <w:vAlign w:val="center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A4A47" w:rsidTr="004D5905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A4A47" w:rsidRPr="00703DB6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000 01 05 00 00 00 0000 600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703DB6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Уменьшение остатков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703DB6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Style w:val="a4"/>
              </w:rPr>
              <w:t>10132,9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703DB6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703DB6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A4A47" w:rsidTr="004D5905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A4A47" w:rsidRPr="00EC6BE4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0</w:t>
            </w:r>
            <w:r w:rsidRPr="00EC6BE4">
              <w:rPr>
                <w:rFonts w:ascii="Arial" w:hAnsi="Arial" w:cs="Arial"/>
              </w:rPr>
              <w:t>00 01 05 02 00 00 0000 600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EC6BE4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EC6BE4">
              <w:rPr>
                <w:rFonts w:ascii="Arial" w:hAnsi="Arial" w:cs="Arial"/>
              </w:rPr>
              <w:t>Уменьшение прочих остатков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EC6BE4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10132,9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EC6BE4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EC6BE4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A4A47" w:rsidTr="004D5905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000 01 05 02 01 00 0000 610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Уменьшение прочих остатков денежных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EC6BE4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10132,9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EC6BE4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EC6BE4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A4A47" w:rsidTr="004D5905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000 01 05 02 01 13 0000 610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EC6BE4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10132,9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EC6BE4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Pr="00EC6BE4" w:rsidRDefault="002A4A47" w:rsidP="004D5905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A4A47" w:rsidTr="004D5905">
        <w:trPr>
          <w:trHeight w:val="276"/>
        </w:trPr>
        <w:tc>
          <w:tcPr>
            <w:tcW w:w="1702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000 01 00 00 00 00 0000 000</w:t>
            </w:r>
          </w:p>
        </w:tc>
        <w:tc>
          <w:tcPr>
            <w:tcW w:w="460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Итого источников внутреннего финансирования дефицита бюджета</w:t>
            </w:r>
          </w:p>
        </w:tc>
        <w:tc>
          <w:tcPr>
            <w:tcW w:w="94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A4A47" w:rsidRPr="001D1315" w:rsidRDefault="002A4A47" w:rsidP="004D590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Style w:val="a4"/>
              </w:rPr>
              <w:t>761,4</w:t>
            </w:r>
          </w:p>
        </w:tc>
        <w:tc>
          <w:tcPr>
            <w:tcW w:w="94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A4A47" w:rsidRPr="00EC6BE4" w:rsidRDefault="002A4A47" w:rsidP="004D590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C6BE4">
              <w:rPr>
                <w:rStyle w:val="a4"/>
                <w:rFonts w:ascii="Arial" w:hAnsi="Arial" w:cs="Arial"/>
              </w:rPr>
              <w:t>116,7</w:t>
            </w:r>
          </w:p>
        </w:tc>
        <w:tc>
          <w:tcPr>
            <w:tcW w:w="94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A4A47" w:rsidRPr="00EC6BE4" w:rsidRDefault="002A4A47" w:rsidP="004D590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C6BE4">
              <w:rPr>
                <w:rStyle w:val="a4"/>
                <w:rFonts w:ascii="Arial" w:hAnsi="Arial" w:cs="Arial"/>
              </w:rPr>
              <w:t>35,6</w:t>
            </w:r>
          </w:p>
        </w:tc>
        <w:tc>
          <w:tcPr>
            <w:tcW w:w="0" w:type="auto"/>
            <w:vAlign w:val="center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A4A47" w:rsidTr="004D5905">
        <w:trPr>
          <w:trHeight w:val="276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4A47" w:rsidRDefault="002A4A47" w:rsidP="004D590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4A47" w:rsidRDefault="002A4A47" w:rsidP="004D590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4A47" w:rsidRDefault="002A4A47" w:rsidP="004D590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4A47" w:rsidRDefault="002A4A47" w:rsidP="004D590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4A47" w:rsidRDefault="002A4A47" w:rsidP="004D590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t> </w:t>
            </w:r>
          </w:p>
        </w:tc>
      </w:tr>
      <w:tr w:rsidR="002A4A47" w:rsidTr="004D5905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Привлечение средств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858,8</w:t>
            </w:r>
            <w:bookmarkStart w:id="0" w:name="_GoBack"/>
            <w:bookmarkEnd w:id="0"/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311,6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A4A47" w:rsidTr="004D5905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основной суммы задолженности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-292,3</w:t>
            </w:r>
          </w:p>
        </w:tc>
        <w:tc>
          <w:tcPr>
            <w:tcW w:w="0" w:type="auto"/>
            <w:vAlign w:val="center"/>
            <w:hideMark/>
          </w:tcPr>
          <w:p w:rsidR="002A4A47" w:rsidRDefault="002A4A47" w:rsidP="004D5905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</w:tbl>
    <w:p w:rsidR="002A4A47" w:rsidRDefault="002A4A47" w:rsidP="002A4A47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A4A47" w:rsidRDefault="002A4A47" w:rsidP="002A4A47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A4A47" w:rsidRDefault="002A4A47" w:rsidP="002A4A47">
      <w:pPr>
        <w:pStyle w:val="a3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2A4A47" w:rsidRDefault="002A4A47" w:rsidP="002A4A47">
      <w:pPr>
        <w:pStyle w:val="a3"/>
        <w:spacing w:before="0" w:beforeAutospacing="0" w:after="0" w:afterAutospacing="0"/>
        <w:rPr>
          <w:rFonts w:ascii="Arial" w:hAnsi="Arial" w:cs="Arial"/>
        </w:rPr>
      </w:pPr>
    </w:p>
    <w:p w:rsidR="002C3E9B" w:rsidRDefault="002C3E9B" w:rsidP="002C3E9B">
      <w:pPr>
        <w:pStyle w:val="a3"/>
        <w:spacing w:before="0" w:beforeAutospacing="0" w:after="0" w:afterAutospacing="0"/>
      </w:pP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A4A47" w:rsidP="002A4A47">
      <w:pPr>
        <w:pStyle w:val="a3"/>
        <w:tabs>
          <w:tab w:val="left" w:pos="210"/>
          <w:tab w:val="right" w:pos="9355"/>
        </w:tabs>
        <w:spacing w:before="0" w:beforeAutospacing="0" w:after="0" w:afterAutospacing="0"/>
        <w:jc w:val="both"/>
      </w:pPr>
      <w:r>
        <w:tab/>
      </w:r>
      <w:r>
        <w:tab/>
      </w:r>
      <w:r w:rsidR="002C3E9B"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t> </w:t>
      </w:r>
    </w:p>
    <w:p w:rsidR="006A444B" w:rsidRDefault="006A444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sectPr w:rsidR="006A4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D8E"/>
    <w:rsid w:val="00037A69"/>
    <w:rsid w:val="00094D01"/>
    <w:rsid w:val="00097EAA"/>
    <w:rsid w:val="000A131A"/>
    <w:rsid w:val="000A4AA8"/>
    <w:rsid w:val="000C3B44"/>
    <w:rsid w:val="000D34F8"/>
    <w:rsid w:val="000E7D8E"/>
    <w:rsid w:val="0010538D"/>
    <w:rsid w:val="00194DD4"/>
    <w:rsid w:val="001B5BE5"/>
    <w:rsid w:val="001C12E2"/>
    <w:rsid w:val="001D1315"/>
    <w:rsid w:val="001D5133"/>
    <w:rsid w:val="001E4BB1"/>
    <w:rsid w:val="002764AB"/>
    <w:rsid w:val="002A4A47"/>
    <w:rsid w:val="002C1D64"/>
    <w:rsid w:val="002C3E9B"/>
    <w:rsid w:val="002D5BED"/>
    <w:rsid w:val="00315136"/>
    <w:rsid w:val="003C0E4C"/>
    <w:rsid w:val="003D1835"/>
    <w:rsid w:val="0044383F"/>
    <w:rsid w:val="00455E4E"/>
    <w:rsid w:val="004A571F"/>
    <w:rsid w:val="00503478"/>
    <w:rsid w:val="0050559A"/>
    <w:rsid w:val="005745DF"/>
    <w:rsid w:val="005D105C"/>
    <w:rsid w:val="00661F6F"/>
    <w:rsid w:val="0067007F"/>
    <w:rsid w:val="00673BCC"/>
    <w:rsid w:val="006A444B"/>
    <w:rsid w:val="00703B5B"/>
    <w:rsid w:val="00703DB6"/>
    <w:rsid w:val="007178BB"/>
    <w:rsid w:val="00757B5B"/>
    <w:rsid w:val="00764689"/>
    <w:rsid w:val="00800AD8"/>
    <w:rsid w:val="008B5853"/>
    <w:rsid w:val="008D05A4"/>
    <w:rsid w:val="008F4F33"/>
    <w:rsid w:val="00936AA4"/>
    <w:rsid w:val="009813F6"/>
    <w:rsid w:val="009C6409"/>
    <w:rsid w:val="009D1405"/>
    <w:rsid w:val="00A16F04"/>
    <w:rsid w:val="00A331D9"/>
    <w:rsid w:val="00A47917"/>
    <w:rsid w:val="00A6078C"/>
    <w:rsid w:val="00A73491"/>
    <w:rsid w:val="00A869FF"/>
    <w:rsid w:val="00AB363E"/>
    <w:rsid w:val="00AB553B"/>
    <w:rsid w:val="00AD0B8D"/>
    <w:rsid w:val="00B341A9"/>
    <w:rsid w:val="00B37D12"/>
    <w:rsid w:val="00B576C1"/>
    <w:rsid w:val="00B57B50"/>
    <w:rsid w:val="00B8288D"/>
    <w:rsid w:val="00CB4299"/>
    <w:rsid w:val="00D04781"/>
    <w:rsid w:val="00D310FE"/>
    <w:rsid w:val="00DC4958"/>
    <w:rsid w:val="00DD601E"/>
    <w:rsid w:val="00DD6521"/>
    <w:rsid w:val="00DF0B2E"/>
    <w:rsid w:val="00E17A59"/>
    <w:rsid w:val="00E64B14"/>
    <w:rsid w:val="00EC6BE4"/>
    <w:rsid w:val="00EE5634"/>
    <w:rsid w:val="00F11812"/>
    <w:rsid w:val="00F3538C"/>
    <w:rsid w:val="00F4043B"/>
    <w:rsid w:val="00F52499"/>
    <w:rsid w:val="00F81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624C7"/>
  <w15:chartTrackingRefBased/>
  <w15:docId w15:val="{1A27888A-E0EB-40D6-916B-30966CE82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36AA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764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36AA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764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276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6AA4"/>
    <w:rPr>
      <w:b/>
      <w:bCs/>
    </w:rPr>
  </w:style>
  <w:style w:type="table" w:styleId="a5">
    <w:name w:val="Table Grid"/>
    <w:basedOn w:val="a1"/>
    <w:uiPriority w:val="99"/>
    <w:rsid w:val="001053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10538D"/>
    <w:rPr>
      <w:color w:val="0000FF"/>
      <w:u w:val="single"/>
    </w:rPr>
  </w:style>
  <w:style w:type="character" w:styleId="a7">
    <w:name w:val="Emphasis"/>
    <w:basedOn w:val="a0"/>
    <w:uiPriority w:val="20"/>
    <w:qFormat/>
    <w:rsid w:val="002C3E9B"/>
    <w:rPr>
      <w:i/>
      <w:iCs/>
    </w:rPr>
  </w:style>
  <w:style w:type="paragraph" w:customStyle="1" w:styleId="ConsPlusNormal">
    <w:name w:val="ConsPlusNormal"/>
    <w:link w:val="ConsPlusNormal0"/>
    <w:uiPriority w:val="99"/>
    <w:rsid w:val="002C1D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2C1D6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rsid w:val="002C1D64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C1D6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F8078-9D7F-43AE-9377-BD21A2904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1</Pages>
  <Words>9084</Words>
  <Characters>51780</Characters>
  <Application>Microsoft Office Word</Application>
  <DocSecurity>0</DocSecurity>
  <Lines>431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38</cp:revision>
  <dcterms:created xsi:type="dcterms:W3CDTF">2021-02-10T12:27:00Z</dcterms:created>
  <dcterms:modified xsi:type="dcterms:W3CDTF">2021-07-06T07:18:00Z</dcterms:modified>
</cp:coreProperties>
</file>