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7BB" w:rsidRDefault="008F2131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Российская газета, 21.07.2021, 18:54, Пенсионный фонд </w:t>
      </w:r>
    </w:p>
    <w:p w:rsidR="00A227BB" w:rsidRDefault="008F2131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одобрил 10 </w:t>
      </w:r>
      <w:proofErr w:type="spellStart"/>
      <w:r>
        <w:rPr>
          <w:rFonts w:ascii="sans-serif" w:hAnsi="sans-serif"/>
          <w:sz w:val="39"/>
        </w:rPr>
        <w:t>млн</w:t>
      </w:r>
      <w:proofErr w:type="spellEnd"/>
      <w:r>
        <w:rPr>
          <w:rFonts w:ascii="sans-serif" w:hAnsi="sans-serif"/>
          <w:sz w:val="39"/>
        </w:rPr>
        <w:t xml:space="preserve"> заявлений на школьные выплаты</w:t>
      </w:r>
    </w:p>
    <w:p w:rsidR="00A227BB" w:rsidRDefault="008F213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Пенсионный фонд</w:t>
      </w:r>
      <w:r w:rsidR="006E17D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России (ПФР) одобрил более 10 миллионов заявлений, которые</w:t>
      </w:r>
      <w:r w:rsidR="006E17D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родители подали для получения выплат к 1 сентября. Зачисление средств (по 10 тыс.</w:t>
      </w:r>
      <w:r w:rsidR="006E17D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рублей на каждого ребенка) стартует 16 августа. Об этом заявил глава Минтруда Антон</w:t>
      </w:r>
      <w:r w:rsidR="006E17DA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Котяков</w:t>
      </w:r>
      <w:proofErr w:type="spellEnd"/>
      <w:r>
        <w:rPr>
          <w:rFonts w:ascii="sans-serif" w:hAnsi="sans-serif"/>
          <w:sz w:val="30"/>
        </w:rPr>
        <w:t xml:space="preserve"> на совещании президента с правительством.</w:t>
      </w:r>
    </w:p>
    <w:p w:rsidR="00A227BB" w:rsidRDefault="008F213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 просьбе Владимира Путина министр рассказал, как продвигается работа по</w:t>
      </w:r>
      <w:r w:rsidR="006E17D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организации выплат, претендовать на которые могут семьи с детьми от 6 до 18 лет.</w:t>
      </w:r>
    </w:p>
    <w:p w:rsidR="00A227BB" w:rsidRDefault="008F213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Президент подписал указ на эту тему 2 июля. Для его реализации понадобится 204</w:t>
      </w:r>
      <w:r w:rsidR="006E17DA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млрд</w:t>
      </w:r>
      <w:proofErr w:type="spellEnd"/>
      <w:r>
        <w:rPr>
          <w:rFonts w:ascii="sans-serif" w:hAnsi="sans-serif"/>
          <w:sz w:val="30"/>
        </w:rPr>
        <w:t xml:space="preserve"> рублей, уточнил </w:t>
      </w:r>
      <w:proofErr w:type="spellStart"/>
      <w:r>
        <w:rPr>
          <w:rFonts w:ascii="sans-serif" w:hAnsi="sans-serif"/>
          <w:sz w:val="30"/>
        </w:rPr>
        <w:t>Котяков</w:t>
      </w:r>
      <w:proofErr w:type="spellEnd"/>
      <w:r>
        <w:rPr>
          <w:rFonts w:ascii="sans-serif" w:hAnsi="sans-serif"/>
          <w:sz w:val="30"/>
        </w:rPr>
        <w:t>.</w:t>
      </w:r>
    </w:p>
    <w:p w:rsidR="00A227BB" w:rsidRDefault="008F213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"Помощь к началу учебного года смогут получить семьи, в которых растут свыше 20</w:t>
      </w:r>
      <w:r w:rsidR="006E17DA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млн</w:t>
      </w:r>
      <w:proofErr w:type="spellEnd"/>
      <w:r>
        <w:rPr>
          <w:rFonts w:ascii="sans-serif" w:hAnsi="sans-serif"/>
          <w:sz w:val="30"/>
        </w:rPr>
        <w:t xml:space="preserve"> детей в возрасте от 6 до 18 лет", - заявил он.</w:t>
      </w:r>
    </w:p>
    <w:p w:rsidR="00A227BB" w:rsidRDefault="008F213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Более 11 </w:t>
      </w:r>
      <w:proofErr w:type="spellStart"/>
      <w:r>
        <w:rPr>
          <w:rFonts w:ascii="sans-serif" w:hAnsi="sans-serif"/>
          <w:sz w:val="30"/>
        </w:rPr>
        <w:t>млн</w:t>
      </w:r>
      <w:proofErr w:type="spellEnd"/>
      <w:r>
        <w:rPr>
          <w:rFonts w:ascii="sans-serif" w:hAnsi="sans-serif"/>
          <w:sz w:val="30"/>
        </w:rPr>
        <w:t xml:space="preserve"> заявлений на школьные выплаты родители уже подали. Они касаются</w:t>
      </w:r>
      <w:r w:rsidR="006E17D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15,5 </w:t>
      </w:r>
      <w:proofErr w:type="spellStart"/>
      <w:r>
        <w:rPr>
          <w:rFonts w:ascii="sans-serif" w:hAnsi="sans-serif"/>
          <w:sz w:val="30"/>
        </w:rPr>
        <w:t>млн</w:t>
      </w:r>
      <w:proofErr w:type="spellEnd"/>
      <w:r>
        <w:rPr>
          <w:rFonts w:ascii="sans-serif" w:hAnsi="sans-serif"/>
          <w:sz w:val="30"/>
        </w:rPr>
        <w:t xml:space="preserve"> детей. При этом более 99% заявлений поступили в электронном виде,</w:t>
      </w:r>
      <w:r w:rsidR="006E17D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сообщил </w:t>
      </w:r>
      <w:proofErr w:type="spellStart"/>
      <w:r>
        <w:rPr>
          <w:rFonts w:ascii="sans-serif" w:hAnsi="sans-serif"/>
          <w:sz w:val="30"/>
        </w:rPr>
        <w:t>Котяков</w:t>
      </w:r>
      <w:proofErr w:type="spellEnd"/>
      <w:r>
        <w:rPr>
          <w:rFonts w:ascii="sans-serif" w:hAnsi="sans-serif"/>
          <w:sz w:val="30"/>
        </w:rPr>
        <w:t>.</w:t>
      </w:r>
    </w:p>
    <w:p w:rsidR="006E17DA" w:rsidRDefault="008F213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Пенсионный фонд</w:t>
      </w:r>
      <w:r w:rsidR="006E17D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успел обработать почти весь массив этих документов. Более 10 </w:t>
      </w:r>
      <w:proofErr w:type="spellStart"/>
      <w:r>
        <w:rPr>
          <w:rFonts w:ascii="sans-serif" w:hAnsi="sans-serif"/>
          <w:sz w:val="30"/>
        </w:rPr>
        <w:t>млн</w:t>
      </w:r>
      <w:proofErr w:type="spellEnd"/>
      <w:r w:rsidR="006E17D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заявлений на 14,2 </w:t>
      </w:r>
      <w:proofErr w:type="spellStart"/>
      <w:r>
        <w:rPr>
          <w:rFonts w:ascii="sans-serif" w:hAnsi="sans-serif"/>
          <w:sz w:val="30"/>
        </w:rPr>
        <w:t>млн</w:t>
      </w:r>
      <w:proofErr w:type="spellEnd"/>
      <w:r>
        <w:rPr>
          <w:rFonts w:ascii="sans-serif" w:hAnsi="sans-serif"/>
          <w:sz w:val="30"/>
        </w:rPr>
        <w:t xml:space="preserve"> детей уже одобрены. "Уведомления об этом направлены</w:t>
      </w:r>
      <w:r w:rsidR="006E17D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родителям в личные кабинеты на портале государственных услуг, - рассказал министр.</w:t>
      </w:r>
      <w:r w:rsidR="006E17DA">
        <w:rPr>
          <w:rFonts w:ascii="sans-serif" w:hAnsi="sans-serif"/>
          <w:sz w:val="30"/>
        </w:rPr>
        <w:t xml:space="preserve"> </w:t>
      </w:r>
    </w:p>
    <w:p w:rsidR="00A227BB" w:rsidRDefault="008F213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- Платежные поручения по одобренным заявлениям уже сформированы".</w:t>
      </w:r>
    </w:p>
    <w:p w:rsidR="00A227BB" w:rsidRDefault="008F213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Старт зачисления средств намечен на 16 августа. В этот день начнутся выплаты.</w:t>
      </w:r>
      <w:r w:rsidR="006E17D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При этом, согласно поручению президента, сделано исключение для детей с</w:t>
      </w:r>
      <w:r w:rsidR="006E17D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ограниченными возможностями здоровья, добавил </w:t>
      </w:r>
      <w:proofErr w:type="spellStart"/>
      <w:r>
        <w:rPr>
          <w:rFonts w:ascii="sans-serif" w:hAnsi="sans-serif"/>
          <w:sz w:val="30"/>
        </w:rPr>
        <w:t>Котяков</w:t>
      </w:r>
      <w:proofErr w:type="spellEnd"/>
      <w:r>
        <w:rPr>
          <w:rFonts w:ascii="sans-serif" w:hAnsi="sans-serif"/>
          <w:sz w:val="30"/>
        </w:rPr>
        <w:t>. Выплаты распространятся</w:t>
      </w:r>
      <w:r w:rsidR="006E17D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 таких ребят еще и в возрасте 18-23 лет, если они продолжают обучение по</w:t>
      </w:r>
      <w:r w:rsidR="006E17D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общеобразовательным программам.</w:t>
      </w:r>
    </w:p>
    <w:p w:rsidR="00A227BB" w:rsidRDefault="008F213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"Получить выплату максимально просто. Достаточно подать заявление на портале</w:t>
      </w:r>
      <w:r w:rsidR="006E17DA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 xml:space="preserve"> или прийти в отделение Пенсионного фонда, - рассказал министр. - Прием</w:t>
      </w:r>
      <w:r w:rsidR="006E17D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заявлений открыт с 15 июля".</w:t>
      </w:r>
    </w:p>
    <w:p w:rsidR="00A227BB" w:rsidRDefault="008F213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При этом в личные кабинеты родители получили уже заполненные заявления на основе</w:t>
      </w:r>
      <w:r w:rsidR="006E17D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информации из </w:t>
      </w:r>
      <w:proofErr w:type="spellStart"/>
      <w:r>
        <w:rPr>
          <w:rFonts w:ascii="sans-serif" w:hAnsi="sans-serif"/>
          <w:sz w:val="30"/>
        </w:rPr>
        <w:t>госсистем</w:t>
      </w:r>
      <w:proofErr w:type="spellEnd"/>
      <w:r>
        <w:rPr>
          <w:rFonts w:ascii="sans-serif" w:hAnsi="sans-serif"/>
          <w:sz w:val="30"/>
        </w:rPr>
        <w:t>. Им остается проверить актуальность сведений. Это</w:t>
      </w:r>
      <w:r w:rsidR="006E17D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существенно снизило число ошибок со стороны заявителей. Количество отказов в</w:t>
      </w:r>
      <w:r w:rsidR="006E17D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выплате - менее 1 процента. "Если гражданин допустить неточности в сведениях, он</w:t>
      </w:r>
      <w:r w:rsidR="006E17D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сможет еще раз обратиться за выплатой до 1 ноября", - заявил глава Минтруда.</w:t>
      </w:r>
    </w:p>
    <w:p w:rsidR="00A227BB" w:rsidRDefault="008F213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"Надеюсь, что работа будет завершена до конца - так, как это было сделано и по</w:t>
      </w:r>
      <w:r w:rsidR="006E17D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предыдущим нашим мероприятиям подобного рода", - отреагировал на его</w:t>
      </w:r>
      <w:r w:rsidR="006E17D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выступление Владимир Путин.</w:t>
      </w:r>
    </w:p>
    <w:p w:rsidR="00A227BB" w:rsidRDefault="00A227BB"/>
    <w:sectPr w:rsidR="00A227BB" w:rsidSect="00A227BB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/>
  <w:defaultTabStop w:val="709"/>
  <w:characterSpacingControl w:val="doNotCompress"/>
  <w:compat/>
  <w:rsids>
    <w:rsidRoot w:val="00A227BB"/>
    <w:rsid w:val="006E17DA"/>
    <w:rsid w:val="008F2131"/>
    <w:rsid w:val="00A227BB"/>
    <w:rsid w:val="00D83E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A227BB"/>
  </w:style>
  <w:style w:type="paragraph" w:styleId="10">
    <w:name w:val="heading 1"/>
    <w:next w:val="a"/>
    <w:link w:val="11"/>
    <w:uiPriority w:val="9"/>
    <w:qFormat/>
    <w:rsid w:val="00A227BB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A227BB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A227BB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A227BB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A227BB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A227BB"/>
  </w:style>
  <w:style w:type="paragraph" w:styleId="21">
    <w:name w:val="toc 2"/>
    <w:next w:val="a"/>
    <w:link w:val="22"/>
    <w:uiPriority w:val="39"/>
    <w:rsid w:val="00A227BB"/>
    <w:pPr>
      <w:ind w:left="200"/>
    </w:pPr>
  </w:style>
  <w:style w:type="character" w:customStyle="1" w:styleId="22">
    <w:name w:val="Оглавление 2 Знак"/>
    <w:link w:val="21"/>
    <w:rsid w:val="00A227BB"/>
  </w:style>
  <w:style w:type="paragraph" w:styleId="41">
    <w:name w:val="toc 4"/>
    <w:next w:val="a"/>
    <w:link w:val="42"/>
    <w:uiPriority w:val="39"/>
    <w:rsid w:val="00A227BB"/>
    <w:pPr>
      <w:ind w:left="600"/>
    </w:pPr>
  </w:style>
  <w:style w:type="character" w:customStyle="1" w:styleId="42">
    <w:name w:val="Оглавление 4 Знак"/>
    <w:link w:val="41"/>
    <w:rsid w:val="00A227BB"/>
  </w:style>
  <w:style w:type="paragraph" w:styleId="6">
    <w:name w:val="toc 6"/>
    <w:next w:val="a"/>
    <w:link w:val="60"/>
    <w:uiPriority w:val="39"/>
    <w:rsid w:val="00A227BB"/>
    <w:pPr>
      <w:ind w:left="1000"/>
    </w:pPr>
  </w:style>
  <w:style w:type="character" w:customStyle="1" w:styleId="60">
    <w:name w:val="Оглавление 6 Знак"/>
    <w:link w:val="6"/>
    <w:rsid w:val="00A227BB"/>
  </w:style>
  <w:style w:type="paragraph" w:styleId="7">
    <w:name w:val="toc 7"/>
    <w:next w:val="a"/>
    <w:link w:val="70"/>
    <w:uiPriority w:val="39"/>
    <w:rsid w:val="00A227BB"/>
    <w:pPr>
      <w:ind w:left="1200"/>
    </w:pPr>
  </w:style>
  <w:style w:type="character" w:customStyle="1" w:styleId="70">
    <w:name w:val="Оглавление 7 Знак"/>
    <w:link w:val="7"/>
    <w:rsid w:val="00A227BB"/>
  </w:style>
  <w:style w:type="character" w:customStyle="1" w:styleId="30">
    <w:name w:val="Заголовок 3 Знак"/>
    <w:link w:val="3"/>
    <w:rsid w:val="00A227BB"/>
    <w:rPr>
      <w:rFonts w:ascii="XO Thames" w:hAnsi="XO Thames"/>
      <w:b/>
      <w:i/>
      <w:color w:val="000000"/>
    </w:rPr>
  </w:style>
  <w:style w:type="paragraph" w:customStyle="1" w:styleId="Textbody">
    <w:name w:val="Text body"/>
    <w:basedOn w:val="a"/>
    <w:link w:val="Textbody1"/>
    <w:rsid w:val="00A227BB"/>
    <w:pPr>
      <w:spacing w:after="140" w:line="288" w:lineRule="auto"/>
    </w:pPr>
  </w:style>
  <w:style w:type="character" w:customStyle="1" w:styleId="Textbody1">
    <w:name w:val="Text body1"/>
    <w:basedOn w:val="1"/>
    <w:link w:val="Textbody"/>
    <w:rsid w:val="00A227BB"/>
  </w:style>
  <w:style w:type="paragraph" w:customStyle="1" w:styleId="Index">
    <w:name w:val="Index"/>
    <w:basedOn w:val="a"/>
    <w:link w:val="Index1"/>
    <w:rsid w:val="00A227BB"/>
  </w:style>
  <w:style w:type="character" w:customStyle="1" w:styleId="Index1">
    <w:name w:val="Index1"/>
    <w:basedOn w:val="1"/>
    <w:link w:val="Index"/>
    <w:rsid w:val="00A227BB"/>
  </w:style>
  <w:style w:type="paragraph" w:customStyle="1" w:styleId="Caption">
    <w:name w:val="Caption"/>
    <w:basedOn w:val="a"/>
    <w:link w:val="Caption1"/>
    <w:rsid w:val="00A227BB"/>
    <w:pPr>
      <w:spacing w:before="120" w:after="120"/>
    </w:pPr>
    <w:rPr>
      <w:i/>
    </w:rPr>
  </w:style>
  <w:style w:type="character" w:customStyle="1" w:styleId="Caption1">
    <w:name w:val="Caption1"/>
    <w:basedOn w:val="1"/>
    <w:link w:val="Caption"/>
    <w:rsid w:val="00A227BB"/>
    <w:rPr>
      <w:i/>
      <w:sz w:val="24"/>
    </w:rPr>
  </w:style>
  <w:style w:type="paragraph" w:styleId="31">
    <w:name w:val="toc 3"/>
    <w:next w:val="a"/>
    <w:link w:val="32"/>
    <w:uiPriority w:val="39"/>
    <w:rsid w:val="00A227BB"/>
    <w:pPr>
      <w:ind w:left="400"/>
    </w:pPr>
  </w:style>
  <w:style w:type="character" w:customStyle="1" w:styleId="32">
    <w:name w:val="Оглавление 3 Знак"/>
    <w:link w:val="31"/>
    <w:rsid w:val="00A227BB"/>
  </w:style>
  <w:style w:type="character" w:customStyle="1" w:styleId="50">
    <w:name w:val="Заголовок 5 Знак"/>
    <w:link w:val="5"/>
    <w:rsid w:val="00A227BB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A227BB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A227BB"/>
    <w:rPr>
      <w:color w:val="0000FF"/>
      <w:u w:val="single"/>
    </w:rPr>
  </w:style>
  <w:style w:type="character" w:styleId="a3">
    <w:name w:val="Hyperlink"/>
    <w:link w:val="12"/>
    <w:rsid w:val="00A227BB"/>
    <w:rPr>
      <w:color w:val="0000FF"/>
      <w:u w:val="single"/>
    </w:rPr>
  </w:style>
  <w:style w:type="paragraph" w:customStyle="1" w:styleId="Footnote">
    <w:name w:val="Footnote"/>
    <w:link w:val="Footnote1"/>
    <w:rsid w:val="00A227BB"/>
    <w:rPr>
      <w:rFonts w:ascii="XO Thames" w:hAnsi="XO Thames"/>
      <w:sz w:val="22"/>
    </w:rPr>
  </w:style>
  <w:style w:type="character" w:customStyle="1" w:styleId="Footnote1">
    <w:name w:val="Footnote1"/>
    <w:link w:val="Footnote"/>
    <w:rsid w:val="00A227BB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A227BB"/>
    <w:rPr>
      <w:rFonts w:ascii="XO Thames" w:hAnsi="XO Thames"/>
      <w:b/>
    </w:rPr>
  </w:style>
  <w:style w:type="character" w:customStyle="1" w:styleId="14">
    <w:name w:val="Оглавление 1 Знак"/>
    <w:link w:val="13"/>
    <w:rsid w:val="00A227BB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A227BB"/>
    <w:pPr>
      <w:spacing w:line="360" w:lineRule="auto"/>
    </w:pPr>
    <w:rPr>
      <w:rFonts w:ascii="XO Thames" w:hAnsi="XO Thames"/>
      <w:sz w:val="20"/>
    </w:rPr>
  </w:style>
  <w:style w:type="character" w:customStyle="1" w:styleId="HeaderandFooter1">
    <w:name w:val="Header and Footer1"/>
    <w:link w:val="HeaderandFooter"/>
    <w:rsid w:val="00A227BB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A227BB"/>
    <w:pPr>
      <w:ind w:left="1600"/>
    </w:pPr>
  </w:style>
  <w:style w:type="character" w:customStyle="1" w:styleId="90">
    <w:name w:val="Оглавление 9 Знак"/>
    <w:link w:val="9"/>
    <w:rsid w:val="00A227BB"/>
  </w:style>
  <w:style w:type="paragraph" w:styleId="a4">
    <w:name w:val="List"/>
    <w:basedOn w:val="Textbody"/>
    <w:link w:val="a5"/>
    <w:rsid w:val="00A227BB"/>
  </w:style>
  <w:style w:type="character" w:customStyle="1" w:styleId="a5">
    <w:name w:val="Список Знак"/>
    <w:basedOn w:val="Textbody1"/>
    <w:link w:val="a4"/>
    <w:rsid w:val="00A227BB"/>
  </w:style>
  <w:style w:type="paragraph" w:customStyle="1" w:styleId="Heading">
    <w:name w:val="Heading"/>
    <w:basedOn w:val="a"/>
    <w:next w:val="Textbody"/>
    <w:link w:val="Heading1"/>
    <w:rsid w:val="00A227BB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1">
    <w:name w:val="Heading1"/>
    <w:basedOn w:val="1"/>
    <w:link w:val="Heading"/>
    <w:rsid w:val="00A227BB"/>
    <w:rPr>
      <w:rFonts w:ascii="Liberation Sans" w:hAnsi="Liberation Sans"/>
      <w:sz w:val="28"/>
    </w:rPr>
  </w:style>
  <w:style w:type="paragraph" w:styleId="8">
    <w:name w:val="toc 8"/>
    <w:next w:val="a"/>
    <w:link w:val="80"/>
    <w:uiPriority w:val="39"/>
    <w:rsid w:val="00A227BB"/>
    <w:pPr>
      <w:ind w:left="1400"/>
    </w:pPr>
  </w:style>
  <w:style w:type="character" w:customStyle="1" w:styleId="80">
    <w:name w:val="Оглавление 8 Знак"/>
    <w:link w:val="8"/>
    <w:rsid w:val="00A227BB"/>
  </w:style>
  <w:style w:type="paragraph" w:styleId="51">
    <w:name w:val="toc 5"/>
    <w:next w:val="a"/>
    <w:link w:val="52"/>
    <w:uiPriority w:val="39"/>
    <w:rsid w:val="00A227BB"/>
    <w:pPr>
      <w:ind w:left="800"/>
    </w:pPr>
  </w:style>
  <w:style w:type="character" w:customStyle="1" w:styleId="52">
    <w:name w:val="Оглавление 5 Знак"/>
    <w:link w:val="51"/>
    <w:rsid w:val="00A227BB"/>
  </w:style>
  <w:style w:type="paragraph" w:styleId="a6">
    <w:name w:val="Subtitle"/>
    <w:next w:val="a"/>
    <w:link w:val="a7"/>
    <w:uiPriority w:val="11"/>
    <w:qFormat/>
    <w:rsid w:val="00A227BB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A227BB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1"/>
    <w:uiPriority w:val="39"/>
    <w:rsid w:val="00A227BB"/>
    <w:pPr>
      <w:ind w:left="1800"/>
    </w:pPr>
  </w:style>
  <w:style w:type="character" w:customStyle="1" w:styleId="toc101">
    <w:name w:val="toc 101"/>
    <w:link w:val="toc10"/>
    <w:rsid w:val="00A227BB"/>
  </w:style>
  <w:style w:type="paragraph" w:styleId="a8">
    <w:name w:val="Title"/>
    <w:next w:val="a"/>
    <w:link w:val="a9"/>
    <w:uiPriority w:val="10"/>
    <w:qFormat/>
    <w:rsid w:val="00A227BB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A227BB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A227BB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A227BB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350</Words>
  <Characters>1999</Characters>
  <Application>Microsoft Office Word</Application>
  <DocSecurity>0</DocSecurity>
  <Lines>16</Lines>
  <Paragraphs>4</Paragraphs>
  <ScaleCrop>false</ScaleCrop>
  <Company/>
  <LinksUpToDate>false</LinksUpToDate>
  <CharactersWithSpaces>2345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Чиберева Марина Геннадьевна</dc:creator>
  <cp:lastModifiedBy>Чиберева Марина Геннадьевна</cp:lastModifiedBy>
  <cp:revision>2</cp:revision>
  <dcterms:created xsi:type="dcterms:W3CDTF">2021-07-27T08:34:00Z</dcterms:created>
  <dcterms:modified xsi:type="dcterms:W3CDTF">2021-07-27T08:37:00Z</dcterms:modified>
</cp:coreProperties>
</file>