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864" w:rsidRDefault="00E7285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02.09.2021, 19:22, Пенсионный фонд </w:t>
      </w:r>
    </w:p>
    <w:p w:rsidR="00470864" w:rsidRDefault="00E7285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разработал порядок выплаты пособий на детей от 8 до 17 </w:t>
      </w:r>
    </w:p>
    <w:p w:rsidR="00470864" w:rsidRDefault="00E7285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лет</w:t>
      </w:r>
    </w:p>
    <w:p w:rsidR="00470864" w:rsidRDefault="00E728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Административный регламент предоставления государственной услуги по выплате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ежемесячного пособия на ребенка в возрасте от восьми до </w:t>
      </w:r>
      <w:r>
        <w:rPr>
          <w:rFonts w:ascii="sans-serif" w:hAnsi="sans-serif"/>
          <w:sz w:val="30"/>
        </w:rPr>
        <w:t>семнадцати лет разработал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России.</w:t>
      </w:r>
    </w:p>
    <w:p w:rsidR="00470864" w:rsidRDefault="00E728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что это пособие введено с 1 июля нынешнего года. На него могут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претендовать неполные семьи, воспитывающие детей и оказавшиеся в сложной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финансовой ситуации. Средний размер выплаты по стране состав</w:t>
      </w:r>
      <w:r>
        <w:rPr>
          <w:rFonts w:ascii="sans-serif" w:hAnsi="sans-serif"/>
          <w:sz w:val="30"/>
        </w:rPr>
        <w:t>ляет 5 600 рублей в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месяц. При предоставлении пособия применяется комплексная оценка нуждаемости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 в государственной поддержке. Пособие назначается и выплачивается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Пенсионным фондом</w:t>
      </w:r>
    </w:p>
    <w:p w:rsidR="00470864" w:rsidRDefault="00E728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России.</w:t>
      </w:r>
    </w:p>
    <w:p w:rsidR="00470864" w:rsidRDefault="00E728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говорится в разработанном регламенте, рассмотрение заявлен</w:t>
      </w:r>
      <w:r>
        <w:rPr>
          <w:rFonts w:ascii="sans-serif" w:hAnsi="sans-serif"/>
          <w:sz w:val="30"/>
        </w:rPr>
        <w:t>ия о назначении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ежемесячного пособия на ребенка в возрасте от восьми до семнадцати лет и принятие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решения о назначении пособия либо отказе в назначении пособия осуществляются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территориальным органом 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470864" w:rsidRDefault="00E728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течение 10 рабочих дней со дня регистрации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</w:t>
      </w:r>
      <w:r>
        <w:rPr>
          <w:rFonts w:ascii="sans-serif" w:hAnsi="sans-serif"/>
          <w:sz w:val="30"/>
        </w:rPr>
        <w:t>ления о назначении пособия. Все необходимые документы о заявителе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запрашиваются территориальным органом 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рамках межведомственного</w:t>
      </w:r>
    </w:p>
    <w:p w:rsidR="00470864" w:rsidRDefault="00E728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взаимодействия в органах или организациях, в распоряжении которых они находятся.</w:t>
      </w:r>
    </w:p>
    <w:p w:rsidR="00470864" w:rsidRDefault="00E728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Но заявитель может и сам предоставить д</w:t>
      </w:r>
      <w:r>
        <w:rPr>
          <w:rFonts w:ascii="sans-serif" w:hAnsi="sans-serif"/>
          <w:sz w:val="30"/>
        </w:rPr>
        <w:t>окументы (копии документов), которые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требуются для назначения пособия. К таким документам относятся свидетельство о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рождении; справки о смерти ребенка; о смерти члена семьи; свидетельство о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заключении (расторжении) брака; сведения об опекуне (попечителе) </w:t>
      </w:r>
      <w:r>
        <w:rPr>
          <w:rFonts w:ascii="sans-serif" w:hAnsi="sans-serif"/>
          <w:sz w:val="30"/>
        </w:rPr>
        <w:t>ребенка (детей); о</w:t>
      </w:r>
      <w:r w:rsidRPr="00E7285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лишении (ограничении, восстановлении) родительских прав, об отмене ограничения</w:t>
      </w:r>
    </w:p>
    <w:p w:rsidR="00470864" w:rsidRDefault="00E7285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родительских прав, сведения о суммах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пособий и иных аналогичных выплат,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данные о наличии статуса безработного или ищущего работу в период, за которы</w:t>
      </w:r>
      <w:r>
        <w:rPr>
          <w:rFonts w:ascii="sans-serif" w:hAnsi="sans-serif"/>
          <w:sz w:val="30"/>
        </w:rPr>
        <w:t>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рассчитывается среднедушевой доход семьи; сведения о получаемых алиментах; об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автотранспортных или </w:t>
      </w:r>
      <w:proofErr w:type="spellStart"/>
      <w:r>
        <w:rPr>
          <w:rFonts w:ascii="sans-serif" w:hAnsi="sans-serif"/>
          <w:sz w:val="30"/>
        </w:rPr>
        <w:t>мототранспортных</w:t>
      </w:r>
      <w:proofErr w:type="spellEnd"/>
      <w:r>
        <w:rPr>
          <w:rFonts w:ascii="sans-serif" w:hAnsi="sans-serif"/>
          <w:sz w:val="30"/>
        </w:rPr>
        <w:t xml:space="preserve"> средствах и другие сведения.</w:t>
      </w:r>
    </w:p>
    <w:p w:rsidR="00470864" w:rsidRDefault="00470864"/>
    <w:sectPr w:rsidR="00470864" w:rsidSect="0047086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470864"/>
    <w:rsid w:val="00470864"/>
    <w:rsid w:val="00E72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70864"/>
  </w:style>
  <w:style w:type="paragraph" w:styleId="10">
    <w:name w:val="heading 1"/>
    <w:next w:val="a"/>
    <w:link w:val="11"/>
    <w:uiPriority w:val="9"/>
    <w:qFormat/>
    <w:rsid w:val="0047086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7086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7086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7086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7086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70864"/>
  </w:style>
  <w:style w:type="paragraph" w:styleId="21">
    <w:name w:val="toc 2"/>
    <w:next w:val="a"/>
    <w:link w:val="22"/>
    <w:uiPriority w:val="39"/>
    <w:rsid w:val="00470864"/>
    <w:pPr>
      <w:ind w:left="200"/>
    </w:pPr>
  </w:style>
  <w:style w:type="character" w:customStyle="1" w:styleId="22">
    <w:name w:val="Оглавление 2 Знак"/>
    <w:link w:val="21"/>
    <w:rsid w:val="00470864"/>
  </w:style>
  <w:style w:type="paragraph" w:styleId="41">
    <w:name w:val="toc 4"/>
    <w:next w:val="a"/>
    <w:link w:val="42"/>
    <w:uiPriority w:val="39"/>
    <w:rsid w:val="00470864"/>
    <w:pPr>
      <w:ind w:left="600"/>
    </w:pPr>
  </w:style>
  <w:style w:type="character" w:customStyle="1" w:styleId="42">
    <w:name w:val="Оглавление 4 Знак"/>
    <w:link w:val="41"/>
    <w:rsid w:val="00470864"/>
  </w:style>
  <w:style w:type="paragraph" w:styleId="6">
    <w:name w:val="toc 6"/>
    <w:next w:val="a"/>
    <w:link w:val="60"/>
    <w:uiPriority w:val="39"/>
    <w:rsid w:val="00470864"/>
    <w:pPr>
      <w:ind w:left="1000"/>
    </w:pPr>
  </w:style>
  <w:style w:type="character" w:customStyle="1" w:styleId="60">
    <w:name w:val="Оглавление 6 Знак"/>
    <w:link w:val="6"/>
    <w:rsid w:val="00470864"/>
  </w:style>
  <w:style w:type="paragraph" w:styleId="7">
    <w:name w:val="toc 7"/>
    <w:next w:val="a"/>
    <w:link w:val="70"/>
    <w:uiPriority w:val="39"/>
    <w:rsid w:val="00470864"/>
    <w:pPr>
      <w:ind w:left="1200"/>
    </w:pPr>
  </w:style>
  <w:style w:type="character" w:customStyle="1" w:styleId="70">
    <w:name w:val="Оглавление 7 Знак"/>
    <w:link w:val="7"/>
    <w:rsid w:val="00470864"/>
  </w:style>
  <w:style w:type="paragraph" w:customStyle="1" w:styleId="Heading">
    <w:name w:val="Heading"/>
    <w:basedOn w:val="a"/>
    <w:next w:val="Textbody"/>
    <w:link w:val="Heading1"/>
    <w:rsid w:val="0047086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470864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470864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470864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470864"/>
    <w:rPr>
      <w:i/>
      <w:sz w:val="24"/>
    </w:rPr>
  </w:style>
  <w:style w:type="paragraph" w:customStyle="1" w:styleId="Index">
    <w:name w:val="Index"/>
    <w:basedOn w:val="a"/>
    <w:link w:val="Index1"/>
    <w:rsid w:val="00470864"/>
  </w:style>
  <w:style w:type="character" w:customStyle="1" w:styleId="Index1">
    <w:name w:val="Index1"/>
    <w:basedOn w:val="1"/>
    <w:link w:val="Index"/>
    <w:rsid w:val="00470864"/>
  </w:style>
  <w:style w:type="paragraph" w:styleId="31">
    <w:name w:val="toc 3"/>
    <w:next w:val="a"/>
    <w:link w:val="32"/>
    <w:uiPriority w:val="39"/>
    <w:rsid w:val="00470864"/>
    <w:pPr>
      <w:ind w:left="400"/>
    </w:pPr>
  </w:style>
  <w:style w:type="character" w:customStyle="1" w:styleId="32">
    <w:name w:val="Оглавление 3 Знак"/>
    <w:link w:val="31"/>
    <w:rsid w:val="00470864"/>
  </w:style>
  <w:style w:type="character" w:customStyle="1" w:styleId="50">
    <w:name w:val="Заголовок 5 Знак"/>
    <w:link w:val="5"/>
    <w:rsid w:val="00470864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470864"/>
  </w:style>
  <w:style w:type="character" w:customStyle="1" w:styleId="a4">
    <w:name w:val="Список Знак"/>
    <w:basedOn w:val="Textbody1"/>
    <w:link w:val="a3"/>
    <w:rsid w:val="00470864"/>
  </w:style>
  <w:style w:type="character" w:customStyle="1" w:styleId="11">
    <w:name w:val="Заголовок 1 Знак"/>
    <w:link w:val="10"/>
    <w:rsid w:val="0047086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70864"/>
    <w:rPr>
      <w:color w:val="0000FF"/>
      <w:u w:val="single"/>
    </w:rPr>
  </w:style>
  <w:style w:type="character" w:styleId="a5">
    <w:name w:val="Hyperlink"/>
    <w:link w:val="12"/>
    <w:rsid w:val="00470864"/>
    <w:rPr>
      <w:color w:val="0000FF"/>
      <w:u w:val="single"/>
    </w:rPr>
  </w:style>
  <w:style w:type="paragraph" w:customStyle="1" w:styleId="Footnote">
    <w:name w:val="Footnote"/>
    <w:link w:val="Footnote1"/>
    <w:rsid w:val="00470864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47086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70864"/>
    <w:rPr>
      <w:rFonts w:ascii="XO Thames" w:hAnsi="XO Thames"/>
      <w:b/>
    </w:rPr>
  </w:style>
  <w:style w:type="character" w:customStyle="1" w:styleId="14">
    <w:name w:val="Оглавление 1 Знак"/>
    <w:link w:val="13"/>
    <w:rsid w:val="00470864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470864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47086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70864"/>
    <w:pPr>
      <w:ind w:left="1600"/>
    </w:pPr>
  </w:style>
  <w:style w:type="character" w:customStyle="1" w:styleId="90">
    <w:name w:val="Оглавление 9 Знак"/>
    <w:link w:val="9"/>
    <w:rsid w:val="00470864"/>
  </w:style>
  <w:style w:type="paragraph" w:styleId="8">
    <w:name w:val="toc 8"/>
    <w:next w:val="a"/>
    <w:link w:val="80"/>
    <w:uiPriority w:val="39"/>
    <w:rsid w:val="00470864"/>
    <w:pPr>
      <w:ind w:left="1400"/>
    </w:pPr>
  </w:style>
  <w:style w:type="character" w:customStyle="1" w:styleId="80">
    <w:name w:val="Оглавление 8 Знак"/>
    <w:link w:val="8"/>
    <w:rsid w:val="00470864"/>
  </w:style>
  <w:style w:type="paragraph" w:styleId="51">
    <w:name w:val="toc 5"/>
    <w:next w:val="a"/>
    <w:link w:val="52"/>
    <w:uiPriority w:val="39"/>
    <w:rsid w:val="00470864"/>
    <w:pPr>
      <w:ind w:left="800"/>
    </w:pPr>
  </w:style>
  <w:style w:type="character" w:customStyle="1" w:styleId="52">
    <w:name w:val="Оглавление 5 Знак"/>
    <w:link w:val="51"/>
    <w:rsid w:val="00470864"/>
  </w:style>
  <w:style w:type="paragraph" w:styleId="a6">
    <w:name w:val="Subtitle"/>
    <w:next w:val="a"/>
    <w:link w:val="a7"/>
    <w:uiPriority w:val="11"/>
    <w:qFormat/>
    <w:rsid w:val="0047086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7086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470864"/>
    <w:pPr>
      <w:ind w:left="1800"/>
    </w:pPr>
  </w:style>
  <w:style w:type="character" w:customStyle="1" w:styleId="toc101">
    <w:name w:val="toc 101"/>
    <w:link w:val="toc10"/>
    <w:rsid w:val="00470864"/>
  </w:style>
  <w:style w:type="paragraph" w:styleId="a8">
    <w:name w:val="Title"/>
    <w:next w:val="a"/>
    <w:link w:val="a9"/>
    <w:uiPriority w:val="10"/>
    <w:qFormat/>
    <w:rsid w:val="0047086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7086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7086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70864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1"/>
    <w:rsid w:val="00470864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470864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2021-09-06T05:40:00Z</dcterms:created>
  <dcterms:modified xsi:type="dcterms:W3CDTF">2021-09-06T05:41:00Z</dcterms:modified>
</cp:coreProperties>
</file>