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DF6" w:rsidRDefault="002E356E">
      <w:pPr>
        <w:pStyle w:val="a8"/>
        <w:spacing w:beforeAutospacing="0" w:afterAutospacing="0"/>
        <w:jc w:val="center"/>
      </w:pPr>
      <w:r>
        <w:rPr>
          <w:rFonts w:ascii="Times New Roman , serif" w:hAnsi="Times New Roman , serif"/>
          <w:sz w:val="28"/>
          <w:szCs w:val="28"/>
          <w:lang w:val="x-none"/>
        </w:rPr>
        <w:t>Реквизиты главного администратора доходов бюджета:</w:t>
      </w:r>
    </w:p>
    <w:p w:rsidR="008C5DF6" w:rsidRDefault="002E356E">
      <w:pPr>
        <w:spacing w:beforeAutospacing="1" w:afterAutospacing="1"/>
        <w:ind w:firstLine="709"/>
        <w:jc w:val="both"/>
      </w:pPr>
      <w:r>
        <w:rPr>
          <w:rFonts w:ascii="Times New Roman , serif" w:hAnsi="Times New Roman , serif"/>
          <w:sz w:val="28"/>
          <w:szCs w:val="28"/>
        </w:rPr>
        <w:t>Наименование главного администратора доходов бюджета: Министерство экономики, торговли и предпринимательства Республики Мордовия</w:t>
      </w:r>
    </w:p>
    <w:p w:rsidR="008C5DF6" w:rsidRDefault="002E356E">
      <w:pPr>
        <w:spacing w:beforeAutospacing="1" w:afterAutospacing="1"/>
        <w:ind w:firstLine="709"/>
        <w:jc w:val="both"/>
      </w:pPr>
      <w:r>
        <w:rPr>
          <w:rFonts w:ascii="Times New Roman , serif" w:hAnsi="Times New Roman , serif"/>
          <w:sz w:val="28"/>
          <w:szCs w:val="28"/>
        </w:rPr>
        <w:t xml:space="preserve">Наименование </w:t>
      </w:r>
      <w:r w:rsidRPr="002E356E">
        <w:rPr>
          <w:rFonts w:ascii="Times New Roman , serif" w:hAnsi="Times New Roman , serif"/>
          <w:b/>
          <w:sz w:val="28"/>
          <w:szCs w:val="28"/>
        </w:rPr>
        <w:t>получателя доходов</w:t>
      </w:r>
      <w:r>
        <w:rPr>
          <w:rFonts w:ascii="Times New Roman , serif" w:hAnsi="Times New Roman , serif"/>
          <w:sz w:val="28"/>
          <w:szCs w:val="28"/>
        </w:rPr>
        <w:t xml:space="preserve">: УФК по Республике Мордовия (Министерство </w:t>
      </w:r>
      <w:r>
        <w:rPr>
          <w:rFonts w:ascii="Times New Roman , serif" w:hAnsi="Times New Roman , serif"/>
          <w:sz w:val="28"/>
          <w:szCs w:val="28"/>
        </w:rPr>
        <w:t>экономики, торговли и предпринимательства Республики Мордовия)</w:t>
      </w:r>
    </w:p>
    <w:p w:rsidR="008C5DF6" w:rsidRDefault="002E356E">
      <w:pPr>
        <w:spacing w:beforeAutospacing="1" w:afterAutospacing="1"/>
        <w:ind w:firstLine="709"/>
        <w:jc w:val="both"/>
      </w:pPr>
      <w:r w:rsidRPr="002E356E">
        <w:rPr>
          <w:rFonts w:ascii="Times New Roman , serif" w:hAnsi="Times New Roman , serif"/>
          <w:b/>
          <w:sz w:val="28"/>
          <w:szCs w:val="28"/>
        </w:rPr>
        <w:t>ИНН</w:t>
      </w:r>
      <w:r>
        <w:rPr>
          <w:rFonts w:ascii="Times New Roman , serif" w:hAnsi="Times New Roman , serif"/>
          <w:sz w:val="28"/>
          <w:szCs w:val="28"/>
        </w:rPr>
        <w:t xml:space="preserve"> 1326135968</w:t>
      </w:r>
    </w:p>
    <w:p w:rsidR="008C5DF6" w:rsidRDefault="002E356E">
      <w:pPr>
        <w:spacing w:beforeAutospacing="1" w:afterAutospacing="1"/>
        <w:ind w:firstLine="709"/>
        <w:jc w:val="both"/>
      </w:pPr>
      <w:r w:rsidRPr="002E356E">
        <w:rPr>
          <w:rFonts w:ascii="Times New Roman , serif" w:hAnsi="Times New Roman , serif"/>
          <w:b/>
          <w:sz w:val="28"/>
          <w:szCs w:val="28"/>
        </w:rPr>
        <w:t xml:space="preserve">КПП </w:t>
      </w:r>
      <w:r>
        <w:rPr>
          <w:rFonts w:ascii="Times New Roman , serif" w:hAnsi="Times New Roman , serif"/>
          <w:sz w:val="28"/>
          <w:szCs w:val="28"/>
        </w:rPr>
        <w:t>132601001</w:t>
      </w:r>
    </w:p>
    <w:p w:rsidR="008C5DF6" w:rsidRDefault="002E356E">
      <w:pPr>
        <w:spacing w:beforeAutospacing="1" w:afterAutospacing="1"/>
        <w:ind w:firstLine="709"/>
        <w:jc w:val="both"/>
      </w:pPr>
      <w:r>
        <w:rPr>
          <w:rFonts w:ascii="Times New Roman , serif" w:hAnsi="Times New Roman , serif"/>
          <w:sz w:val="28"/>
          <w:szCs w:val="28"/>
        </w:rPr>
        <w:t xml:space="preserve">Банковские реквизиты: </w:t>
      </w:r>
    </w:p>
    <w:p w:rsidR="008C5DF6" w:rsidRDefault="002E356E">
      <w:pPr>
        <w:spacing w:beforeAutospacing="1" w:afterAutospacing="1"/>
        <w:ind w:firstLine="709"/>
        <w:jc w:val="both"/>
        <w:rPr>
          <w:rFonts w:ascii="Times New Roman , serif" w:hAnsi="Times New Roman , serif"/>
          <w:sz w:val="28"/>
          <w:szCs w:val="28"/>
        </w:rPr>
      </w:pPr>
      <w:r w:rsidRPr="002E356E">
        <w:rPr>
          <w:rFonts w:ascii="Times New Roman , serif" w:hAnsi="Times New Roman , serif"/>
          <w:b/>
          <w:sz w:val="28"/>
          <w:szCs w:val="28"/>
        </w:rPr>
        <w:t>Банк получателя</w:t>
      </w:r>
      <w:r>
        <w:rPr>
          <w:rFonts w:ascii="Times New Roman , serif" w:hAnsi="Times New Roman , serif"/>
          <w:sz w:val="28"/>
          <w:szCs w:val="28"/>
        </w:rPr>
        <w:t xml:space="preserve">: </w:t>
      </w:r>
      <w:r>
        <w:rPr>
          <w:rFonts w:ascii="Times New Roman , serif" w:hAnsi="Times New Roman , serif"/>
          <w:sz w:val="28"/>
          <w:szCs w:val="28"/>
        </w:rPr>
        <w:t>ОТДЕЛЕНИЕ-НБ РЕСПУБЛИКА МОРДОВИЯ БАНКА РОССИИ//УФК по Республике Мордовия г. Саранск</w:t>
      </w:r>
    </w:p>
    <w:p w:rsidR="008C5DF6" w:rsidRDefault="002E356E">
      <w:pPr>
        <w:spacing w:beforeAutospacing="1" w:afterAutospacing="1"/>
        <w:ind w:firstLine="709"/>
        <w:jc w:val="both"/>
        <w:rPr>
          <w:rFonts w:ascii="Times New Roman , serif" w:hAnsi="Times New Roman , serif"/>
          <w:sz w:val="28"/>
          <w:szCs w:val="28"/>
        </w:rPr>
      </w:pPr>
      <w:r w:rsidRPr="002E356E">
        <w:rPr>
          <w:rFonts w:ascii="Times New Roman , serif" w:hAnsi="Times New Roman , serif"/>
          <w:b/>
          <w:sz w:val="28"/>
          <w:szCs w:val="28"/>
        </w:rPr>
        <w:t>к/с</w:t>
      </w:r>
      <w:r>
        <w:rPr>
          <w:rFonts w:ascii="Times New Roman , serif" w:hAnsi="Times New Roman , serif"/>
          <w:sz w:val="28"/>
          <w:szCs w:val="28"/>
        </w:rPr>
        <w:t xml:space="preserve"> </w:t>
      </w:r>
      <w:r>
        <w:rPr>
          <w:rFonts w:ascii="Times New Roman , serif" w:hAnsi="Times New Roman , serif"/>
          <w:sz w:val="28"/>
          <w:szCs w:val="28"/>
        </w:rPr>
        <w:t>03100643000000010900</w:t>
      </w:r>
    </w:p>
    <w:p w:rsidR="008C5DF6" w:rsidRDefault="002E356E">
      <w:pPr>
        <w:spacing w:beforeAutospacing="1" w:afterAutospacing="1"/>
        <w:ind w:firstLine="709"/>
        <w:jc w:val="both"/>
        <w:rPr>
          <w:rFonts w:ascii="Times New Roman , serif" w:hAnsi="Times New Roman , serif"/>
          <w:sz w:val="28"/>
          <w:szCs w:val="28"/>
        </w:rPr>
      </w:pPr>
      <w:r w:rsidRPr="002E356E">
        <w:rPr>
          <w:rFonts w:ascii="Times New Roman , serif" w:hAnsi="Times New Roman , serif"/>
          <w:b/>
          <w:sz w:val="28"/>
          <w:szCs w:val="28"/>
        </w:rPr>
        <w:t>ЕКС</w:t>
      </w:r>
      <w:r>
        <w:rPr>
          <w:rFonts w:ascii="Times New Roman , serif" w:hAnsi="Times New Roman , serif"/>
          <w:sz w:val="28"/>
          <w:szCs w:val="28"/>
        </w:rPr>
        <w:t xml:space="preserve"> </w:t>
      </w:r>
      <w:r>
        <w:rPr>
          <w:rFonts w:ascii="Times New Roman , serif" w:hAnsi="Times New Roman , serif"/>
          <w:sz w:val="28"/>
          <w:szCs w:val="28"/>
        </w:rPr>
        <w:t>4010281034</w:t>
      </w:r>
      <w:r>
        <w:rPr>
          <w:rFonts w:ascii="Times New Roman , serif" w:hAnsi="Times New Roman , serif"/>
          <w:sz w:val="28"/>
          <w:szCs w:val="28"/>
        </w:rPr>
        <w:t>5370000076</w:t>
      </w:r>
    </w:p>
    <w:p w:rsidR="008C5DF6" w:rsidRDefault="002E356E">
      <w:pPr>
        <w:spacing w:beforeAutospacing="1" w:afterAutospacing="1"/>
        <w:ind w:firstLine="709"/>
        <w:jc w:val="both"/>
        <w:rPr>
          <w:rFonts w:ascii="Times New Roman , serif" w:hAnsi="Times New Roman , serif"/>
          <w:sz w:val="28"/>
          <w:szCs w:val="28"/>
        </w:rPr>
      </w:pPr>
      <w:r>
        <w:rPr>
          <w:rFonts w:ascii="Times New Roman , serif" w:hAnsi="Times New Roman , serif"/>
          <w:sz w:val="28"/>
          <w:szCs w:val="28"/>
        </w:rPr>
        <w:t>л/с 04092002350</w:t>
      </w:r>
    </w:p>
    <w:p w:rsidR="008C5DF6" w:rsidRDefault="002E356E">
      <w:pPr>
        <w:spacing w:beforeAutospacing="1" w:afterAutospacing="1"/>
        <w:ind w:firstLine="709"/>
        <w:jc w:val="both"/>
      </w:pPr>
      <w:r w:rsidRPr="002E356E">
        <w:rPr>
          <w:rFonts w:ascii="Times New Roman , serif" w:hAnsi="Times New Roman , serif"/>
          <w:b/>
          <w:sz w:val="28"/>
          <w:szCs w:val="28"/>
        </w:rPr>
        <w:t>БИК </w:t>
      </w:r>
      <w:r>
        <w:rPr>
          <w:rFonts w:ascii="Times New Roman , serif" w:hAnsi="Times New Roman , serif"/>
          <w:sz w:val="28"/>
          <w:szCs w:val="28"/>
        </w:rPr>
        <w:t>    018952501</w:t>
      </w:r>
    </w:p>
    <w:p w:rsidR="008C5DF6" w:rsidRDefault="002E356E">
      <w:pPr>
        <w:spacing w:beforeAutospacing="1" w:afterAutospacing="1"/>
        <w:ind w:firstLine="709"/>
        <w:jc w:val="both"/>
      </w:pPr>
      <w:r w:rsidRPr="002E356E">
        <w:rPr>
          <w:rFonts w:ascii="Times New Roman , serif" w:hAnsi="Times New Roman , serif"/>
          <w:b/>
          <w:sz w:val="28"/>
          <w:szCs w:val="28"/>
        </w:rPr>
        <w:t>ОКТМО</w:t>
      </w:r>
      <w:r>
        <w:rPr>
          <w:rFonts w:ascii="Times New Roman , serif" w:hAnsi="Times New Roman , serif"/>
          <w:sz w:val="28"/>
          <w:szCs w:val="28"/>
        </w:rPr>
        <w:t>   89701000</w:t>
      </w:r>
    </w:p>
    <w:p w:rsidR="008C5DF6" w:rsidRDefault="00F608E5">
      <w:pPr>
        <w:spacing w:beforeAutospacing="1" w:afterAutospacing="1"/>
        <w:ind w:firstLine="709"/>
        <w:jc w:val="both"/>
        <w:rPr>
          <w:rFonts w:ascii="Times New Roman , serif" w:hAnsi="Times New Roman , serif"/>
          <w:sz w:val="28"/>
          <w:szCs w:val="28"/>
        </w:rPr>
      </w:pPr>
      <w:r w:rsidRPr="002E356E">
        <w:rPr>
          <w:rFonts w:ascii="Times New Roman , serif" w:hAnsi="Times New Roman , serif"/>
          <w:b/>
          <w:sz w:val="28"/>
          <w:szCs w:val="28"/>
        </w:rPr>
        <w:t>КБК</w:t>
      </w:r>
      <w:r w:rsidR="002E356E">
        <w:rPr>
          <w:rFonts w:ascii="Times New Roman , serif" w:hAnsi="Times New Roman , serif"/>
          <w:sz w:val="28"/>
          <w:szCs w:val="28"/>
        </w:rPr>
        <w:t>: 811</w:t>
      </w:r>
      <w:r>
        <w:rPr>
          <w:rFonts w:ascii="Times New Roman , serif" w:hAnsi="Times New Roman , serif"/>
          <w:sz w:val="28"/>
          <w:szCs w:val="28"/>
        </w:rPr>
        <w:t> 108 073 000 10000 110</w:t>
      </w:r>
      <w:r w:rsidR="002E356E">
        <w:rPr>
          <w:rFonts w:ascii="Times New Roman , serif" w:hAnsi="Times New Roman , serif"/>
          <w:sz w:val="28"/>
          <w:szCs w:val="28"/>
        </w:rPr>
        <w:t>.</w:t>
      </w:r>
    </w:p>
    <w:p w:rsidR="002E356E" w:rsidRDefault="002E356E">
      <w:pPr>
        <w:spacing w:beforeAutospacing="1" w:afterAutospacing="1"/>
        <w:ind w:firstLine="709"/>
        <w:jc w:val="both"/>
        <w:rPr>
          <w:rFonts w:ascii="Times New Roman , serif" w:hAnsi="Times New Roman , serif"/>
          <w:sz w:val="28"/>
          <w:szCs w:val="28"/>
        </w:rPr>
      </w:pPr>
    </w:p>
    <w:p w:rsidR="002E356E" w:rsidRDefault="002E356E">
      <w:pPr>
        <w:spacing w:beforeAutospacing="1" w:afterAutospacing="1"/>
        <w:ind w:firstLine="709"/>
        <w:jc w:val="both"/>
        <w:rPr>
          <w:rFonts w:ascii="Times New Roman , serif" w:hAnsi="Times New Roman , serif"/>
          <w:sz w:val="28"/>
          <w:szCs w:val="28"/>
        </w:rPr>
      </w:pPr>
      <w:r w:rsidRPr="002E356E">
        <w:rPr>
          <w:rFonts w:ascii="Times New Roman , serif" w:hAnsi="Times New Roman , serif"/>
          <w:b/>
          <w:sz w:val="28"/>
          <w:szCs w:val="28"/>
        </w:rPr>
        <w:t>Переоформление</w:t>
      </w:r>
      <w:r>
        <w:rPr>
          <w:rFonts w:ascii="Times New Roman , serif" w:hAnsi="Times New Roman , serif"/>
          <w:sz w:val="28"/>
          <w:szCs w:val="28"/>
        </w:rPr>
        <w:t xml:space="preserve"> лицензии – 3500 руб.</w:t>
      </w:r>
    </w:p>
    <w:p w:rsidR="002E356E" w:rsidRDefault="002E356E">
      <w:pPr>
        <w:spacing w:beforeAutospacing="1" w:afterAutospacing="1"/>
        <w:ind w:firstLine="709"/>
        <w:jc w:val="both"/>
      </w:pPr>
      <w:r w:rsidRPr="002E356E">
        <w:rPr>
          <w:rFonts w:ascii="Times New Roman , serif" w:hAnsi="Times New Roman , serif"/>
          <w:b/>
          <w:sz w:val="28"/>
          <w:szCs w:val="28"/>
        </w:rPr>
        <w:t>Выдача и продление</w:t>
      </w:r>
      <w:r>
        <w:rPr>
          <w:rFonts w:ascii="Times New Roman , serif" w:hAnsi="Times New Roman , serif"/>
          <w:sz w:val="28"/>
          <w:szCs w:val="28"/>
        </w:rPr>
        <w:t xml:space="preserve"> лицензии – 65000 руб.</w:t>
      </w:r>
    </w:p>
    <w:p w:rsidR="008C5DF6" w:rsidRDefault="002E356E">
      <w:pPr>
        <w:spacing w:beforeAutospacing="1" w:afterAutospacing="1"/>
      </w:pPr>
      <w:r>
        <w:t> </w:t>
      </w:r>
    </w:p>
    <w:p w:rsidR="008C5DF6" w:rsidRDefault="002E356E">
      <w:pPr>
        <w:spacing w:beforeAutospacing="1" w:afterAutospacing="1"/>
      </w:pPr>
      <w:r>
        <w:t> </w:t>
      </w:r>
      <w:bookmarkStart w:id="0" w:name="_GoBack"/>
      <w:bookmarkEnd w:id="0"/>
    </w:p>
    <w:sectPr w:rsidR="008C5DF6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autoHyphenation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DF6"/>
    <w:rsid w:val="002E356E"/>
    <w:rsid w:val="008C5DF6"/>
    <w:rsid w:val="00F14C44"/>
    <w:rsid w:val="00F6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E11D3"/>
  <w15:docId w15:val="{419694AA-4BA0-4866-89D6-8D93BFD74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8F39BA"/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8F39BA"/>
    <w:pPr>
      <w:spacing w:beforeAutospacing="1" w:afterAutospacing="1"/>
    </w:pPr>
  </w:style>
  <w:style w:type="paragraph" w:customStyle="1" w:styleId="CharCharCharChar">
    <w:name w:val="Char Char Char Char"/>
    <w:basedOn w:val="a"/>
    <w:next w:val="a"/>
    <w:semiHidden/>
    <w:qFormat/>
    <w:rsid w:val="00C16CDE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F14C4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14C44"/>
    <w:rPr>
      <w:rFonts w:ascii="Segoe UI" w:eastAsia="Calibri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dc:description/>
  <cp:lastModifiedBy>Master</cp:lastModifiedBy>
  <cp:revision>4</cp:revision>
  <cp:lastPrinted>2021-02-09T12:17:00Z</cp:lastPrinted>
  <dcterms:created xsi:type="dcterms:W3CDTF">2021-02-09T12:24:00Z</dcterms:created>
  <dcterms:modified xsi:type="dcterms:W3CDTF">2021-02-09T12:28:00Z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