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Семьи могут дистанционно оформить/продлить ежемесячные выплаты из материнского капитала, не посещая клиентскую службу ПФР, подав заявление в Личном кабинете на сайте ПФР: </w:t>
      </w:r>
      <w:hyperlink r:id="rId2" w:tgtFrame="_blank">
        <w:r>
          <w:rPr>
            <w:rStyle w:val="Style11"/>
          </w:rPr>
          <w:t>https://es.pfrf.ru/</w:t>
        </w:r>
      </w:hyperlink>
      <w:r>
        <w:rPr/>
        <w:t>.</w:t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5">
        <w:r>
          <w:rPr>
            <w:rStyle w:val="Style11"/>
          </w:rPr>
          <w:t>#материнскийкапитал</w:t>
        </w:r>
      </w:hyperlink>
      <w:r>
        <w:rPr/>
        <w:t xml:space="preserve"> </w:t>
      </w:r>
      <w:hyperlink r:id="rId6">
        <w:r>
          <w:rPr>
            <w:rStyle w:val="Style11"/>
          </w:rPr>
          <w:t>#ежемесячнаявыплата</w:t>
        </w:r>
      </w:hyperlink>
      <w:r>
        <w:rPr/>
        <w:t xml:space="preserve">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-9525</wp:posOffset>
            </wp:positionH>
            <wp:positionV relativeFrom="paragraph">
              <wp:posOffset>28575</wp:posOffset>
            </wp:positionV>
            <wp:extent cx="3462655" cy="3462655"/>
            <wp:effectExtent l="0" t="0" r="0" b="0"/>
            <wp:wrapSquare wrapText="largest"/>
            <wp:docPr id="1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2655" cy="3462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2828925</wp:posOffset>
            </wp:positionH>
            <wp:positionV relativeFrom="paragraph">
              <wp:posOffset>2200275</wp:posOffset>
            </wp:positionV>
            <wp:extent cx="3590290" cy="3590290"/>
            <wp:effectExtent l="0" t="0" r="0" b="0"/>
            <wp:wrapSquare wrapText="largest"/>
            <wp:docPr id="2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290" cy="3590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%2F&amp;post=-37475973_4758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74;&#1072;&#1078;&#1085;&#1086;&#1079;&#1085;&#1072;&#1090;&#1100;" TargetMode="External"/><Relationship Id="rId5" Type="http://schemas.openxmlformats.org/officeDocument/2006/relationships/hyperlink" Target="https://vk.com/feed?section=search&amp;q=%23&#1084;&#1072;&#1090;&#1077;&#1088;&#1080;&#1085;&#1089;&#1082;&#1080;&#1081;&#1082;&#1072;&#1087;&#1080;&#1090;&#1072;&#1083;" TargetMode="External"/><Relationship Id="rId6" Type="http://schemas.openxmlformats.org/officeDocument/2006/relationships/hyperlink" Target="https://vk.com/feed?section=search&amp;q=%23&#1077;&#1078;&#1077;&#1084;&#1077;&#1089;&#1103;&#1095;&#1085;&#1072;&#1103;&#1074;&#1099;&#1087;&#1083;&#1072;&#1090;&#1072;" TargetMode="Externa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2021-10-25T09:58:06Z</dcterms:created>
  <dc:language>ru-RU</dc:language>
  <dcterms:modified xsi:type="dcterms:W3CDTF">2021-10-25T09:59:24Z</dcterms:modified>
  <cp:revision>1</cp:revision>
</cp:coreProperties>
</file>