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9A1" w:rsidRPr="008C7226" w:rsidRDefault="004619A1" w:rsidP="00296B5D">
      <w:pPr>
        <w:spacing w:line="360" w:lineRule="auto"/>
        <w:jc w:val="center"/>
        <w:rPr>
          <w:b/>
          <w:sz w:val="26"/>
          <w:szCs w:val="26"/>
        </w:rPr>
      </w:pPr>
      <w:r w:rsidRPr="008C7226">
        <w:rPr>
          <w:b/>
          <w:sz w:val="26"/>
          <w:szCs w:val="26"/>
        </w:rPr>
        <w:t>Отчет</w:t>
      </w:r>
    </w:p>
    <w:p w:rsidR="004619A1" w:rsidRPr="008C7226" w:rsidRDefault="004619A1" w:rsidP="00CC3C7E">
      <w:pPr>
        <w:spacing w:line="360" w:lineRule="auto"/>
        <w:jc w:val="center"/>
        <w:rPr>
          <w:b/>
          <w:sz w:val="26"/>
          <w:szCs w:val="26"/>
        </w:rPr>
      </w:pPr>
      <w:r w:rsidRPr="008C7226">
        <w:rPr>
          <w:b/>
          <w:sz w:val="26"/>
          <w:szCs w:val="26"/>
        </w:rPr>
        <w:t xml:space="preserve">о работе   отдела муниципального архива администрации Ардатовского  муниципального района Республики Мордовия </w:t>
      </w:r>
    </w:p>
    <w:p w:rsidR="00296B5D" w:rsidRPr="008C7226" w:rsidRDefault="004619A1" w:rsidP="00296B5D">
      <w:pPr>
        <w:jc w:val="center"/>
        <w:rPr>
          <w:b/>
          <w:sz w:val="26"/>
          <w:szCs w:val="26"/>
        </w:rPr>
      </w:pPr>
      <w:r w:rsidRPr="008C7226">
        <w:rPr>
          <w:b/>
          <w:sz w:val="26"/>
          <w:szCs w:val="26"/>
        </w:rPr>
        <w:t xml:space="preserve">за </w:t>
      </w:r>
      <w:r w:rsidR="008F6B05">
        <w:rPr>
          <w:b/>
          <w:sz w:val="26"/>
          <w:szCs w:val="26"/>
        </w:rPr>
        <w:t>4</w:t>
      </w:r>
      <w:r w:rsidRPr="008C7226">
        <w:rPr>
          <w:b/>
          <w:sz w:val="26"/>
          <w:szCs w:val="26"/>
        </w:rPr>
        <w:t xml:space="preserve"> квартал 2021 года</w:t>
      </w:r>
    </w:p>
    <w:tbl>
      <w:tblPr>
        <w:tblW w:w="1584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59"/>
        <w:gridCol w:w="4861"/>
        <w:gridCol w:w="1440"/>
        <w:gridCol w:w="1114"/>
        <w:gridCol w:w="1174"/>
        <w:gridCol w:w="1080"/>
        <w:gridCol w:w="1419"/>
        <w:gridCol w:w="1278"/>
        <w:gridCol w:w="1135"/>
        <w:gridCol w:w="1080"/>
      </w:tblGrid>
      <w:tr w:rsidR="004619A1" w:rsidRPr="008C7226" w:rsidTr="009072F8">
        <w:tc>
          <w:tcPr>
            <w:tcW w:w="1259" w:type="dxa"/>
            <w:vMerge w:val="restart"/>
          </w:tcPr>
          <w:p w:rsidR="004619A1" w:rsidRPr="008C7226" w:rsidRDefault="004619A1" w:rsidP="009072F8">
            <w:pPr>
              <w:jc w:val="center"/>
              <w:rPr>
                <w:b/>
              </w:rPr>
            </w:pPr>
            <w:r w:rsidRPr="008C7226">
              <w:rPr>
                <w:b/>
              </w:rPr>
              <w:t>Индексы</w:t>
            </w:r>
          </w:p>
          <w:p w:rsidR="004619A1" w:rsidRPr="008C7226" w:rsidRDefault="004619A1" w:rsidP="009072F8">
            <w:pPr>
              <w:jc w:val="center"/>
              <w:rPr>
                <w:b/>
              </w:rPr>
            </w:pPr>
            <w:r w:rsidRPr="008C7226">
              <w:rPr>
                <w:b/>
              </w:rPr>
              <w:t>работ</w:t>
            </w:r>
          </w:p>
        </w:tc>
        <w:tc>
          <w:tcPr>
            <w:tcW w:w="4861" w:type="dxa"/>
            <w:vMerge w:val="restart"/>
          </w:tcPr>
          <w:p w:rsidR="004619A1" w:rsidRPr="008C7226" w:rsidRDefault="004619A1" w:rsidP="009072F8">
            <w:pPr>
              <w:jc w:val="center"/>
              <w:rPr>
                <w:b/>
              </w:rPr>
            </w:pPr>
            <w:r w:rsidRPr="008C7226"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</w:tcPr>
          <w:p w:rsidR="004619A1" w:rsidRPr="008C7226" w:rsidRDefault="004619A1" w:rsidP="009072F8">
            <w:pPr>
              <w:jc w:val="center"/>
              <w:rPr>
                <w:b/>
              </w:rPr>
            </w:pPr>
            <w:r w:rsidRPr="008C7226">
              <w:rPr>
                <w:b/>
              </w:rPr>
              <w:t>Ед. изм.</w:t>
            </w:r>
          </w:p>
        </w:tc>
        <w:tc>
          <w:tcPr>
            <w:tcW w:w="1114" w:type="dxa"/>
            <w:vMerge w:val="restart"/>
          </w:tcPr>
          <w:p w:rsidR="004619A1" w:rsidRPr="008C7226" w:rsidRDefault="004619A1" w:rsidP="009072F8">
            <w:pPr>
              <w:jc w:val="center"/>
              <w:rPr>
                <w:b/>
              </w:rPr>
            </w:pPr>
            <w:r w:rsidRPr="008C7226">
              <w:rPr>
                <w:b/>
              </w:rPr>
              <w:t>Расчет-ная</w:t>
            </w:r>
          </w:p>
          <w:p w:rsidR="004619A1" w:rsidRPr="008C7226" w:rsidRDefault="004619A1" w:rsidP="009072F8">
            <w:pPr>
              <w:jc w:val="center"/>
              <w:rPr>
                <w:b/>
              </w:rPr>
            </w:pPr>
            <w:r w:rsidRPr="008C7226">
              <w:rPr>
                <w:b/>
              </w:rPr>
              <w:t>норма времени</w:t>
            </w:r>
          </w:p>
        </w:tc>
        <w:tc>
          <w:tcPr>
            <w:tcW w:w="4951" w:type="dxa"/>
            <w:gridSpan w:val="4"/>
          </w:tcPr>
          <w:p w:rsidR="004619A1" w:rsidRPr="008C7226" w:rsidRDefault="004619A1" w:rsidP="009072F8">
            <w:pPr>
              <w:jc w:val="center"/>
              <w:rPr>
                <w:b/>
              </w:rPr>
            </w:pPr>
            <w:r w:rsidRPr="008C7226">
              <w:rPr>
                <w:b/>
              </w:rPr>
              <w:t>Объем работ</w:t>
            </w:r>
          </w:p>
        </w:tc>
        <w:tc>
          <w:tcPr>
            <w:tcW w:w="2215" w:type="dxa"/>
            <w:gridSpan w:val="2"/>
          </w:tcPr>
          <w:p w:rsidR="004619A1" w:rsidRPr="008C7226" w:rsidRDefault="004619A1" w:rsidP="009072F8">
            <w:pPr>
              <w:jc w:val="center"/>
              <w:rPr>
                <w:b/>
              </w:rPr>
            </w:pPr>
            <w:r w:rsidRPr="008C7226">
              <w:rPr>
                <w:b/>
              </w:rPr>
              <w:t>Бюджет рабочего времени</w:t>
            </w:r>
          </w:p>
        </w:tc>
      </w:tr>
      <w:tr w:rsidR="004619A1" w:rsidRPr="008C7226" w:rsidTr="009072F8">
        <w:trPr>
          <w:trHeight w:val="949"/>
        </w:trPr>
        <w:tc>
          <w:tcPr>
            <w:tcW w:w="1259" w:type="dxa"/>
            <w:vMerge/>
          </w:tcPr>
          <w:p w:rsidR="004619A1" w:rsidRPr="008C7226" w:rsidRDefault="004619A1" w:rsidP="009072F8">
            <w:pPr>
              <w:spacing w:line="360" w:lineRule="auto"/>
            </w:pPr>
          </w:p>
        </w:tc>
        <w:tc>
          <w:tcPr>
            <w:tcW w:w="4861" w:type="dxa"/>
            <w:vMerge/>
          </w:tcPr>
          <w:p w:rsidR="004619A1" w:rsidRPr="008C7226" w:rsidRDefault="004619A1" w:rsidP="009072F8">
            <w:pPr>
              <w:spacing w:line="360" w:lineRule="auto"/>
            </w:pPr>
          </w:p>
        </w:tc>
        <w:tc>
          <w:tcPr>
            <w:tcW w:w="1440" w:type="dxa"/>
            <w:vMerge/>
          </w:tcPr>
          <w:p w:rsidR="004619A1" w:rsidRPr="008C7226" w:rsidRDefault="004619A1" w:rsidP="009072F8">
            <w:pPr>
              <w:spacing w:line="360" w:lineRule="auto"/>
            </w:pPr>
          </w:p>
        </w:tc>
        <w:tc>
          <w:tcPr>
            <w:tcW w:w="1114" w:type="dxa"/>
            <w:vMerge/>
          </w:tcPr>
          <w:p w:rsidR="004619A1" w:rsidRPr="008C7226" w:rsidRDefault="004619A1" w:rsidP="009072F8">
            <w:pPr>
              <w:spacing w:line="360" w:lineRule="auto"/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spacing w:line="360" w:lineRule="auto"/>
              <w:jc w:val="center"/>
              <w:rPr>
                <w:b/>
              </w:rPr>
            </w:pPr>
            <w:r w:rsidRPr="008C7226">
              <w:rPr>
                <w:b/>
              </w:rPr>
              <w:t>План</w:t>
            </w:r>
          </w:p>
          <w:p w:rsidR="004619A1" w:rsidRPr="008C7226" w:rsidRDefault="004619A1" w:rsidP="009072F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spacing w:line="360" w:lineRule="auto"/>
              <w:jc w:val="center"/>
              <w:rPr>
                <w:b/>
              </w:rPr>
            </w:pPr>
            <w:r w:rsidRPr="008C7226">
              <w:rPr>
                <w:b/>
              </w:rPr>
              <w:t>Факт</w:t>
            </w: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b/>
              </w:rPr>
            </w:pPr>
            <w:r w:rsidRPr="008C7226">
              <w:rPr>
                <w:b/>
              </w:rPr>
              <w:t>С начала года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b/>
              </w:rPr>
            </w:pPr>
            <w:r w:rsidRPr="008C7226">
              <w:rPr>
                <w:b/>
              </w:rPr>
              <w:t>Факт в</w:t>
            </w:r>
          </w:p>
          <w:p w:rsidR="004619A1" w:rsidRPr="008C7226" w:rsidRDefault="004619A1" w:rsidP="009072F8">
            <w:pPr>
              <w:jc w:val="center"/>
              <w:rPr>
                <w:b/>
              </w:rPr>
            </w:pPr>
            <w:r w:rsidRPr="008C7226">
              <w:rPr>
                <w:b/>
              </w:rPr>
              <w:t>нормо-дн.</w:t>
            </w:r>
          </w:p>
        </w:tc>
        <w:tc>
          <w:tcPr>
            <w:tcW w:w="1135" w:type="dxa"/>
          </w:tcPr>
          <w:p w:rsidR="004619A1" w:rsidRPr="008C7226" w:rsidRDefault="004619A1" w:rsidP="009072F8">
            <w:pPr>
              <w:spacing w:line="360" w:lineRule="auto"/>
              <w:jc w:val="center"/>
              <w:rPr>
                <w:b/>
              </w:rPr>
            </w:pPr>
            <w:r w:rsidRPr="008C7226">
              <w:rPr>
                <w:b/>
              </w:rPr>
              <w:t>План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spacing w:line="360" w:lineRule="auto"/>
              <w:jc w:val="center"/>
              <w:rPr>
                <w:b/>
              </w:rPr>
            </w:pPr>
            <w:r w:rsidRPr="008C7226">
              <w:rPr>
                <w:b/>
              </w:rPr>
              <w:t>Факт</w:t>
            </w:r>
          </w:p>
        </w:tc>
      </w:tr>
      <w:tr w:rsidR="004619A1" w:rsidRPr="008C7226" w:rsidTr="009072F8">
        <w:trPr>
          <w:trHeight w:val="247"/>
        </w:trPr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61" w:type="dxa"/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40" w:type="dxa"/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10</w:t>
            </w:r>
          </w:p>
        </w:tc>
      </w:tr>
      <w:tr w:rsidR="004619A1" w:rsidRPr="008C7226" w:rsidTr="009072F8">
        <w:trPr>
          <w:trHeight w:val="247"/>
        </w:trPr>
        <w:tc>
          <w:tcPr>
            <w:tcW w:w="15840" w:type="dxa"/>
            <w:gridSpan w:val="10"/>
          </w:tcPr>
          <w:p w:rsidR="004619A1" w:rsidRPr="008C7226" w:rsidRDefault="004619A1" w:rsidP="009072F8">
            <w:pPr>
              <w:jc w:val="center"/>
              <w:rPr>
                <w:b/>
                <w:sz w:val="8"/>
                <w:szCs w:val="8"/>
              </w:rPr>
            </w:pPr>
            <w:r w:rsidRPr="008C7226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  <w:p w:rsidR="004619A1" w:rsidRPr="008C7226" w:rsidRDefault="004619A1" w:rsidP="009072F8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1.1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4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1.1.1.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40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4619A1" w:rsidRPr="008C7226" w:rsidRDefault="008F6B05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080" w:type="dxa"/>
          </w:tcPr>
          <w:p w:rsidR="004619A1" w:rsidRPr="008C7226" w:rsidRDefault="008F6B05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419" w:type="dxa"/>
          </w:tcPr>
          <w:p w:rsidR="004619A1" w:rsidRPr="008C7226" w:rsidRDefault="009E4540" w:rsidP="009E45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548</w:t>
            </w:r>
          </w:p>
        </w:tc>
        <w:tc>
          <w:tcPr>
            <w:tcW w:w="1278" w:type="dxa"/>
          </w:tcPr>
          <w:p w:rsidR="004619A1" w:rsidRPr="008C7226" w:rsidRDefault="009E4540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35" w:type="dxa"/>
          </w:tcPr>
          <w:p w:rsidR="004619A1" w:rsidRPr="008C7226" w:rsidRDefault="002C2579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4619A1" w:rsidRPr="008C7226" w:rsidRDefault="009E4540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1.2.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Картонирование дел</w:t>
            </w:r>
          </w:p>
        </w:tc>
        <w:tc>
          <w:tcPr>
            <w:tcW w:w="1440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500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1.5.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40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1.8.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40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1.8.1.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40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300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1.8.3.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400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1.9.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Выверка комплекта учетных документов</w:t>
            </w:r>
          </w:p>
          <w:p w:rsidR="004619A1" w:rsidRPr="008C7226" w:rsidRDefault="004619A1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1.10</w:t>
            </w:r>
          </w:p>
        </w:tc>
        <w:tc>
          <w:tcPr>
            <w:tcW w:w="4861" w:type="dxa"/>
          </w:tcPr>
          <w:p w:rsidR="004619A1" w:rsidRPr="008C7226" w:rsidRDefault="004619A1" w:rsidP="00296B5D">
            <w:pPr>
              <w:rPr>
                <w:spacing w:val="-8"/>
                <w:sz w:val="26"/>
                <w:szCs w:val="26"/>
              </w:rPr>
            </w:pPr>
            <w:r w:rsidRPr="008C7226">
              <w:rPr>
                <w:spacing w:val="-8"/>
                <w:sz w:val="26"/>
                <w:szCs w:val="26"/>
              </w:rPr>
              <w:t>Учет фондов и документов</w:t>
            </w:r>
          </w:p>
        </w:tc>
        <w:tc>
          <w:tcPr>
            <w:tcW w:w="1440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9E4540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080" w:type="dxa"/>
          </w:tcPr>
          <w:p w:rsidR="004619A1" w:rsidRPr="008C7226" w:rsidRDefault="004619A1" w:rsidP="00993B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</w:t>
            </w:r>
            <w:r w:rsidR="009E4540">
              <w:rPr>
                <w:sz w:val="26"/>
                <w:szCs w:val="26"/>
              </w:rPr>
              <w:t>6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1.11.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</w:tc>
        <w:tc>
          <w:tcPr>
            <w:tcW w:w="1440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1.12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Создание базы данных «Архивный фонд»</w:t>
            </w:r>
          </w:p>
          <w:p w:rsidR="004619A1" w:rsidRPr="008C7226" w:rsidRDefault="004619A1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4619A1" w:rsidRPr="008C7226" w:rsidRDefault="004619A1" w:rsidP="00603D22">
            <w:pPr>
              <w:rPr>
                <w:sz w:val="26"/>
                <w:szCs w:val="26"/>
                <w:u w:val="single"/>
              </w:rPr>
            </w:pPr>
            <w:r w:rsidRPr="008C7226">
              <w:rPr>
                <w:sz w:val="26"/>
                <w:szCs w:val="26"/>
                <w:u w:val="single"/>
              </w:rPr>
              <w:t>Фонд/оп.</w:t>
            </w:r>
          </w:p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9E4540" w:rsidRPr="001E4E3E" w:rsidRDefault="009E4540" w:rsidP="009E4540">
            <w:pPr>
              <w:jc w:val="center"/>
            </w:pPr>
            <w:r w:rsidRPr="001E4E3E">
              <w:t>748</w:t>
            </w:r>
          </w:p>
          <w:p w:rsidR="004619A1" w:rsidRPr="008C7226" w:rsidRDefault="009E4540" w:rsidP="009E4540">
            <w:pPr>
              <w:jc w:val="center"/>
              <w:rPr>
                <w:sz w:val="26"/>
                <w:szCs w:val="26"/>
              </w:rPr>
            </w:pPr>
            <w:r w:rsidRPr="001E4E3E">
              <w:t>11оп\9ф</w:t>
            </w:r>
          </w:p>
        </w:tc>
        <w:tc>
          <w:tcPr>
            <w:tcW w:w="1080" w:type="dxa"/>
          </w:tcPr>
          <w:p w:rsidR="009E4540" w:rsidRDefault="009E4540" w:rsidP="009E4540">
            <w:pPr>
              <w:jc w:val="center"/>
            </w:pPr>
            <w:r>
              <w:t>853</w:t>
            </w:r>
          </w:p>
          <w:p w:rsidR="004619A1" w:rsidRPr="008C7226" w:rsidRDefault="009E4540" w:rsidP="009E4540">
            <w:pPr>
              <w:jc w:val="center"/>
              <w:rPr>
                <w:sz w:val="26"/>
                <w:szCs w:val="26"/>
              </w:rPr>
            </w:pPr>
            <w:r>
              <w:t>8оп\.2ф</w:t>
            </w:r>
          </w:p>
        </w:tc>
        <w:tc>
          <w:tcPr>
            <w:tcW w:w="1419" w:type="dxa"/>
          </w:tcPr>
          <w:p w:rsidR="009E4540" w:rsidRDefault="009E4540" w:rsidP="009E4540">
            <w:pPr>
              <w:jc w:val="center"/>
            </w:pPr>
            <w:r>
              <w:t>853</w:t>
            </w:r>
          </w:p>
          <w:p w:rsidR="004619A1" w:rsidRPr="008C7226" w:rsidRDefault="009E4540" w:rsidP="009E4540">
            <w:pPr>
              <w:jc w:val="center"/>
              <w:rPr>
                <w:sz w:val="26"/>
                <w:szCs w:val="26"/>
              </w:rPr>
            </w:pPr>
            <w:r>
              <w:t>8оп\.2ф</w:t>
            </w:r>
          </w:p>
        </w:tc>
        <w:tc>
          <w:tcPr>
            <w:tcW w:w="1278" w:type="dxa"/>
          </w:tcPr>
          <w:p w:rsidR="004619A1" w:rsidRPr="008C7226" w:rsidRDefault="009E4540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135" w:type="dxa"/>
          </w:tcPr>
          <w:p w:rsidR="004619A1" w:rsidRPr="008C7226" w:rsidRDefault="009E4540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4619A1" w:rsidRPr="008C7226" w:rsidRDefault="009E4540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4619A1" w:rsidRPr="008C7226" w:rsidTr="009072F8">
        <w:trPr>
          <w:trHeight w:val="615"/>
        </w:trPr>
        <w:tc>
          <w:tcPr>
            <w:tcW w:w="15840" w:type="dxa"/>
            <w:gridSpan w:val="10"/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2. Формирование Архивного фонда Российской Федерации. Организационно-методическое руководство ведомственными</w:t>
            </w:r>
          </w:p>
          <w:p w:rsidR="004619A1" w:rsidRPr="008C7226" w:rsidRDefault="004619A1" w:rsidP="009072F8">
            <w:pPr>
              <w:jc w:val="center"/>
              <w:rPr>
                <w:b/>
                <w:sz w:val="16"/>
                <w:szCs w:val="16"/>
              </w:rPr>
            </w:pPr>
            <w:r w:rsidRPr="008C7226">
              <w:rPr>
                <w:b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Прием документов</w:t>
            </w:r>
          </w:p>
        </w:tc>
        <w:tc>
          <w:tcPr>
            <w:tcW w:w="144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2.1.1.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pacing w:val="-8"/>
                <w:sz w:val="26"/>
                <w:szCs w:val="26"/>
              </w:rPr>
            </w:pPr>
            <w:r w:rsidRPr="008C7226">
              <w:rPr>
                <w:spacing w:val="-8"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44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2.1.1.1.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 xml:space="preserve">Управленческой документации: 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4619A1" w:rsidRPr="008C7226" w:rsidRDefault="009E4540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4619A1" w:rsidRPr="008C7226" w:rsidRDefault="00457337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4619A1" w:rsidRPr="008C7226" w:rsidRDefault="00E94607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  <w:r w:rsidR="009E4540">
              <w:rPr>
                <w:sz w:val="26"/>
                <w:szCs w:val="26"/>
              </w:rPr>
              <w:t>8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список № 2</w:t>
            </w:r>
          </w:p>
        </w:tc>
        <w:tc>
          <w:tcPr>
            <w:tcW w:w="1440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10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2.1.1.4.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28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2C2579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t>Ед.уч./ед.хр</w:t>
            </w:r>
            <w:r w:rsidRPr="008C7226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2.1.2.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От граждан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20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2.1.3.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Из архива по личному составу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2.2.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 xml:space="preserve">Экспертиза ценности документов, </w:t>
            </w:r>
            <w:r w:rsidRPr="008C7226">
              <w:rPr>
                <w:b/>
                <w:spacing w:val="-14"/>
                <w:sz w:val="26"/>
                <w:szCs w:val="26"/>
              </w:rPr>
              <w:t>находящихся на государственном хранении: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2.2.1.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100*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2.2.4.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t>Ед.уч./ед.хр</w:t>
            </w:r>
            <w:r w:rsidRPr="008C7226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2.3.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Утверждение на ЭПК описей на: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2.3.1.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Управленческую документацию: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7</w:t>
            </w:r>
            <w:r w:rsidR="0061775A">
              <w:rPr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4619A1" w:rsidRPr="008C7226" w:rsidRDefault="008F6B05" w:rsidP="00D342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1419" w:type="dxa"/>
          </w:tcPr>
          <w:p w:rsidR="004619A1" w:rsidRDefault="009E4540" w:rsidP="008752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941</w:t>
            </w:r>
          </w:p>
          <w:p w:rsidR="00DD4AF7" w:rsidRPr="008C7226" w:rsidRDefault="00DD4AF7" w:rsidP="00DD4A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227л\д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Список № 2</w:t>
            </w:r>
          </w:p>
        </w:tc>
        <w:tc>
          <w:tcPr>
            <w:tcW w:w="1440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2.3.4.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28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t>Ед.уч./ед.хр</w:t>
            </w:r>
            <w:r w:rsidRPr="008C7226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2.3.5.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Документы личного происхождения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20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2.4.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Согласование на ЭПК: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rPr>
          <w:trHeight w:val="292"/>
        </w:trPr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2.4.1.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8"/>
                <w:szCs w:val="8"/>
              </w:rPr>
            </w:pPr>
            <w:r w:rsidRPr="008C7226">
              <w:rPr>
                <w:sz w:val="26"/>
                <w:szCs w:val="26"/>
              </w:rPr>
              <w:t>Номенклатур дел</w:t>
            </w:r>
          </w:p>
          <w:p w:rsidR="004619A1" w:rsidRPr="008C7226" w:rsidRDefault="004619A1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Номенкл.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pacing w:val="-4"/>
                <w:sz w:val="26"/>
                <w:szCs w:val="26"/>
              </w:rPr>
            </w:pPr>
            <w:r w:rsidRPr="008C7226">
              <w:rPr>
                <w:spacing w:val="-4"/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8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2.4.2.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8"/>
                <w:szCs w:val="8"/>
              </w:rPr>
            </w:pPr>
            <w:r w:rsidRPr="008C7226">
              <w:rPr>
                <w:sz w:val="26"/>
                <w:szCs w:val="26"/>
              </w:rPr>
              <w:t>Инструкций по делопроизводству</w:t>
            </w:r>
          </w:p>
          <w:p w:rsidR="004619A1" w:rsidRPr="008C7226" w:rsidRDefault="004619A1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Инстр.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2.4.3.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8"/>
                <w:szCs w:val="8"/>
              </w:rPr>
            </w:pPr>
            <w:r w:rsidRPr="008C7226">
              <w:rPr>
                <w:sz w:val="26"/>
                <w:szCs w:val="26"/>
              </w:rPr>
              <w:t>Положений об архиве</w:t>
            </w:r>
          </w:p>
          <w:p w:rsidR="004619A1" w:rsidRPr="008C7226" w:rsidRDefault="004619A1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Полож.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2.4.4.</w:t>
            </w:r>
          </w:p>
        </w:tc>
        <w:tc>
          <w:tcPr>
            <w:tcW w:w="4861" w:type="dxa"/>
          </w:tcPr>
          <w:p w:rsidR="004619A1" w:rsidRPr="008C7226" w:rsidRDefault="004619A1" w:rsidP="00603D22">
            <w:pPr>
              <w:rPr>
                <w:sz w:val="8"/>
                <w:szCs w:val="8"/>
              </w:rPr>
            </w:pPr>
            <w:r w:rsidRPr="008C7226">
              <w:rPr>
                <w:sz w:val="26"/>
                <w:szCs w:val="26"/>
              </w:rPr>
              <w:t>Положений об экспертной комиссии</w:t>
            </w:r>
          </w:p>
          <w:p w:rsidR="004619A1" w:rsidRPr="008C7226" w:rsidRDefault="004619A1" w:rsidP="00603D22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lastRenderedPageBreak/>
              <w:t>Полож.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6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724651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lastRenderedPageBreak/>
              <w:t>2.4.5</w:t>
            </w:r>
          </w:p>
        </w:tc>
        <w:tc>
          <w:tcPr>
            <w:tcW w:w="4861" w:type="dxa"/>
          </w:tcPr>
          <w:p w:rsidR="004619A1" w:rsidRPr="008C7226" w:rsidRDefault="004619A1" w:rsidP="0072465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Актов на списание с пометкой ЭПК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61775A" w:rsidRPr="0061775A" w:rsidRDefault="0061775A" w:rsidP="0061775A">
            <w:pPr>
              <w:jc w:val="center"/>
              <w:rPr>
                <w:u w:val="single"/>
              </w:rPr>
            </w:pPr>
            <w:r w:rsidRPr="0061775A">
              <w:rPr>
                <w:u w:val="single"/>
              </w:rPr>
              <w:t>3</w:t>
            </w:r>
          </w:p>
          <w:p w:rsidR="0061775A" w:rsidRPr="008C7226" w:rsidRDefault="0061775A" w:rsidP="0061775A">
            <w:pPr>
              <w:jc w:val="center"/>
              <w:rPr>
                <w:sz w:val="26"/>
                <w:szCs w:val="26"/>
              </w:rPr>
            </w:pPr>
            <w:r w:rsidRPr="001E4E3E">
              <w:t>1346</w:t>
            </w:r>
            <w:r>
              <w:t xml:space="preserve"> ед.хр.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2.5.</w:t>
            </w:r>
          </w:p>
        </w:tc>
        <w:tc>
          <w:tcPr>
            <w:tcW w:w="4861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Справка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rPr>
          <w:trHeight w:val="405"/>
        </w:trPr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2.6.</w:t>
            </w:r>
          </w:p>
        </w:tc>
        <w:tc>
          <w:tcPr>
            <w:tcW w:w="4861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Проверка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19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2.7.</w:t>
            </w:r>
          </w:p>
        </w:tc>
        <w:tc>
          <w:tcPr>
            <w:tcW w:w="4861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440" w:type="dxa"/>
          </w:tcPr>
          <w:p w:rsidR="004619A1" w:rsidRPr="008C7226" w:rsidRDefault="004619A1" w:rsidP="004A2D3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2.8.</w:t>
            </w:r>
          </w:p>
        </w:tc>
        <w:tc>
          <w:tcPr>
            <w:tcW w:w="4861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440" w:type="dxa"/>
          </w:tcPr>
          <w:p w:rsidR="004619A1" w:rsidRPr="008C7226" w:rsidRDefault="004619A1" w:rsidP="007009DC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2.9.</w:t>
            </w:r>
          </w:p>
        </w:tc>
        <w:tc>
          <w:tcPr>
            <w:tcW w:w="4861" w:type="dxa"/>
          </w:tcPr>
          <w:p w:rsidR="004619A1" w:rsidRPr="008C7226" w:rsidRDefault="004619A1" w:rsidP="00603D22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440" w:type="dxa"/>
          </w:tcPr>
          <w:p w:rsidR="004619A1" w:rsidRPr="008C7226" w:rsidRDefault="004619A1" w:rsidP="007009DC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2.10</w:t>
            </w:r>
          </w:p>
        </w:tc>
        <w:tc>
          <w:tcPr>
            <w:tcW w:w="4861" w:type="dxa"/>
          </w:tcPr>
          <w:p w:rsidR="004619A1" w:rsidRPr="008C7226" w:rsidRDefault="004619A1" w:rsidP="00296B5D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Учет работы с учреждениями в архиве</w:t>
            </w:r>
          </w:p>
        </w:tc>
        <w:tc>
          <w:tcPr>
            <w:tcW w:w="1440" w:type="dxa"/>
          </w:tcPr>
          <w:p w:rsidR="004619A1" w:rsidRPr="008C7226" w:rsidRDefault="004619A1" w:rsidP="007009DC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2.11.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pacing w:val="-12"/>
                <w:sz w:val="26"/>
                <w:szCs w:val="26"/>
              </w:rPr>
              <w:t>Подготовка и участие в проведении семинаров</w:t>
            </w:r>
            <w:r w:rsidRPr="008C7226">
              <w:rPr>
                <w:sz w:val="26"/>
                <w:szCs w:val="26"/>
              </w:rPr>
              <w:t xml:space="preserve"> с работниками ведомственных архивов</w:t>
            </w:r>
          </w:p>
        </w:tc>
        <w:tc>
          <w:tcPr>
            <w:tcW w:w="1440" w:type="dxa"/>
          </w:tcPr>
          <w:p w:rsidR="004619A1" w:rsidRPr="008C7226" w:rsidRDefault="004619A1" w:rsidP="007009DC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Семинар</w:t>
            </w:r>
          </w:p>
          <w:p w:rsidR="004619A1" w:rsidRPr="008C7226" w:rsidRDefault="004619A1" w:rsidP="007009DC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1/2 д.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2.12.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8"/>
                <w:szCs w:val="8"/>
              </w:rPr>
            </w:pPr>
            <w:r w:rsidRPr="008C7226">
              <w:rPr>
                <w:sz w:val="26"/>
                <w:szCs w:val="26"/>
              </w:rPr>
              <w:t>Паспортизация ведомственных архивов</w:t>
            </w:r>
          </w:p>
          <w:p w:rsidR="004619A1" w:rsidRPr="008C7226" w:rsidRDefault="004619A1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4619A1" w:rsidRPr="008C7226" w:rsidRDefault="004619A1" w:rsidP="007009DC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080" w:type="dxa"/>
          </w:tcPr>
          <w:p w:rsidR="004619A1" w:rsidRPr="0061775A" w:rsidRDefault="0061775A" w:rsidP="009072F8">
            <w:pPr>
              <w:jc w:val="center"/>
              <w:rPr>
                <w:sz w:val="26"/>
                <w:szCs w:val="26"/>
                <w:u w:val="single"/>
              </w:rPr>
            </w:pPr>
            <w:r w:rsidRPr="0061775A">
              <w:rPr>
                <w:sz w:val="26"/>
                <w:szCs w:val="26"/>
                <w:u w:val="single"/>
              </w:rPr>
              <w:t>38</w:t>
            </w:r>
          </w:p>
          <w:p w:rsidR="0061775A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419" w:type="dxa"/>
          </w:tcPr>
          <w:p w:rsidR="004619A1" w:rsidRPr="0061775A" w:rsidRDefault="0061775A" w:rsidP="009072F8">
            <w:pPr>
              <w:jc w:val="center"/>
              <w:rPr>
                <w:sz w:val="26"/>
                <w:szCs w:val="26"/>
                <w:u w:val="single"/>
              </w:rPr>
            </w:pPr>
            <w:r w:rsidRPr="0061775A">
              <w:rPr>
                <w:sz w:val="26"/>
                <w:szCs w:val="26"/>
                <w:u w:val="single"/>
              </w:rPr>
              <w:t>38</w:t>
            </w:r>
          </w:p>
          <w:p w:rsidR="0061775A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8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35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2.14.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pacing w:val="-6"/>
                <w:sz w:val="8"/>
                <w:szCs w:val="8"/>
              </w:rPr>
            </w:pPr>
            <w:r w:rsidRPr="008C7226">
              <w:rPr>
                <w:spacing w:val="-6"/>
                <w:sz w:val="26"/>
                <w:szCs w:val="26"/>
              </w:rPr>
              <w:t>Выполнение заданий  архивного управления</w:t>
            </w:r>
          </w:p>
          <w:p w:rsidR="004619A1" w:rsidRPr="008C7226" w:rsidRDefault="004619A1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4619A1" w:rsidRPr="008C7226" w:rsidRDefault="004619A1" w:rsidP="007009DC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2.15.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Контроль за работой ОМВА</w:t>
            </w:r>
          </w:p>
          <w:p w:rsidR="004619A1" w:rsidRPr="008C7226" w:rsidRDefault="004619A1" w:rsidP="004477CE">
            <w:pPr>
              <w:rPr>
                <w:sz w:val="8"/>
                <w:szCs w:val="8"/>
              </w:rPr>
            </w:pPr>
          </w:p>
          <w:p w:rsidR="004619A1" w:rsidRPr="008C7226" w:rsidRDefault="004619A1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4619A1" w:rsidRPr="008C7226" w:rsidRDefault="004619A1" w:rsidP="007009DC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2.16.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Создание базы данных «Источники комплектования» (внесение изменений)</w:t>
            </w:r>
          </w:p>
        </w:tc>
        <w:tc>
          <w:tcPr>
            <w:tcW w:w="1440" w:type="dxa"/>
          </w:tcPr>
          <w:p w:rsidR="004619A1" w:rsidRPr="008C7226" w:rsidRDefault="004619A1" w:rsidP="007009DC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Учрежден.</w:t>
            </w:r>
          </w:p>
          <w:p w:rsidR="004619A1" w:rsidRPr="008C7226" w:rsidRDefault="004619A1" w:rsidP="00771967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5840" w:type="dxa"/>
            <w:gridSpan w:val="10"/>
          </w:tcPr>
          <w:p w:rsidR="004619A1" w:rsidRPr="008C7226" w:rsidRDefault="004619A1" w:rsidP="009072F8">
            <w:pPr>
              <w:jc w:val="center"/>
              <w:rPr>
                <w:b/>
                <w:sz w:val="8"/>
                <w:szCs w:val="8"/>
              </w:rPr>
            </w:pPr>
            <w:r w:rsidRPr="008C7226">
              <w:rPr>
                <w:b/>
                <w:sz w:val="26"/>
                <w:szCs w:val="26"/>
              </w:rPr>
              <w:t>3. Создание информационно-поисковых систем. Научная информация и использование документов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4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44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3.1.1.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3**</w:t>
            </w:r>
          </w:p>
        </w:tc>
        <w:tc>
          <w:tcPr>
            <w:tcW w:w="1174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20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61775A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3.1.4.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28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t>Ед.уч./ед.хр</w:t>
            </w:r>
            <w:r w:rsidRPr="008C7226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lastRenderedPageBreak/>
              <w:t>3.3.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Переработка описей</w:t>
            </w:r>
            <w:r w:rsidRPr="008C7226">
              <w:rPr>
                <w:sz w:val="26"/>
                <w:szCs w:val="26"/>
              </w:rPr>
              <w:t>***: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3.3.1.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 xml:space="preserve">Управленческой документации 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368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526D1F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4619A1" w:rsidRPr="008C7226" w:rsidRDefault="004619A1" w:rsidP="00526D1F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3.3.4.</w:t>
            </w:r>
          </w:p>
        </w:tc>
        <w:tc>
          <w:tcPr>
            <w:tcW w:w="4861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t>Ед.уч./ед.хр</w:t>
            </w:r>
            <w:r w:rsidRPr="008C7226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3.4.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Каталогизация поединичная: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3.4.1.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3.4.1.4.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411FC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4619A1" w:rsidRPr="008C7226" w:rsidRDefault="004619A1" w:rsidP="00411FC4">
            <w:pPr>
              <w:rPr>
                <w:sz w:val="18"/>
                <w:szCs w:val="18"/>
              </w:rPr>
            </w:pPr>
            <w:r w:rsidRPr="008C7226">
              <w:t>Ед.уч./ед.хр</w:t>
            </w:r>
            <w:r w:rsidRPr="008C7226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3.4.2.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pacing w:val="-2"/>
                <w:sz w:val="26"/>
                <w:szCs w:val="26"/>
              </w:rPr>
            </w:pPr>
            <w:r w:rsidRPr="008C7226">
              <w:rPr>
                <w:b/>
                <w:spacing w:val="-2"/>
                <w:sz w:val="26"/>
                <w:szCs w:val="26"/>
              </w:rPr>
              <w:t>Составление тематических карточек на: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3.4.2.1.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 xml:space="preserve">управленческую документацию и документы личного происхождения 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3.4.2.4.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3.4.3.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Вливание тематических карточек в каталоги на: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3.4.3.1.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440" w:type="dxa"/>
          </w:tcPr>
          <w:p w:rsidR="004619A1" w:rsidRPr="008C7226" w:rsidRDefault="004619A1" w:rsidP="008E7904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250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3.4.3.4.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4619A1" w:rsidRPr="008C7226" w:rsidRDefault="004619A1" w:rsidP="00094E2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3.6.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3.6.1.1.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Выставка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B42DCF" w:rsidRDefault="004619A1" w:rsidP="009072F8">
            <w:pPr>
              <w:jc w:val="center"/>
              <w:rPr>
                <w:sz w:val="26"/>
                <w:szCs w:val="26"/>
              </w:rPr>
            </w:pPr>
            <w:r w:rsidRPr="00B42DCF"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4619A1" w:rsidRPr="00B42DCF" w:rsidRDefault="008F6B05" w:rsidP="009072F8">
            <w:pPr>
              <w:jc w:val="center"/>
              <w:rPr>
                <w:sz w:val="26"/>
                <w:szCs w:val="26"/>
              </w:rPr>
            </w:pPr>
            <w:r w:rsidRPr="00B42DCF">
              <w:rPr>
                <w:sz w:val="26"/>
                <w:szCs w:val="26"/>
              </w:rPr>
              <w:t>3</w:t>
            </w:r>
          </w:p>
        </w:tc>
        <w:tc>
          <w:tcPr>
            <w:tcW w:w="1278" w:type="dxa"/>
          </w:tcPr>
          <w:p w:rsidR="004619A1" w:rsidRPr="00B42DCF" w:rsidRDefault="004619A1" w:rsidP="009072F8">
            <w:pPr>
              <w:jc w:val="center"/>
              <w:rPr>
                <w:sz w:val="26"/>
                <w:szCs w:val="26"/>
              </w:rPr>
            </w:pPr>
            <w:r w:rsidRPr="00B42DCF">
              <w:rPr>
                <w:sz w:val="26"/>
                <w:szCs w:val="26"/>
              </w:rPr>
              <w:t>3</w:t>
            </w:r>
          </w:p>
        </w:tc>
        <w:tc>
          <w:tcPr>
            <w:tcW w:w="1135" w:type="dxa"/>
          </w:tcPr>
          <w:p w:rsidR="004619A1" w:rsidRPr="00B42DCF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B42DCF" w:rsidRDefault="004619A1" w:rsidP="009072F8">
            <w:pPr>
              <w:jc w:val="center"/>
              <w:rPr>
                <w:sz w:val="26"/>
                <w:szCs w:val="26"/>
              </w:rPr>
            </w:pPr>
            <w:r w:rsidRPr="00B42DCF">
              <w:rPr>
                <w:sz w:val="26"/>
                <w:szCs w:val="26"/>
              </w:rPr>
              <w:t>3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3.6.1.3.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Статей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Статья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3.6.1.4.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Экскурсий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Экскурсия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3.6.2.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3.6.2.1.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lastRenderedPageBreak/>
              <w:t>3.6.2.2.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4619A1" w:rsidRPr="008C7226" w:rsidRDefault="00B42DCF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1080" w:type="dxa"/>
          </w:tcPr>
          <w:p w:rsidR="004619A1" w:rsidRPr="002A5BC1" w:rsidRDefault="002C2579" w:rsidP="009072F8">
            <w:pPr>
              <w:jc w:val="center"/>
              <w:rPr>
                <w:sz w:val="26"/>
                <w:szCs w:val="26"/>
                <w:u w:val="single"/>
              </w:rPr>
            </w:pPr>
            <w:r w:rsidRPr="002A5BC1">
              <w:rPr>
                <w:sz w:val="26"/>
                <w:szCs w:val="26"/>
                <w:u w:val="single"/>
              </w:rPr>
              <w:t>411</w:t>
            </w:r>
          </w:p>
          <w:p w:rsidR="004619A1" w:rsidRPr="002A5BC1" w:rsidRDefault="002C2579" w:rsidP="002C2579">
            <w:pPr>
              <w:jc w:val="center"/>
              <w:rPr>
                <w:sz w:val="26"/>
                <w:szCs w:val="26"/>
              </w:rPr>
            </w:pPr>
            <w:r w:rsidRPr="002A5BC1">
              <w:rPr>
                <w:sz w:val="26"/>
                <w:szCs w:val="26"/>
              </w:rPr>
              <w:t>411</w:t>
            </w:r>
            <w:r w:rsidR="004619A1" w:rsidRPr="002A5BC1">
              <w:rPr>
                <w:sz w:val="26"/>
                <w:szCs w:val="26"/>
              </w:rPr>
              <w:t>+</w:t>
            </w:r>
          </w:p>
        </w:tc>
        <w:tc>
          <w:tcPr>
            <w:tcW w:w="1419" w:type="dxa"/>
          </w:tcPr>
          <w:p w:rsidR="004619A1" w:rsidRPr="002A5BC1" w:rsidRDefault="002C2579" w:rsidP="009072F8">
            <w:pPr>
              <w:jc w:val="center"/>
              <w:rPr>
                <w:sz w:val="26"/>
                <w:szCs w:val="26"/>
                <w:u w:val="single"/>
              </w:rPr>
            </w:pPr>
            <w:r w:rsidRPr="002A5BC1">
              <w:rPr>
                <w:sz w:val="26"/>
                <w:szCs w:val="26"/>
                <w:u w:val="single"/>
              </w:rPr>
              <w:t>1040</w:t>
            </w:r>
          </w:p>
          <w:p w:rsidR="004619A1" w:rsidRPr="002A5BC1" w:rsidRDefault="002C2579" w:rsidP="002C2579">
            <w:pPr>
              <w:jc w:val="center"/>
              <w:rPr>
                <w:sz w:val="26"/>
                <w:szCs w:val="26"/>
              </w:rPr>
            </w:pPr>
            <w:r w:rsidRPr="002A5BC1">
              <w:rPr>
                <w:sz w:val="26"/>
                <w:szCs w:val="26"/>
              </w:rPr>
              <w:t>1040</w:t>
            </w:r>
            <w:r w:rsidR="004619A1" w:rsidRPr="002A5BC1">
              <w:rPr>
                <w:sz w:val="26"/>
                <w:szCs w:val="26"/>
              </w:rPr>
              <w:t>+</w:t>
            </w:r>
          </w:p>
        </w:tc>
        <w:tc>
          <w:tcPr>
            <w:tcW w:w="1278" w:type="dxa"/>
          </w:tcPr>
          <w:p w:rsidR="004619A1" w:rsidRPr="008C7226" w:rsidRDefault="004619A1" w:rsidP="002C2579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  <w:r w:rsidR="002C2579">
              <w:rPr>
                <w:sz w:val="26"/>
                <w:szCs w:val="26"/>
              </w:rPr>
              <w:t>37</w:t>
            </w:r>
          </w:p>
        </w:tc>
        <w:tc>
          <w:tcPr>
            <w:tcW w:w="1135" w:type="dxa"/>
          </w:tcPr>
          <w:p w:rsidR="004619A1" w:rsidRPr="008C7226" w:rsidRDefault="00B42DCF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080" w:type="dxa"/>
          </w:tcPr>
          <w:p w:rsidR="004619A1" w:rsidRPr="008C7226" w:rsidRDefault="002C2579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3.6.2.3.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pacing w:val="-10"/>
                <w:sz w:val="26"/>
                <w:szCs w:val="26"/>
              </w:rPr>
            </w:pPr>
            <w:r w:rsidRPr="008C7226">
              <w:rPr>
                <w:spacing w:val="-10"/>
                <w:sz w:val="26"/>
                <w:szCs w:val="26"/>
              </w:rPr>
              <w:t>Посещение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16</w:t>
            </w: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16</w:t>
            </w:r>
          </w:p>
        </w:tc>
        <w:tc>
          <w:tcPr>
            <w:tcW w:w="1419" w:type="dxa"/>
          </w:tcPr>
          <w:p w:rsidR="004619A1" w:rsidRPr="008C7226" w:rsidRDefault="004619A1" w:rsidP="002A5BC1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  <w:r w:rsidR="002A5BC1">
              <w:rPr>
                <w:sz w:val="26"/>
                <w:szCs w:val="26"/>
              </w:rPr>
              <w:t>32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</w:t>
            </w:r>
          </w:p>
        </w:tc>
        <w:tc>
          <w:tcPr>
            <w:tcW w:w="1135" w:type="dxa"/>
          </w:tcPr>
          <w:p w:rsidR="004619A1" w:rsidRPr="008C7226" w:rsidRDefault="002C2579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4619A1" w:rsidRPr="008C7226" w:rsidRDefault="002C2579" w:rsidP="00F40D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3.6.2.4.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Работа с сотрудниками Пенсионного фонда (выдача дел – ед. хр.)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2C2579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15</w:t>
            </w:r>
          </w:p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4пос</w:t>
            </w:r>
          </w:p>
        </w:tc>
        <w:tc>
          <w:tcPr>
            <w:tcW w:w="1419" w:type="dxa"/>
          </w:tcPr>
          <w:p w:rsidR="004619A1" w:rsidRPr="008C7226" w:rsidRDefault="002C2579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</w:t>
            </w:r>
          </w:p>
          <w:p w:rsidR="004619A1" w:rsidRPr="008C7226" w:rsidRDefault="002A5BC1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4619A1" w:rsidRPr="008C7226">
              <w:rPr>
                <w:sz w:val="26"/>
                <w:szCs w:val="26"/>
              </w:rPr>
              <w:t>пос.</w:t>
            </w: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619A1" w:rsidRPr="008C7226" w:rsidRDefault="002C2579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</w:tr>
      <w:tr w:rsidR="004619A1" w:rsidRPr="008C7226" w:rsidTr="009072F8">
        <w:tc>
          <w:tcPr>
            <w:tcW w:w="15840" w:type="dxa"/>
            <w:gridSpan w:val="10"/>
          </w:tcPr>
          <w:p w:rsidR="004619A1" w:rsidRPr="008C7226" w:rsidRDefault="004619A1" w:rsidP="009072F8">
            <w:pPr>
              <w:jc w:val="center"/>
              <w:rPr>
                <w:b/>
                <w:sz w:val="8"/>
                <w:szCs w:val="8"/>
              </w:rPr>
            </w:pPr>
            <w:r w:rsidRPr="008C7226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  <w:p w:rsidR="004619A1" w:rsidRPr="008C7226" w:rsidRDefault="004619A1" w:rsidP="009072F8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4.1.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Участие в совещаниях – семинарах, коллегиях  архивного управления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4.2.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</w:tr>
      <w:tr w:rsidR="004619A1" w:rsidRPr="008C7226" w:rsidTr="009072F8">
        <w:tc>
          <w:tcPr>
            <w:tcW w:w="125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4.3.</w:t>
            </w:r>
          </w:p>
        </w:tc>
        <w:tc>
          <w:tcPr>
            <w:tcW w:w="4861" w:type="dxa"/>
          </w:tcPr>
          <w:p w:rsidR="004619A1" w:rsidRPr="008C7226" w:rsidRDefault="004619A1" w:rsidP="004477CE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440" w:type="dxa"/>
          </w:tcPr>
          <w:p w:rsidR="004619A1" w:rsidRPr="008C7226" w:rsidRDefault="004619A1" w:rsidP="00B0543A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4619A1" w:rsidRPr="008C7226" w:rsidRDefault="002C2579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4619A1" w:rsidRPr="008C7226" w:rsidRDefault="002C2579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</w:tbl>
    <w:p w:rsidR="00296B5D" w:rsidRDefault="00296B5D" w:rsidP="00296B5D">
      <w:pPr>
        <w:jc w:val="center"/>
        <w:rPr>
          <w:b/>
          <w:sz w:val="26"/>
          <w:szCs w:val="26"/>
        </w:rPr>
      </w:pPr>
    </w:p>
    <w:p w:rsidR="00296B5D" w:rsidRDefault="00296B5D" w:rsidP="00296B5D">
      <w:pPr>
        <w:jc w:val="center"/>
        <w:rPr>
          <w:b/>
          <w:sz w:val="26"/>
          <w:szCs w:val="26"/>
        </w:rPr>
      </w:pPr>
    </w:p>
    <w:p w:rsidR="004619A1" w:rsidRPr="00296B5D" w:rsidRDefault="004619A1" w:rsidP="00296B5D">
      <w:pPr>
        <w:jc w:val="center"/>
      </w:pPr>
      <w:r w:rsidRPr="008C7226">
        <w:rPr>
          <w:b/>
          <w:sz w:val="26"/>
          <w:szCs w:val="26"/>
        </w:rPr>
        <w:t>РАСЧЕТ БЮДЖЕТА РАБОЧЕГО ВРЕМЕНИ</w:t>
      </w:r>
    </w:p>
    <w:p w:rsidR="004619A1" w:rsidRPr="008C7226" w:rsidRDefault="004619A1" w:rsidP="000D5016">
      <w:pPr>
        <w:jc w:val="center"/>
        <w:rPr>
          <w:b/>
          <w:sz w:val="8"/>
          <w:szCs w:val="8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340"/>
        <w:gridCol w:w="2340"/>
      </w:tblGrid>
      <w:tr w:rsidR="004619A1" w:rsidRPr="008C7226" w:rsidTr="009072F8">
        <w:trPr>
          <w:trHeight w:val="276"/>
        </w:trPr>
        <w:tc>
          <w:tcPr>
            <w:tcW w:w="605" w:type="dxa"/>
            <w:vMerge w:val="restart"/>
          </w:tcPr>
          <w:p w:rsidR="004619A1" w:rsidRPr="008C7226" w:rsidRDefault="004619A1"/>
        </w:tc>
        <w:tc>
          <w:tcPr>
            <w:tcW w:w="9475" w:type="dxa"/>
            <w:vMerge w:val="restart"/>
          </w:tcPr>
          <w:p w:rsidR="004619A1" w:rsidRPr="008C7226" w:rsidRDefault="004619A1"/>
        </w:tc>
        <w:tc>
          <w:tcPr>
            <w:tcW w:w="2340" w:type="dxa"/>
            <w:vMerge w:val="restart"/>
            <w:vAlign w:val="center"/>
          </w:tcPr>
          <w:p w:rsidR="004619A1" w:rsidRPr="008C7226" w:rsidRDefault="004619A1" w:rsidP="009072F8">
            <w:pPr>
              <w:ind w:left="72" w:hanging="72"/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vAlign w:val="center"/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  <w:r w:rsidRPr="008C7226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619A1" w:rsidRPr="008C7226" w:rsidTr="009072F8">
        <w:trPr>
          <w:trHeight w:val="276"/>
        </w:trPr>
        <w:tc>
          <w:tcPr>
            <w:tcW w:w="0" w:type="auto"/>
            <w:vMerge/>
            <w:vAlign w:val="center"/>
          </w:tcPr>
          <w:p w:rsidR="004619A1" w:rsidRPr="008C7226" w:rsidRDefault="004619A1"/>
        </w:tc>
        <w:tc>
          <w:tcPr>
            <w:tcW w:w="9475" w:type="dxa"/>
            <w:vMerge/>
            <w:vAlign w:val="center"/>
          </w:tcPr>
          <w:p w:rsidR="004619A1" w:rsidRPr="008C7226" w:rsidRDefault="004619A1"/>
        </w:tc>
        <w:tc>
          <w:tcPr>
            <w:tcW w:w="2340" w:type="dxa"/>
            <w:vMerge/>
            <w:tcBorders>
              <w:top w:val="nil"/>
            </w:tcBorders>
          </w:tcPr>
          <w:p w:rsidR="004619A1" w:rsidRPr="008C7226" w:rsidRDefault="004619A1" w:rsidP="009072F8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:rsidR="004619A1" w:rsidRPr="008C7226" w:rsidRDefault="004619A1">
            <w:pPr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605" w:type="dxa"/>
          </w:tcPr>
          <w:p w:rsidR="004619A1" w:rsidRPr="008C7226" w:rsidRDefault="004619A1" w:rsidP="009072F8">
            <w:pPr>
              <w:jc w:val="center"/>
            </w:pPr>
            <w:r w:rsidRPr="008C7226">
              <w:t>1</w:t>
            </w:r>
          </w:p>
        </w:tc>
        <w:tc>
          <w:tcPr>
            <w:tcW w:w="9475" w:type="dxa"/>
          </w:tcPr>
          <w:p w:rsidR="004619A1" w:rsidRPr="008C7226" w:rsidRDefault="004619A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619A1" w:rsidRPr="008C7226" w:rsidRDefault="004619A1">
            <w:pPr>
              <w:rPr>
                <w:sz w:val="8"/>
                <w:szCs w:val="8"/>
              </w:rPr>
            </w:pPr>
            <w:r w:rsidRPr="008C7226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619A1" w:rsidRPr="008C7226" w:rsidRDefault="004619A1">
            <w:pPr>
              <w:rPr>
                <w:sz w:val="8"/>
                <w:szCs w:val="8"/>
              </w:rPr>
            </w:pPr>
          </w:p>
          <w:p w:rsidR="004619A1" w:rsidRPr="008C7226" w:rsidRDefault="004619A1">
            <w:pPr>
              <w:rPr>
                <w:sz w:val="8"/>
                <w:szCs w:val="8"/>
              </w:rPr>
            </w:pPr>
          </w:p>
        </w:tc>
        <w:tc>
          <w:tcPr>
            <w:tcW w:w="2340" w:type="dxa"/>
            <w:vAlign w:val="center"/>
          </w:tcPr>
          <w:p w:rsidR="004619A1" w:rsidRPr="008C7226" w:rsidRDefault="004619A1" w:rsidP="008F6B05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6</w:t>
            </w:r>
            <w:r w:rsidR="008F6B05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vAlign w:val="center"/>
          </w:tcPr>
          <w:p w:rsidR="004619A1" w:rsidRPr="008C7226" w:rsidRDefault="00FF5B6A" w:rsidP="008C72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  <w:p w:rsidR="004619A1" w:rsidRPr="008C7226" w:rsidRDefault="004619A1" w:rsidP="008C7226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605" w:type="dxa"/>
            <w:vMerge w:val="restart"/>
          </w:tcPr>
          <w:p w:rsidR="004619A1" w:rsidRPr="008C7226" w:rsidRDefault="004619A1" w:rsidP="009072F8">
            <w:pPr>
              <w:jc w:val="center"/>
            </w:pPr>
            <w:r w:rsidRPr="008C7226">
              <w:t>2</w:t>
            </w:r>
          </w:p>
        </w:tc>
        <w:tc>
          <w:tcPr>
            <w:tcW w:w="9475" w:type="dxa"/>
          </w:tcPr>
          <w:p w:rsidR="004619A1" w:rsidRPr="00296B5D" w:rsidRDefault="004619A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605" w:type="dxa"/>
            <w:vMerge/>
          </w:tcPr>
          <w:p w:rsidR="004619A1" w:rsidRPr="008C7226" w:rsidRDefault="004619A1" w:rsidP="009072F8">
            <w:pPr>
              <w:jc w:val="center"/>
            </w:pPr>
          </w:p>
        </w:tc>
        <w:tc>
          <w:tcPr>
            <w:tcW w:w="9475" w:type="dxa"/>
          </w:tcPr>
          <w:p w:rsidR="004619A1" w:rsidRPr="00296B5D" w:rsidRDefault="004619A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– очередной отпуск</w:t>
            </w: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605" w:type="dxa"/>
            <w:vMerge/>
          </w:tcPr>
          <w:p w:rsidR="004619A1" w:rsidRPr="008C7226" w:rsidRDefault="004619A1" w:rsidP="009072F8">
            <w:pPr>
              <w:jc w:val="center"/>
            </w:pPr>
          </w:p>
        </w:tc>
        <w:tc>
          <w:tcPr>
            <w:tcW w:w="9475" w:type="dxa"/>
          </w:tcPr>
          <w:p w:rsidR="004619A1" w:rsidRPr="00296B5D" w:rsidRDefault="004619A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– дополнительный отпуск</w:t>
            </w: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605" w:type="dxa"/>
            <w:vMerge/>
          </w:tcPr>
          <w:p w:rsidR="004619A1" w:rsidRPr="008C7226" w:rsidRDefault="004619A1" w:rsidP="009072F8">
            <w:pPr>
              <w:jc w:val="center"/>
            </w:pPr>
          </w:p>
        </w:tc>
        <w:tc>
          <w:tcPr>
            <w:tcW w:w="9475" w:type="dxa"/>
          </w:tcPr>
          <w:p w:rsidR="004619A1" w:rsidRPr="00296B5D" w:rsidRDefault="004619A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– учебный отпуск</w:t>
            </w: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605" w:type="dxa"/>
            <w:vMerge/>
          </w:tcPr>
          <w:p w:rsidR="004619A1" w:rsidRPr="008C7226" w:rsidRDefault="004619A1" w:rsidP="009072F8">
            <w:pPr>
              <w:jc w:val="center"/>
            </w:pPr>
          </w:p>
        </w:tc>
        <w:tc>
          <w:tcPr>
            <w:tcW w:w="9475" w:type="dxa"/>
          </w:tcPr>
          <w:p w:rsidR="004619A1" w:rsidRPr="008C7226" w:rsidRDefault="004619A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0</w:t>
            </w:r>
          </w:p>
        </w:tc>
      </w:tr>
      <w:tr w:rsidR="004619A1" w:rsidRPr="008C7226" w:rsidTr="009072F8">
        <w:tc>
          <w:tcPr>
            <w:tcW w:w="605" w:type="dxa"/>
            <w:vMerge/>
          </w:tcPr>
          <w:p w:rsidR="004619A1" w:rsidRPr="008C7226" w:rsidRDefault="004619A1" w:rsidP="009072F8">
            <w:pPr>
              <w:jc w:val="center"/>
            </w:pPr>
          </w:p>
        </w:tc>
        <w:tc>
          <w:tcPr>
            <w:tcW w:w="9475" w:type="dxa"/>
          </w:tcPr>
          <w:p w:rsidR="004619A1" w:rsidRPr="008C7226" w:rsidRDefault="004619A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– отпуск   по беременности и родам</w:t>
            </w: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605" w:type="dxa"/>
            <w:vMerge/>
          </w:tcPr>
          <w:p w:rsidR="004619A1" w:rsidRPr="008C7226" w:rsidRDefault="004619A1" w:rsidP="009072F8">
            <w:pPr>
              <w:jc w:val="center"/>
            </w:pPr>
          </w:p>
        </w:tc>
        <w:tc>
          <w:tcPr>
            <w:tcW w:w="9475" w:type="dxa"/>
          </w:tcPr>
          <w:p w:rsidR="004619A1" w:rsidRPr="008C7226" w:rsidRDefault="004619A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605" w:type="dxa"/>
            <w:vMerge/>
          </w:tcPr>
          <w:p w:rsidR="004619A1" w:rsidRPr="008C7226" w:rsidRDefault="004619A1" w:rsidP="009072F8">
            <w:pPr>
              <w:jc w:val="center"/>
            </w:pPr>
          </w:p>
        </w:tc>
        <w:tc>
          <w:tcPr>
            <w:tcW w:w="9475" w:type="dxa"/>
          </w:tcPr>
          <w:p w:rsidR="004619A1" w:rsidRPr="008C7226" w:rsidRDefault="004619A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–  занятия по гражданской обороне</w:t>
            </w: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619A1" w:rsidRPr="008C7226" w:rsidRDefault="004619A1" w:rsidP="009072F8">
            <w:pPr>
              <w:jc w:val="center"/>
              <w:rPr>
                <w:sz w:val="26"/>
                <w:szCs w:val="26"/>
              </w:rPr>
            </w:pPr>
          </w:p>
        </w:tc>
      </w:tr>
      <w:tr w:rsidR="004619A1" w:rsidRPr="008C7226" w:rsidTr="009072F8">
        <w:tc>
          <w:tcPr>
            <w:tcW w:w="605" w:type="dxa"/>
          </w:tcPr>
          <w:p w:rsidR="004619A1" w:rsidRPr="008C7226" w:rsidRDefault="004619A1" w:rsidP="009072F8">
            <w:pPr>
              <w:jc w:val="center"/>
            </w:pPr>
            <w:r w:rsidRPr="008C7226">
              <w:t>3</w:t>
            </w:r>
          </w:p>
        </w:tc>
        <w:tc>
          <w:tcPr>
            <w:tcW w:w="9475" w:type="dxa"/>
          </w:tcPr>
          <w:p w:rsidR="004619A1" w:rsidRPr="008C7226" w:rsidRDefault="004619A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>Полезный фонд рабочего времени</w:t>
            </w:r>
          </w:p>
          <w:p w:rsidR="004619A1" w:rsidRPr="008C7226" w:rsidRDefault="004619A1">
            <w:pPr>
              <w:rPr>
                <w:sz w:val="26"/>
                <w:szCs w:val="26"/>
              </w:rPr>
            </w:pPr>
            <w:r w:rsidRPr="008C7226"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:rsidR="004619A1" w:rsidRPr="008C7226" w:rsidRDefault="004619A1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4619A1" w:rsidRPr="008C7226" w:rsidRDefault="008F6B05" w:rsidP="009072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4619A1" w:rsidRPr="008C7226">
              <w:rPr>
                <w:sz w:val="26"/>
                <w:szCs w:val="26"/>
              </w:rPr>
              <w:t>0</w:t>
            </w:r>
          </w:p>
        </w:tc>
        <w:tc>
          <w:tcPr>
            <w:tcW w:w="2340" w:type="dxa"/>
            <w:vAlign w:val="center"/>
          </w:tcPr>
          <w:p w:rsidR="004619A1" w:rsidRPr="008C7226" w:rsidRDefault="008F6B05" w:rsidP="00FF5B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FF5B6A">
              <w:rPr>
                <w:sz w:val="26"/>
                <w:szCs w:val="26"/>
              </w:rPr>
              <w:t>3</w:t>
            </w:r>
          </w:p>
        </w:tc>
      </w:tr>
    </w:tbl>
    <w:p w:rsidR="004619A1" w:rsidRPr="008C7226" w:rsidRDefault="004619A1" w:rsidP="000D5016"/>
    <w:p w:rsidR="004619A1" w:rsidRPr="008C7226" w:rsidRDefault="004619A1" w:rsidP="004A0BBF">
      <w:r w:rsidRPr="008C7226">
        <w:rPr>
          <w:sz w:val="26"/>
          <w:szCs w:val="26"/>
        </w:rPr>
        <w:t xml:space="preserve"> </w:t>
      </w:r>
    </w:p>
    <w:sectPr w:rsidR="004619A1" w:rsidRPr="008C7226" w:rsidSect="00311E22">
      <w:headerReference w:type="default" r:id="rId8"/>
      <w:pgSz w:w="16838" w:h="11906" w:orient="landscape"/>
      <w:pgMar w:top="1701" w:right="567" w:bottom="567" w:left="567" w:header="113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9A8" w:rsidRDefault="00D269A8">
      <w:r>
        <w:separator/>
      </w:r>
    </w:p>
  </w:endnote>
  <w:endnote w:type="continuationSeparator" w:id="0">
    <w:p w:rsidR="00D269A8" w:rsidRDefault="00D269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9A8" w:rsidRDefault="00D269A8">
      <w:r>
        <w:separator/>
      </w:r>
    </w:p>
  </w:footnote>
  <w:footnote w:type="continuationSeparator" w:id="0">
    <w:p w:rsidR="00D269A8" w:rsidRDefault="00D269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840" w:type="dxa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1E0"/>
    </w:tblPr>
    <w:tblGrid>
      <w:gridCol w:w="1259"/>
      <w:gridCol w:w="4861"/>
      <w:gridCol w:w="1440"/>
      <w:gridCol w:w="1114"/>
      <w:gridCol w:w="1174"/>
      <w:gridCol w:w="1080"/>
      <w:gridCol w:w="1419"/>
      <w:gridCol w:w="1278"/>
      <w:gridCol w:w="1135"/>
      <w:gridCol w:w="1080"/>
    </w:tblGrid>
    <w:tr w:rsidR="00FF5B6A" w:rsidRPr="00044FA2" w:rsidTr="009072F8">
      <w:tc>
        <w:tcPr>
          <w:tcW w:w="1259" w:type="dxa"/>
        </w:tcPr>
        <w:p w:rsidR="00FF5B6A" w:rsidRPr="009072F8" w:rsidRDefault="00FF5B6A" w:rsidP="009072F8">
          <w:pPr>
            <w:jc w:val="center"/>
            <w:rPr>
              <w:b/>
              <w:sz w:val="26"/>
              <w:szCs w:val="26"/>
            </w:rPr>
          </w:pPr>
          <w:r w:rsidRPr="009072F8">
            <w:rPr>
              <w:b/>
              <w:sz w:val="26"/>
              <w:szCs w:val="26"/>
            </w:rPr>
            <w:t>1</w:t>
          </w:r>
        </w:p>
      </w:tc>
      <w:tc>
        <w:tcPr>
          <w:tcW w:w="4861" w:type="dxa"/>
        </w:tcPr>
        <w:p w:rsidR="00FF5B6A" w:rsidRPr="009072F8" w:rsidRDefault="00FF5B6A" w:rsidP="009072F8">
          <w:pPr>
            <w:jc w:val="center"/>
            <w:rPr>
              <w:b/>
              <w:sz w:val="26"/>
              <w:szCs w:val="26"/>
            </w:rPr>
          </w:pPr>
          <w:r w:rsidRPr="009072F8">
            <w:rPr>
              <w:b/>
              <w:sz w:val="26"/>
              <w:szCs w:val="26"/>
            </w:rPr>
            <w:t>2</w:t>
          </w:r>
        </w:p>
      </w:tc>
      <w:tc>
        <w:tcPr>
          <w:tcW w:w="1440" w:type="dxa"/>
        </w:tcPr>
        <w:p w:rsidR="00FF5B6A" w:rsidRPr="009072F8" w:rsidRDefault="00FF5B6A" w:rsidP="009072F8">
          <w:pPr>
            <w:jc w:val="center"/>
            <w:rPr>
              <w:b/>
              <w:sz w:val="26"/>
              <w:szCs w:val="26"/>
            </w:rPr>
          </w:pPr>
          <w:r w:rsidRPr="009072F8">
            <w:rPr>
              <w:b/>
              <w:sz w:val="26"/>
              <w:szCs w:val="26"/>
            </w:rPr>
            <w:t>3</w:t>
          </w:r>
        </w:p>
      </w:tc>
      <w:tc>
        <w:tcPr>
          <w:tcW w:w="1114" w:type="dxa"/>
        </w:tcPr>
        <w:p w:rsidR="00FF5B6A" w:rsidRPr="009072F8" w:rsidRDefault="00FF5B6A" w:rsidP="009072F8">
          <w:pPr>
            <w:jc w:val="center"/>
            <w:rPr>
              <w:b/>
              <w:sz w:val="26"/>
              <w:szCs w:val="26"/>
            </w:rPr>
          </w:pPr>
          <w:r w:rsidRPr="009072F8">
            <w:rPr>
              <w:b/>
              <w:sz w:val="26"/>
              <w:szCs w:val="26"/>
            </w:rPr>
            <w:t>4</w:t>
          </w:r>
        </w:p>
      </w:tc>
      <w:tc>
        <w:tcPr>
          <w:tcW w:w="1174" w:type="dxa"/>
        </w:tcPr>
        <w:p w:rsidR="00FF5B6A" w:rsidRPr="009072F8" w:rsidRDefault="00FF5B6A" w:rsidP="009072F8">
          <w:pPr>
            <w:jc w:val="center"/>
            <w:rPr>
              <w:b/>
              <w:sz w:val="26"/>
              <w:szCs w:val="26"/>
            </w:rPr>
          </w:pPr>
          <w:r w:rsidRPr="009072F8">
            <w:rPr>
              <w:b/>
              <w:sz w:val="26"/>
              <w:szCs w:val="26"/>
            </w:rPr>
            <w:t>5</w:t>
          </w:r>
        </w:p>
      </w:tc>
      <w:tc>
        <w:tcPr>
          <w:tcW w:w="1080" w:type="dxa"/>
        </w:tcPr>
        <w:p w:rsidR="00FF5B6A" w:rsidRPr="009072F8" w:rsidRDefault="00FF5B6A" w:rsidP="009072F8">
          <w:pPr>
            <w:jc w:val="center"/>
            <w:rPr>
              <w:b/>
              <w:sz w:val="26"/>
              <w:szCs w:val="26"/>
            </w:rPr>
          </w:pPr>
          <w:r w:rsidRPr="009072F8">
            <w:rPr>
              <w:b/>
              <w:sz w:val="26"/>
              <w:szCs w:val="26"/>
            </w:rPr>
            <w:t>6</w:t>
          </w:r>
        </w:p>
      </w:tc>
      <w:tc>
        <w:tcPr>
          <w:tcW w:w="1419" w:type="dxa"/>
        </w:tcPr>
        <w:p w:rsidR="00FF5B6A" w:rsidRPr="009072F8" w:rsidRDefault="00FF5B6A" w:rsidP="009072F8">
          <w:pPr>
            <w:jc w:val="center"/>
            <w:rPr>
              <w:b/>
              <w:sz w:val="26"/>
              <w:szCs w:val="26"/>
            </w:rPr>
          </w:pPr>
          <w:r w:rsidRPr="009072F8">
            <w:rPr>
              <w:b/>
              <w:sz w:val="26"/>
              <w:szCs w:val="26"/>
            </w:rPr>
            <w:t>7</w:t>
          </w:r>
        </w:p>
      </w:tc>
      <w:tc>
        <w:tcPr>
          <w:tcW w:w="1278" w:type="dxa"/>
        </w:tcPr>
        <w:p w:rsidR="00FF5B6A" w:rsidRPr="009072F8" w:rsidRDefault="00FF5B6A" w:rsidP="009072F8">
          <w:pPr>
            <w:jc w:val="center"/>
            <w:rPr>
              <w:b/>
              <w:sz w:val="26"/>
              <w:szCs w:val="26"/>
            </w:rPr>
          </w:pPr>
          <w:r w:rsidRPr="009072F8">
            <w:rPr>
              <w:b/>
              <w:sz w:val="26"/>
              <w:szCs w:val="26"/>
            </w:rPr>
            <w:t>8</w:t>
          </w:r>
        </w:p>
      </w:tc>
      <w:tc>
        <w:tcPr>
          <w:tcW w:w="1135" w:type="dxa"/>
        </w:tcPr>
        <w:p w:rsidR="00FF5B6A" w:rsidRPr="009072F8" w:rsidRDefault="00FF5B6A" w:rsidP="009072F8">
          <w:pPr>
            <w:jc w:val="center"/>
            <w:rPr>
              <w:b/>
              <w:sz w:val="26"/>
              <w:szCs w:val="26"/>
            </w:rPr>
          </w:pPr>
          <w:r w:rsidRPr="009072F8">
            <w:rPr>
              <w:b/>
              <w:sz w:val="26"/>
              <w:szCs w:val="26"/>
            </w:rPr>
            <w:t>9</w:t>
          </w:r>
        </w:p>
      </w:tc>
      <w:tc>
        <w:tcPr>
          <w:tcW w:w="1080" w:type="dxa"/>
        </w:tcPr>
        <w:p w:rsidR="00FF5B6A" w:rsidRPr="009072F8" w:rsidRDefault="00FF5B6A" w:rsidP="009072F8">
          <w:pPr>
            <w:jc w:val="center"/>
            <w:rPr>
              <w:b/>
              <w:sz w:val="26"/>
              <w:szCs w:val="26"/>
            </w:rPr>
          </w:pPr>
          <w:r w:rsidRPr="009072F8">
            <w:rPr>
              <w:b/>
              <w:sz w:val="26"/>
              <w:szCs w:val="26"/>
            </w:rPr>
            <w:t>10</w:t>
          </w:r>
        </w:p>
      </w:tc>
    </w:tr>
  </w:tbl>
  <w:p w:rsidR="00FF5B6A" w:rsidRDefault="00FF5B6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3C99"/>
    <w:rsid w:val="0001138C"/>
    <w:rsid w:val="000142B7"/>
    <w:rsid w:val="000225F9"/>
    <w:rsid w:val="00025F15"/>
    <w:rsid w:val="000273CA"/>
    <w:rsid w:val="00044FA2"/>
    <w:rsid w:val="00057AA6"/>
    <w:rsid w:val="000678FC"/>
    <w:rsid w:val="00067A3D"/>
    <w:rsid w:val="000751D0"/>
    <w:rsid w:val="0008417E"/>
    <w:rsid w:val="00093E63"/>
    <w:rsid w:val="00094E21"/>
    <w:rsid w:val="000A1BFE"/>
    <w:rsid w:val="000B5CC6"/>
    <w:rsid w:val="000D5016"/>
    <w:rsid w:val="000D6C38"/>
    <w:rsid w:val="000F389A"/>
    <w:rsid w:val="0010390E"/>
    <w:rsid w:val="00104060"/>
    <w:rsid w:val="00137C8E"/>
    <w:rsid w:val="00143B33"/>
    <w:rsid w:val="00191603"/>
    <w:rsid w:val="001E78CC"/>
    <w:rsid w:val="00203CFF"/>
    <w:rsid w:val="00213496"/>
    <w:rsid w:val="00223FE2"/>
    <w:rsid w:val="00241E0B"/>
    <w:rsid w:val="00250A86"/>
    <w:rsid w:val="002726B9"/>
    <w:rsid w:val="0027674C"/>
    <w:rsid w:val="00296B5D"/>
    <w:rsid w:val="002A3164"/>
    <w:rsid w:val="002A5BC1"/>
    <w:rsid w:val="002A65BB"/>
    <w:rsid w:val="002C2579"/>
    <w:rsid w:val="002C52A8"/>
    <w:rsid w:val="002D7464"/>
    <w:rsid w:val="002F2091"/>
    <w:rsid w:val="00311E22"/>
    <w:rsid w:val="00322795"/>
    <w:rsid w:val="00322C83"/>
    <w:rsid w:val="0032309A"/>
    <w:rsid w:val="00326700"/>
    <w:rsid w:val="00331668"/>
    <w:rsid w:val="00332E97"/>
    <w:rsid w:val="00341E7C"/>
    <w:rsid w:val="00351DF9"/>
    <w:rsid w:val="00354400"/>
    <w:rsid w:val="003831DC"/>
    <w:rsid w:val="00387126"/>
    <w:rsid w:val="003941C9"/>
    <w:rsid w:val="003A0628"/>
    <w:rsid w:val="003A0D28"/>
    <w:rsid w:val="003A5743"/>
    <w:rsid w:val="003B40CB"/>
    <w:rsid w:val="00411FC4"/>
    <w:rsid w:val="00433816"/>
    <w:rsid w:val="004477CE"/>
    <w:rsid w:val="00450F92"/>
    <w:rsid w:val="00457337"/>
    <w:rsid w:val="004619A1"/>
    <w:rsid w:val="004823E6"/>
    <w:rsid w:val="004927B1"/>
    <w:rsid w:val="004A0BBF"/>
    <w:rsid w:val="004A1E80"/>
    <w:rsid w:val="004A2D31"/>
    <w:rsid w:val="004A7287"/>
    <w:rsid w:val="004B1719"/>
    <w:rsid w:val="004B4B1D"/>
    <w:rsid w:val="004B5480"/>
    <w:rsid w:val="004D371F"/>
    <w:rsid w:val="004E21B1"/>
    <w:rsid w:val="004E67D9"/>
    <w:rsid w:val="004E6A9E"/>
    <w:rsid w:val="004F6474"/>
    <w:rsid w:val="00517B91"/>
    <w:rsid w:val="00524499"/>
    <w:rsid w:val="00526D1F"/>
    <w:rsid w:val="00531E70"/>
    <w:rsid w:val="005629E3"/>
    <w:rsid w:val="005872D4"/>
    <w:rsid w:val="0058763B"/>
    <w:rsid w:val="00587E98"/>
    <w:rsid w:val="00595407"/>
    <w:rsid w:val="00596053"/>
    <w:rsid w:val="0059699C"/>
    <w:rsid w:val="005B170A"/>
    <w:rsid w:val="005B2B45"/>
    <w:rsid w:val="005B3CDA"/>
    <w:rsid w:val="005B5D9D"/>
    <w:rsid w:val="005B6851"/>
    <w:rsid w:val="005C1B82"/>
    <w:rsid w:val="005D3650"/>
    <w:rsid w:val="005F4BFD"/>
    <w:rsid w:val="006035F1"/>
    <w:rsid w:val="00603D22"/>
    <w:rsid w:val="00615A0C"/>
    <w:rsid w:val="00616539"/>
    <w:rsid w:val="00617651"/>
    <w:rsid w:val="0061775A"/>
    <w:rsid w:val="00621A44"/>
    <w:rsid w:val="00621AD0"/>
    <w:rsid w:val="00634371"/>
    <w:rsid w:val="00634688"/>
    <w:rsid w:val="006578B9"/>
    <w:rsid w:val="006610FD"/>
    <w:rsid w:val="006B6443"/>
    <w:rsid w:val="006C37FC"/>
    <w:rsid w:val="006C3F8C"/>
    <w:rsid w:val="007009DC"/>
    <w:rsid w:val="00701306"/>
    <w:rsid w:val="00724651"/>
    <w:rsid w:val="0072686A"/>
    <w:rsid w:val="00733139"/>
    <w:rsid w:val="00745EE1"/>
    <w:rsid w:val="00745FE7"/>
    <w:rsid w:val="00757EAA"/>
    <w:rsid w:val="0076392E"/>
    <w:rsid w:val="007645D9"/>
    <w:rsid w:val="00771967"/>
    <w:rsid w:val="007720E4"/>
    <w:rsid w:val="0078144E"/>
    <w:rsid w:val="007A45F7"/>
    <w:rsid w:val="007C1D42"/>
    <w:rsid w:val="007D2611"/>
    <w:rsid w:val="007D4EB0"/>
    <w:rsid w:val="007F3AD5"/>
    <w:rsid w:val="007F3D6B"/>
    <w:rsid w:val="008125D7"/>
    <w:rsid w:val="00817BCC"/>
    <w:rsid w:val="00826106"/>
    <w:rsid w:val="00843D24"/>
    <w:rsid w:val="00847A82"/>
    <w:rsid w:val="00854885"/>
    <w:rsid w:val="00873C99"/>
    <w:rsid w:val="00875233"/>
    <w:rsid w:val="00890200"/>
    <w:rsid w:val="008A0A90"/>
    <w:rsid w:val="008B4B0E"/>
    <w:rsid w:val="008B719D"/>
    <w:rsid w:val="008C0AB0"/>
    <w:rsid w:val="008C7226"/>
    <w:rsid w:val="008D31F4"/>
    <w:rsid w:val="008E7904"/>
    <w:rsid w:val="008F197D"/>
    <w:rsid w:val="008F6B05"/>
    <w:rsid w:val="009072F8"/>
    <w:rsid w:val="009110AC"/>
    <w:rsid w:val="00913F89"/>
    <w:rsid w:val="00950060"/>
    <w:rsid w:val="00993B6A"/>
    <w:rsid w:val="009C0413"/>
    <w:rsid w:val="009E1DC0"/>
    <w:rsid w:val="009E4540"/>
    <w:rsid w:val="009F122F"/>
    <w:rsid w:val="00A21DEF"/>
    <w:rsid w:val="00A37597"/>
    <w:rsid w:val="00A4122B"/>
    <w:rsid w:val="00A457B2"/>
    <w:rsid w:val="00A617F3"/>
    <w:rsid w:val="00A7127B"/>
    <w:rsid w:val="00A71A7D"/>
    <w:rsid w:val="00A76755"/>
    <w:rsid w:val="00A93B7D"/>
    <w:rsid w:val="00AA6447"/>
    <w:rsid w:val="00AB4701"/>
    <w:rsid w:val="00AC053F"/>
    <w:rsid w:val="00AC30CC"/>
    <w:rsid w:val="00AC4F0F"/>
    <w:rsid w:val="00AD62A5"/>
    <w:rsid w:val="00AF044F"/>
    <w:rsid w:val="00B01AD9"/>
    <w:rsid w:val="00B0543A"/>
    <w:rsid w:val="00B33193"/>
    <w:rsid w:val="00B42DCF"/>
    <w:rsid w:val="00B56CFA"/>
    <w:rsid w:val="00B60654"/>
    <w:rsid w:val="00B63BEF"/>
    <w:rsid w:val="00B74DD1"/>
    <w:rsid w:val="00B76194"/>
    <w:rsid w:val="00B76AAF"/>
    <w:rsid w:val="00BA3F9E"/>
    <w:rsid w:val="00BA5B2B"/>
    <w:rsid w:val="00BA6A21"/>
    <w:rsid w:val="00BB76AA"/>
    <w:rsid w:val="00BC3BE4"/>
    <w:rsid w:val="00BC7AA8"/>
    <w:rsid w:val="00BD2FC3"/>
    <w:rsid w:val="00BE490B"/>
    <w:rsid w:val="00BF2EDF"/>
    <w:rsid w:val="00BF3FA6"/>
    <w:rsid w:val="00C44409"/>
    <w:rsid w:val="00C468F2"/>
    <w:rsid w:val="00C6430E"/>
    <w:rsid w:val="00C810CC"/>
    <w:rsid w:val="00C82E47"/>
    <w:rsid w:val="00CA10AB"/>
    <w:rsid w:val="00CA7624"/>
    <w:rsid w:val="00CB1A7A"/>
    <w:rsid w:val="00CB6EB6"/>
    <w:rsid w:val="00CC2CAB"/>
    <w:rsid w:val="00CC3C7E"/>
    <w:rsid w:val="00CE1813"/>
    <w:rsid w:val="00CE2D7E"/>
    <w:rsid w:val="00CF38AE"/>
    <w:rsid w:val="00D00F70"/>
    <w:rsid w:val="00D14110"/>
    <w:rsid w:val="00D25899"/>
    <w:rsid w:val="00D269A8"/>
    <w:rsid w:val="00D324CC"/>
    <w:rsid w:val="00D342CA"/>
    <w:rsid w:val="00D426FD"/>
    <w:rsid w:val="00D529C7"/>
    <w:rsid w:val="00D5359D"/>
    <w:rsid w:val="00D85730"/>
    <w:rsid w:val="00D87323"/>
    <w:rsid w:val="00D9013A"/>
    <w:rsid w:val="00D9476C"/>
    <w:rsid w:val="00D95A74"/>
    <w:rsid w:val="00DB2370"/>
    <w:rsid w:val="00DD4AF7"/>
    <w:rsid w:val="00DF029F"/>
    <w:rsid w:val="00E10986"/>
    <w:rsid w:val="00E170F6"/>
    <w:rsid w:val="00E36A60"/>
    <w:rsid w:val="00E44550"/>
    <w:rsid w:val="00E445B4"/>
    <w:rsid w:val="00E52D9F"/>
    <w:rsid w:val="00E61A86"/>
    <w:rsid w:val="00E94607"/>
    <w:rsid w:val="00EB0E0B"/>
    <w:rsid w:val="00EB6261"/>
    <w:rsid w:val="00EC06EA"/>
    <w:rsid w:val="00EC69EA"/>
    <w:rsid w:val="00EF76C0"/>
    <w:rsid w:val="00F05FBF"/>
    <w:rsid w:val="00F13A64"/>
    <w:rsid w:val="00F23952"/>
    <w:rsid w:val="00F306AC"/>
    <w:rsid w:val="00F31A8E"/>
    <w:rsid w:val="00F40DE6"/>
    <w:rsid w:val="00F63BB9"/>
    <w:rsid w:val="00F840A2"/>
    <w:rsid w:val="00F86CD7"/>
    <w:rsid w:val="00F90646"/>
    <w:rsid w:val="00FA4661"/>
    <w:rsid w:val="00FC59C8"/>
    <w:rsid w:val="00FE677B"/>
    <w:rsid w:val="00FF31B5"/>
    <w:rsid w:val="00FF5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31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3A0D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341E7C"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3A0D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41E7C"/>
    <w:rPr>
      <w:rFonts w:cs="Times New Roman"/>
      <w:sz w:val="24"/>
      <w:szCs w:val="24"/>
    </w:rPr>
  </w:style>
  <w:style w:type="paragraph" w:styleId="a8">
    <w:name w:val="Balloon Text"/>
    <w:basedOn w:val="a"/>
    <w:link w:val="a9"/>
    <w:uiPriority w:val="99"/>
    <w:rsid w:val="0033166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locked/>
    <w:rsid w:val="0033166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96053"/>
  </w:style>
  <w:style w:type="character" w:styleId="aa">
    <w:name w:val="Hyperlink"/>
    <w:basedOn w:val="a0"/>
    <w:uiPriority w:val="99"/>
    <w:unhideWhenUsed/>
    <w:rsid w:val="005960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1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916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1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FB221-843E-471F-8935-AFDD29965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Gigabyte</cp:lastModifiedBy>
  <cp:revision>3</cp:revision>
  <cp:lastPrinted>2021-12-06T12:36:00Z</cp:lastPrinted>
  <dcterms:created xsi:type="dcterms:W3CDTF">2022-01-11T07:48:00Z</dcterms:created>
  <dcterms:modified xsi:type="dcterms:W3CDTF">2022-01-11T08:01:00Z</dcterms:modified>
</cp:coreProperties>
</file>