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E24" w:rsidRPr="00CE7E24" w:rsidRDefault="00CE7E24" w:rsidP="00CE7E24">
      <w:pPr>
        <w:shd w:val="clear" w:color="auto" w:fill="F0E9D3"/>
        <w:spacing w:before="240" w:after="240" w:line="240" w:lineRule="auto"/>
        <w:jc w:val="both"/>
        <w:rPr>
          <w:rFonts w:ascii="Times New Roman" w:eastAsia="Times New Roman" w:hAnsi="Times New Roman" w:cs="Times New Roman"/>
          <w:color w:val="464C55"/>
          <w:sz w:val="28"/>
          <w:szCs w:val="28"/>
          <w:lang w:eastAsia="ru-RU"/>
        </w:rPr>
      </w:pPr>
      <w:r w:rsidRPr="00CE7E24">
        <w:rPr>
          <w:rFonts w:ascii="Times New Roman" w:eastAsia="Times New Roman" w:hAnsi="Times New Roman" w:cs="Times New Roman"/>
          <w:b/>
          <w:bCs/>
          <w:color w:val="464C55"/>
          <w:sz w:val="28"/>
          <w:szCs w:val="28"/>
          <w:lang w:eastAsia="ru-RU"/>
        </w:rPr>
        <w:t>Действие требований к правилам и инструкциям по охране труда приостановлено</w:t>
      </w:r>
    </w:p>
    <w:p w:rsidR="00CE7E24" w:rsidRPr="00CE7E24" w:rsidRDefault="00CE7E24" w:rsidP="00CE7E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hyperlink r:id="rId5" w:anchor="/document/403721344/entry/0" w:history="1">
        <w:r w:rsidRPr="00CE7E24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Приказ Министерства труда и социальной защиты РФ от 17.03.2022 N 140н (</w:t>
        </w:r>
        <w:proofErr w:type="spellStart"/>
        <w:r w:rsidRPr="00CE7E24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зарег</w:t>
        </w:r>
        <w:proofErr w:type="spellEnd"/>
        <w:r w:rsidRPr="00CE7E24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. в Минюсте 18.03.2022)</w:t>
        </w:r>
      </w:hyperlink>
    </w:p>
    <w:p w:rsidR="00CE7E24" w:rsidRPr="00CE7E24" w:rsidRDefault="00CE7E24" w:rsidP="00CE7E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E7E2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Действие </w:t>
      </w:r>
      <w:hyperlink r:id="rId6" w:anchor="/document/403119113/entry/1000" w:history="1">
        <w:r w:rsidRPr="00CE7E24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требований</w:t>
        </w:r>
      </w:hyperlink>
      <w:r w:rsidRPr="00CE7E2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к порядку разработки и содержанию правил и инструкций по охране труда, утв. </w:t>
      </w:r>
      <w:hyperlink r:id="rId7" w:anchor="/document/403119113/entry/0" w:history="1">
        <w:r w:rsidRPr="00CE7E24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приказом</w:t>
        </w:r>
      </w:hyperlink>
      <w:r w:rsidRPr="00CE7E2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Минтруда России от 29.10.2021 N 772н, приостановлено до 01.01.2023.</w:t>
      </w:r>
    </w:p>
    <w:p w:rsidR="00CE7E24" w:rsidRPr="00CE7E24" w:rsidRDefault="00CE7E24" w:rsidP="00CE7E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E7E2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Приказ подготовлен в целях снятия излишней нагрузки на российскую экономику в условиях внешнего </w:t>
      </w:r>
      <w:proofErr w:type="spellStart"/>
      <w:r w:rsidRPr="00CE7E2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санкционного</w:t>
      </w:r>
      <w:proofErr w:type="spellEnd"/>
      <w:r w:rsidRPr="00CE7E2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давления.</w:t>
      </w:r>
    </w:p>
    <w:p w:rsidR="00CE7E24" w:rsidRPr="00CE7E24" w:rsidRDefault="00CE7E24" w:rsidP="00CE7E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E7E2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Документ вступает в силу с 29.03.2022.</w:t>
      </w:r>
    </w:p>
    <w:p w:rsidR="00CE7E24" w:rsidRPr="00CE7E24" w:rsidRDefault="00CE7E24" w:rsidP="00CE7E2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CE7E24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Рекомендуем:</w:t>
      </w:r>
    </w:p>
    <w:tbl>
      <w:tblPr>
        <w:tblW w:w="976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5"/>
        <w:gridCol w:w="8790"/>
      </w:tblGrid>
      <w:tr w:rsidR="00CE7E24" w:rsidRPr="00CE7E24" w:rsidTr="00CE7E24">
        <w:tc>
          <w:tcPr>
            <w:tcW w:w="975" w:type="dxa"/>
            <w:shd w:val="clear" w:color="auto" w:fill="FFFFFF"/>
            <w:hideMark/>
          </w:tcPr>
          <w:p w:rsidR="00CE7E24" w:rsidRPr="00CE7E24" w:rsidRDefault="00CE7E24" w:rsidP="00CE7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 w:rsidRPr="00CE7E24">
              <w:rPr>
                <w:rFonts w:ascii="Times New Roman" w:eastAsia="Times New Roman" w:hAnsi="Times New Roman" w:cs="Times New Roman"/>
                <w:noProof/>
                <w:color w:val="22272F"/>
                <w:sz w:val="28"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 wp14:anchorId="14F9E4A4" wp14:editId="51C5368D">
                      <wp:extent cx="314325" cy="371475"/>
                      <wp:effectExtent l="0" t="0" r="0" b="0"/>
                      <wp:docPr id="2" name="Прямоугольник 2" descr="https://internet.garant.ru/document/image?revision=2232022546&amp;document_id=57401938&amp;object_id=5021124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14325" cy="371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2" o:spid="_x0000_s1026" alt="Описание: https://internet.garant.ru/document/image?revision=2232022546&amp;document_id=57401938&amp;object_id=50211248" style="width:24.75pt;height:2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8790" w:type="dxa"/>
            <w:shd w:val="clear" w:color="auto" w:fill="FFFFFF"/>
            <w:hideMark/>
          </w:tcPr>
          <w:p w:rsidR="00CE7E24" w:rsidRPr="00CE7E24" w:rsidRDefault="00CE7E24" w:rsidP="00CE7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 w:rsidRPr="00CE7E24">
              <w:rPr>
                <w:rFonts w:ascii="Times New Roman" w:eastAsia="Times New Roman" w:hAnsi="Times New Roman" w:cs="Times New Roman"/>
                <w:b/>
                <w:bCs/>
                <w:color w:val="22272F"/>
                <w:sz w:val="28"/>
                <w:szCs w:val="28"/>
                <w:lang w:eastAsia="ru-RU"/>
              </w:rPr>
              <w:t>Справочная информация</w:t>
            </w:r>
          </w:p>
          <w:p w:rsidR="00CE7E24" w:rsidRPr="00CE7E24" w:rsidRDefault="00CE7E24" w:rsidP="00CE7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hyperlink r:id="rId8" w:anchor="/document/77152329/entry/0" w:history="1">
              <w:r w:rsidRPr="00CE7E24">
                <w:rPr>
                  <w:rFonts w:ascii="Times New Roman" w:eastAsia="Times New Roman" w:hAnsi="Times New Roman" w:cs="Times New Roman"/>
                  <w:color w:val="3272C0"/>
                  <w:sz w:val="28"/>
                  <w:szCs w:val="28"/>
                  <w:lang w:eastAsia="ru-RU"/>
                </w:rPr>
                <w:t>Документы по охране труда, вступившие в силу 1 марта 2022 г.</w:t>
              </w:r>
            </w:hyperlink>
          </w:p>
        </w:tc>
      </w:tr>
      <w:tr w:rsidR="00CE7E24" w:rsidRPr="00CE7E24" w:rsidTr="00CE7E24">
        <w:tc>
          <w:tcPr>
            <w:tcW w:w="975" w:type="dxa"/>
            <w:shd w:val="clear" w:color="auto" w:fill="FFFFFF"/>
            <w:hideMark/>
          </w:tcPr>
          <w:p w:rsidR="00CE7E24" w:rsidRPr="00CE7E24" w:rsidRDefault="00CE7E24" w:rsidP="00CE7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r w:rsidRPr="00CE7E24">
              <w:rPr>
                <w:rFonts w:ascii="Times New Roman" w:eastAsia="Times New Roman" w:hAnsi="Times New Roman" w:cs="Times New Roman"/>
                <w:noProof/>
                <w:color w:val="22272F"/>
                <w:sz w:val="28"/>
                <w:szCs w:val="28"/>
                <w:lang w:eastAsia="ru-RU"/>
              </w:rPr>
              <mc:AlternateContent>
                <mc:Choice Requires="wps">
                  <w:drawing>
                    <wp:inline distT="0" distB="0" distL="0" distR="0" wp14:anchorId="15CAAA4C" wp14:editId="1AF3EEBE">
                      <wp:extent cx="314325" cy="371475"/>
                      <wp:effectExtent l="0" t="0" r="0" b="0"/>
                      <wp:docPr id="1" name="Прямоугольник 1" descr="https://internet.garant.ru/document/image?revision=2232022546&amp;document_id=57401938&amp;object_id=7662686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14325" cy="371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Прямоугольник 1" o:spid="_x0000_s1026" alt="Описание: https://internet.garant.ru/document/image?revision=2232022546&amp;document_id=57401938&amp;object_id=76626864" style="width:24.75pt;height:29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8790" w:type="dxa"/>
            <w:shd w:val="clear" w:color="auto" w:fill="FFFFFF"/>
            <w:vAlign w:val="center"/>
            <w:hideMark/>
          </w:tcPr>
          <w:p w:rsidR="00CE7E24" w:rsidRPr="00CE7E24" w:rsidRDefault="00CE7E24" w:rsidP="00CE7E2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2272F"/>
                <w:sz w:val="28"/>
                <w:szCs w:val="28"/>
                <w:lang w:eastAsia="ru-RU"/>
              </w:rPr>
            </w:pPr>
            <w:r w:rsidRPr="00CE7E24">
              <w:rPr>
                <w:rFonts w:ascii="Times New Roman" w:eastAsia="Times New Roman" w:hAnsi="Times New Roman" w:cs="Times New Roman"/>
                <w:b/>
                <w:bCs/>
                <w:color w:val="22272F"/>
                <w:sz w:val="28"/>
                <w:szCs w:val="28"/>
                <w:lang w:eastAsia="ru-RU"/>
              </w:rPr>
              <w:t>Путеводители</w:t>
            </w:r>
          </w:p>
          <w:p w:rsidR="00CE7E24" w:rsidRPr="00CE7E24" w:rsidRDefault="00CE7E24" w:rsidP="00CE7E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  <w:p w:rsidR="00CE7E24" w:rsidRPr="00CE7E24" w:rsidRDefault="00CE7E24" w:rsidP="00CE7E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  <w:hyperlink r:id="rId9" w:anchor="/document/77399374/entry/0" w:history="1">
              <w:r w:rsidRPr="00CE7E24">
                <w:rPr>
                  <w:rFonts w:ascii="Times New Roman" w:eastAsia="Times New Roman" w:hAnsi="Times New Roman" w:cs="Times New Roman"/>
                  <w:color w:val="3272C0"/>
                  <w:sz w:val="28"/>
                  <w:szCs w:val="28"/>
                  <w:lang w:eastAsia="ru-RU"/>
                </w:rPr>
                <w:t>Путеводитель по охране труда</w:t>
              </w:r>
            </w:hyperlink>
          </w:p>
        </w:tc>
      </w:tr>
    </w:tbl>
    <w:p w:rsidR="00CE7E24" w:rsidRDefault="00CE7E24">
      <w:pPr>
        <w:rPr>
          <w:rFonts w:ascii="Times New Roman" w:hAnsi="Times New Roman" w:cs="Times New Roman"/>
          <w:sz w:val="28"/>
          <w:szCs w:val="28"/>
        </w:rPr>
      </w:pPr>
    </w:p>
    <w:p w:rsidR="00CE7E24" w:rsidRDefault="00CE7E24">
      <w:pPr>
        <w:rPr>
          <w:rFonts w:ascii="Times New Roman" w:hAnsi="Times New Roman" w:cs="Times New Roman"/>
          <w:sz w:val="28"/>
          <w:szCs w:val="28"/>
        </w:rPr>
      </w:pPr>
    </w:p>
    <w:p w:rsidR="00832764" w:rsidRPr="00CE7E24" w:rsidRDefault="00CE7E24">
      <w:pPr>
        <w:rPr>
          <w:rFonts w:ascii="Times New Roman" w:hAnsi="Times New Roman" w:cs="Times New Roman"/>
          <w:sz w:val="28"/>
          <w:szCs w:val="28"/>
        </w:rPr>
      </w:pPr>
      <w:r w:rsidRPr="00CE7E24">
        <w:rPr>
          <w:rFonts w:ascii="Times New Roman" w:hAnsi="Times New Roman" w:cs="Times New Roman"/>
          <w:sz w:val="28"/>
          <w:szCs w:val="28"/>
        </w:rPr>
        <w:t xml:space="preserve">Информация подготовлена по материалам </w:t>
      </w:r>
      <w:bookmarkStart w:id="0" w:name="_GoBack"/>
      <w:bookmarkEnd w:id="0"/>
      <w:r w:rsidRPr="00CE7E24">
        <w:rPr>
          <w:rFonts w:ascii="Times New Roman" w:hAnsi="Times New Roman" w:cs="Times New Roman"/>
          <w:sz w:val="28"/>
          <w:szCs w:val="28"/>
        </w:rPr>
        <w:t xml:space="preserve"> системы «Гарант»</w:t>
      </w:r>
      <w:r w:rsidR="00575619">
        <w:rPr>
          <w:rFonts w:ascii="Times New Roman" w:hAnsi="Times New Roman" w:cs="Times New Roman"/>
          <w:sz w:val="28"/>
          <w:szCs w:val="28"/>
        </w:rPr>
        <w:t xml:space="preserve"> </w:t>
      </w:r>
      <w:r w:rsidR="00575619" w:rsidRPr="00575619">
        <w:rPr>
          <w:rFonts w:ascii="Times New Roman" w:hAnsi="Times New Roman" w:cs="Times New Roman"/>
          <w:sz w:val="28"/>
          <w:szCs w:val="28"/>
        </w:rPr>
        <w:t>https://internet.garant.ru/#/document/57401938/paragraph/99877:0</w:t>
      </w:r>
    </w:p>
    <w:sectPr w:rsidR="00832764" w:rsidRPr="00CE7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182"/>
    <w:rsid w:val="000105A6"/>
    <w:rsid w:val="00037CDD"/>
    <w:rsid w:val="0008192B"/>
    <w:rsid w:val="001040BF"/>
    <w:rsid w:val="00114A8A"/>
    <w:rsid w:val="0014661E"/>
    <w:rsid w:val="00150416"/>
    <w:rsid w:val="001937C2"/>
    <w:rsid w:val="00196C22"/>
    <w:rsid w:val="001C64B3"/>
    <w:rsid w:val="002A309C"/>
    <w:rsid w:val="003D3249"/>
    <w:rsid w:val="005609DF"/>
    <w:rsid w:val="00572931"/>
    <w:rsid w:val="00575619"/>
    <w:rsid w:val="00581DEC"/>
    <w:rsid w:val="005C0E41"/>
    <w:rsid w:val="006A5CF6"/>
    <w:rsid w:val="00832764"/>
    <w:rsid w:val="00986279"/>
    <w:rsid w:val="009B2FA5"/>
    <w:rsid w:val="009B3800"/>
    <w:rsid w:val="009D7CCB"/>
    <w:rsid w:val="00A5771B"/>
    <w:rsid w:val="00AC1C96"/>
    <w:rsid w:val="00B41003"/>
    <w:rsid w:val="00C01B15"/>
    <w:rsid w:val="00C744F7"/>
    <w:rsid w:val="00C853CD"/>
    <w:rsid w:val="00CE7E24"/>
    <w:rsid w:val="00DB3CAF"/>
    <w:rsid w:val="00DE2182"/>
    <w:rsid w:val="00E1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74">
    <w:name w:val="s_74"/>
    <w:basedOn w:val="a"/>
    <w:rsid w:val="00CE7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CE7E24"/>
  </w:style>
  <w:style w:type="paragraph" w:customStyle="1" w:styleId="s1">
    <w:name w:val="s_1"/>
    <w:basedOn w:val="a"/>
    <w:rsid w:val="00CE7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7E24"/>
    <w:rPr>
      <w:color w:val="0000FF"/>
      <w:u w:val="single"/>
    </w:rPr>
  </w:style>
  <w:style w:type="paragraph" w:customStyle="1" w:styleId="s16">
    <w:name w:val="s_16"/>
    <w:basedOn w:val="a"/>
    <w:rsid w:val="00CE7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74">
    <w:name w:val="s_74"/>
    <w:basedOn w:val="a"/>
    <w:rsid w:val="00CE7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CE7E24"/>
  </w:style>
  <w:style w:type="paragraph" w:customStyle="1" w:styleId="s1">
    <w:name w:val="s_1"/>
    <w:basedOn w:val="a"/>
    <w:rsid w:val="00CE7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7E24"/>
    <w:rPr>
      <w:color w:val="0000FF"/>
      <w:u w:val="single"/>
    </w:rPr>
  </w:style>
  <w:style w:type="paragraph" w:customStyle="1" w:styleId="s16">
    <w:name w:val="s_16"/>
    <w:basedOn w:val="a"/>
    <w:rsid w:val="00CE7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3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988</Characters>
  <Application>Microsoft Office Word</Application>
  <DocSecurity>0</DocSecurity>
  <Lines>8</Lines>
  <Paragraphs>2</Paragraphs>
  <ScaleCrop>false</ScaleCrop>
  <Company>SPecialiST RePack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2022-03-22T07:27:00Z</dcterms:created>
  <dcterms:modified xsi:type="dcterms:W3CDTF">2022-03-22T07:28:00Z</dcterms:modified>
</cp:coreProperties>
</file>