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8E6087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30 марта 2022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 w:rsidR="008C7581" w:rsidRPr="00652836">
        <w:rPr>
          <w:rFonts w:eastAsia="Times New Roman"/>
          <w:sz w:val="28"/>
          <w:szCs w:val="28"/>
        </w:rPr>
        <w:t>пос</w:t>
      </w:r>
      <w:proofErr w:type="gramStart"/>
      <w:r w:rsidR="008C7581" w:rsidRPr="00652836">
        <w:rPr>
          <w:rFonts w:eastAsia="Times New Roman"/>
          <w:sz w:val="28"/>
          <w:szCs w:val="28"/>
        </w:rPr>
        <w:t>.Л</w:t>
      </w:r>
      <w:proofErr w:type="gramEnd"/>
      <w:r w:rsidR="008C7581" w:rsidRPr="00652836">
        <w:rPr>
          <w:rFonts w:eastAsia="Times New Roman"/>
          <w:sz w:val="28"/>
          <w:szCs w:val="28"/>
        </w:rPr>
        <w:t>есозавод</w:t>
      </w:r>
      <w:proofErr w:type="spellEnd"/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sz w:val="28"/>
          <w:szCs w:val="28"/>
        </w:rPr>
        <w:t>здание администрации Редкодубского сельского поселения Ардатовского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 поселка </w:t>
      </w:r>
      <w:r>
        <w:rPr>
          <w:rFonts w:eastAsia="Times New Roman"/>
          <w:sz w:val="28"/>
          <w:szCs w:val="28"/>
        </w:rPr>
        <w:t>Лесозавод</w:t>
      </w:r>
      <w:r w:rsidR="008C7581" w:rsidRPr="00652836">
        <w:rPr>
          <w:rFonts w:eastAsia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 xml:space="preserve">в 14.00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Редкодубск</w:t>
      </w:r>
      <w:bookmarkStart w:id="0" w:name="_GoBack"/>
      <w:bookmarkEnd w:id="0"/>
      <w:r>
        <w:rPr>
          <w:sz w:val="28"/>
          <w:szCs w:val="28"/>
        </w:rPr>
        <w:t>ого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2021-06-18T09:21:00Z</dcterms:created>
  <dcterms:modified xsi:type="dcterms:W3CDTF">2022-03-30T11:55:00Z</dcterms:modified>
</cp:coreProperties>
</file>