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012" w:rsidRDefault="007D5012" w:rsidP="003B521A">
      <w:pPr>
        <w:rPr>
          <w:bCs/>
          <w:sz w:val="28"/>
          <w:szCs w:val="28"/>
        </w:rPr>
      </w:pPr>
    </w:p>
    <w:p w:rsidR="003B521A" w:rsidRDefault="003B521A" w:rsidP="003B521A">
      <w:pPr>
        <w:pStyle w:val="a6"/>
        <w:rPr>
          <w:rFonts w:ascii="Arial" w:hAnsi="Arial" w:cs="Arial"/>
          <w:b/>
          <w:sz w:val="32"/>
          <w:szCs w:val="32"/>
        </w:rPr>
      </w:pPr>
    </w:p>
    <w:p w:rsidR="003B521A" w:rsidRDefault="003B521A" w:rsidP="003B521A">
      <w:pPr>
        <w:jc w:val="center"/>
        <w:rPr>
          <w:rFonts w:ascii="Arial" w:hAnsi="Arial"/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3B521A" w:rsidRDefault="003B521A" w:rsidP="003B521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3B521A" w:rsidRDefault="003B521A" w:rsidP="003B521A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3B521A" w:rsidRDefault="003B521A" w:rsidP="003B521A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3B521A" w:rsidRDefault="003B521A" w:rsidP="003B521A">
      <w:pPr>
        <w:spacing w:line="240" w:lineRule="exact"/>
        <w:jc w:val="center"/>
        <w:rPr>
          <w:b/>
          <w:sz w:val="28"/>
          <w:szCs w:val="28"/>
        </w:rPr>
      </w:pPr>
    </w:p>
    <w:p w:rsidR="003B521A" w:rsidRDefault="003B521A" w:rsidP="003B521A">
      <w:pPr>
        <w:rPr>
          <w:b/>
          <w:sz w:val="22"/>
          <w:szCs w:val="22"/>
        </w:rPr>
      </w:pPr>
      <w:r>
        <w:rPr>
          <w:b/>
        </w:rPr>
        <w:t xml:space="preserve"> </w:t>
      </w:r>
    </w:p>
    <w:p w:rsidR="003B521A" w:rsidRDefault="003B521A" w:rsidP="003B521A">
      <w:pPr>
        <w:rPr>
          <w:sz w:val="28"/>
          <w:szCs w:val="28"/>
        </w:rPr>
      </w:pPr>
      <w:r>
        <w:rPr>
          <w:sz w:val="28"/>
          <w:szCs w:val="28"/>
        </w:rPr>
        <w:t>№ 1</w:t>
      </w:r>
      <w:r w:rsidR="00B01A90">
        <w:rPr>
          <w:sz w:val="28"/>
          <w:szCs w:val="28"/>
        </w:rPr>
        <w:t>9</w:t>
      </w:r>
      <w:r>
        <w:rPr>
          <w:sz w:val="28"/>
          <w:szCs w:val="28"/>
        </w:rPr>
        <w:t xml:space="preserve">                                                                                </w:t>
      </w:r>
      <w:r w:rsidR="00B01A90">
        <w:rPr>
          <w:sz w:val="28"/>
          <w:szCs w:val="28"/>
        </w:rPr>
        <w:t>11</w:t>
      </w:r>
      <w:bookmarkStart w:id="0" w:name="_GoBack"/>
      <w:bookmarkEnd w:id="0"/>
      <w:r>
        <w:rPr>
          <w:sz w:val="28"/>
          <w:szCs w:val="28"/>
        </w:rPr>
        <w:t xml:space="preserve"> мая 2022 года</w:t>
      </w:r>
    </w:p>
    <w:p w:rsidR="003B521A" w:rsidRDefault="003B521A" w:rsidP="003B521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B521A" w:rsidRDefault="003B521A" w:rsidP="003B521A">
      <w:pPr>
        <w:ind w:left="567" w:hanging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3B521A" w:rsidRDefault="003B521A" w:rsidP="003B521A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3B521A" w:rsidRDefault="003B521A" w:rsidP="003B521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3B521A" w:rsidRDefault="003B521A" w:rsidP="003B521A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D5012" w:rsidRDefault="007D5012" w:rsidP="007D5012">
      <w:pPr>
        <w:jc w:val="center"/>
        <w:rPr>
          <w:bCs/>
          <w:sz w:val="28"/>
          <w:szCs w:val="28"/>
        </w:rPr>
      </w:pP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bCs/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D5012" w:rsidRDefault="007D5012" w:rsidP="003B52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7D5012" w:rsidRDefault="007D5012" w:rsidP="003B52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ПОСТАНОВЛЕНИЕ</w:t>
      </w: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AF5F65">
        <w:rPr>
          <w:rFonts w:ascii="Arial" w:hAnsi="Arial" w:cs="Arial"/>
          <w:b/>
          <w:sz w:val="32"/>
          <w:szCs w:val="32"/>
        </w:rPr>
        <w:t>11</w:t>
      </w:r>
      <w:r>
        <w:rPr>
          <w:rFonts w:ascii="Arial" w:hAnsi="Arial" w:cs="Arial"/>
          <w:b/>
          <w:sz w:val="32"/>
          <w:szCs w:val="32"/>
        </w:rPr>
        <w:t xml:space="preserve">  </w:t>
      </w:r>
      <w:r w:rsidR="00646FC5">
        <w:rPr>
          <w:rFonts w:ascii="Arial" w:hAnsi="Arial" w:cs="Arial"/>
          <w:b/>
          <w:sz w:val="32"/>
          <w:szCs w:val="32"/>
        </w:rPr>
        <w:t>МАЯ</w:t>
      </w:r>
      <w:r>
        <w:rPr>
          <w:rFonts w:ascii="Arial" w:hAnsi="Arial" w:cs="Arial"/>
          <w:b/>
          <w:sz w:val="32"/>
          <w:szCs w:val="32"/>
        </w:rPr>
        <w:t xml:space="preserve">  2022 ГОДА  № </w:t>
      </w:r>
      <w:r w:rsidR="00646FC5">
        <w:rPr>
          <w:rFonts w:ascii="Arial" w:hAnsi="Arial" w:cs="Arial"/>
          <w:b/>
          <w:sz w:val="32"/>
          <w:szCs w:val="32"/>
        </w:rPr>
        <w:t>3</w:t>
      </w:r>
    </w:p>
    <w:p w:rsidR="007D5012" w:rsidRPr="003B521A" w:rsidRDefault="007D5012" w:rsidP="003B52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D5012" w:rsidRDefault="007D5012" w:rsidP="007D5012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/>
          <w:b/>
          <w:sz w:val="32"/>
          <w:szCs w:val="28"/>
        </w:rPr>
        <w:t xml:space="preserve">О ВЫНЕСЕНИИ НА ПУБЛИЧНЫЕ СЛУШАНИЯ </w:t>
      </w:r>
      <w:r w:rsidR="00B932E0">
        <w:rPr>
          <w:rFonts w:ascii="Arial" w:hAnsi="Arial"/>
          <w:b/>
          <w:sz w:val="32"/>
          <w:szCs w:val="28"/>
        </w:rPr>
        <w:t xml:space="preserve">ПО </w:t>
      </w:r>
      <w:r w:rsidR="00841C12">
        <w:rPr>
          <w:rFonts w:ascii="Arial" w:hAnsi="Arial"/>
          <w:b/>
          <w:sz w:val="32"/>
          <w:szCs w:val="28"/>
        </w:rPr>
        <w:t>УТВЕРЖДЕНИ</w:t>
      </w:r>
      <w:r w:rsidR="00B932E0">
        <w:rPr>
          <w:rFonts w:ascii="Arial" w:hAnsi="Arial"/>
          <w:b/>
          <w:sz w:val="32"/>
          <w:szCs w:val="28"/>
        </w:rPr>
        <w:t>Ю</w:t>
      </w:r>
      <w:r w:rsidR="00841C12">
        <w:rPr>
          <w:rFonts w:ascii="Arial" w:hAnsi="Arial"/>
          <w:b/>
          <w:sz w:val="32"/>
          <w:szCs w:val="28"/>
        </w:rPr>
        <w:t xml:space="preserve"> ДОКУМЕНТАЦИИ ПО </w:t>
      </w:r>
      <w:r w:rsidR="005F7692">
        <w:rPr>
          <w:rFonts w:ascii="Arial" w:hAnsi="Arial"/>
          <w:b/>
          <w:sz w:val="32"/>
          <w:szCs w:val="28"/>
        </w:rPr>
        <w:t>ВНЕСЕНИЮ ИЗМЕНЕНИЙ В ДОКУМЕНТАЦИЮ ПО ПЛАНИРОВКЕ ТЕРРИТОРИИ, ОГРАНИЧЕННОЙ УЛИЦАМИ ЧКАЛОВА, ПУШКИНА</w:t>
      </w:r>
      <w:proofErr w:type="gramStart"/>
      <w:r w:rsidR="005F7692">
        <w:rPr>
          <w:rFonts w:ascii="Arial" w:hAnsi="Arial"/>
          <w:b/>
          <w:sz w:val="32"/>
          <w:szCs w:val="28"/>
        </w:rPr>
        <w:t>,Е</w:t>
      </w:r>
      <w:proofErr w:type="gramEnd"/>
      <w:r w:rsidR="005F7692">
        <w:rPr>
          <w:rFonts w:ascii="Arial" w:hAnsi="Arial"/>
          <w:b/>
          <w:sz w:val="32"/>
          <w:szCs w:val="28"/>
        </w:rPr>
        <w:t>СЕНИНА,ШКОЛЬНАЯ,ВОРОБЬЕВКА, ВКЛЮЧАЯ ПРОЕКТ МЕЖЕВАНИЯ В ЧАСТИ ИЗМЕНЕНИЯ ПЛАНИРОВКИ ТЕРРИТОРИИ</w:t>
      </w:r>
      <w:r w:rsidR="00AF5F65">
        <w:rPr>
          <w:rFonts w:ascii="Arial" w:hAnsi="Arial"/>
          <w:b/>
          <w:sz w:val="32"/>
          <w:szCs w:val="28"/>
        </w:rPr>
        <w:t xml:space="preserve"> </w:t>
      </w:r>
      <w:r w:rsidR="005F7692">
        <w:rPr>
          <w:rFonts w:ascii="Arial" w:hAnsi="Arial"/>
          <w:b/>
          <w:sz w:val="32"/>
          <w:szCs w:val="28"/>
        </w:rPr>
        <w:t>(ПРОЕКТ ПЛАНИРОВКИ ТЕРРИТОРИИ, ПРОЕКТ МЕЖЕВАНИЯ ТЕРРИТОРИИ) ЗЕМЕЛЬНЫХ УЧАСТКОВ РАСПОЛОЖЕННЫХ В РАЙОНЕ ДАННЫХ УЛИЦ</w:t>
      </w:r>
    </w:p>
    <w:p w:rsidR="007D5012" w:rsidRDefault="007D5012" w:rsidP="007D501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5012" w:rsidRDefault="007D5012" w:rsidP="007D50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В соответствии с </w:t>
      </w:r>
      <w:hyperlink r:id="rId5" w:history="1">
        <w:r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Федеральным законом</w:t>
        </w:r>
      </w:hyperlink>
      <w:r>
        <w:rPr>
          <w:rFonts w:ascii="Arial" w:hAnsi="Arial" w:cs="Arial"/>
          <w:sz w:val="24"/>
          <w:szCs w:val="24"/>
        </w:rPr>
        <w:t xml:space="preserve"> от 06.10.2003 года №131 – ФЗ «Об общих принципах организации местного самоуправления в Российской Федерации», </w:t>
      </w:r>
      <w:proofErr w:type="gramStart"/>
      <w:r>
        <w:rPr>
          <w:rFonts w:ascii="Arial" w:hAnsi="Arial" w:cs="Arial"/>
          <w:sz w:val="24"/>
          <w:szCs w:val="24"/>
        </w:rPr>
        <w:t>согласно  Положения</w:t>
      </w:r>
      <w:proofErr w:type="gramEnd"/>
      <w:r>
        <w:rPr>
          <w:rFonts w:ascii="Arial" w:hAnsi="Arial" w:cs="Arial"/>
          <w:sz w:val="24"/>
          <w:szCs w:val="24"/>
        </w:rPr>
        <w:t xml:space="preserve"> о публичных слушаниях и Устава Тургеневского городского поселения, Совет депутатов Тургеневского городского поселения 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 постановляет:</w:t>
      </w:r>
    </w:p>
    <w:p w:rsidR="00841C12" w:rsidRDefault="00841C12" w:rsidP="007D5012">
      <w:pPr>
        <w:jc w:val="both"/>
        <w:rPr>
          <w:rFonts w:ascii="Arial" w:hAnsi="Arial" w:cs="Arial"/>
          <w:sz w:val="24"/>
          <w:szCs w:val="24"/>
        </w:rPr>
      </w:pPr>
    </w:p>
    <w:p w:rsidR="00841C12" w:rsidRPr="00841C12" w:rsidRDefault="00841C12" w:rsidP="00841C12">
      <w:pPr>
        <w:keepNext/>
        <w:widowControl/>
        <w:autoSpaceDE/>
        <w:autoSpaceDN/>
        <w:adjustRightInd/>
        <w:jc w:val="both"/>
        <w:outlineLvl w:val="0"/>
        <w:rPr>
          <w:bCs/>
          <w:sz w:val="28"/>
          <w:szCs w:val="28"/>
        </w:rPr>
      </w:pPr>
      <w:r w:rsidRPr="00841C12">
        <w:rPr>
          <w:bCs/>
          <w:sz w:val="28"/>
          <w:szCs w:val="28"/>
        </w:rPr>
        <w:t xml:space="preserve">  </w:t>
      </w:r>
      <w:bookmarkStart w:id="1" w:name="sub_1"/>
      <w:r w:rsidRPr="00841C12">
        <w:rPr>
          <w:bCs/>
          <w:sz w:val="28"/>
          <w:szCs w:val="28"/>
        </w:rPr>
        <w:t xml:space="preserve">1. </w:t>
      </w:r>
      <w:r w:rsidRPr="00841C12">
        <w:rPr>
          <w:sz w:val="28"/>
          <w:szCs w:val="28"/>
        </w:rPr>
        <w:t xml:space="preserve">Назначить публичные слушания </w:t>
      </w:r>
      <w:bookmarkStart w:id="2" w:name="sub_2"/>
      <w:bookmarkEnd w:id="1"/>
      <w:r w:rsidR="00B932E0">
        <w:rPr>
          <w:sz w:val="28"/>
          <w:szCs w:val="28"/>
        </w:rPr>
        <w:t xml:space="preserve">по </w:t>
      </w:r>
      <w:r w:rsidRPr="00841C12">
        <w:rPr>
          <w:bCs/>
          <w:sz w:val="28"/>
          <w:szCs w:val="28"/>
        </w:rPr>
        <w:t xml:space="preserve">утверждению документации по </w:t>
      </w:r>
      <w:r w:rsidR="005F7692">
        <w:rPr>
          <w:bCs/>
          <w:sz w:val="28"/>
          <w:szCs w:val="28"/>
        </w:rPr>
        <w:t xml:space="preserve"> внесению изменений в документацию по планировке территории, ограниченной улицами Чкалова, Пушкина, Есени</w:t>
      </w:r>
      <w:r w:rsidR="00AF5F65">
        <w:rPr>
          <w:bCs/>
          <w:sz w:val="28"/>
          <w:szCs w:val="28"/>
        </w:rPr>
        <w:t>на, Школьная, Воробьевка, включ</w:t>
      </w:r>
      <w:r w:rsidR="005F7692">
        <w:rPr>
          <w:bCs/>
          <w:sz w:val="28"/>
          <w:szCs w:val="28"/>
        </w:rPr>
        <w:t xml:space="preserve">ая проект межевания в части изменения планировки территории </w:t>
      </w:r>
      <w:r w:rsidR="005F7692">
        <w:rPr>
          <w:bCs/>
          <w:sz w:val="28"/>
          <w:szCs w:val="28"/>
        </w:rPr>
        <w:lastRenderedPageBreak/>
        <w:t xml:space="preserve">(проект планировки, проект межевания территории) земельных участков расположенных в районе данных улиц. </w:t>
      </w:r>
      <w:bookmarkStart w:id="3" w:name="sub_3"/>
      <w:bookmarkEnd w:id="2"/>
    </w:p>
    <w:p w:rsidR="00841C12" w:rsidRPr="00841C12" w:rsidRDefault="00841C12" w:rsidP="00841C12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41C12">
        <w:rPr>
          <w:bCs/>
          <w:sz w:val="28"/>
          <w:szCs w:val="28"/>
        </w:rPr>
        <w:t>- 1</w:t>
      </w:r>
      <w:r w:rsidR="00AF5F65">
        <w:rPr>
          <w:bCs/>
          <w:sz w:val="28"/>
          <w:szCs w:val="28"/>
        </w:rPr>
        <w:t>3</w:t>
      </w:r>
      <w:r w:rsidRPr="00841C12">
        <w:rPr>
          <w:bCs/>
          <w:sz w:val="28"/>
          <w:szCs w:val="28"/>
        </w:rPr>
        <w:t xml:space="preserve"> </w:t>
      </w:r>
      <w:r w:rsidR="00AF5F65">
        <w:rPr>
          <w:bCs/>
          <w:sz w:val="28"/>
          <w:szCs w:val="28"/>
        </w:rPr>
        <w:t>июня</w:t>
      </w:r>
      <w:r w:rsidRPr="00841C12">
        <w:rPr>
          <w:bCs/>
          <w:sz w:val="28"/>
          <w:szCs w:val="28"/>
        </w:rPr>
        <w:t xml:space="preserve">  2022 года в 12.00 часов по адресу: РМ, </w:t>
      </w:r>
      <w:proofErr w:type="spellStart"/>
      <w:r w:rsidRPr="00841C12">
        <w:rPr>
          <w:bCs/>
          <w:sz w:val="28"/>
          <w:szCs w:val="28"/>
        </w:rPr>
        <w:t>Ардатовский</w:t>
      </w:r>
      <w:proofErr w:type="spellEnd"/>
      <w:r w:rsidRPr="00841C12">
        <w:rPr>
          <w:bCs/>
          <w:sz w:val="28"/>
          <w:szCs w:val="28"/>
        </w:rPr>
        <w:t xml:space="preserve"> район, </w:t>
      </w:r>
      <w:proofErr w:type="spellStart"/>
      <w:r w:rsidRPr="00841C12">
        <w:rPr>
          <w:bCs/>
          <w:sz w:val="28"/>
          <w:szCs w:val="28"/>
        </w:rPr>
        <w:t>рп</w:t>
      </w:r>
      <w:proofErr w:type="gramStart"/>
      <w:r w:rsidRPr="00841C12">
        <w:rPr>
          <w:bCs/>
          <w:sz w:val="28"/>
          <w:szCs w:val="28"/>
        </w:rPr>
        <w:t>.Т</w:t>
      </w:r>
      <w:proofErr w:type="gramEnd"/>
      <w:r w:rsidRPr="00841C12">
        <w:rPr>
          <w:bCs/>
          <w:sz w:val="28"/>
          <w:szCs w:val="28"/>
        </w:rPr>
        <w:t>ургенево</w:t>
      </w:r>
      <w:proofErr w:type="spellEnd"/>
      <w:r w:rsidRPr="00841C12">
        <w:rPr>
          <w:bCs/>
          <w:sz w:val="28"/>
          <w:szCs w:val="28"/>
        </w:rPr>
        <w:t xml:space="preserve">, </w:t>
      </w:r>
      <w:proofErr w:type="spellStart"/>
      <w:r w:rsidRPr="00841C12">
        <w:rPr>
          <w:bCs/>
          <w:sz w:val="28"/>
          <w:szCs w:val="28"/>
        </w:rPr>
        <w:t>ул.Ленинская</w:t>
      </w:r>
      <w:proofErr w:type="spellEnd"/>
      <w:r w:rsidRPr="00841C12">
        <w:rPr>
          <w:bCs/>
          <w:sz w:val="28"/>
          <w:szCs w:val="28"/>
        </w:rPr>
        <w:t>, д.8а  (здание Администрации</w:t>
      </w:r>
      <w:r w:rsidRPr="00841C12">
        <w:rPr>
          <w:sz w:val="28"/>
          <w:szCs w:val="28"/>
        </w:rPr>
        <w:t xml:space="preserve"> Тургеневского городского поселения ). </w:t>
      </w:r>
      <w:bookmarkStart w:id="4" w:name="sub_4"/>
      <w:bookmarkEnd w:id="3"/>
    </w:p>
    <w:p w:rsidR="00841C12" w:rsidRPr="00841C12" w:rsidRDefault="00841C12" w:rsidP="00841C12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41C12"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hyperlink r:id="rId6" w:anchor="sub_100" w:history="1">
        <w:r w:rsidRPr="00841C12">
          <w:rPr>
            <w:color w:val="106BBE"/>
            <w:sz w:val="28"/>
            <w:szCs w:val="28"/>
          </w:rPr>
          <w:t>приложение №1</w:t>
        </w:r>
      </w:hyperlink>
      <w:r w:rsidRPr="00841C12">
        <w:rPr>
          <w:sz w:val="28"/>
          <w:szCs w:val="28"/>
        </w:rPr>
        <w:t>).</w:t>
      </w:r>
    </w:p>
    <w:p w:rsidR="00841C12" w:rsidRPr="00841C12" w:rsidRDefault="00841C12" w:rsidP="00841C12">
      <w:pPr>
        <w:keepNext/>
        <w:widowControl/>
        <w:autoSpaceDE/>
        <w:autoSpaceDN/>
        <w:adjustRightInd/>
        <w:jc w:val="both"/>
        <w:outlineLvl w:val="0"/>
        <w:rPr>
          <w:bCs/>
          <w:sz w:val="28"/>
          <w:szCs w:val="28"/>
        </w:rPr>
      </w:pPr>
      <w:bookmarkStart w:id="5" w:name="sub_9"/>
      <w:bookmarkEnd w:id="4"/>
      <w:r w:rsidRPr="00841C12">
        <w:rPr>
          <w:b/>
          <w:sz w:val="28"/>
          <w:szCs w:val="28"/>
        </w:rPr>
        <w:t xml:space="preserve">4. </w:t>
      </w:r>
      <w:bookmarkStart w:id="6" w:name="sub_10"/>
      <w:bookmarkEnd w:id="5"/>
      <w:r w:rsidRPr="00841C12">
        <w:rPr>
          <w:sz w:val="28"/>
          <w:szCs w:val="28"/>
        </w:rPr>
        <w:t>Предложения по</w:t>
      </w:r>
      <w:r w:rsidRPr="00841C12">
        <w:rPr>
          <w:b/>
          <w:sz w:val="28"/>
          <w:szCs w:val="28"/>
        </w:rPr>
        <w:t xml:space="preserve"> </w:t>
      </w:r>
      <w:r w:rsidR="005F7692">
        <w:rPr>
          <w:sz w:val="28"/>
          <w:szCs w:val="28"/>
        </w:rPr>
        <w:t xml:space="preserve"> </w:t>
      </w:r>
      <w:r w:rsidR="005F7692" w:rsidRPr="00841C12">
        <w:rPr>
          <w:bCs/>
          <w:sz w:val="28"/>
          <w:szCs w:val="28"/>
        </w:rPr>
        <w:t xml:space="preserve">утверждению документации по </w:t>
      </w:r>
      <w:r w:rsidR="005F7692">
        <w:rPr>
          <w:bCs/>
          <w:sz w:val="28"/>
          <w:szCs w:val="28"/>
        </w:rPr>
        <w:t xml:space="preserve"> внесению изменений в документацию по планировке территории, ограниченной улицами Чкалова, Пушкина, Есени</w:t>
      </w:r>
      <w:r w:rsidR="00AF5F65">
        <w:rPr>
          <w:bCs/>
          <w:sz w:val="28"/>
          <w:szCs w:val="28"/>
        </w:rPr>
        <w:t>на, Школьная, Воробьевка, включ</w:t>
      </w:r>
      <w:r w:rsidR="005F7692">
        <w:rPr>
          <w:bCs/>
          <w:sz w:val="28"/>
          <w:szCs w:val="28"/>
        </w:rPr>
        <w:t>ая проект межевания в части изменения планировки территории (проект планировки, проект межевания территории) земельных участков расположенных в районе данных улиц</w:t>
      </w:r>
      <w:proofErr w:type="gramStart"/>
      <w:r w:rsidR="005F7692">
        <w:rPr>
          <w:bCs/>
          <w:sz w:val="28"/>
          <w:szCs w:val="28"/>
        </w:rPr>
        <w:t xml:space="preserve"> </w:t>
      </w:r>
      <w:r w:rsidRPr="00841C12">
        <w:rPr>
          <w:bCs/>
          <w:sz w:val="28"/>
          <w:szCs w:val="28"/>
        </w:rPr>
        <w:t>.</w:t>
      </w:r>
      <w:proofErr w:type="gramEnd"/>
    </w:p>
    <w:p w:rsidR="00841C12" w:rsidRPr="00841C12" w:rsidRDefault="00841C12" w:rsidP="00841C12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41C12">
        <w:rPr>
          <w:sz w:val="28"/>
          <w:szCs w:val="28"/>
        </w:rPr>
        <w:t>принимаются рабочей группой до 1</w:t>
      </w:r>
      <w:r w:rsidR="00AF5F65">
        <w:rPr>
          <w:sz w:val="28"/>
          <w:szCs w:val="28"/>
        </w:rPr>
        <w:t>3</w:t>
      </w:r>
      <w:r w:rsidRPr="00841C12">
        <w:rPr>
          <w:sz w:val="28"/>
          <w:szCs w:val="28"/>
        </w:rPr>
        <w:t xml:space="preserve"> </w:t>
      </w:r>
      <w:r w:rsidR="00AF5F65">
        <w:rPr>
          <w:sz w:val="28"/>
          <w:szCs w:val="28"/>
        </w:rPr>
        <w:t>июня</w:t>
      </w:r>
      <w:r w:rsidRPr="00841C12">
        <w:rPr>
          <w:sz w:val="28"/>
          <w:szCs w:val="28"/>
        </w:rPr>
        <w:t xml:space="preserve"> 2022 года в соответствии с прилагаемой формой внесения предложения (</w:t>
      </w:r>
      <w:hyperlink r:id="rId7" w:anchor="sub_200" w:history="1">
        <w:r w:rsidRPr="00841C12">
          <w:rPr>
            <w:color w:val="106BBE"/>
            <w:sz w:val="28"/>
            <w:szCs w:val="28"/>
          </w:rPr>
          <w:t>приложение № 2</w:t>
        </w:r>
      </w:hyperlink>
      <w:r w:rsidRPr="00841C12">
        <w:rPr>
          <w:sz w:val="28"/>
          <w:szCs w:val="28"/>
        </w:rPr>
        <w:t xml:space="preserve">) по адресу: РМ, </w:t>
      </w:r>
      <w:proofErr w:type="spellStart"/>
      <w:r w:rsidRPr="00841C12">
        <w:rPr>
          <w:sz w:val="28"/>
          <w:szCs w:val="28"/>
        </w:rPr>
        <w:t>Ардатовский</w:t>
      </w:r>
      <w:proofErr w:type="spellEnd"/>
      <w:r w:rsidRPr="00841C12">
        <w:rPr>
          <w:sz w:val="28"/>
          <w:szCs w:val="28"/>
        </w:rPr>
        <w:t xml:space="preserve"> район, </w:t>
      </w:r>
      <w:proofErr w:type="spellStart"/>
      <w:r w:rsidRPr="00841C12">
        <w:rPr>
          <w:sz w:val="28"/>
          <w:szCs w:val="28"/>
        </w:rPr>
        <w:t>рп</w:t>
      </w:r>
      <w:proofErr w:type="gramStart"/>
      <w:r w:rsidRPr="00841C12">
        <w:rPr>
          <w:sz w:val="28"/>
          <w:szCs w:val="28"/>
        </w:rPr>
        <w:t>.Т</w:t>
      </w:r>
      <w:proofErr w:type="gramEnd"/>
      <w:r w:rsidRPr="00841C12">
        <w:rPr>
          <w:sz w:val="28"/>
          <w:szCs w:val="28"/>
        </w:rPr>
        <w:t>ургенево</w:t>
      </w:r>
      <w:proofErr w:type="spellEnd"/>
      <w:r w:rsidRPr="00841C12">
        <w:rPr>
          <w:sz w:val="28"/>
          <w:szCs w:val="28"/>
        </w:rPr>
        <w:t xml:space="preserve">, </w:t>
      </w:r>
      <w:proofErr w:type="spellStart"/>
      <w:r w:rsidRPr="00841C12">
        <w:rPr>
          <w:sz w:val="28"/>
          <w:szCs w:val="28"/>
        </w:rPr>
        <w:t>ул.Ленинская</w:t>
      </w:r>
      <w:proofErr w:type="spellEnd"/>
      <w:r w:rsidRPr="00841C12">
        <w:rPr>
          <w:sz w:val="28"/>
          <w:szCs w:val="28"/>
        </w:rPr>
        <w:t>, д.8а (здание Администрации  Тургеневского городского поселения  ) ежедневно с 8:00 часов до 17:00 часов, кроме субботы и воскресенья.</w:t>
      </w:r>
    </w:p>
    <w:p w:rsidR="00841C12" w:rsidRPr="00841C12" w:rsidRDefault="00841C12" w:rsidP="00841C12">
      <w:pPr>
        <w:widowControl/>
        <w:autoSpaceDE/>
        <w:autoSpaceDN/>
        <w:adjustRightInd/>
        <w:jc w:val="both"/>
        <w:rPr>
          <w:sz w:val="28"/>
          <w:szCs w:val="28"/>
        </w:rPr>
      </w:pPr>
      <w:bookmarkStart w:id="7" w:name="sub_11"/>
      <w:bookmarkEnd w:id="6"/>
      <w:r w:rsidRPr="00841C12">
        <w:rPr>
          <w:sz w:val="28"/>
          <w:szCs w:val="28"/>
        </w:rPr>
        <w:t>5. Результаты публичных слушаний внести на рассмотрение Совета депутатов Тургеневского городского поселения, в соответствии с Положением о публичных слушаниях и Регламентом Совета депутатов.</w:t>
      </w:r>
    </w:p>
    <w:p w:rsidR="00841C12" w:rsidRPr="00841C12" w:rsidRDefault="00841C12" w:rsidP="00841C12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41C12">
        <w:rPr>
          <w:sz w:val="28"/>
          <w:szCs w:val="28"/>
        </w:rPr>
        <w:t>6. Настоящее решение вступает в с</w:t>
      </w:r>
      <w:r w:rsidR="005F7692">
        <w:rPr>
          <w:sz w:val="28"/>
          <w:szCs w:val="28"/>
        </w:rPr>
        <w:t>илу со дня его опубликования в И</w:t>
      </w:r>
      <w:r w:rsidRPr="00841C12">
        <w:rPr>
          <w:sz w:val="28"/>
          <w:szCs w:val="28"/>
        </w:rPr>
        <w:t>нформационном бюллетене.</w:t>
      </w:r>
      <w:bookmarkEnd w:id="7"/>
    </w:p>
    <w:p w:rsidR="00841C12" w:rsidRPr="00841C12" w:rsidRDefault="00841C12" w:rsidP="00841C12">
      <w:pPr>
        <w:widowControl/>
        <w:autoSpaceDE/>
        <w:autoSpaceDN/>
        <w:adjustRightInd/>
        <w:rPr>
          <w:sz w:val="28"/>
          <w:szCs w:val="28"/>
        </w:rPr>
      </w:pPr>
    </w:p>
    <w:p w:rsidR="00841C12" w:rsidRPr="00841C12" w:rsidRDefault="00841C12" w:rsidP="00841C12">
      <w:pPr>
        <w:widowControl/>
        <w:autoSpaceDE/>
        <w:autoSpaceDN/>
        <w:adjustRightInd/>
        <w:rPr>
          <w:sz w:val="28"/>
          <w:szCs w:val="28"/>
        </w:rPr>
      </w:pPr>
    </w:p>
    <w:tbl>
      <w:tblPr>
        <w:tblW w:w="12505" w:type="dxa"/>
        <w:tblInd w:w="108" w:type="dxa"/>
        <w:tblLook w:val="00A0" w:firstRow="1" w:lastRow="0" w:firstColumn="1" w:lastColumn="0" w:noHBand="0" w:noVBand="0"/>
      </w:tblPr>
      <w:tblGrid>
        <w:gridCol w:w="9360"/>
        <w:gridCol w:w="3145"/>
      </w:tblGrid>
      <w:tr w:rsidR="00841C12" w:rsidRPr="00841C12" w:rsidTr="000609D5">
        <w:tc>
          <w:tcPr>
            <w:tcW w:w="9360" w:type="dxa"/>
          </w:tcPr>
          <w:p w:rsidR="00841C12" w:rsidRPr="00841C12" w:rsidRDefault="00841C12" w:rsidP="00841C12">
            <w:pPr>
              <w:ind w:right="-3309"/>
              <w:rPr>
                <w:sz w:val="28"/>
                <w:szCs w:val="28"/>
              </w:rPr>
            </w:pPr>
            <w:r w:rsidRPr="00841C12">
              <w:rPr>
                <w:sz w:val="28"/>
                <w:szCs w:val="28"/>
              </w:rPr>
              <w:t xml:space="preserve"> Глава</w:t>
            </w:r>
            <w:r w:rsidR="005F7692">
              <w:rPr>
                <w:sz w:val="28"/>
                <w:szCs w:val="28"/>
              </w:rPr>
              <w:t xml:space="preserve"> Тургеневского</w:t>
            </w:r>
            <w:r w:rsidRPr="00841C12">
              <w:rPr>
                <w:sz w:val="28"/>
                <w:szCs w:val="28"/>
              </w:rPr>
              <w:t xml:space="preserve"> городского поселения                      </w:t>
            </w:r>
            <w:r w:rsidR="005F7692">
              <w:rPr>
                <w:sz w:val="28"/>
                <w:szCs w:val="28"/>
              </w:rPr>
              <w:t xml:space="preserve">       </w:t>
            </w:r>
            <w:r w:rsidRPr="00841C12">
              <w:rPr>
                <w:sz w:val="28"/>
                <w:szCs w:val="28"/>
              </w:rPr>
              <w:t xml:space="preserve"> </w:t>
            </w:r>
            <w:proofErr w:type="spellStart"/>
            <w:r w:rsidRPr="00841C12">
              <w:rPr>
                <w:sz w:val="28"/>
                <w:szCs w:val="28"/>
              </w:rPr>
              <w:t>С.Б.Дубровин</w:t>
            </w:r>
            <w:proofErr w:type="spellEnd"/>
            <w:r w:rsidRPr="00841C12">
              <w:rPr>
                <w:sz w:val="28"/>
                <w:szCs w:val="28"/>
              </w:rPr>
              <w:t xml:space="preserve">                                 </w:t>
            </w:r>
          </w:p>
          <w:p w:rsidR="00841C12" w:rsidRPr="00841C12" w:rsidRDefault="00841C12" w:rsidP="00841C12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41C12" w:rsidRPr="00841C12" w:rsidRDefault="00841C12" w:rsidP="00841C12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41C12" w:rsidRPr="00841C12" w:rsidRDefault="00841C12" w:rsidP="00841C12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45" w:type="dxa"/>
          </w:tcPr>
          <w:p w:rsidR="00841C12" w:rsidRPr="00841C12" w:rsidRDefault="00841C12" w:rsidP="00841C12">
            <w:pPr>
              <w:jc w:val="right"/>
              <w:rPr>
                <w:sz w:val="28"/>
                <w:szCs w:val="28"/>
              </w:rPr>
            </w:pPr>
          </w:p>
        </w:tc>
      </w:tr>
    </w:tbl>
    <w:p w:rsidR="001809A2" w:rsidRDefault="001809A2" w:rsidP="003B521A">
      <w:pPr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Default="001809A2" w:rsidP="001809A2">
      <w:pPr>
        <w:rPr>
          <w:rFonts w:ascii="Arial" w:hAnsi="Arial" w:cs="Arial"/>
          <w:bCs/>
          <w:sz w:val="24"/>
          <w:szCs w:val="24"/>
        </w:rPr>
      </w:pPr>
    </w:p>
    <w:p w:rsidR="001809A2" w:rsidRDefault="001809A2" w:rsidP="001809A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Приложение №1 </w:t>
      </w:r>
    </w:p>
    <w:p w:rsidR="001809A2" w:rsidRDefault="001809A2" w:rsidP="001809A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Постановлению Совета депутатов</w:t>
      </w:r>
    </w:p>
    <w:p w:rsidR="001809A2" w:rsidRDefault="001809A2" w:rsidP="001809A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1809A2" w:rsidRDefault="001809A2" w:rsidP="003B521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№ </w:t>
      </w:r>
      <w:r w:rsidR="00AF5F65">
        <w:rPr>
          <w:rFonts w:ascii="Arial" w:hAnsi="Arial" w:cs="Arial"/>
          <w:sz w:val="24"/>
          <w:szCs w:val="24"/>
        </w:rPr>
        <w:t xml:space="preserve">3 </w:t>
      </w:r>
      <w:r>
        <w:rPr>
          <w:rFonts w:ascii="Arial" w:hAnsi="Arial" w:cs="Arial"/>
          <w:sz w:val="24"/>
          <w:szCs w:val="24"/>
        </w:rPr>
        <w:t>от 1</w:t>
      </w:r>
      <w:r w:rsidR="00AF5F65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.0</w:t>
      </w:r>
      <w:r w:rsidR="00AF5F65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.2022 года</w:t>
      </w:r>
    </w:p>
    <w:p w:rsidR="001809A2" w:rsidRDefault="001809A2" w:rsidP="001809A2">
      <w:pPr>
        <w:jc w:val="right"/>
        <w:rPr>
          <w:rFonts w:ascii="Arial" w:hAnsi="Arial" w:cs="Arial"/>
          <w:sz w:val="24"/>
          <w:szCs w:val="24"/>
        </w:rPr>
      </w:pPr>
    </w:p>
    <w:p w:rsidR="001809A2" w:rsidRDefault="001809A2" w:rsidP="001809A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ГРАФИК</w:t>
      </w:r>
    </w:p>
    <w:p w:rsidR="001809A2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Default="001809A2" w:rsidP="001809A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Проведения публичных слушаний </w:t>
      </w:r>
      <w:r w:rsidR="005F7692">
        <w:rPr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5F7692">
        <w:rPr>
          <w:sz w:val="28"/>
          <w:szCs w:val="28"/>
        </w:rPr>
        <w:t xml:space="preserve">по </w:t>
      </w:r>
      <w:r w:rsidR="005F7692" w:rsidRPr="00841C12">
        <w:rPr>
          <w:bCs/>
          <w:sz w:val="28"/>
          <w:szCs w:val="28"/>
        </w:rPr>
        <w:t xml:space="preserve">утверждению документации по </w:t>
      </w:r>
      <w:r w:rsidR="005F7692">
        <w:rPr>
          <w:bCs/>
          <w:sz w:val="28"/>
          <w:szCs w:val="28"/>
        </w:rPr>
        <w:t xml:space="preserve"> внесению изменений в документацию по планировке территории, ограниченной улицами Чкалова, Пушкина, Есенина, Школьная, Воробьевка, включая проект межевания в части изменения планировки территории (проект планировки, проект межевания территории) земельных участков расположенных в районе данных улиц</w:t>
      </w:r>
    </w:p>
    <w:p w:rsidR="001809A2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6"/>
        <w:gridCol w:w="2255"/>
        <w:gridCol w:w="2577"/>
        <w:gridCol w:w="3753"/>
      </w:tblGrid>
      <w:tr w:rsidR="001809A2" w:rsidTr="001809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№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 проведения публичных слушаний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1809A2" w:rsidTr="001809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 w:rsidP="00AF5F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AF5F65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.0</w:t>
            </w:r>
            <w:r w:rsidR="00AF5F65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>.2022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 w:rsidP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 час.00 мин.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Тургеневского городского поселения</w:t>
            </w:r>
          </w:p>
        </w:tc>
      </w:tr>
    </w:tbl>
    <w:p w:rsidR="001809A2" w:rsidRDefault="001809A2" w:rsidP="003B521A">
      <w:pPr>
        <w:rPr>
          <w:rFonts w:ascii="Arial" w:hAnsi="Arial" w:cs="Arial"/>
          <w:sz w:val="24"/>
          <w:szCs w:val="24"/>
        </w:rPr>
      </w:pPr>
    </w:p>
    <w:p w:rsidR="001809A2" w:rsidRDefault="001809A2" w:rsidP="003B521A">
      <w:pPr>
        <w:jc w:val="center"/>
        <w:rPr>
          <w:rFonts w:ascii="Arial" w:hAnsi="Arial" w:cs="Arial"/>
          <w:sz w:val="24"/>
          <w:szCs w:val="24"/>
        </w:rPr>
      </w:pPr>
    </w:p>
    <w:p w:rsidR="001809A2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Default="001809A2" w:rsidP="001809A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Приложение №2 </w:t>
      </w:r>
    </w:p>
    <w:p w:rsidR="001809A2" w:rsidRDefault="001809A2" w:rsidP="001809A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Постановлению  Совета депутатов</w:t>
      </w:r>
    </w:p>
    <w:p w:rsidR="001809A2" w:rsidRDefault="001809A2" w:rsidP="001809A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1809A2" w:rsidRDefault="001809A2" w:rsidP="001809A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№</w:t>
      </w:r>
      <w:r w:rsidR="00AF5F65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от 1</w:t>
      </w:r>
      <w:r w:rsidR="00AF5F65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.0</w:t>
      </w:r>
      <w:r w:rsidR="00AF5F65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.2022 года</w:t>
      </w:r>
    </w:p>
    <w:p w:rsidR="001809A2" w:rsidRDefault="001809A2" w:rsidP="001809A2">
      <w:pPr>
        <w:jc w:val="center"/>
        <w:rPr>
          <w:rFonts w:ascii="Arial" w:hAnsi="Arial" w:cs="Arial"/>
          <w:b/>
          <w:sz w:val="24"/>
          <w:szCs w:val="24"/>
        </w:rPr>
      </w:pPr>
    </w:p>
    <w:p w:rsidR="001809A2" w:rsidRDefault="001809A2" w:rsidP="001809A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Рабочая группа</w:t>
      </w:r>
    </w:p>
    <w:p w:rsidR="001809A2" w:rsidRDefault="001809A2" w:rsidP="001809A2">
      <w:pPr>
        <w:jc w:val="center"/>
        <w:rPr>
          <w:rFonts w:ascii="Arial" w:hAnsi="Arial" w:cs="Arial"/>
          <w:b/>
          <w:sz w:val="24"/>
          <w:szCs w:val="24"/>
        </w:rPr>
      </w:pPr>
    </w:p>
    <w:p w:rsidR="001809A2" w:rsidRDefault="001809A2" w:rsidP="001809A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 организации и пр</w:t>
      </w:r>
      <w:r w:rsidR="005F7692">
        <w:rPr>
          <w:rFonts w:ascii="Arial" w:hAnsi="Arial" w:cs="Arial"/>
          <w:sz w:val="24"/>
          <w:szCs w:val="24"/>
        </w:rPr>
        <w:t xml:space="preserve">оведению публичных слушаний  </w:t>
      </w:r>
      <w:r w:rsidRPr="00841C12">
        <w:rPr>
          <w:bCs/>
          <w:sz w:val="28"/>
          <w:szCs w:val="28"/>
        </w:rPr>
        <w:t xml:space="preserve"> </w:t>
      </w:r>
      <w:r w:rsidR="005F7692">
        <w:rPr>
          <w:bCs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1809A2" w:rsidRDefault="005F7692" w:rsidP="001809A2">
      <w:pPr>
        <w:jc w:val="center"/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по </w:t>
      </w:r>
      <w:r w:rsidRPr="00841C12">
        <w:rPr>
          <w:bCs/>
          <w:sz w:val="28"/>
          <w:szCs w:val="28"/>
        </w:rPr>
        <w:t xml:space="preserve">утверждению документации по </w:t>
      </w:r>
      <w:r>
        <w:rPr>
          <w:bCs/>
          <w:sz w:val="28"/>
          <w:szCs w:val="28"/>
        </w:rPr>
        <w:t xml:space="preserve"> внесению изменений в документацию по планировке территории, ограниченной улицами Чкалова, Пушкина, Есенина, Школьная, Воробьевка, включая проект межевания в части изменения планировки территории (проект планировки, проект межевания территории) земельных участков расположенных в районе данных улиц</w:t>
      </w:r>
      <w:r w:rsidR="001809A2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"/>
        <w:gridCol w:w="4080"/>
        <w:gridCol w:w="4413"/>
      </w:tblGrid>
      <w:tr w:rsidR="001809A2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№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Ф.И.О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Должность</w:t>
            </w:r>
          </w:p>
        </w:tc>
      </w:tr>
      <w:tr w:rsidR="001809A2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Максимова Елена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Ярославовна</w:t>
            </w:r>
            <w:proofErr w:type="spellEnd"/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аместителя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главы администрации  поселения, руководитель группы</w:t>
            </w:r>
          </w:p>
        </w:tc>
      </w:tr>
      <w:tr w:rsidR="001809A2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Пронькина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Главный бухгалтер администрации</w:t>
            </w:r>
          </w:p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зам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укодителя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рабочей группы)</w:t>
            </w:r>
          </w:p>
        </w:tc>
      </w:tr>
      <w:tr w:rsidR="001809A2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Добролюбская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Депутат избирательного округа №3</w:t>
            </w:r>
          </w:p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(секретарь группы)</w:t>
            </w:r>
          </w:p>
        </w:tc>
      </w:tr>
      <w:tr w:rsidR="001809A2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Чекашкина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Екатерина Николаевна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Главный специалист администрации</w:t>
            </w:r>
          </w:p>
        </w:tc>
      </w:tr>
      <w:tr w:rsidR="001809A2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Юртанова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Председатель комиссии по вопросам местного самоуправления</w:t>
            </w:r>
          </w:p>
        </w:tc>
      </w:tr>
    </w:tbl>
    <w:p w:rsidR="001809A2" w:rsidRDefault="001809A2" w:rsidP="001809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1A90" w:rsidRDefault="00B01A90" w:rsidP="00B01A90">
      <w:pPr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01A90" w:rsidRDefault="00B01A90" w:rsidP="00B01A90">
      <w:pPr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№1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 от  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мая  2022   год</w:t>
      </w:r>
    </w:p>
    <w:p w:rsidR="00B01A90" w:rsidRDefault="00B01A90" w:rsidP="00B01A90">
      <w:pPr>
        <w:overflowPunct w:val="0"/>
        <w:textAlignment w:val="baseline"/>
        <w:rPr>
          <w:sz w:val="28"/>
          <w:szCs w:val="28"/>
        </w:rPr>
      </w:pPr>
    </w:p>
    <w:p w:rsidR="00B01A90" w:rsidRDefault="00B01A90" w:rsidP="00B01A90">
      <w:pPr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B01A90" w:rsidRDefault="00B01A90" w:rsidP="00B01A90">
      <w:pPr>
        <w:overflowPunct w:val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01A90" w:rsidRDefault="00B01A90" w:rsidP="00B01A90">
      <w:pPr>
        <w:overflowPunct w:val="0"/>
        <w:textAlignment w:val="baseline"/>
        <w:rPr>
          <w:rStyle w:val="a7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Тираж: 10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</w:p>
    <w:p w:rsidR="00E57D0A" w:rsidRDefault="00E57D0A"/>
    <w:sectPr w:rsidR="00E57D0A" w:rsidSect="003B521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6EB"/>
    <w:rsid w:val="001809A2"/>
    <w:rsid w:val="003B521A"/>
    <w:rsid w:val="005F7692"/>
    <w:rsid w:val="00646FC5"/>
    <w:rsid w:val="007D5012"/>
    <w:rsid w:val="00841C12"/>
    <w:rsid w:val="0094669F"/>
    <w:rsid w:val="00AF5F65"/>
    <w:rsid w:val="00B01A90"/>
    <w:rsid w:val="00B932E0"/>
    <w:rsid w:val="00D326EB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501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F5F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F6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3B521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Цветовое выделение"/>
    <w:uiPriority w:val="99"/>
    <w:rsid w:val="00B01A90"/>
    <w:rPr>
      <w:b/>
      <w:bCs/>
      <w:color w:val="00008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501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F5F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F6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3B521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Цветовое выделение"/>
    <w:uiPriority w:val="99"/>
    <w:rsid w:val="00B01A90"/>
    <w:rPr>
      <w:b/>
      <w:bCs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798</Words>
  <Characters>4551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1. Назначить публичные слушания по утверждению документации по  внесению измен</vt:lpstr>
      <vt:lpstr>4. Предложения по  утверждению документации по  внесению изменений в документаци</vt:lpstr>
    </vt:vector>
  </TitlesOfParts>
  <Company>*</Company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2022-05-11T08:00:00Z</cp:lastPrinted>
  <dcterms:created xsi:type="dcterms:W3CDTF">2022-03-16T11:20:00Z</dcterms:created>
  <dcterms:modified xsi:type="dcterms:W3CDTF">2022-05-11T08:00:00Z</dcterms:modified>
</cp:coreProperties>
</file>