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5F3" w:rsidRDefault="008C55F3" w:rsidP="008C55F3">
      <w:pPr>
        <w:pStyle w:val="af8"/>
        <w:rPr>
          <w:rFonts w:ascii="Arial" w:hAnsi="Arial" w:cs="Arial"/>
          <w:b/>
          <w:sz w:val="32"/>
          <w:szCs w:val="32"/>
        </w:rPr>
      </w:pPr>
    </w:p>
    <w:p w:rsidR="008C55F3" w:rsidRDefault="008C55F3" w:rsidP="008C55F3">
      <w:pPr>
        <w:jc w:val="center"/>
        <w:rPr>
          <w:rFonts w:ascii="Arial" w:hAnsi="Arial" w:cs="Times New Roman"/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8C55F3" w:rsidRDefault="008C55F3" w:rsidP="008C55F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8C55F3" w:rsidRDefault="008C55F3" w:rsidP="008C55F3">
      <w:pPr>
        <w:spacing w:line="240" w:lineRule="exact"/>
        <w:jc w:val="center"/>
        <w:rPr>
          <w:rFonts w:ascii="Calibri" w:hAnsi="Calibri"/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8C55F3" w:rsidRDefault="008C55F3" w:rsidP="008C55F3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C55F3" w:rsidRDefault="008C55F3" w:rsidP="008C55F3">
      <w:pPr>
        <w:spacing w:line="240" w:lineRule="exact"/>
        <w:jc w:val="center"/>
        <w:rPr>
          <w:b/>
          <w:sz w:val="28"/>
          <w:szCs w:val="28"/>
        </w:rPr>
      </w:pPr>
    </w:p>
    <w:p w:rsidR="008C55F3" w:rsidRDefault="008C55F3" w:rsidP="008C55F3">
      <w:pPr>
        <w:spacing w:line="240" w:lineRule="exact"/>
        <w:jc w:val="center"/>
        <w:rPr>
          <w:b/>
          <w:sz w:val="28"/>
          <w:szCs w:val="28"/>
        </w:rPr>
      </w:pPr>
    </w:p>
    <w:p w:rsidR="008C55F3" w:rsidRPr="008C55F3" w:rsidRDefault="008C55F3" w:rsidP="008C55F3">
      <w:pPr>
        <w:ind w:firstLine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>№ 2</w:t>
      </w:r>
      <w:r w:rsidR="0010601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D66D7B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106017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ию</w:t>
      </w:r>
      <w:r w:rsidR="00106017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я 2022 года </w:t>
      </w:r>
    </w:p>
    <w:p w:rsidR="008C55F3" w:rsidRDefault="008C55F3" w:rsidP="008C55F3">
      <w:pPr>
        <w:ind w:left="567" w:hanging="567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8C55F3" w:rsidRDefault="008C55F3" w:rsidP="008C55F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8C55F3" w:rsidRDefault="008C55F3" w:rsidP="008C55F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4C577C" w:rsidRPr="00237E49" w:rsidRDefault="008C55F3" w:rsidP="00237E4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04 ИЮЛЯ 2022 ГОДА  №286 </w:t>
      </w:r>
    </w:p>
    <w:p w:rsid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37E49" w:rsidRPr="00237E49" w:rsidRDefault="00237E49" w:rsidP="00237E49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 ДИЗАЙН-ПРОЕКТА БЛАГОУСТРОЙСТВА ДВОРОВОЙ ТЕРРИТОРИИ МНОГОКВАРТИРНОГО ДОМА ПО АДРЕСУ: РЕСПУБЛИКА МОРДОВИЯ,АРДАТОВСКИЙ РАЙОН, Р.П.ТУРГЕНЕВО,       УЛ. МОЛОДЕЖНАЯ, ДОМ 4</w:t>
      </w:r>
    </w:p>
    <w:p w:rsidR="00237E49" w:rsidRDefault="00237E49" w:rsidP="00237E49">
      <w:pPr>
        <w:ind w:firstLine="709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Руководствуясь Федеральным Законом от 6 октября 2003 года № 131-ФЗ «Об общих принципах местного самоуправления в Российской Федерации», П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становлением администрации Тургеневского городского поселения Ардатовского муниципального района  Республики Мордовия  №169 от 28 ноября 2017 года «</w:t>
      </w:r>
      <w:r>
        <w:rPr>
          <w:rFonts w:ascii="Arial" w:hAnsi="Arial" w:cs="Arial"/>
        </w:rPr>
        <w:t xml:space="preserve">Об утверждении муниципальной программы </w:t>
      </w:r>
      <w:r>
        <w:rPr>
          <w:rStyle w:val="afb"/>
          <w:rFonts w:ascii="Arial" w:hAnsi="Arial" w:cs="Arial"/>
        </w:rPr>
        <w:t>«Формирование современной городской среды  Тургеневского городского поселения Ардатовского муниципального рай</w:t>
      </w:r>
      <w:r>
        <w:rPr>
          <w:rStyle w:val="afb"/>
          <w:rFonts w:ascii="Arial" w:hAnsi="Arial" w:cs="Arial"/>
        </w:rPr>
        <w:t>о</w:t>
      </w:r>
      <w:r>
        <w:rPr>
          <w:rStyle w:val="afb"/>
          <w:rFonts w:ascii="Arial" w:hAnsi="Arial" w:cs="Arial"/>
        </w:rPr>
        <w:t xml:space="preserve">на Республики Мордовия </w:t>
      </w:r>
      <w:r>
        <w:rPr>
          <w:rFonts w:ascii="Arial" w:hAnsi="Arial" w:cs="Arial"/>
        </w:rPr>
        <w:t xml:space="preserve"> на 2018-2024 годы», </w:t>
      </w:r>
      <w:r>
        <w:rPr>
          <w:rFonts w:ascii="Arial" w:hAnsi="Arial" w:cs="Arial"/>
          <w:color w:val="000000"/>
        </w:rPr>
        <w:t>Уставом Тургеневского городского  поселения Ардатовского муниципального района Республики Мордовия, админ</w:t>
      </w:r>
      <w:r>
        <w:rPr>
          <w:rFonts w:ascii="Arial" w:hAnsi="Arial" w:cs="Arial"/>
          <w:color w:val="000000"/>
        </w:rPr>
        <w:t>и</w:t>
      </w:r>
      <w:r>
        <w:rPr>
          <w:rFonts w:ascii="Arial" w:hAnsi="Arial" w:cs="Arial"/>
          <w:color w:val="000000"/>
        </w:rPr>
        <w:t xml:space="preserve">страция Тургеневского городского поселения, </w:t>
      </w:r>
      <w:r>
        <w:rPr>
          <w:rFonts w:ascii="Arial" w:hAnsi="Arial" w:cs="Arial"/>
        </w:rPr>
        <w:t>постановля</w:t>
      </w:r>
      <w:r w:rsidR="00177E71">
        <w:rPr>
          <w:rFonts w:ascii="Arial" w:hAnsi="Arial" w:cs="Arial"/>
        </w:rPr>
        <w:t>ет:</w:t>
      </w:r>
      <w:bookmarkStart w:id="0" w:name="_GoBack"/>
      <w:bookmarkEnd w:id="0"/>
    </w:p>
    <w:p w:rsidR="00237E49" w:rsidRDefault="00237E49" w:rsidP="00237E49">
      <w:pPr>
        <w:pStyle w:val="af8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Утвердить дизайн-проект благоустройства дворовой территории мног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квартирного дома по адресу: Республика Мордовия, Ардатовский район, р.п. Ту</w:t>
      </w:r>
      <w:r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генево, ул. Молодежная, дом 4 (Приложение 1)</w:t>
      </w:r>
    </w:p>
    <w:p w:rsidR="00237E49" w:rsidRDefault="00237E49" w:rsidP="00237E49">
      <w:pPr>
        <w:spacing w:line="228" w:lineRule="auto"/>
        <w:ind w:firstLine="709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2. </w:t>
      </w:r>
      <w:r>
        <w:rPr>
          <w:rFonts w:ascii="Arial" w:hAnsi="Arial" w:cs="Arial"/>
          <w:lang w:eastAsia="en-US"/>
        </w:rPr>
        <w:t>Опубликовать настоящее постановление в информационном бюллетене Тургеневского городского поселения, а так же разместить на официальном сайте Тургеневского городского поселения.</w:t>
      </w:r>
    </w:p>
    <w:p w:rsidR="00237E49" w:rsidRDefault="00237E49" w:rsidP="00237E49">
      <w:pPr>
        <w:spacing w:line="228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3.    Настоящее постановление вступает в силу со дня его принятия.</w:t>
      </w:r>
    </w:p>
    <w:p w:rsidR="00237E49" w:rsidRDefault="00237E49" w:rsidP="00237E49">
      <w:pPr>
        <w:spacing w:line="228" w:lineRule="auto"/>
        <w:ind w:firstLine="709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 4. Контроль за исполнением настоящего постановления возложить на и. о. заместителя главы администрации Тургеневского городского поселения  Макс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мову Е. Я.</w:t>
      </w:r>
    </w:p>
    <w:p w:rsidR="00237E49" w:rsidRDefault="00237E49" w:rsidP="00237E49">
      <w:pPr>
        <w:ind w:right="-20" w:firstLine="0"/>
        <w:rPr>
          <w:rFonts w:ascii="Arial" w:hAnsi="Arial" w:cs="Arial"/>
        </w:rPr>
      </w:pPr>
    </w:p>
    <w:p w:rsidR="00237E49" w:rsidRDefault="00237E49" w:rsidP="00237E49">
      <w:pPr>
        <w:ind w:right="-20" w:firstLine="709"/>
        <w:rPr>
          <w:rFonts w:ascii="Arial" w:hAnsi="Arial" w:cs="Arial"/>
        </w:rPr>
      </w:pPr>
      <w:r>
        <w:rPr>
          <w:rFonts w:ascii="Arial" w:hAnsi="Arial" w:cs="Arial"/>
        </w:rPr>
        <w:t>Глава  администрации</w:t>
      </w:r>
    </w:p>
    <w:p w:rsidR="00237E49" w:rsidRDefault="00237E49" w:rsidP="00237E49">
      <w:pPr>
        <w:ind w:right="-20" w:firstLine="709"/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                                          И.В.Аверьяно</w:t>
      </w:r>
    </w:p>
    <w:p w:rsidR="00237E49" w:rsidRDefault="00237E49" w:rsidP="00237E49">
      <w:pPr>
        <w:rPr>
          <w:rFonts w:ascii="Arial" w:hAnsi="Arial" w:cs="Arial"/>
        </w:rPr>
        <w:sectPr w:rsidR="00237E49" w:rsidSect="00D66D7B">
          <w:pgSz w:w="11904" w:h="16834"/>
          <w:pgMar w:top="567" w:right="847" w:bottom="993" w:left="1701" w:header="720" w:footer="720" w:gutter="0"/>
          <w:cols w:space="720"/>
        </w:sectPr>
      </w:pPr>
    </w:p>
    <w:tbl>
      <w:tblPr>
        <w:tblW w:w="15593" w:type="dxa"/>
        <w:tblInd w:w="108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237E49" w:rsidTr="00237E49">
        <w:trPr>
          <w:trHeight w:val="10937"/>
        </w:trPr>
        <w:tc>
          <w:tcPr>
            <w:tcW w:w="15593" w:type="dxa"/>
            <w:tcBorders>
              <w:top w:val="single" w:sz="48" w:space="0" w:color="000000"/>
              <w:left w:val="single" w:sz="48" w:space="0" w:color="000000"/>
              <w:bottom w:val="single" w:sz="36" w:space="0" w:color="auto"/>
              <w:right w:val="single" w:sz="48" w:space="0" w:color="000000"/>
            </w:tcBorders>
          </w:tcPr>
          <w:p w:rsidR="00237E49" w:rsidRDefault="00237E49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37E49" w:rsidRDefault="00237E49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Согласовано: </w:t>
            </w:r>
          </w:p>
          <w:p w:rsidR="00237E49" w:rsidRDefault="00237E49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представитель (ли) жилого дома</w:t>
            </w:r>
          </w:p>
          <w:p w:rsidR="00237E49" w:rsidRDefault="00237E49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     ________________________________________                </w:t>
            </w:r>
          </w:p>
          <w:p w:rsidR="00237E49" w:rsidRDefault="00237E49">
            <w:pPr>
              <w:pStyle w:val="af8"/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>
              <w:rPr>
                <w:rFonts w:ascii="Times New Roman" w:hAnsi="Times New Roman"/>
                <w:b/>
                <w:sz w:val="44"/>
                <w:szCs w:val="44"/>
              </w:rPr>
              <w:t>ДИЗАЙН – ПРОЕКТ</w:t>
            </w:r>
          </w:p>
          <w:p w:rsidR="00237E49" w:rsidRDefault="00237E49">
            <w:pPr>
              <w:pStyle w:val="af8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благоустройства  дворовой территории по адресу:</w:t>
            </w:r>
          </w:p>
          <w:p w:rsidR="00237E49" w:rsidRDefault="00237E49">
            <w:pPr>
              <w:pStyle w:val="af8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Республика Мордовия, Ардатовский район, р.п. Тургенево, ул. Молодежная, д. 4</w:t>
            </w:r>
          </w:p>
          <w:p w:rsidR="00237E49" w:rsidRDefault="00237E49">
            <w:pPr>
              <w:tabs>
                <w:tab w:val="left" w:pos="3081"/>
                <w:tab w:val="right" w:pos="1559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237E49" w:rsidRDefault="00237E49">
            <w:pPr>
              <w:tabs>
                <w:tab w:val="left" w:pos="3435"/>
                <w:tab w:val="right" w:pos="1559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237E49" w:rsidRDefault="00867BEB">
            <w:pPr>
              <w:tabs>
                <w:tab w:val="left" w:pos="3270"/>
                <w:tab w:val="center" w:pos="7798"/>
              </w:tabs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type id="_x0000_t84" coordsize="21600,21600" o:spt="84" adj="2700" path="m,l,21600r21600,l21600,xem@0@0nfl@0@2@1@2@1@0xem,nfl@0@0em,21600nfl@0@2em21600,21600nfl@1@2em21600,nfl@1@0e">
                  <v:stroke joinstyle="miter"/>
                  <v:formulas>
                    <v:f eqn="val #0"/>
                    <v:f eqn="sum width 0 #0"/>
                    <v:f eqn="sum height 0 #0"/>
                    <v:f eqn="prod width 1 2"/>
                    <v:f eqn="prod height 1 2"/>
                    <v:f eqn="prod #0 1 2"/>
                    <v:f eqn="prod #0 3 2"/>
                    <v:f eqn="sum @1 @5 0"/>
                    <v:f eqn="sum @2 @5 0"/>
                  </v:formulas>
                  <v:path o:extrusionok="f" limo="10800,10800" o:connecttype="custom" o:connectlocs="0,@4;@0,@4;@3,21600;@3,@2;21600,@4;@1,@4;@3,0;@3,@0" textboxrect="@0,@0,@1,@2"/>
                  <v:handles>
                    <v:h position="#0,topLeft" switch="" xrange="0,10800"/>
                  </v:handles>
                  <o:complex v:ext="view"/>
                </v:shapetype>
                <v:shape id="_x0000_s1053" type="#_x0000_t84" alt="Орех" style="position:absolute;left:0;text-align:left;margin-left:502.3pt;margin-top:16.2pt;width:22.8pt;height:8.9pt;rotation:64775272fd;flip:y;z-index:2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AutoShape 7" o:spid="_x0000_s1041" type="#_x0000_t84" alt="Орех" style="position:absolute;left:0;text-align:left;margin-left:489.6pt;margin-top:9.25pt;width:19.65pt;height:10.25pt;z-index:16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43" type="#_x0000_t84" alt="Орех" style="position:absolute;left:0;text-align:left;margin-left:477.3pt;margin-top:15.15pt;width:22pt;height:8.6pt;rotation:41234996fd;flip:y;z-index:1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Rectangle 5" o:spid="_x0000_s1038" alt="Шпалера" style="position:absolute;left:0;text-align:left;margin-left:477.75pt;margin-top:3.8pt;width:46.7pt;height:33.8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" fillcolor="black" strokecolor="#f2f2f2" strokeweight="3pt">
                  <v:fill r:id="rId9" o:title="" type="pattern"/>
                  <v:shadow on="t" color="#7f7f7f" opacity=".5" offset="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51" type="#_x0000_t84" alt="Орех" style="position:absolute;left:0;text-align:left;margin-left:261.55pt;margin-top:14.5pt;width:21.95pt;height:8.1pt;rotation:64775272fd;flip:y;z-index:26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50" type="#_x0000_t84" alt="Орех" style="position:absolute;left:0;text-align:left;margin-left:231.2pt;margin-top:14.2pt;width:22pt;height:8.6pt;rotation:41234996fd;flip:y;z-index:25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49" type="#_x0000_t84" alt="Орех" style="position:absolute;left:0;text-align:left;margin-left:243.6pt;margin-top:6pt;width:27.15pt;height:11pt;z-index:24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48" alt="Шпалера" style="position:absolute;left:0;text-align:left;margin-left:233.8pt;margin-top:2.8pt;width:46.7pt;height:33.8pt;z-index: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" fillcolor="black" strokecolor="#f2f2f2" strokeweight="3pt">
                  <v:fill r:id="rId9" o:title="" type="pattern"/>
                  <v:shadow on="t" color="#7f7f7f" opacity=".5" offset="1pt"/>
                </v:rect>
              </w:pict>
            </w:r>
            <w:r w:rsidR="00237E4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      </w:t>
            </w:r>
            <w:r w:rsidR="00237E49">
              <w:rPr>
                <w:rFonts w:ascii="Times New Roman" w:hAnsi="Times New Roman"/>
                <w:color w:val="000000"/>
                <w:sz w:val="16"/>
                <w:szCs w:val="16"/>
              </w:rPr>
              <w:t>Площадка под скамьи 3,0м*3,0м</w:t>
            </w:r>
            <w:r w:rsidR="00237E4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ab/>
              <w:t xml:space="preserve">                                         </w:t>
            </w:r>
            <w:r w:rsidR="00237E4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                                                                                   Площадка под скамьи 3,0м*3,0м                                                                </w:t>
            </w:r>
          </w:p>
          <w:p w:rsidR="00237E49" w:rsidRDefault="00867BEB">
            <w:pPr>
              <w:tabs>
                <w:tab w:val="left" w:pos="4995"/>
                <w:tab w:val="left" w:pos="1315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534.95pt;margin-top:3.5pt;width:93.1pt;height:0;flip:x;z-index:12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42" type="#_x0000_t8" style="position:absolute;left:0;text-align:left;margin-left:460.7pt;margin-top:6.4pt;width:14.25pt;height:14.25pt;z-index:17" fillcolor="red" strokecolor="#f2f2f2" strokeweight="3pt">
                  <v:shadow on="t" type="perspective" color="#4e6128" opacity=".5" offset="1pt" offset2="-1pt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52" type="#_x0000_t8" style="position:absolute;left:0;text-align:left;margin-left:219.55pt;margin-top:4.65pt;width:14.25pt;height:14.25pt;z-index:27" fillcolor="red" strokecolor="#f2f2f2" strokeweight="3pt">
                  <v:shadow on="t" type="perspective" color="#4e6128" opacity=".5" offset="1pt" offset2="-1pt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47" type="#_x0000_t32" style="position:absolute;left:0;text-align:left;margin-left:119.25pt;margin-top:6.35pt;width:87.5pt;height:.05pt;z-index:22" o:connectortype="straight">
                  <v:stroke endarrow="block"/>
                </v:shape>
              </w:pict>
            </w:r>
            <w:r w:rsidR="00237E49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237E49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237E49" w:rsidRDefault="00867BE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54" type="#_x0000_t32" style="position:absolute;left:0;text-align:left;margin-left:410.65pt;margin-top:10.05pt;width:38.9pt;height:.05pt;flip:x;z-index:29" o:connectortype="straight">
                  <v:stroke endarrow="block"/>
                </v:shape>
              </w:pic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Тротуар   30,0м*1,5 м                      30,0м                                         </w:t>
            </w:r>
          </w:p>
          <w:p w:rsidR="00237E49" w:rsidRDefault="00867B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ect id="_x0000_s1032" style="position:absolute;left:0;text-align:left;margin-left:359.9pt;margin-top:-189.8pt;width:27pt;height:418.25pt;rotation:270;z-index:7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55" type="#_x0000_t32" style="position:absolute;left:0;text-align:left;margin-left:590.25pt;margin-top:7.45pt;width:0;height:26.15pt;flip:y;z-index:30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44" type="#_x0000_t32" style="position:absolute;left:0;text-align:left;margin-left:300.4pt;margin-top:.6pt;width:93.1pt;height:0;flip:x;z-index:19" o:connectortype="straight">
                  <v:stroke endarrow="block"/>
                </v:shape>
              </w:pict>
            </w:r>
            <w:r w:rsidR="00237E49">
              <w:rPr>
                <w:rFonts w:ascii="Times New Roman" w:hAnsi="Times New Roman"/>
                <w:b/>
                <w:sz w:val="16"/>
                <w:szCs w:val="16"/>
              </w:rPr>
              <w:t xml:space="preserve">               </w: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="00237E49"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237E49" w:rsidRDefault="00867BE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ect id="_x0000_s1036" style="position:absolute;left:0;text-align:left;margin-left:202.15pt;margin-top:15.9pt;width:21.7pt;height:42.9pt;z-index:11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 w:rsidR="00237E49">
              <w:rPr>
                <w:rFonts w:ascii="Times New Roman" w:hAnsi="Times New Roman"/>
              </w:rPr>
              <w:t xml:space="preserve">                                                                    1,                                1                 1  </w: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                  1,5м</w:t>
            </w:r>
          </w:p>
          <w:p w:rsidR="00237E49" w:rsidRDefault="00867BEB">
            <w:pPr>
              <w:tabs>
                <w:tab w:val="left" w:pos="5760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ect id="_x0000_s1027" style="position:absolute;left:0;text-align:left;margin-left:415.3pt;margin-top:9.45pt;width:42.55pt;height:25.95pt;rotation:270;z-index:2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 w:rsidR="00237E49">
              <w:rPr>
                <w:rFonts w:ascii="Times New Roman" w:hAnsi="Times New Roman"/>
              </w:rPr>
              <w:tab/>
            </w:r>
          </w:p>
          <w:p w:rsidR="00237E49" w:rsidRDefault="00237E49">
            <w:pPr>
              <w:tabs>
                <w:tab w:val="left" w:pos="5760"/>
                <w:tab w:val="left" w:pos="867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Тротуар 2,0м*1,5м                                                                          Тротуар 2,0м*1,5м</w:t>
            </w:r>
          </w:p>
          <w:p w:rsidR="00237E49" w:rsidRDefault="00867BEB">
            <w:pPr>
              <w:tabs>
                <w:tab w:val="left" w:pos="508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45" type="#_x0000_t32" style="position:absolute;left:0;text-align:left;margin-left:347.25pt;margin-top:1.1pt;width:69.95pt;height:.05pt;z-index:20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46" type="#_x0000_t32" style="position:absolute;left:0;text-align:left;margin-left:134.25pt;margin-top:1.1pt;width:64.75pt;height:0;z-index:21" o:connectortype="straight">
                  <v:stroke endarrow="block"/>
                </v:shape>
              </w:pict>
            </w:r>
          </w:p>
          <w:p w:rsidR="00237E49" w:rsidRDefault="00867BEB">
            <w:pPr>
              <w:rPr>
                <w:rFonts w:ascii="Times New Roman" w:hAnsi="Times New Roman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oundrect id="AutoShape 3" o:spid="_x0000_s1030" alt="80%" style="position:absolute;left:0;text-align:left;margin-left:414.65pt;margin-top:5.95pt;width:44.4pt;height:5.85pt;flip:x;z-index:5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" fillcolor="#404040" strokecolor="#666" strokeweight="1pt">
                  <v:fill r:id="rId10" o:title="" color2="#ccc" type="pattern"/>
                  <v:shadow on="t" color="#7f7f7f" opacity=".5" offset="1pt"/>
                </v:round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oundrect id="AutoShape 5" o:spid="_x0000_s1031" alt="80%" style="position:absolute;left:0;text-align:left;margin-left:191.95pt;margin-top:7.55pt;width:44.4pt;height:5pt;flip:x y;z-index: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" fillcolor="#404040" strokecolor="#666" strokeweight="1pt">
                  <v:fill r:id="rId10" o:title="" color2="#ccc" type="pattern"/>
                  <v:shadow on="t" color="#7f7f7f" opacity=".5" offset="1pt"/>
                </v:round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26" style="position:absolute;left:0;text-align:left;margin-left:283.55pt;margin-top:-134.95pt;width:104.4pt;height:389.55pt;rotation:270;z-index:1" fillcolor="black">
                  <v:fill r:id="rId11" o:title="Зигзаг" type="pattern"/>
                </v:rect>
              </w:pict>
            </w:r>
            <w:r w:rsidR="00237E49">
              <w:rPr>
                <w:rFonts w:ascii="Times New Roman" w:hAnsi="Times New Roman"/>
              </w:rPr>
              <w:t xml:space="preserve">                                         </w:t>
            </w:r>
          </w:p>
          <w:p w:rsidR="00237E49" w:rsidRDefault="00237E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>Тротуар 1,2 * 4,0</w:t>
            </w:r>
          </w:p>
          <w:p w:rsidR="00237E49" w:rsidRDefault="00237E49">
            <w:pPr>
              <w:rPr>
                <w:rFonts w:ascii="Times New Roman" w:hAnsi="Times New Roman"/>
              </w:rPr>
            </w:pPr>
          </w:p>
          <w:p w:rsidR="00237E49" w:rsidRDefault="00237E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37E49" w:rsidRDefault="00237E49">
            <w:pPr>
              <w:rPr>
                <w:rFonts w:ascii="Times New Roman" w:hAnsi="Times New Roman"/>
              </w:rPr>
            </w:pPr>
          </w:p>
          <w:p w:rsidR="00237E49" w:rsidRDefault="00237E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Детская площадка 10,0 * </w:t>
            </w:r>
          </w:p>
          <w:p w:rsidR="00237E49" w:rsidRDefault="00867BE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56" type="#_x0000_t32" style="position:absolute;left:0;text-align:left;margin-left:25.5pt;margin-top:9.95pt;width:87.5pt;height:.05pt;z-index:31" o:connectortype="straight">
                  <v:stroke endarrow="block"/>
                </v:shape>
              </w:pic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                             10,0 м</w:t>
            </w:r>
          </w:p>
          <w:p w:rsidR="00237E49" w:rsidRDefault="00867BE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ect id="Rectangle 6" o:spid="_x0000_s1040" style="position:absolute;left:0;text-align:left;margin-left:12pt;margin-top:2.55pt;width:121.5pt;height:50.85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" fillcolor="black" strokecolor="#f2f2f2" strokeweight="3pt">
                  <v:shadow on="t" color="#7f7f7f" opacity=".5" offset="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57" type="#_x0000_t32" style="position:absolute;left:0;text-align:left;margin-left:9.75pt;margin-top:13.4pt;width:0;height:26.15pt;flip:y;z-index:32" o:connectortype="straight">
                  <v:stroke endarrow="block"/>
                </v:shape>
              </w:pict>
            </w:r>
          </w:p>
          <w:p w:rsidR="00237E49" w:rsidRDefault="00237E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8м</w:t>
            </w:r>
          </w:p>
          <w:p w:rsidR="00237E49" w:rsidRDefault="00237E49">
            <w:pPr>
              <w:tabs>
                <w:tab w:val="left" w:pos="4785"/>
                <w:tab w:val="left" w:pos="712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</w:rPr>
              <w:tab/>
            </w:r>
            <w:r>
              <w:rPr>
                <w:rFonts w:ascii="Times New Roman" w:hAnsi="Times New Roman"/>
                <w:b/>
              </w:rPr>
              <w:tab/>
            </w:r>
          </w:p>
          <w:p w:rsidR="00237E49" w:rsidRDefault="00237E49">
            <w:pPr>
              <w:rPr>
                <w:rFonts w:ascii="Times New Roman" w:hAnsi="Times New Roman"/>
                <w:b/>
              </w:rPr>
            </w:pPr>
          </w:p>
          <w:p w:rsidR="00237E49" w:rsidRDefault="00867BE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ect id="_x0000_s1039" style="position:absolute;left:0;text-align:left;margin-left:54.2pt;margin-top:8pt;width:40.3pt;height:20.7pt;z-index:14" fillcolor="black" strokecolor="#f2f2f2" strokeweight="3pt">
                  <v:shadow on="t" type="perspective" color="#7f7f7f" opacity=".5" offset="1pt" offset2="-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58" type="#_x0000_t32" style="position:absolute;left:0;text-align:left;margin-left:49pt;margin-top:8pt;width:0;height:26.15pt;flip:y;z-index:33" o:connectortype="straight">
                  <v:stroke endarrow="block"/>
                </v:shape>
              </w:pic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Парковка </w:t>
            </w:r>
          </w:p>
          <w:p w:rsidR="00237E49" w:rsidRDefault="00237E4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37E49" w:rsidRDefault="00237E4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10,0 м                          3,0 м</w:t>
            </w:r>
          </w:p>
          <w:p w:rsidR="00237E49" w:rsidRDefault="00867BE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59" type="#_x0000_t32" style="position:absolute;left:0;text-align:left;margin-left:52.35pt;margin-top:2.4pt;width:66.15pt;height:1.15pt;flip:y;z-index:34" o:connectortype="straight">
                  <v:stroke endarrow="block"/>
                </v:shape>
              </w:pict>
            </w:r>
            <w:r w:rsidR="00237E49">
              <w:rPr>
                <w:rFonts w:ascii="Times New Roman" w:hAnsi="Times New Roman"/>
                <w:sz w:val="16"/>
                <w:szCs w:val="16"/>
              </w:rPr>
              <w:t xml:space="preserve">           </w:t>
            </w:r>
            <w:r w:rsidR="00237E49">
              <w:rPr>
                <w:rFonts w:ascii="Times New Roman" w:hAnsi="Times New Roman"/>
              </w:rPr>
              <w:t>Условные обозначения элементов благоустройства</w:t>
            </w:r>
            <w:r w:rsidR="00237E49">
              <w:rPr>
                <w:rFonts w:ascii="Times New Roman" w:hAnsi="Times New Roman"/>
                <w:b/>
              </w:rPr>
              <w:t xml:space="preserve">:                                                                                 </w:t>
            </w:r>
          </w:p>
          <w:p w:rsidR="00237E49" w:rsidRDefault="00867BE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35" type="#_x0000_t8" style="position:absolute;left:0;text-align:left;margin-left:186.7pt;margin-top:2.25pt;width:14.25pt;height:14.25pt;z-index:10" fillcolor="red" strokecolor="#f2f2f2" strokeweight="3pt">
                  <v:shadow on="t" type="perspective" color="#4e6128" opacity=".5" offset="1pt" offset2="-1pt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28" style="position:absolute;left:0;text-align:left;margin-left:35.05pt;margin-top:-11.95pt;width:9.2pt;height:37.6pt;rotation:270;z-index:3" fillcolor="black">
                  <v:fill r:id="rId11" o:title="Зигзаг" type="pattern"/>
                </v:rect>
              </w:pict>
            </w:r>
            <w:r w:rsidR="00237E49">
              <w:rPr>
                <w:rFonts w:ascii="Times New Roman" w:hAnsi="Times New Roman"/>
                <w:b/>
              </w:rPr>
              <w:tab/>
              <w:t xml:space="preserve">           </w:t>
            </w:r>
            <w:r w:rsidR="00237E49">
              <w:rPr>
                <w:rFonts w:ascii="Times New Roman" w:hAnsi="Times New Roman"/>
              </w:rPr>
              <w:t xml:space="preserve">- дом                                           -  урна                        </w:t>
            </w:r>
          </w:p>
          <w:p w:rsidR="00237E49" w:rsidRDefault="00867BEB">
            <w:pPr>
              <w:tabs>
                <w:tab w:val="left" w:pos="2528"/>
                <w:tab w:val="right" w:pos="9686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</w:rPr>
              <w:pict>
                <v:roundrect id="AutoShape 2" o:spid="_x0000_s1029" alt="80%" style="position:absolute;left:0;text-align:left;margin-left:20.85pt;margin-top:1.9pt;width:37.6pt;height:6.9pt;flip:x;z-index: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" fillcolor="#404040" strokecolor="#666" strokeweight="1pt">
                  <v:fill r:id="rId10" o:title="" color2="#ccc" type="pattern"/>
                  <v:shadow on="t" color="#7f7f7f" opacity=".5" offset="1pt"/>
                </v:roundrect>
              </w:pict>
            </w:r>
            <w:r w:rsidR="00237E49">
              <w:rPr>
                <w:rFonts w:ascii="Times New Roman" w:hAnsi="Times New Roman"/>
                <w:b/>
              </w:rPr>
              <w:t xml:space="preserve">                       - </w:t>
            </w:r>
            <w:r w:rsidR="00237E49">
              <w:rPr>
                <w:rFonts w:ascii="Times New Roman" w:hAnsi="Times New Roman"/>
              </w:rPr>
              <w:t>подъезд дома</w:t>
            </w:r>
          </w:p>
          <w:p w:rsidR="00237E49" w:rsidRDefault="00867BEB">
            <w:pPr>
              <w:tabs>
                <w:tab w:val="left" w:pos="9686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</w:rPr>
              <w:pict>
                <v:rect id="_x0000_s1034" style="position:absolute;left:0;text-align:left;margin-left:19.95pt;margin-top:0;width:37.65pt;height:10.75pt;z-index:9" fillcolor="black" strokecolor="#f2f2f2" strokeweight="3pt">
                  <v:shadow on="t" type="perspective" color="#7f7f7f" opacity=".5" offset="1pt" offset2="-1pt"/>
                </v:rect>
              </w:pict>
            </w:r>
            <w:r w:rsidR="00237E49">
              <w:rPr>
                <w:rFonts w:ascii="Times New Roman" w:hAnsi="Times New Roman"/>
              </w:rPr>
              <w:t xml:space="preserve">                       - автомобильная парковка        </w:t>
            </w:r>
            <w:r w:rsidR="00237E49">
              <w:rPr>
                <w:rFonts w:ascii="Times New Roman" w:hAnsi="Times New Roman"/>
              </w:rPr>
              <w:tab/>
            </w:r>
          </w:p>
          <w:p w:rsidR="00237E49" w:rsidRDefault="00867BEB">
            <w:pPr>
              <w:tabs>
                <w:tab w:val="left" w:pos="2528"/>
                <w:tab w:val="right" w:pos="9686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</w:rPr>
              <w:pict>
                <v:rect id="_x0000_s1033" style="position:absolute;left:0;text-align:left;margin-left:33.5pt;margin-top:-12.4pt;width:12.4pt;height:37.5pt;rotation:270;z-index:8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 w:rsidR="00237E49">
              <w:rPr>
                <w:rFonts w:ascii="Times New Roman" w:hAnsi="Times New Roman"/>
              </w:rPr>
              <w:t xml:space="preserve">                        - тротуар                           </w:t>
            </w:r>
          </w:p>
          <w:tbl>
            <w:tblPr>
              <w:tblpPr w:leftFromText="180" w:rightFromText="180" w:vertAnchor="text" w:horzAnchor="margin" w:tblpXSpec="right" w:tblpY="-234"/>
              <w:tblOverlap w:val="never"/>
              <w:tblW w:w="5640" w:type="dxa"/>
              <w:tblBorders>
                <w:top w:val="single" w:sz="24" w:space="0" w:color="000000"/>
                <w:left w:val="single" w:sz="24" w:space="0" w:color="000000"/>
                <w:bottom w:val="single" w:sz="24" w:space="0" w:color="000000"/>
                <w:right w:val="single" w:sz="48" w:space="0" w:color="000000"/>
              </w:tblBorders>
              <w:tblLook w:val="04A0" w:firstRow="1" w:lastRow="0" w:firstColumn="1" w:lastColumn="0" w:noHBand="0" w:noVBand="1"/>
            </w:tblPr>
            <w:tblGrid>
              <w:gridCol w:w="5640"/>
            </w:tblGrid>
            <w:tr w:rsidR="00237E49">
              <w:trPr>
                <w:trHeight w:val="614"/>
              </w:trPr>
              <w:tc>
                <w:tcPr>
                  <w:tcW w:w="5640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48" w:space="0" w:color="000000"/>
                  </w:tcBorders>
                  <w:hideMark/>
                </w:tcPr>
                <w:p w:rsidR="00237E49" w:rsidRDefault="00237E49">
                  <w:pPr>
                    <w:ind w:left="1422" w:hanging="15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Дизайн-проект разработан</w:t>
                  </w:r>
                </w:p>
                <w:p w:rsidR="00237E49" w:rsidRDefault="00237E49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администрацией Тургеневского городского  пос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е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ления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237E49" w:rsidRDefault="00237E4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7FA" w:rsidRPr="0009711D" w:rsidRDefault="00EE17FA" w:rsidP="00D66D7B">
      <w:pPr>
        <w:ind w:firstLine="0"/>
        <w:rPr>
          <w:rFonts w:ascii="Arial" w:hAnsi="Arial" w:cs="Arial"/>
          <w:color w:val="26282F"/>
        </w:rPr>
        <w:sectPr w:rsidR="00EE17FA" w:rsidRPr="0009711D" w:rsidSect="00D66D7B">
          <w:headerReference w:type="default" r:id="rId12"/>
          <w:pgSz w:w="16837" w:h="11905" w:orient="landscape"/>
          <w:pgMar w:top="284" w:right="568" w:bottom="706" w:left="426" w:header="720" w:footer="720" w:gutter="0"/>
          <w:cols w:space="720"/>
          <w:noEndnote/>
          <w:titlePg/>
          <w:docGrid w:linePitch="326"/>
        </w:sectPr>
      </w:pPr>
    </w:p>
    <w:p w:rsidR="00106017" w:rsidRDefault="00106017" w:rsidP="00D66D7B">
      <w:pPr>
        <w:ind w:firstLine="0"/>
        <w:rPr>
          <w:rFonts w:ascii="Arial" w:hAnsi="Arial" w:cs="Arial"/>
          <w:bCs/>
        </w:rPr>
      </w:pP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04 ИЮЛЯ 2022 ГОДА  №286 </w:t>
      </w:r>
    </w:p>
    <w:p w:rsid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D66D7B" w:rsidRPr="00D66D7B" w:rsidRDefault="00D66D7B" w:rsidP="00D66D7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 ДИЗАЙН-ПРОЕКТА БЛАГОУСТРОЙСТВА ДВОРОВОЙ ТЕРРИТОРИИ МНОГОКВАРТИРНОГО ДОМА ПО АДРЕСУ: РЕСПУБЛИКА МОРДОВИЯ,АРДАТОВСКИЙ РАЙОН, Р.П.ТУРГЕНЕВО,       УЛ. МОЛОДЕЖНАЯ, ДОМ 2</w:t>
      </w:r>
    </w:p>
    <w:p w:rsidR="00D66D7B" w:rsidRDefault="00D66D7B" w:rsidP="00D66D7B">
      <w:pPr>
        <w:ind w:firstLine="709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Руководствуясь Федеральным Законом от 6 октября 2003 года № 131-ФЗ «Об общих принципах местного самоуправления в Российской Федерации», П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становлением администрации Тургеневского городского поселения Ардатовского муниципального района  Республики Мордовия  №169 от 28 ноября 2017 года «</w:t>
      </w:r>
      <w:r>
        <w:rPr>
          <w:rFonts w:ascii="Arial" w:hAnsi="Arial" w:cs="Arial"/>
        </w:rPr>
        <w:t xml:space="preserve">Об утверждении муниципальной программы </w:t>
      </w:r>
      <w:r>
        <w:rPr>
          <w:rStyle w:val="afb"/>
          <w:rFonts w:ascii="Arial" w:hAnsi="Arial" w:cs="Arial"/>
        </w:rPr>
        <w:t>«Формирование современной городской среды  Тургеневского городского поселения Ардатовского муниципального рай</w:t>
      </w:r>
      <w:r>
        <w:rPr>
          <w:rStyle w:val="afb"/>
          <w:rFonts w:ascii="Arial" w:hAnsi="Arial" w:cs="Arial"/>
        </w:rPr>
        <w:t>о</w:t>
      </w:r>
      <w:r>
        <w:rPr>
          <w:rStyle w:val="afb"/>
          <w:rFonts w:ascii="Arial" w:hAnsi="Arial" w:cs="Arial"/>
        </w:rPr>
        <w:t xml:space="preserve">на Республики Мордовия </w:t>
      </w:r>
      <w:r>
        <w:rPr>
          <w:rFonts w:ascii="Arial" w:hAnsi="Arial" w:cs="Arial"/>
        </w:rPr>
        <w:t xml:space="preserve"> на 2018-2024 годы», </w:t>
      </w:r>
      <w:r>
        <w:rPr>
          <w:rFonts w:ascii="Arial" w:hAnsi="Arial" w:cs="Arial"/>
          <w:color w:val="000000"/>
        </w:rPr>
        <w:t>Уставом Тургеневского городского  поселения Ардатовского муниципального района Республики Мордовия, админ</w:t>
      </w:r>
      <w:r>
        <w:rPr>
          <w:rFonts w:ascii="Arial" w:hAnsi="Arial" w:cs="Arial"/>
          <w:color w:val="000000"/>
        </w:rPr>
        <w:t>и</w:t>
      </w:r>
      <w:r>
        <w:rPr>
          <w:rFonts w:ascii="Arial" w:hAnsi="Arial" w:cs="Arial"/>
          <w:color w:val="000000"/>
        </w:rPr>
        <w:t xml:space="preserve">страция Тургеневского городского поселения, </w:t>
      </w:r>
      <w:r>
        <w:rPr>
          <w:rFonts w:ascii="Arial" w:hAnsi="Arial" w:cs="Arial"/>
        </w:rPr>
        <w:t>постановляет:</w:t>
      </w:r>
    </w:p>
    <w:p w:rsidR="00D66D7B" w:rsidRDefault="00D66D7B" w:rsidP="00D66D7B">
      <w:pPr>
        <w:pStyle w:val="af8"/>
        <w:ind w:firstLine="709"/>
        <w:jc w:val="both"/>
        <w:rPr>
          <w:rFonts w:ascii="Arial" w:hAnsi="Arial" w:cs="Arial"/>
          <w:sz w:val="24"/>
          <w:szCs w:val="24"/>
        </w:rPr>
      </w:pPr>
    </w:p>
    <w:p w:rsidR="00D66D7B" w:rsidRDefault="00D66D7B" w:rsidP="00D66D7B">
      <w:pPr>
        <w:pStyle w:val="af8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Утвердить дизайн-проект благоустройства дворовой территории мног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квартирного дома по адресу: Республика Мордовия, Ардатовский район, р.п. Ту</w:t>
      </w:r>
      <w:r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генево, ул. Молодежная, дом 28(Приложение 1)</w:t>
      </w:r>
    </w:p>
    <w:p w:rsidR="00D66D7B" w:rsidRDefault="00D66D7B" w:rsidP="00D66D7B">
      <w:pPr>
        <w:spacing w:line="228" w:lineRule="auto"/>
        <w:ind w:firstLine="709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2. </w:t>
      </w:r>
      <w:r>
        <w:rPr>
          <w:rFonts w:ascii="Arial" w:hAnsi="Arial" w:cs="Arial"/>
          <w:lang w:eastAsia="en-US"/>
        </w:rPr>
        <w:t>Опубликовать настоящее постановление в информационном бюллетене Тургеневского городского поселения, а так же разместить на официальном сайте Тургеневского городского поселения.</w:t>
      </w:r>
    </w:p>
    <w:p w:rsidR="00D66D7B" w:rsidRDefault="00D66D7B" w:rsidP="00D66D7B">
      <w:pPr>
        <w:spacing w:line="228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3.    Настоящее постановление вступает в силу со дня его принятия.</w:t>
      </w:r>
    </w:p>
    <w:p w:rsidR="00D66D7B" w:rsidRDefault="00D66D7B" w:rsidP="00D66D7B">
      <w:pPr>
        <w:spacing w:line="228" w:lineRule="auto"/>
        <w:ind w:firstLine="709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 4. Контроль за исполнением настоящего постановления возложить на и. о. заместителя главы администрации Тургеневского городского поселения  Макс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мову Е. Я.</w:t>
      </w:r>
    </w:p>
    <w:p w:rsidR="00D66D7B" w:rsidRDefault="00D66D7B" w:rsidP="00D66D7B">
      <w:pPr>
        <w:pStyle w:val="af9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D66D7B" w:rsidRDefault="00D66D7B" w:rsidP="00D66D7B">
      <w:pPr>
        <w:ind w:right="-20" w:firstLine="709"/>
        <w:rPr>
          <w:rFonts w:ascii="Arial" w:hAnsi="Arial" w:cs="Arial"/>
        </w:rPr>
      </w:pPr>
    </w:p>
    <w:p w:rsidR="00D66D7B" w:rsidRDefault="00D66D7B" w:rsidP="00D66D7B">
      <w:pPr>
        <w:ind w:right="-20" w:firstLine="709"/>
        <w:rPr>
          <w:rFonts w:ascii="Arial" w:hAnsi="Arial" w:cs="Arial"/>
        </w:rPr>
      </w:pPr>
    </w:p>
    <w:p w:rsidR="00D66D7B" w:rsidRDefault="00D66D7B" w:rsidP="00D66D7B">
      <w:pPr>
        <w:ind w:right="-20" w:firstLine="709"/>
        <w:rPr>
          <w:rFonts w:ascii="Arial" w:hAnsi="Arial" w:cs="Arial"/>
        </w:rPr>
      </w:pPr>
      <w:r>
        <w:rPr>
          <w:rFonts w:ascii="Arial" w:hAnsi="Arial" w:cs="Arial"/>
        </w:rPr>
        <w:t>Глава  администрации</w:t>
      </w:r>
    </w:p>
    <w:p w:rsidR="00D66D7B" w:rsidRDefault="00D66D7B" w:rsidP="00D66D7B">
      <w:pPr>
        <w:ind w:right="-20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Тургеневского городского поселения                                          И.В.Аверьянов  </w:t>
      </w:r>
    </w:p>
    <w:p w:rsidR="00D66D7B" w:rsidRDefault="00D66D7B" w:rsidP="00D66D7B">
      <w:pPr>
        <w:ind w:right="-20" w:firstLine="709"/>
        <w:rPr>
          <w:rFonts w:ascii="Arial" w:hAnsi="Arial" w:cs="Arial"/>
        </w:rPr>
      </w:pPr>
    </w:p>
    <w:p w:rsidR="00D66D7B" w:rsidRDefault="00D66D7B" w:rsidP="00D66D7B">
      <w:pPr>
        <w:rPr>
          <w:rFonts w:ascii="Arial" w:hAnsi="Arial" w:cs="Arial"/>
        </w:rPr>
        <w:sectPr w:rsidR="00D66D7B">
          <w:pgSz w:w="11904" w:h="16834"/>
          <w:pgMar w:top="1134" w:right="847" w:bottom="993" w:left="1701" w:header="720" w:footer="720" w:gutter="0"/>
          <w:cols w:space="720"/>
        </w:sectPr>
      </w:pPr>
    </w:p>
    <w:tbl>
      <w:tblPr>
        <w:tblW w:w="15593" w:type="dxa"/>
        <w:tblInd w:w="108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D66D7B" w:rsidTr="00D66D7B">
        <w:trPr>
          <w:trHeight w:val="10937"/>
        </w:trPr>
        <w:tc>
          <w:tcPr>
            <w:tcW w:w="15593" w:type="dxa"/>
            <w:tcBorders>
              <w:top w:val="single" w:sz="48" w:space="0" w:color="000000"/>
              <w:left w:val="single" w:sz="48" w:space="0" w:color="000000"/>
              <w:bottom w:val="single" w:sz="36" w:space="0" w:color="auto"/>
              <w:right w:val="single" w:sz="48" w:space="0" w:color="000000"/>
            </w:tcBorders>
          </w:tcPr>
          <w:p w:rsidR="00D66D7B" w:rsidRDefault="00D66D7B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D66D7B" w:rsidRDefault="00D66D7B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Согласовано: </w:t>
            </w:r>
          </w:p>
          <w:p w:rsidR="00D66D7B" w:rsidRDefault="00D66D7B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представитель (ли) жилого дома</w:t>
            </w:r>
          </w:p>
          <w:p w:rsidR="00D66D7B" w:rsidRDefault="00D66D7B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     ________________________________________</w:t>
            </w:r>
          </w:p>
          <w:p w:rsidR="00D66D7B" w:rsidRDefault="00D66D7B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</w:rPr>
              <w:t xml:space="preserve">                 </w:t>
            </w:r>
          </w:p>
          <w:p w:rsidR="00D66D7B" w:rsidRDefault="00D66D7B">
            <w:pPr>
              <w:pStyle w:val="af8"/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>
              <w:rPr>
                <w:rFonts w:ascii="Times New Roman" w:hAnsi="Times New Roman"/>
                <w:b/>
                <w:sz w:val="44"/>
                <w:szCs w:val="44"/>
              </w:rPr>
              <w:t>ДИЗАЙН – ПРОЕКТ</w:t>
            </w:r>
          </w:p>
          <w:p w:rsidR="00D66D7B" w:rsidRDefault="00D66D7B">
            <w:pPr>
              <w:pStyle w:val="af8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благоустройства  дворовой территории по адресу:</w:t>
            </w:r>
          </w:p>
          <w:p w:rsidR="00D66D7B" w:rsidRDefault="00867BEB">
            <w:pPr>
              <w:pStyle w:val="af8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pict>
  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  <v:stroke joinstyle="miter"/>
                  <v:formulas>
                    <v:f eqn="sum 10800 0 #0"/>
                    <v:f eqn="prod @0 32488 32768"/>
                    <v:f eqn="prod @0 4277 32768"/>
                    <v:f eqn="prod @0 30274 32768"/>
                    <v:f eqn="prod @0 12540 32768"/>
                    <v:f eqn="prod @0 25997 32768"/>
                    <v:f eqn="prod @0 19948 32768"/>
                    <v:f eqn="sum @1 10800 0"/>
                    <v:f eqn="sum @2 10800 0"/>
                    <v:f eqn="sum @3 10800 0"/>
                    <v:f eqn="sum @4 10800 0"/>
                    <v:f eqn="sum @5 10800 0"/>
                    <v:f eqn="sum @6 10800 0"/>
                    <v:f eqn="sum 10800 0 @1"/>
                    <v:f eqn="sum 10800 0 @2"/>
                    <v:f eqn="sum 10800 0 @3"/>
                    <v:f eqn="sum 10800 0 @4"/>
                    <v:f eqn="sum 10800 0 @5"/>
                    <v:f eqn="sum 10800 0 @6"/>
                    <v:f eqn="prod @0 23170 32768"/>
                    <v:f eqn="sum @19 10800 0"/>
                    <v:f eqn="sum 10800 0 @19"/>
                  </v:formulas>
                  <v:path gradientshapeok="t" o:connecttype="rect" textboxrect="@21,@21,@20,@20"/>
                  <v:handles>
                    <v:h position="#0,center" xrange="0,10800"/>
                  </v:handles>
                </v:shapetype>
                <v:shape id="_x0000_s1078" type="#_x0000_t92" style="position:absolute;left:0;text-align:left;margin-left:261pt;margin-top:16.2pt;width:10.5pt;height:14.7pt;z-index:53"/>
              </w:pict>
            </w:r>
            <w:r>
              <w:pict>
                <v:shape id="_x0000_s1079" type="#_x0000_t92" style="position:absolute;left:0;text-align:left;margin-left:244.5pt;margin-top:16.2pt;width:10.5pt;height:14.7pt;z-index:54"/>
              </w:pict>
            </w:r>
            <w:r w:rsidR="00D66D7B">
              <w:rPr>
                <w:rFonts w:ascii="Times New Roman" w:hAnsi="Times New Roman"/>
                <w:b/>
                <w:sz w:val="32"/>
                <w:szCs w:val="32"/>
              </w:rPr>
              <w:t>Республика Мордовия, Ардатовский район, р.п. Тургенево, ул. Молодежная, д. 28</w:t>
            </w:r>
          </w:p>
          <w:p w:rsidR="00D66D7B" w:rsidRDefault="00D66D7B">
            <w:pPr>
              <w:tabs>
                <w:tab w:val="left" w:pos="3081"/>
                <w:tab w:val="right" w:pos="1559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</w:t>
            </w:r>
            <w:r>
              <w:rPr>
                <w:rFonts w:ascii="Times New Roman" w:hAnsi="Times New Roman"/>
                <w:sz w:val="18"/>
                <w:szCs w:val="18"/>
              </w:rPr>
              <w:t>1,5м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D66D7B" w:rsidRDefault="00867BEB">
            <w:pPr>
              <w:tabs>
                <w:tab w:val="left" w:pos="6075"/>
                <w:tab w:val="left" w:pos="11850"/>
                <w:tab w:val="right" w:pos="1559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90" type="#_x0000_t32" style="position:absolute;left:0;text-align:left;margin-left:214.5pt;margin-top:2.55pt;width:30pt;height:0;z-index:65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71" style="position:absolute;left:0;text-align:left;margin-left:217.15pt;margin-top:4.05pt;width:73pt;height:273.95pt;z-index:46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82" alt="Шпалера" style="position:absolute;left:0;text-align:left;margin-left:354.55pt;margin-top:10.25pt;width:50.45pt;height:33.8pt;z-index:5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" fillcolor="black" strokecolor="#f2f2f2" strokeweight="3pt">
                  <v:fill r:id="rId9" o:title="" type="pattern"/>
                  <v:shadow on="t" color="#7f7f7f" opacity=".5" offset="1pt"/>
                </v:rect>
              </w:pict>
            </w:r>
            <w:r w:rsidR="00D66D7B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="00D66D7B">
              <w:rPr>
                <w:rFonts w:ascii="Times New Roman" w:hAnsi="Times New Roman"/>
                <w:sz w:val="16"/>
                <w:szCs w:val="16"/>
              </w:rPr>
              <w:t>Площадка под скамьи 3м*3м</w:t>
            </w:r>
            <w:r w:rsidR="00D66D7B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="00D66D7B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D66D7B" w:rsidRDefault="00867BEB">
            <w:pPr>
              <w:tabs>
                <w:tab w:val="left" w:pos="3435"/>
                <w:tab w:val="right" w:pos="1559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85" type="#_x0000_t32" style="position:absolute;left:0;text-align:left;margin-left:298.05pt;margin-top:1.5pt;width:54pt;height:.05pt;z-index:60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76" type="#_x0000_t84" alt="Орех" style="position:absolute;left:0;text-align:left;margin-left:567.35pt;margin-top:25.35pt;width:23.5pt;height:8.55pt;rotation:41234996fd;flip:y;z-index:51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74" type="#_x0000_t84" alt="Орех" style="position:absolute;left:0;text-align:left;margin-left:595pt;margin-top:25.35pt;width:23.5pt;height:8.55pt;rotation:41234996fd;flip:y;z-index:49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73" alt="Шпалера" style="position:absolute;left:0;text-align:left;margin-left:569.25pt;margin-top:15.95pt;width:46.7pt;height:33.8pt;z-index: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" fillcolor="black" strokecolor="#f2f2f2" strokeweight="3pt">
                  <v:fill r:id="rId9" o:title="" type="pattern"/>
                  <v:shadow on="t" color="#7f7f7f" opacity=".5" offset="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77" type="#_x0000_t8" style="position:absolute;left:0;text-align:left;margin-left:339.95pt;margin-top:16.05pt;width:12.1pt;height:12.95pt;z-index:52" fillcolor="red" strokecolor="#f2f2f2" strokeweight="3pt">
                  <v:shadow on="t" type="perspective" color="#4e6128" opacity=".5" offset="1pt" offset2="-1pt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88" type="#_x0000_t84" alt="Орех" style="position:absolute;left:0;text-align:left;margin-left:353.2pt;margin-top:11.05pt;width:22.35pt;height:7.75pt;rotation:41234996fd;flip:y;z-index:63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89" type="#_x0000_t84" alt="Орех" style="position:absolute;left:0;text-align:left;margin-left:381.35pt;margin-top:11.5pt;width:22.35pt;height:6.95pt;rotation:41234996fd;flip:y;z-index:64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83" type="#_x0000_t84" alt="Орех" style="position:absolute;left:0;text-align:left;margin-left:366.6pt;margin-top:3.8pt;width:23.35pt;height:9pt;rotation:180;z-index:5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">
                  <v:fill r:id="rId8" o:title="Орех" recolor="t" rotate="t" type="tile"/>
                </v:shape>
              </w:pict>
            </w:r>
            <w:r w:rsidR="00D66D7B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</w:t>
            </w:r>
            <w:r w:rsidR="00D66D7B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66D7B" w:rsidRDefault="00D66D7B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Площадка под скамьи</w:t>
            </w:r>
            <w:r w:rsidR="00867BEB">
              <w:rPr>
                <w:rFonts w:ascii="Calibri" w:hAnsi="Calibri"/>
                <w:sz w:val="22"/>
                <w:szCs w:val="22"/>
              </w:rPr>
              <w:pict>
                <v:shape id="_x0000_s1072" type="#_x0000_t32" style="position:absolute;left:0;text-align:left;margin-left:621.3pt;margin-top:10.5pt;width:117.1pt;height:.05pt;flip:x;z-index:47;mso-position-horizontal-relative:text;mso-position-vertical-relative:text" o:connectortype="straight">
                  <v:stroke endarrow="block"/>
                </v:shape>
              </w:pict>
            </w:r>
            <w:r w:rsidR="00867BEB">
              <w:rPr>
                <w:rFonts w:ascii="Calibri" w:hAnsi="Calibri"/>
                <w:sz w:val="22"/>
                <w:szCs w:val="22"/>
              </w:rPr>
              <w:pict>
                <v:shape id="_x0000_s1091" type="#_x0000_t32" style="position:absolute;left:0;text-align:left;margin-left:209.25pt;margin-top:7.65pt;width:0;height:91.05pt;flip:y;z-index:66;mso-position-horizontal-relative:text;mso-position-vertical-relative:text" o:connectortype="straight">
                  <v:stroke endarrow="block"/>
                </v:shape>
              </w:pict>
            </w:r>
            <w:r w:rsidR="00867BEB">
              <w:rPr>
                <w:rFonts w:ascii="Calibri" w:hAnsi="Calibri"/>
                <w:sz w:val="22"/>
                <w:szCs w:val="22"/>
              </w:rPr>
              <w:pict>
                <v:rect id="_x0000_s1061" style="position:absolute;left:0;text-align:left;margin-left:369.05pt;margin-top:15.75pt;width:28.65pt;height:25.2pt;rotation:270;z-index:36;mso-position-horizontal-relative:text;mso-position-vertical-relative:text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>
              <w:rPr>
                <w:rFonts w:ascii="Times New Roman" w:hAnsi="Times New Roman"/>
                <w:sz w:val="16"/>
                <w:szCs w:val="16"/>
              </w:rPr>
              <w:t xml:space="preserve"> 3м*3м</w:t>
            </w:r>
          </w:p>
          <w:p w:rsidR="00D66D7B" w:rsidRDefault="00867BEB">
            <w:pPr>
              <w:tabs>
                <w:tab w:val="left" w:pos="4995"/>
                <w:tab w:val="left" w:pos="8250"/>
                <w:tab w:val="left" w:pos="1315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75" type="#_x0000_t8" style="position:absolute;left:0;text-align:left;margin-left:554.2pt;margin-top:-.05pt;width:14.25pt;height:14.25pt;z-index:50" fillcolor="red" strokecolor="#f2f2f2" strokeweight="3pt">
                  <v:shadow on="t" type="perspective" color="#4e6128" opacity=".5" offset="1pt" offset2="-1pt"/>
                </v:shape>
              </w:pict>
            </w:r>
            <w:r w:rsidR="00D66D7B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D66D7B">
              <w:rPr>
                <w:rFonts w:ascii="Times New Roman" w:hAnsi="Times New Roman"/>
                <w:sz w:val="16"/>
                <w:szCs w:val="16"/>
              </w:rPr>
              <w:tab/>
              <w:t>2м*1,2м</w:t>
            </w:r>
            <w:r w:rsidR="00D66D7B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D66D7B" w:rsidRDefault="00867BE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81" type="#_x0000_t32" style="position:absolute;left:0;text-align:left;margin-left:397.9pt;margin-top:2.55pt;width:42.4pt;height:1.1pt;flip:x y;z-index:56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87" type="#_x0000_t32" style="position:absolute;left:0;text-align:left;margin-left:459pt;margin-top:8.95pt;width:83.85pt;height:.05pt;z-index:62" o:connectortype="straight">
                  <v:stroke endarrow="block"/>
                </v:shape>
              </w:pict>
            </w:r>
            <w:r w:rsidR="00D66D7B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Тротуар     40,0*1,2                                                                                                          </w:t>
            </w:r>
          </w:p>
          <w:p w:rsidR="00D66D7B" w:rsidRDefault="00867B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ect id="_x0000_s1067" style="position:absolute;left:0;text-align:left;margin-left:515.1pt;margin-top:-225.1pt;width:27pt;height:478.35pt;rotation:270;z-index:42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 w:rsidR="00D66D7B">
              <w:rPr>
                <w:rFonts w:ascii="Times New Roman" w:hAnsi="Times New Roman"/>
                <w:b/>
                <w:sz w:val="16"/>
                <w:szCs w:val="16"/>
              </w:rPr>
              <w:t xml:space="preserve">               </w:t>
            </w:r>
            <w:r w:rsidR="00D66D7B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="00D66D7B"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r w:rsidR="00D66D7B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тротуар 2,0 * 2,5</w:t>
            </w:r>
          </w:p>
          <w:p w:rsidR="00D66D7B" w:rsidRDefault="00D66D7B">
            <w:pPr>
              <w:tabs>
                <w:tab w:val="left" w:pos="3660"/>
                <w:tab w:val="center" w:pos="779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z w:val="16"/>
                <w:szCs w:val="16"/>
              </w:rPr>
              <w:t>34 м</w:t>
            </w:r>
            <w:r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D66D7B" w:rsidRDefault="00867BEB">
            <w:pPr>
              <w:tabs>
                <w:tab w:val="left" w:pos="5760"/>
              </w:tabs>
              <w:rPr>
                <w:rFonts w:ascii="Times New Roman" w:hAnsi="Times New Roman"/>
                <w:color w:val="ED7D31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96" type="#_x0000_t32" style="position:absolute;left:0;text-align:left;margin-left:599.05pt;margin-top:12.1pt;width:30pt;height:0;z-index:71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95" type="#_x0000_t84" style="position:absolute;left:0;text-align:left;margin-left:632.8pt;margin-top:7.5pt;width:25.7pt;height:13.9pt;z-index:70"/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93" type="#_x0000_t84" style="position:absolute;left:0;text-align:left;margin-left:408.75pt;margin-top:12.95pt;width:25.7pt;height:12.4pt;z-index:68"/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 id="_x0000_s1084" type="#_x0000_t32" style="position:absolute;left:0;text-align:left;margin-left:372.2pt;margin-top:11.45pt;width:30pt;height:0;z-index:59" o:connectortype="straight">
                  <v:stroke endarrow="block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62" style="position:absolute;left:0;text-align:left;margin-left:417.4pt;margin-top:-2.75pt;width:7.8pt;height:23.55pt;rotation:270;z-index:37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92" type="#_x0000_t34" style="position:absolute;left:0;text-align:left;margin-left:412.55pt;margin-top:14.55pt;width:27.75pt;height:9.75pt;z-index:67" o:connectortype="elbow" adj="10781,-652985,-114422"/>
              </w:pict>
            </w:r>
            <w:r w:rsidR="00D66D7B">
              <w:rPr>
                <w:rFonts w:ascii="Times New Roman" w:hAnsi="Times New Roman"/>
                <w:color w:val="ED7D31"/>
              </w:rPr>
              <w:tab/>
            </w:r>
          </w:p>
          <w:p w:rsidR="00D66D7B" w:rsidRDefault="00867BEB">
            <w:pPr>
              <w:tabs>
                <w:tab w:val="left" w:pos="5760"/>
                <w:tab w:val="left" w:pos="8670"/>
                <w:tab w:val="left" w:pos="1212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roundrect id="_x0000_s1066" alt="80%" style="position:absolute;left:0;text-align:left;margin-left:405.75pt;margin-top:7.05pt;width:35.3pt;height:7.4pt;flip:x y;z-index:4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" fillcolor="#404040" strokecolor="#666" strokeweight="1pt">
                  <v:fill r:id="rId10" o:title="" color2="#ccc" type="pattern"/>
                  <v:shadow on="t" color="#7f7f7f" opacity=".5" offset="1pt"/>
                </v:round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oundrect id="_x0000_s1065" alt="80%" style="position:absolute;left:0;text-align:left;margin-left:627.65pt;margin-top:7.05pt;width:36.9pt;height:5.85pt;flip:x;z-index: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" fillcolor="#404040" strokecolor="#666" strokeweight="1pt">
                  <v:fill r:id="rId10" o:title="" color2="#ccc" type="pattern"/>
                  <v:shadow on="t" color="#7f7f7f" opacity=".5" offset="1pt"/>
                </v:roundrect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60" style="position:absolute;left:0;text-align:left;margin-left:475.3pt;margin-top:-159.25pt;width:126.15pt;height:458.75pt;rotation:270;z-index:35" fillcolor="black">
                  <v:fill r:id="rId11" o:title="Зигзаг" type="pattern"/>
                </v:rect>
              </w:pict>
            </w:r>
            <w:r w:rsidR="00D66D7B">
              <w:rPr>
                <w:rFonts w:ascii="Times New Roman" w:hAnsi="Times New Roman"/>
                <w:sz w:val="16"/>
                <w:szCs w:val="16"/>
              </w:rPr>
              <w:tab/>
              <w:t xml:space="preserve">                                          1,5м*2,0м</w:t>
            </w:r>
            <w:r w:rsidR="00D66D7B">
              <w:rPr>
                <w:rFonts w:ascii="Times New Roman" w:hAnsi="Times New Roman"/>
                <w:sz w:val="16"/>
                <w:szCs w:val="16"/>
              </w:rPr>
              <w:tab/>
              <w:t xml:space="preserve">                                                                                   2м*2м</w:t>
            </w:r>
          </w:p>
          <w:p w:rsidR="00D66D7B" w:rsidRDefault="00D66D7B">
            <w:pPr>
              <w:tabs>
                <w:tab w:val="left" w:pos="5085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66D7B" w:rsidRDefault="00D66D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</w:t>
            </w:r>
          </w:p>
          <w:p w:rsidR="00D66D7B" w:rsidRDefault="00D66D7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>Тротуар 1,2 * 4,0</w:t>
            </w:r>
          </w:p>
          <w:p w:rsidR="00D66D7B" w:rsidRDefault="00D66D7B">
            <w:pPr>
              <w:rPr>
                <w:rFonts w:ascii="Times New Roman" w:hAnsi="Times New Roman"/>
              </w:rPr>
            </w:pPr>
          </w:p>
          <w:p w:rsidR="00D66D7B" w:rsidRDefault="00D66D7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66D7B" w:rsidRDefault="00D66D7B">
            <w:pPr>
              <w:rPr>
                <w:rFonts w:ascii="Times New Roman" w:hAnsi="Times New Roman"/>
              </w:rPr>
            </w:pPr>
          </w:p>
          <w:p w:rsidR="00D66D7B" w:rsidRDefault="00D66D7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Детская площадка 10,0 * </w:t>
            </w:r>
          </w:p>
          <w:p w:rsidR="00D66D7B" w:rsidRDefault="00D66D7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</w:t>
            </w:r>
          </w:p>
          <w:p w:rsidR="00D66D7B" w:rsidRDefault="00D66D7B">
            <w:pPr>
              <w:rPr>
                <w:rFonts w:ascii="Times New Roman" w:hAnsi="Times New Roman"/>
              </w:rPr>
            </w:pPr>
          </w:p>
          <w:p w:rsidR="00D66D7B" w:rsidRDefault="00D66D7B">
            <w:pPr>
              <w:rPr>
                <w:rFonts w:ascii="Times New Roman" w:hAnsi="Times New Roman"/>
              </w:rPr>
            </w:pPr>
          </w:p>
          <w:p w:rsidR="00D66D7B" w:rsidRDefault="00D66D7B">
            <w:pPr>
              <w:tabs>
                <w:tab w:val="left" w:pos="4785"/>
                <w:tab w:val="left" w:pos="712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</w:rPr>
              <w:tab/>
            </w:r>
            <w:r>
              <w:rPr>
                <w:rFonts w:ascii="Times New Roman" w:hAnsi="Times New Roman"/>
                <w:b/>
              </w:rPr>
              <w:tab/>
            </w:r>
          </w:p>
          <w:p w:rsidR="00D66D7B" w:rsidRDefault="00867BEB">
            <w:pPr>
              <w:tabs>
                <w:tab w:val="left" w:pos="612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86" type="#_x0000_t32" style="position:absolute;left:0;text-align:left;margin-left:293.2pt;margin-top:10.2pt;width:76.5pt;height:0;flip:x;z-index:61" o:connectortype="straight">
                  <v:stroke endarrow="block"/>
                </v:shape>
              </w:pict>
            </w:r>
            <w:r w:rsidR="00D66D7B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</w:t>
            </w:r>
            <w:r w:rsidR="00D66D7B">
              <w:rPr>
                <w:rFonts w:ascii="Times New Roman" w:hAnsi="Times New Roman"/>
                <w:sz w:val="16"/>
                <w:szCs w:val="16"/>
              </w:rPr>
              <w:tab/>
              <w:t>Тротуар 34м*1,5м</w:t>
            </w:r>
          </w:p>
          <w:p w:rsidR="00D66D7B" w:rsidRDefault="00D66D7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66D7B" w:rsidRDefault="00D66D7B">
            <w:pPr>
              <w:rPr>
                <w:rFonts w:ascii="Times New Roman" w:hAnsi="Times New Roman"/>
              </w:rPr>
            </w:pPr>
          </w:p>
          <w:p w:rsidR="00D66D7B" w:rsidRDefault="00D66D7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Условные обозначения элементов благоустройства</w:t>
            </w:r>
            <w:r>
              <w:rPr>
                <w:rFonts w:ascii="Times New Roman" w:hAnsi="Times New Roman"/>
                <w:b/>
              </w:rPr>
              <w:t xml:space="preserve">:                                                                                 </w:t>
            </w:r>
          </w:p>
          <w:p w:rsidR="00D66D7B" w:rsidRDefault="00867BE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pict>
                <v:shape id="_x0000_s1070" type="#_x0000_t8" style="position:absolute;left:0;text-align:left;margin-left:191.45pt;margin-top:0;width:14.25pt;height:14.25pt;z-index:45" fillcolor="red" strokecolor="#f2f2f2" strokeweight="3pt">
                  <v:shadow on="t" type="perspective" color="#4e6128" opacity=".5" offset="1pt" offset2="-1pt"/>
                </v:shape>
              </w:pict>
            </w:r>
            <w:r>
              <w:rPr>
                <w:rFonts w:ascii="Calibri" w:hAnsi="Calibri"/>
                <w:sz w:val="22"/>
                <w:szCs w:val="22"/>
              </w:rPr>
              <w:pict>
                <v:rect id="_x0000_s1063" style="position:absolute;left:0;text-align:left;margin-left:35.05pt;margin-top:-11.95pt;width:9.2pt;height:37.6pt;rotation:270;z-index:38" fillcolor="black">
                  <v:fill r:id="rId11" o:title="Зигзаг" type="pattern"/>
                </v:rect>
              </w:pict>
            </w:r>
            <w:r w:rsidR="00D66D7B">
              <w:rPr>
                <w:rFonts w:ascii="Times New Roman" w:hAnsi="Times New Roman"/>
                <w:b/>
              </w:rPr>
              <w:tab/>
              <w:t xml:space="preserve">           </w:t>
            </w:r>
            <w:r w:rsidR="00D66D7B">
              <w:rPr>
                <w:rFonts w:ascii="Times New Roman" w:hAnsi="Times New Roman"/>
              </w:rPr>
              <w:t xml:space="preserve">- дом                                           -  урна                 </w:t>
            </w:r>
          </w:p>
          <w:p w:rsidR="00D66D7B" w:rsidRDefault="00867BEB">
            <w:pPr>
              <w:tabs>
                <w:tab w:val="left" w:pos="2528"/>
                <w:tab w:val="right" w:pos="9686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</w:rPr>
              <w:pict>
                <v:shape id="_x0000_s1080" type="#_x0000_t92" style="position:absolute;left:0;text-align:left;margin-left:195.2pt;margin-top:12.9pt;width:10.5pt;height:14.7pt;z-index:55"/>
              </w:pict>
            </w:r>
            <w:r>
              <w:rPr>
                <w:rFonts w:ascii="Calibri" w:hAnsi="Calibri"/>
              </w:rPr>
              <w:pict>
                <v:roundrect id="_x0000_s1064" alt="80%" style="position:absolute;left:0;text-align:left;margin-left:20.85pt;margin-top:1.9pt;width:37.6pt;height:6.9pt;flip:x;z-index:39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" fillcolor="#404040" strokecolor="#666" strokeweight="1pt">
                  <v:fill r:id="rId10" o:title="" color2="#ccc" type="pattern"/>
                  <v:shadow on="t" color="#7f7f7f" opacity=".5" offset="1pt"/>
                </v:roundrect>
              </w:pict>
            </w:r>
            <w:r w:rsidR="00D66D7B">
              <w:rPr>
                <w:rFonts w:ascii="Times New Roman" w:hAnsi="Times New Roman"/>
                <w:b/>
              </w:rPr>
              <w:t xml:space="preserve">                       - </w:t>
            </w:r>
            <w:r w:rsidR="00D66D7B">
              <w:rPr>
                <w:rFonts w:ascii="Times New Roman" w:hAnsi="Times New Roman"/>
              </w:rPr>
              <w:t>подъезд дома</w:t>
            </w:r>
          </w:p>
          <w:p w:rsidR="00D66D7B" w:rsidRDefault="00867BEB">
            <w:pPr>
              <w:tabs>
                <w:tab w:val="left" w:pos="9686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</w:rPr>
              <w:pict>
                <v:rect id="_x0000_s1069" style="position:absolute;left:0;text-align:left;margin-left:34.6pt;margin-top:-12.05pt;width:10.15pt;height:37.5pt;rotation:270;z-index:44" fillcolor="black" strokecolor="#f2f2f2" strokeweight="3pt">
                  <v:fill r:id="rId9" o:title="Шпалера" type="pattern"/>
                  <v:shadow on="t" type="perspective" color="#7f7f7f" opacity=".5" offset="1pt" offset2="-1pt"/>
                </v:rect>
              </w:pict>
            </w:r>
            <w:r w:rsidR="00D66D7B">
              <w:rPr>
                <w:rFonts w:ascii="Times New Roman" w:hAnsi="Times New Roman"/>
              </w:rPr>
              <w:t xml:space="preserve">                       - тротуар                                      -освещение                             </w:t>
            </w:r>
            <w:r w:rsidR="00D66D7B">
              <w:rPr>
                <w:rFonts w:ascii="Times New Roman" w:hAnsi="Times New Roman"/>
              </w:rPr>
              <w:tab/>
            </w:r>
          </w:p>
          <w:p w:rsidR="00D66D7B" w:rsidRDefault="00867BEB">
            <w:pPr>
              <w:tabs>
                <w:tab w:val="left" w:pos="2528"/>
                <w:tab w:val="right" w:pos="9686"/>
              </w:tabs>
              <w:rPr>
                <w:rFonts w:ascii="Times New Roman" w:hAnsi="Times New Roman"/>
              </w:rPr>
            </w:pPr>
            <w:r>
              <w:rPr>
                <w:rFonts w:ascii="Calibri" w:hAnsi="Calibri"/>
              </w:rPr>
              <w:pict>
                <v:shape id="_x0000_s1094" type="#_x0000_t84" style="position:absolute;left:0;text-align:left;margin-left:182.25pt;margin-top:1.35pt;width:25.7pt;height:12.4pt;z-index:69"/>
              </w:pict>
            </w:r>
            <w:r>
              <w:rPr>
                <w:rFonts w:ascii="Calibri" w:hAnsi="Calibri"/>
              </w:rPr>
              <w:pict>
                <v:shape id="_x0000_s1068" type="#_x0000_t84" style="position:absolute;left:0;text-align:left;margin-left:19.25pt;margin-top:4.1pt;width:38.35pt;height:11.1pt;z-index:43" fillcolor="black">
                  <v:fill r:id="rId8" o:title="Орех" rotate="t" type="tile"/>
                </v:shape>
              </w:pict>
            </w:r>
            <w:r w:rsidR="00D66D7B">
              <w:rPr>
                <w:rFonts w:ascii="Times New Roman" w:hAnsi="Times New Roman"/>
              </w:rPr>
              <w:t xml:space="preserve">                        - лавочка                                     - крыльцо   </w:t>
            </w:r>
          </w:p>
          <w:tbl>
            <w:tblPr>
              <w:tblpPr w:leftFromText="180" w:rightFromText="180" w:vertAnchor="text" w:horzAnchor="margin" w:tblpXSpec="right" w:tblpY="-234"/>
              <w:tblOverlap w:val="never"/>
              <w:tblW w:w="5640" w:type="dxa"/>
              <w:tblBorders>
                <w:top w:val="single" w:sz="24" w:space="0" w:color="000000"/>
                <w:left w:val="single" w:sz="24" w:space="0" w:color="000000"/>
                <w:bottom w:val="single" w:sz="24" w:space="0" w:color="000000"/>
                <w:right w:val="single" w:sz="48" w:space="0" w:color="000000"/>
              </w:tblBorders>
              <w:tblLook w:val="04A0" w:firstRow="1" w:lastRow="0" w:firstColumn="1" w:lastColumn="0" w:noHBand="0" w:noVBand="1"/>
            </w:tblPr>
            <w:tblGrid>
              <w:gridCol w:w="5640"/>
            </w:tblGrid>
            <w:tr w:rsidR="00D66D7B">
              <w:trPr>
                <w:trHeight w:val="614"/>
              </w:trPr>
              <w:tc>
                <w:tcPr>
                  <w:tcW w:w="5640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48" w:space="0" w:color="000000"/>
                  </w:tcBorders>
                  <w:hideMark/>
                </w:tcPr>
                <w:p w:rsidR="00D66D7B" w:rsidRDefault="00D66D7B">
                  <w:pPr>
                    <w:ind w:left="1422" w:hanging="15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Дизайн-проект разработан</w:t>
                  </w:r>
                </w:p>
                <w:p w:rsidR="00D66D7B" w:rsidRDefault="00D66D7B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администрацией Тургеневского городского  пос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е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ления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D66D7B" w:rsidRDefault="00D66D7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A55EB" w:rsidRDefault="003A55EB" w:rsidP="003A55EB">
      <w:pPr>
        <w:pStyle w:val="af8"/>
        <w:rPr>
          <w:rFonts w:ascii="Arial" w:hAnsi="Arial" w:cs="Arial"/>
          <w:b/>
          <w:sz w:val="32"/>
          <w:szCs w:val="32"/>
        </w:rPr>
      </w:pPr>
    </w:p>
    <w:p w:rsid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04 ИЮЛЯ  2022 ГОДА  №288</w:t>
      </w:r>
    </w:p>
    <w:p w:rsidR="003A55EB" w:rsidRPr="003A55EB" w:rsidRDefault="003A55EB" w:rsidP="003A55EB">
      <w:pPr>
        <w:pStyle w:val="af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A55EB" w:rsidRDefault="003A55EB" w:rsidP="003A55E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 МИНИМАЛЬНОМ РАЗМЕРЕ ПЕНСИИ ЗА ВЫСЛУГУ ЛЕТ</w:t>
      </w:r>
    </w:p>
    <w:p w:rsidR="003A55EB" w:rsidRDefault="003A55EB" w:rsidP="003A55EB">
      <w:pPr>
        <w:rPr>
          <w:rFonts w:ascii="Arial" w:hAnsi="Arial" w:cs="Arial"/>
        </w:rPr>
      </w:pPr>
    </w:p>
    <w:p w:rsidR="003A55EB" w:rsidRDefault="003A55EB" w:rsidP="003A55EB">
      <w:pPr>
        <w:ind w:firstLine="709"/>
        <w:jc w:val="center"/>
        <w:rPr>
          <w:rFonts w:ascii="Arial" w:hAnsi="Arial" w:cs="Arial"/>
        </w:rPr>
      </w:pPr>
    </w:p>
    <w:p w:rsidR="003A55EB" w:rsidRDefault="003A55EB" w:rsidP="003A55EB">
      <w:pPr>
        <w:pStyle w:val="af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 Постановлением Правительства РФ от 28 мая 2022 года № 973 «Об особенностях исчисления и устано</w:t>
      </w:r>
      <w:r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ления в 2022 году минимального размера оплаты труда, величины прожиточного минимума, социальной доплаты к пенсии, а та</w:t>
      </w:r>
      <w:r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же об утверждении коэффициента индексации ( дополнительного увеличения) размера фиксированной выплаты к страховой пе</w:t>
      </w: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сии, коэффициента дополнительного увеличения стоимости одного пенсионного коэффициента и  коэффициента дополнител</w:t>
      </w:r>
      <w:r>
        <w:rPr>
          <w:rFonts w:ascii="Arial" w:hAnsi="Arial" w:cs="Arial"/>
          <w:sz w:val="24"/>
          <w:szCs w:val="24"/>
        </w:rPr>
        <w:t>ь</w:t>
      </w:r>
      <w:r>
        <w:rPr>
          <w:rFonts w:ascii="Arial" w:hAnsi="Arial" w:cs="Arial"/>
          <w:sz w:val="24"/>
          <w:szCs w:val="24"/>
        </w:rPr>
        <w:t>ной индексации пенсий, предусмотренных абзацами четвертым – шестым пункта 1 статьи 25 Федерального закона «О госуда</w:t>
      </w:r>
      <w:r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ственном пенсионном обеспечении в Российской Федерации», Законом Республики Мордовия от 8 июня 1999 г. №30-З «О мун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>ципальной службе в Республике Мордовия», Решением Совета депутатов Тургеневского городского поселения Ардатовского м</w:t>
      </w:r>
      <w:r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ниципального района Республики Мордовия от 03 апреля 2018 года № 55а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Тургеневского городского поселения Ардатовского муниципального района Республики Мордовия», администрация  Тургеневского городского поселения, постановляет:</w:t>
      </w:r>
    </w:p>
    <w:p w:rsidR="003A55EB" w:rsidRDefault="003A55EB" w:rsidP="003A55EB">
      <w:pPr>
        <w:pStyle w:val="af8"/>
        <w:ind w:firstLine="709"/>
        <w:jc w:val="both"/>
        <w:rPr>
          <w:rFonts w:ascii="Arial" w:hAnsi="Arial" w:cs="Arial"/>
          <w:sz w:val="24"/>
          <w:szCs w:val="24"/>
        </w:rPr>
      </w:pPr>
    </w:p>
    <w:p w:rsidR="003A55EB" w:rsidRDefault="003A55EB" w:rsidP="003A55EB">
      <w:pPr>
        <w:pStyle w:val="af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Установить с 1 июня 2022 года минимальный размер пенсии за выслугу лет лицам, замещавшим муниципальные дол</w:t>
      </w:r>
      <w:r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</w:rPr>
        <w:t>ности и должности муниципальной службы в органах местного самоуправления Тургеневского городского поселения Ардатовск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го муниципального района Республики Мордовия в размере 3462 рубля 41 копейка (Приложение 1).</w:t>
      </w:r>
    </w:p>
    <w:p w:rsidR="003A55EB" w:rsidRDefault="003A55EB" w:rsidP="003A55EB">
      <w:pPr>
        <w:pStyle w:val="af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Постановление администрации Тургеневского городского поселения Ардатовского муниципального района Республики Мордовия от 31 марта 2022 года № 25 «О минимальном размере пенсии за выслугу лет», признать утратившим силу.</w:t>
      </w:r>
    </w:p>
    <w:p w:rsidR="003A55EB" w:rsidRDefault="003A55EB" w:rsidP="003A55EB">
      <w:pPr>
        <w:pStyle w:val="af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Настоящее постановление вступает в силу после официального опубликования и распространяется на правоотношения возникшие с 01.06.2022 года.</w:t>
      </w:r>
    </w:p>
    <w:p w:rsidR="003A55EB" w:rsidRDefault="003A55EB" w:rsidP="003A55EB">
      <w:pPr>
        <w:ind w:right="-1"/>
        <w:rPr>
          <w:rFonts w:ascii="Times New Roman" w:hAnsi="Times New Roman" w:cs="Times New Roman"/>
        </w:rPr>
      </w:pPr>
    </w:p>
    <w:p w:rsidR="003A55EB" w:rsidRDefault="003A55EB" w:rsidP="003A55EB">
      <w:pPr>
        <w:ind w:right="-1" w:firstLine="709"/>
        <w:rPr>
          <w:rFonts w:ascii="Arial" w:hAnsi="Arial"/>
        </w:rPr>
      </w:pPr>
      <w:r>
        <w:rPr>
          <w:rFonts w:ascii="Arial" w:hAnsi="Arial"/>
        </w:rPr>
        <w:t xml:space="preserve">Глава  администрации  </w:t>
      </w:r>
    </w:p>
    <w:p w:rsidR="003A55EB" w:rsidRDefault="003A55EB" w:rsidP="003A55EB">
      <w:pPr>
        <w:tabs>
          <w:tab w:val="left" w:pos="0"/>
        </w:tabs>
        <w:ind w:right="-1" w:firstLine="709"/>
        <w:rPr>
          <w:rFonts w:ascii="Arial" w:hAnsi="Arial"/>
        </w:rPr>
      </w:pPr>
      <w:r>
        <w:rPr>
          <w:rFonts w:ascii="Arial" w:hAnsi="Arial"/>
        </w:rPr>
        <w:t xml:space="preserve">Тургеневского  городского  поселения                                        И.В.Аверьянов   </w:t>
      </w:r>
    </w:p>
    <w:p w:rsidR="003A55EB" w:rsidRDefault="003A55EB" w:rsidP="003A55EB">
      <w:pPr>
        <w:tabs>
          <w:tab w:val="left" w:pos="0"/>
        </w:tabs>
        <w:ind w:right="-1" w:firstLine="709"/>
        <w:rPr>
          <w:rFonts w:ascii="Arial" w:hAnsi="Arial"/>
        </w:rPr>
      </w:pPr>
    </w:p>
    <w:p w:rsidR="003A55EB" w:rsidRDefault="003A55EB" w:rsidP="003A55EB">
      <w:pPr>
        <w:tabs>
          <w:tab w:val="left" w:pos="0"/>
        </w:tabs>
        <w:ind w:right="-1"/>
        <w:rPr>
          <w:rFonts w:ascii="Arial" w:hAnsi="Arial"/>
        </w:rPr>
      </w:pPr>
    </w:p>
    <w:p w:rsidR="003A55EB" w:rsidRDefault="003A55EB" w:rsidP="003A55EB">
      <w:pPr>
        <w:tabs>
          <w:tab w:val="left" w:pos="0"/>
        </w:tabs>
        <w:ind w:right="-1" w:firstLine="709"/>
        <w:jc w:val="right"/>
        <w:rPr>
          <w:rFonts w:ascii="Arial" w:hAnsi="Arial"/>
        </w:rPr>
      </w:pPr>
      <w:r>
        <w:rPr>
          <w:rFonts w:ascii="Arial" w:hAnsi="Arial"/>
        </w:rPr>
        <w:t>Приложение 1</w:t>
      </w:r>
    </w:p>
    <w:p w:rsidR="003A55EB" w:rsidRDefault="003A55EB" w:rsidP="003A55EB">
      <w:pPr>
        <w:tabs>
          <w:tab w:val="left" w:pos="0"/>
        </w:tabs>
        <w:ind w:right="-1" w:firstLine="709"/>
        <w:jc w:val="right"/>
        <w:rPr>
          <w:rFonts w:ascii="Arial" w:hAnsi="Arial"/>
        </w:rPr>
      </w:pPr>
      <w:r>
        <w:rPr>
          <w:rFonts w:ascii="Arial" w:hAnsi="Arial"/>
        </w:rPr>
        <w:t>К постановлению администрации</w:t>
      </w:r>
    </w:p>
    <w:p w:rsidR="003A55EB" w:rsidRDefault="003A55EB" w:rsidP="003A55EB">
      <w:pPr>
        <w:tabs>
          <w:tab w:val="left" w:pos="0"/>
        </w:tabs>
        <w:ind w:right="-1" w:firstLine="709"/>
        <w:jc w:val="right"/>
        <w:rPr>
          <w:rFonts w:ascii="Arial" w:hAnsi="Arial"/>
        </w:rPr>
      </w:pPr>
      <w:r>
        <w:rPr>
          <w:rFonts w:ascii="Arial" w:hAnsi="Arial"/>
        </w:rPr>
        <w:t>Тургеневского городского поселения</w:t>
      </w:r>
    </w:p>
    <w:p w:rsidR="003A55EB" w:rsidRDefault="003A55EB" w:rsidP="003A55EB">
      <w:pPr>
        <w:tabs>
          <w:tab w:val="left" w:pos="0"/>
        </w:tabs>
        <w:ind w:right="-1" w:firstLine="709"/>
        <w:jc w:val="right"/>
        <w:rPr>
          <w:rFonts w:ascii="Arial" w:hAnsi="Arial"/>
        </w:rPr>
      </w:pPr>
      <w:r>
        <w:rPr>
          <w:rFonts w:ascii="Arial" w:hAnsi="Arial"/>
        </w:rPr>
        <w:t>Ардатовского муниципального района</w:t>
      </w:r>
    </w:p>
    <w:p w:rsidR="003A55EB" w:rsidRDefault="003A55EB" w:rsidP="003A55EB">
      <w:pPr>
        <w:tabs>
          <w:tab w:val="left" w:pos="0"/>
        </w:tabs>
        <w:ind w:right="-1" w:firstLine="709"/>
        <w:jc w:val="right"/>
        <w:rPr>
          <w:rFonts w:ascii="Arial" w:hAnsi="Arial"/>
        </w:rPr>
      </w:pPr>
      <w:r>
        <w:rPr>
          <w:rFonts w:ascii="Arial" w:hAnsi="Arial"/>
        </w:rPr>
        <w:t>Республики Мордовия</w:t>
      </w:r>
    </w:p>
    <w:p w:rsidR="003A55EB" w:rsidRDefault="003A55EB" w:rsidP="003A55EB">
      <w:pPr>
        <w:tabs>
          <w:tab w:val="left" w:pos="0"/>
        </w:tabs>
        <w:ind w:right="-1" w:firstLine="709"/>
        <w:jc w:val="right"/>
        <w:rPr>
          <w:rFonts w:ascii="Arial" w:hAnsi="Arial"/>
        </w:rPr>
      </w:pPr>
      <w:r>
        <w:rPr>
          <w:rFonts w:ascii="Arial" w:hAnsi="Arial"/>
        </w:rPr>
        <w:t>от 04 июля  2022 года №288</w:t>
      </w:r>
    </w:p>
    <w:p w:rsidR="003A55EB" w:rsidRDefault="003A55EB" w:rsidP="003A55EB">
      <w:pPr>
        <w:tabs>
          <w:tab w:val="left" w:pos="0"/>
        </w:tabs>
        <w:ind w:right="-1" w:firstLine="709"/>
        <w:rPr>
          <w:rFonts w:ascii="Arial" w:hAnsi="Arial"/>
        </w:rPr>
      </w:pPr>
    </w:p>
    <w:p w:rsidR="003A55EB" w:rsidRDefault="003A55EB" w:rsidP="003A55EB">
      <w:pPr>
        <w:tabs>
          <w:tab w:val="left" w:pos="0"/>
        </w:tabs>
        <w:ind w:right="-1"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СПИСОК ЛИЦ, </w:t>
      </w:r>
      <w:r>
        <w:rPr>
          <w:rFonts w:ascii="Arial" w:hAnsi="Arial" w:cs="Arial"/>
          <w:b/>
          <w:sz w:val="32"/>
          <w:szCs w:val="32"/>
        </w:rPr>
        <w:t>ЗАМЕЩАВШИХ МУНИЦИПАЛЬНЫЕ ДОЛЖНОСТИ И ДОЛЖНОСТИ МУНИЦИПАЛЬНОЙ СЛУЖБЫ В ОРГАНАХ МЕСТНОГО САМОУПРАВЛЕНИЯ ТУРГЕНЕВСКОГО ГОРОДСКОГО ПОСЕЛЕНИЯ АРДАТОВСКОГО МУНИЦИПАЛЬНОГО РАЙОНА РЕСПУБЛИКИ МОРДОВИЯ</w:t>
      </w:r>
    </w:p>
    <w:p w:rsidR="003A55EB" w:rsidRDefault="003A55EB" w:rsidP="003A55EB">
      <w:pPr>
        <w:tabs>
          <w:tab w:val="left" w:pos="0"/>
        </w:tabs>
        <w:ind w:right="-1" w:firstLine="709"/>
        <w:rPr>
          <w:rFonts w:ascii="Arial" w:hAnsi="Arial" w:cs="Arial"/>
        </w:rPr>
      </w:pPr>
    </w:p>
    <w:p w:rsidR="003A55EB" w:rsidRDefault="003A55EB" w:rsidP="003A55EB">
      <w:pPr>
        <w:tabs>
          <w:tab w:val="left" w:pos="0"/>
        </w:tabs>
        <w:ind w:right="-1" w:firstLine="709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379"/>
        <w:gridCol w:w="1984"/>
      </w:tblGrid>
      <w:tr w:rsidR="003A55EB" w:rsidTr="003A55E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Сумма</w:t>
            </w:r>
          </w:p>
        </w:tc>
      </w:tr>
      <w:tr w:rsidR="003A55EB" w:rsidTr="003A55E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Власова  Любовь Михайловна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3462,41 </w:t>
            </w:r>
          </w:p>
        </w:tc>
      </w:tr>
      <w:tr w:rsidR="003A55EB" w:rsidTr="003A55E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Фирсов Евгений Федорович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r>
              <w:rPr>
                <w:rFonts w:ascii="Arial" w:hAnsi="Arial" w:cs="Arial"/>
              </w:rPr>
              <w:t xml:space="preserve">3462,41 </w:t>
            </w:r>
          </w:p>
        </w:tc>
      </w:tr>
      <w:tr w:rsidR="003A55EB" w:rsidTr="003A55E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Богатова Лидия Николаевна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r>
              <w:rPr>
                <w:rFonts w:ascii="Arial" w:hAnsi="Arial" w:cs="Arial"/>
              </w:rPr>
              <w:t xml:space="preserve">3462,41 </w:t>
            </w:r>
          </w:p>
        </w:tc>
      </w:tr>
      <w:tr w:rsidR="003A55EB" w:rsidTr="003A55E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Куликова Галина Ивановна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r>
              <w:rPr>
                <w:rFonts w:ascii="Arial" w:hAnsi="Arial" w:cs="Arial"/>
              </w:rPr>
              <w:t xml:space="preserve">3462,41 </w:t>
            </w:r>
          </w:p>
        </w:tc>
      </w:tr>
      <w:tr w:rsidR="003A55EB" w:rsidTr="003A55E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pPr>
              <w:tabs>
                <w:tab w:val="left" w:pos="0"/>
              </w:tabs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Сухарев Геннадий Александрович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EB" w:rsidRDefault="003A55EB">
            <w:r>
              <w:rPr>
                <w:rFonts w:ascii="Arial" w:hAnsi="Arial" w:cs="Arial"/>
              </w:rPr>
              <w:t xml:space="preserve">3462,41 </w:t>
            </w:r>
          </w:p>
        </w:tc>
      </w:tr>
    </w:tbl>
    <w:p w:rsidR="003A55EB" w:rsidRDefault="003A55EB" w:rsidP="00D66D7B">
      <w:pPr>
        <w:ind w:firstLine="0"/>
        <w:outlineLvl w:val="0"/>
        <w:rPr>
          <w:rFonts w:ascii="Arial" w:hAnsi="Arial" w:cs="Arial"/>
          <w:bCs/>
        </w:rPr>
      </w:pPr>
    </w:p>
    <w:p w:rsidR="00D66D7B" w:rsidRDefault="0009711D" w:rsidP="00D66D7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         </w:t>
      </w:r>
    </w:p>
    <w:p w:rsidR="0009711D" w:rsidRPr="00D66D7B" w:rsidRDefault="0009711D" w:rsidP="00D66D7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09711D" w:rsidRDefault="0009711D" w:rsidP="00D66D7B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№2</w:t>
      </w:r>
      <w:r w:rsidR="00D66D7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 от  </w:t>
      </w:r>
      <w:r w:rsidR="00D66D7B">
        <w:rPr>
          <w:rFonts w:ascii="Times New Roman" w:hAnsi="Times New Roman"/>
          <w:sz w:val="28"/>
          <w:szCs w:val="28"/>
        </w:rPr>
        <w:t>0</w:t>
      </w:r>
      <w:r w:rsidR="003A55E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 ию</w:t>
      </w:r>
      <w:r w:rsidR="00D66D7B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2022   год</w:t>
      </w:r>
    </w:p>
    <w:p w:rsidR="0009711D" w:rsidRDefault="0009711D" w:rsidP="0009711D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</w:p>
    <w:p w:rsidR="0009711D" w:rsidRDefault="0009711D" w:rsidP="00D66D7B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09711D" w:rsidRDefault="0009711D" w:rsidP="00D66D7B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09711D" w:rsidRDefault="0009711D" w:rsidP="00D66D7B">
      <w:pPr>
        <w:overflowPunct w:val="0"/>
        <w:ind w:firstLine="0"/>
        <w:textAlignment w:val="baseline"/>
        <w:rPr>
          <w:rStyle w:val="a3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Тираж: 10 экз</w:t>
      </w:r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3A55E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EB" w:rsidRDefault="00867BEB">
      <w:r>
        <w:separator/>
      </w:r>
    </w:p>
  </w:endnote>
  <w:endnote w:type="continuationSeparator" w:id="0">
    <w:p w:rsidR="00867BEB" w:rsidRDefault="0086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EB" w:rsidRDefault="00867BEB">
      <w:r>
        <w:separator/>
      </w:r>
    </w:p>
  </w:footnote>
  <w:footnote w:type="continuationSeparator" w:id="0">
    <w:p w:rsidR="00867BEB" w:rsidRDefault="00867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68" w:rsidRDefault="0009711D">
    <w:pPr>
      <w:pStyle w:val="af"/>
      <w:jc w:val="right"/>
    </w:pPr>
    <w:r>
      <w:t xml:space="preserve">     </w:t>
    </w:r>
  </w:p>
  <w:p w:rsidR="00E25068" w:rsidRPr="00246FE7" w:rsidRDefault="00E25068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81477"/>
    <w:rsid w:val="000902AA"/>
    <w:rsid w:val="00090D8F"/>
    <w:rsid w:val="00091E8C"/>
    <w:rsid w:val="00092E20"/>
    <w:rsid w:val="0009711D"/>
    <w:rsid w:val="000A0386"/>
    <w:rsid w:val="000B07F8"/>
    <w:rsid w:val="000B1799"/>
    <w:rsid w:val="000B1DF8"/>
    <w:rsid w:val="000B4178"/>
    <w:rsid w:val="000B6B9D"/>
    <w:rsid w:val="000C14DB"/>
    <w:rsid w:val="000C5771"/>
    <w:rsid w:val="000D74FC"/>
    <w:rsid w:val="000E452C"/>
    <w:rsid w:val="000E7C65"/>
    <w:rsid w:val="000F3AD4"/>
    <w:rsid w:val="000F62FA"/>
    <w:rsid w:val="000F75BF"/>
    <w:rsid w:val="00106017"/>
    <w:rsid w:val="00113E28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77E71"/>
    <w:rsid w:val="00181A55"/>
    <w:rsid w:val="00182864"/>
    <w:rsid w:val="00185F3A"/>
    <w:rsid w:val="0019077F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3911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37E49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0AB5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55EB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4899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4BA6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4472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67BE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C55F3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E5C1A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2F5A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49C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B57EB"/>
    <w:rsid w:val="00BC2EB9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6D7B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506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3C3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42E8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0C9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7"/>
    <o:shapelayout v:ext="edit">
      <o:idmap v:ext="edit" data="1"/>
      <o:rules v:ext="edit">
        <o:r id="V:Rule1" type="connector" idref="#_x0000_s1037"/>
        <o:r id="V:Rule2" type="connector" idref="#_x0000_s1045"/>
        <o:r id="V:Rule3" type="connector" idref="#_x0000_s1044"/>
        <o:r id="V:Rule4" type="connector" idref="#_x0000_s1092"/>
        <o:r id="V:Rule5" type="connector" idref="#_x0000_s1085"/>
        <o:r id="V:Rule6" type="connector" idref="#_x0000_s1047"/>
        <o:r id="V:Rule7" type="connector" idref="#_x0000_s1059"/>
        <o:r id="V:Rule8" type="connector" idref="#_x0000_s1046"/>
        <o:r id="V:Rule9" type="connector" idref="#_x0000_s1087"/>
        <o:r id="V:Rule10" type="connector" idref="#_x0000_s1056"/>
        <o:r id="V:Rule11" type="connector" idref="#_x0000_s1086"/>
        <o:r id="V:Rule12" type="connector" idref="#_x0000_s1084"/>
        <o:r id="V:Rule13" type="connector" idref="#_x0000_s1091"/>
        <o:r id="V:Rule14" type="connector" idref="#_x0000_s1057"/>
        <o:r id="V:Rule15" type="connector" idref="#_x0000_s1096"/>
        <o:r id="V:Rule16" type="connector" idref="#_x0000_s1058"/>
        <o:r id="V:Rule17" type="connector" idref="#_x0000_s1054"/>
        <o:r id="V:Rule18" type="connector" idref="#_x0000_s1090"/>
        <o:r id="V:Rule19" type="connector" idref="#_x0000_s1055"/>
        <o:r id="V:Rule20" type="connector" idref="#_x0000_s1081"/>
        <o:r id="V:Rule21" type="connector" idref="#_x0000_s107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8C55F3"/>
    <w:rPr>
      <w:rFonts w:eastAsia="Calibri"/>
      <w:sz w:val="22"/>
      <w:szCs w:val="22"/>
      <w:lang w:eastAsia="en-US"/>
    </w:rPr>
  </w:style>
  <w:style w:type="paragraph" w:styleId="af9">
    <w:name w:val="Normal (Web)"/>
    <w:basedOn w:val="a"/>
    <w:uiPriority w:val="99"/>
    <w:semiHidden/>
    <w:unhideWhenUsed/>
    <w:rsid w:val="00237E4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a">
    <w:name w:val="Body Text"/>
    <w:basedOn w:val="a"/>
    <w:link w:val="afb"/>
    <w:uiPriority w:val="99"/>
    <w:semiHidden/>
    <w:unhideWhenUsed/>
    <w:rsid w:val="00237E49"/>
    <w:pPr>
      <w:shd w:val="clear" w:color="auto" w:fill="FFFFFF"/>
      <w:autoSpaceDE/>
      <w:autoSpaceDN/>
      <w:adjustRightInd/>
      <w:spacing w:before="60" w:after="60" w:line="240" w:lineRule="atLeast"/>
      <w:ind w:firstLine="0"/>
      <w:jc w:val="left"/>
    </w:pPr>
    <w:rPr>
      <w:rFonts w:ascii="Times New Roman" w:hAnsi="Times New Roman" w:cs="Times New Roman"/>
      <w:spacing w:val="1"/>
      <w:sz w:val="20"/>
      <w:szCs w:val="20"/>
    </w:rPr>
  </w:style>
  <w:style w:type="character" w:customStyle="1" w:styleId="afb">
    <w:name w:val="Основной текст Знак"/>
    <w:link w:val="afa"/>
    <w:uiPriority w:val="99"/>
    <w:semiHidden/>
    <w:rsid w:val="00237E49"/>
    <w:rPr>
      <w:rFonts w:ascii="Times New Roman" w:hAnsi="Times New Roman"/>
      <w:spacing w:val="1"/>
      <w:shd w:val="clear" w:color="auto" w:fill="FFFFFF"/>
    </w:rPr>
  </w:style>
  <w:style w:type="paragraph" w:customStyle="1" w:styleId="ConsPlusTitle">
    <w:name w:val="ConsPlusTitle"/>
    <w:rsid w:val="003A55EB"/>
    <w:pPr>
      <w:widowControl w:val="0"/>
      <w:autoSpaceDE w:val="0"/>
      <w:autoSpaceDN w:val="0"/>
    </w:pPr>
    <w:rPr>
      <w:rFonts w:ascii="Times New Roman" w:hAnsi="Times New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3315</TotalTime>
  <Pages>1</Pages>
  <Words>1898</Words>
  <Characters>10822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/>
      <vt:lpstr>1.2. Приложение  3 Ресурсное обеспечение и прогнозная (справочная) оцен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</vt:vector>
  </TitlesOfParts>
  <Company>НПП "Гарант-Сервис"</Company>
  <LinksUpToDate>false</LinksUpToDate>
  <CharactersWithSpaces>12695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430</cp:revision>
  <cp:lastPrinted>2022-06-28T11:45:00Z</cp:lastPrinted>
  <dcterms:created xsi:type="dcterms:W3CDTF">2019-05-27T07:10:00Z</dcterms:created>
  <dcterms:modified xsi:type="dcterms:W3CDTF">2022-07-04T06:02:00Z</dcterms:modified>
</cp:coreProperties>
</file>