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0C" w:rsidRDefault="003D270C" w:rsidP="003D270C">
      <w:pPr>
        <w:pStyle w:val="af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АДМИНИСТРАЦИЯ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06 ИЮЛЯ 2022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>342</w:t>
      </w:r>
    </w:p>
    <w:p w:rsidR="003D270C" w:rsidRDefault="003D270C" w:rsidP="003D270C">
      <w:pPr>
        <w:pStyle w:val="af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E85388" w:rsidRPr="003D270C" w:rsidRDefault="00E85388" w:rsidP="003D270C">
      <w:pPr>
        <w:pStyle w:val="af3"/>
        <w:rPr>
          <w:rFonts w:ascii="Arial" w:hAnsi="Arial" w:cs="Arial"/>
          <w:b/>
          <w:sz w:val="32"/>
          <w:szCs w:val="32"/>
        </w:rPr>
      </w:pPr>
    </w:p>
    <w:p w:rsidR="00503A26" w:rsidRPr="00E9089C" w:rsidRDefault="00E85388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</w:rPr>
      </w:pPr>
      <w:r w:rsidRPr="00E9089C">
        <w:rPr>
          <w:rFonts w:ascii="Arial" w:hAnsi="Arial" w:cs="Arial"/>
          <w:color w:val="auto"/>
          <w:sz w:val="32"/>
          <w:szCs w:val="32"/>
        </w:rPr>
        <w:t xml:space="preserve">Об </w:t>
      </w:r>
      <w:r w:rsidR="00332BC8" w:rsidRPr="00E9089C">
        <w:rPr>
          <w:rFonts w:ascii="Arial" w:hAnsi="Arial" w:cs="Arial"/>
          <w:color w:val="auto"/>
          <w:sz w:val="32"/>
          <w:szCs w:val="32"/>
        </w:rPr>
        <w:t xml:space="preserve">утверждении </w:t>
      </w:r>
      <w:r w:rsidR="00503A26" w:rsidRPr="00E9089C">
        <w:rPr>
          <w:rFonts w:ascii="Arial" w:hAnsi="Arial" w:cs="Arial"/>
          <w:color w:val="auto"/>
          <w:sz w:val="32"/>
          <w:szCs w:val="32"/>
        </w:rPr>
        <w:t xml:space="preserve">Порядка </w:t>
      </w:r>
    </w:p>
    <w:p w:rsidR="00503A26" w:rsidRPr="00E9089C" w:rsidRDefault="00503A26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503A26" w:rsidRPr="00E9089C" w:rsidRDefault="00503A26" w:rsidP="00503A26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E85388" w:rsidRPr="00E9089C" w:rsidRDefault="00503A26" w:rsidP="00503A26">
      <w:pPr>
        <w:pStyle w:val="1"/>
        <w:spacing w:before="0" w:after="0"/>
        <w:rPr>
          <w:rFonts w:ascii="Arial" w:hAnsi="Arial" w:cs="Arial"/>
          <w:color w:val="auto"/>
          <w:sz w:val="32"/>
          <w:szCs w:val="32"/>
          <w:shd w:val="clear" w:color="auto" w:fill="FFFFFF"/>
        </w:rPr>
      </w:pPr>
      <w:r w:rsidRPr="00E9089C">
        <w:rPr>
          <w:rFonts w:ascii="Arial" w:hAnsi="Arial" w:cs="Arial"/>
          <w:color w:val="auto"/>
          <w:sz w:val="32"/>
          <w:szCs w:val="32"/>
          <w:shd w:val="clear" w:color="auto" w:fill="FFFFFF"/>
        </w:rPr>
        <w:t xml:space="preserve">населения и восстановлении объектов инфраструктуры, </w:t>
      </w:r>
    </w:p>
    <w:p w:rsidR="00E85388" w:rsidRPr="00E9089C" w:rsidRDefault="00E85388" w:rsidP="00332BC8">
      <w:pPr>
        <w:pStyle w:val="1"/>
        <w:spacing w:before="0" w:after="0"/>
        <w:rPr>
          <w:rFonts w:ascii="Arial" w:hAnsi="Arial" w:cs="Arial"/>
          <w:color w:val="auto"/>
          <w:sz w:val="32"/>
          <w:szCs w:val="32"/>
        </w:rPr>
      </w:pPr>
      <w:r w:rsidRPr="00E9089C">
        <w:rPr>
          <w:rFonts w:ascii="Arial" w:hAnsi="Arial" w:cs="Arial"/>
          <w:color w:val="auto"/>
          <w:sz w:val="32"/>
          <w:szCs w:val="32"/>
        </w:rPr>
        <w:t>муниципальны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служащи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и отдельны</w:t>
      </w:r>
      <w:r w:rsidR="00332BC8" w:rsidRPr="00E9089C">
        <w:rPr>
          <w:rFonts w:ascii="Arial" w:hAnsi="Arial" w:cs="Arial"/>
          <w:color w:val="auto"/>
          <w:sz w:val="32"/>
          <w:szCs w:val="32"/>
        </w:rPr>
        <w:t>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категори</w:t>
      </w:r>
      <w:r w:rsidR="00332BC8" w:rsidRPr="00E9089C">
        <w:rPr>
          <w:rFonts w:ascii="Arial" w:hAnsi="Arial" w:cs="Arial"/>
          <w:color w:val="auto"/>
          <w:sz w:val="32"/>
          <w:szCs w:val="32"/>
        </w:rPr>
        <w:t>ям</w:t>
      </w:r>
      <w:r w:rsidRPr="00E9089C">
        <w:rPr>
          <w:rFonts w:ascii="Arial" w:hAnsi="Arial" w:cs="Arial"/>
          <w:color w:val="auto"/>
          <w:sz w:val="32"/>
          <w:szCs w:val="32"/>
        </w:rPr>
        <w:t xml:space="preserve"> работников</w:t>
      </w:r>
    </w:p>
    <w:p w:rsidR="00E85388" w:rsidRPr="00503A26" w:rsidRDefault="00E8538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503A26" w:rsidRDefault="00332BC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E9089C" w:rsidRDefault="00E85388" w:rsidP="00332BC8">
      <w:pPr>
        <w:ind w:firstLine="709"/>
        <w:rPr>
          <w:rFonts w:ascii="Arial" w:hAnsi="Arial" w:cs="Arial"/>
          <w:shd w:val="clear" w:color="auto" w:fill="FFFFFF"/>
        </w:rPr>
      </w:pPr>
      <w:r w:rsidRPr="00E9089C">
        <w:rPr>
          <w:rFonts w:ascii="Arial" w:hAnsi="Arial" w:cs="Arial"/>
        </w:rPr>
        <w:t>В соответствии с</w:t>
      </w:r>
      <w:r w:rsidR="00E747BD" w:rsidRPr="00E9089C">
        <w:rPr>
          <w:rFonts w:ascii="Arial" w:hAnsi="Arial" w:cs="Arial"/>
        </w:rPr>
        <w:t xml:space="preserve">о статьей 166 </w:t>
      </w:r>
      <w:r w:rsidRPr="00E9089C">
        <w:rPr>
          <w:rFonts w:ascii="Arial" w:hAnsi="Arial" w:cs="Arial"/>
        </w:rPr>
        <w:t>Трудов</w:t>
      </w:r>
      <w:r w:rsidR="00E747BD" w:rsidRPr="00E9089C">
        <w:rPr>
          <w:rFonts w:ascii="Arial" w:hAnsi="Arial" w:cs="Arial"/>
        </w:rPr>
        <w:t>ого</w:t>
      </w:r>
      <w:r w:rsidRPr="00E9089C">
        <w:rPr>
          <w:rFonts w:ascii="Arial" w:hAnsi="Arial" w:cs="Arial"/>
        </w:rPr>
        <w:t xml:space="preserve"> кодекс</w:t>
      </w:r>
      <w:r w:rsidR="00E747BD" w:rsidRPr="00E9089C">
        <w:rPr>
          <w:rFonts w:ascii="Arial" w:hAnsi="Arial" w:cs="Arial"/>
        </w:rPr>
        <w:t>а</w:t>
      </w:r>
      <w:r w:rsidRPr="00E9089C">
        <w:rPr>
          <w:rFonts w:ascii="Arial" w:hAnsi="Arial" w:cs="Arial"/>
        </w:rPr>
        <w:t xml:space="preserve"> Российской Федерации, </w:t>
      </w:r>
      <w:r w:rsidR="00E747BD" w:rsidRPr="00E9089C">
        <w:rPr>
          <w:rFonts w:ascii="Arial" w:hAnsi="Arial" w:cs="Arial"/>
          <w:shd w:val="clear" w:color="auto" w:fill="FFFFFF"/>
        </w:rPr>
        <w:t>Постановлением Правительства Российской Федерации от 14 мая 2022 г. № 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гражданских служащих и отдельных категорий работников»</w:t>
      </w:r>
      <w:r w:rsidR="003D270C" w:rsidRPr="00E9089C">
        <w:rPr>
          <w:rFonts w:ascii="Arial" w:hAnsi="Arial" w:cs="Arial"/>
          <w:shd w:val="clear" w:color="auto" w:fill="FFFFFF"/>
        </w:rPr>
        <w:t>,</w:t>
      </w:r>
      <w:r w:rsidR="00E747BD" w:rsidRPr="00E9089C">
        <w:rPr>
          <w:rFonts w:ascii="Arial" w:hAnsi="Arial" w:cs="Arial"/>
          <w:shd w:val="clear" w:color="auto" w:fill="FFFFFF"/>
        </w:rPr>
        <w:t xml:space="preserve"> </w:t>
      </w:r>
      <w:r w:rsidR="008029B3" w:rsidRPr="00E9089C">
        <w:rPr>
          <w:rFonts w:ascii="Arial" w:hAnsi="Arial" w:cs="Arial"/>
          <w:shd w:val="clear" w:color="auto" w:fill="FFFFFF"/>
        </w:rPr>
        <w:t xml:space="preserve">администрация </w:t>
      </w:r>
      <w:r w:rsidR="003D270C" w:rsidRPr="00E9089C">
        <w:rPr>
          <w:rFonts w:ascii="Arial" w:hAnsi="Arial" w:cs="Arial"/>
          <w:shd w:val="clear" w:color="auto" w:fill="FFFFFF"/>
        </w:rPr>
        <w:t xml:space="preserve">Тургеневского городского поселения </w:t>
      </w:r>
      <w:r w:rsidR="008029B3" w:rsidRPr="00E9089C">
        <w:rPr>
          <w:rFonts w:ascii="Arial" w:hAnsi="Arial" w:cs="Arial"/>
          <w:shd w:val="clear" w:color="auto" w:fill="FFFFFF"/>
        </w:rPr>
        <w:t>постановляет:</w:t>
      </w:r>
      <w:bookmarkStart w:id="0" w:name="sub_1"/>
    </w:p>
    <w:p w:rsidR="003D270C" w:rsidRPr="00E9089C" w:rsidRDefault="003D270C" w:rsidP="00332BC8">
      <w:pPr>
        <w:ind w:firstLine="709"/>
        <w:rPr>
          <w:rFonts w:ascii="Arial" w:hAnsi="Arial" w:cs="Arial"/>
          <w:shd w:val="clear" w:color="auto" w:fill="FFFFFF"/>
        </w:rPr>
      </w:pPr>
    </w:p>
    <w:p w:rsidR="001A4439" w:rsidRPr="00E9089C" w:rsidRDefault="004E29E5" w:rsidP="001A4439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Утвердить прилагаем</w:t>
      </w:r>
      <w:r w:rsidR="00503A26" w:rsidRPr="00E9089C">
        <w:rPr>
          <w:rFonts w:ascii="Arial" w:hAnsi="Arial" w:cs="Arial"/>
        </w:rPr>
        <w:t xml:space="preserve">ый Порядок </w:t>
      </w:r>
      <w:r w:rsidR="00503A26" w:rsidRPr="00E9089C">
        <w:rPr>
          <w:rFonts w:ascii="Arial" w:hAnsi="Arial" w:cs="Arial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и иные территории, нуждающиеся в обеспечении жизнедеятельности населения и восстановлении объектов инфраструктуры, </w:t>
      </w:r>
      <w:r w:rsidR="00503A26" w:rsidRPr="00E9089C">
        <w:rPr>
          <w:rFonts w:ascii="Arial" w:hAnsi="Arial" w:cs="Arial"/>
        </w:rPr>
        <w:t>муниципальным служащим и отдельным категориям работников.</w:t>
      </w:r>
      <w:bookmarkStart w:id="1" w:name="sub_2"/>
      <w:bookmarkEnd w:id="0"/>
    </w:p>
    <w:p w:rsidR="00E747BD" w:rsidRPr="00E9089C" w:rsidRDefault="00E213B4" w:rsidP="00E747BD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Контроль за исполнением настояще</w:t>
      </w:r>
      <w:r w:rsidR="003D270C" w:rsidRPr="00E9089C">
        <w:rPr>
          <w:rFonts w:ascii="Arial" w:hAnsi="Arial" w:cs="Arial"/>
        </w:rPr>
        <w:t xml:space="preserve">го постановления возложить на </w:t>
      </w:r>
      <w:proofErr w:type="spellStart"/>
      <w:r w:rsidR="003D270C" w:rsidRPr="00E9089C">
        <w:rPr>
          <w:rFonts w:ascii="Arial" w:hAnsi="Arial" w:cs="Arial"/>
        </w:rPr>
        <w:t>и.</w:t>
      </w:r>
      <w:proofErr w:type="gramStart"/>
      <w:r w:rsidR="003D270C" w:rsidRPr="00E9089C">
        <w:rPr>
          <w:rFonts w:ascii="Arial" w:hAnsi="Arial" w:cs="Arial"/>
        </w:rPr>
        <w:t>о.заместителя</w:t>
      </w:r>
      <w:proofErr w:type="spellEnd"/>
      <w:proofErr w:type="gramEnd"/>
      <w:r w:rsidR="003D270C" w:rsidRPr="00E9089C">
        <w:rPr>
          <w:rFonts w:ascii="Arial" w:hAnsi="Arial" w:cs="Arial"/>
        </w:rPr>
        <w:t xml:space="preserve"> главы администрации Максимову Е.Я</w:t>
      </w:r>
      <w:r w:rsidRPr="00E9089C">
        <w:rPr>
          <w:rFonts w:ascii="Arial" w:hAnsi="Arial" w:cs="Arial"/>
        </w:rPr>
        <w:t>.</w:t>
      </w:r>
      <w:r w:rsidR="003D270C" w:rsidRPr="00E9089C">
        <w:rPr>
          <w:rFonts w:ascii="Arial" w:hAnsi="Arial" w:cs="Arial"/>
        </w:rPr>
        <w:t>.</w:t>
      </w:r>
    </w:p>
    <w:p w:rsidR="004E109A" w:rsidRPr="00E9089C" w:rsidRDefault="00E213B4" w:rsidP="00E747BD">
      <w:pPr>
        <w:numPr>
          <w:ilvl w:val="0"/>
          <w:numId w:val="3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Настоящее постановление вступает в силу после его подписания.</w:t>
      </w:r>
    </w:p>
    <w:p w:rsidR="003D270C" w:rsidRPr="00E9089C" w:rsidRDefault="003D270C" w:rsidP="003D270C">
      <w:pPr>
        <w:rPr>
          <w:rFonts w:ascii="Arial" w:hAnsi="Arial" w:cs="Arial"/>
        </w:rPr>
      </w:pPr>
    </w:p>
    <w:p w:rsidR="003D270C" w:rsidRPr="00E9089C" w:rsidRDefault="003D270C" w:rsidP="003D270C">
      <w:pPr>
        <w:rPr>
          <w:rFonts w:ascii="Arial" w:hAnsi="Arial" w:cs="Arial"/>
        </w:rPr>
      </w:pPr>
    </w:p>
    <w:p w:rsidR="003D270C" w:rsidRPr="00E9089C" w:rsidRDefault="003D270C" w:rsidP="003D270C">
      <w:pPr>
        <w:rPr>
          <w:rFonts w:ascii="Arial" w:hAnsi="Arial" w:cs="Arial"/>
        </w:rPr>
      </w:pPr>
      <w:r w:rsidRPr="00E9089C">
        <w:rPr>
          <w:rFonts w:ascii="Arial" w:hAnsi="Arial" w:cs="Arial"/>
        </w:rPr>
        <w:t>Глава Администрации</w:t>
      </w:r>
    </w:p>
    <w:p w:rsidR="003D270C" w:rsidRPr="00E9089C" w:rsidRDefault="003D270C" w:rsidP="003D270C">
      <w:pPr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Тургеневского городского </w:t>
      </w:r>
      <w:proofErr w:type="gramStart"/>
      <w:r w:rsidRPr="00E9089C">
        <w:rPr>
          <w:rFonts w:ascii="Arial" w:hAnsi="Arial" w:cs="Arial"/>
        </w:rPr>
        <w:t xml:space="preserve">поселения:   </w:t>
      </w:r>
      <w:proofErr w:type="gramEnd"/>
      <w:r w:rsidRPr="00E9089C">
        <w:rPr>
          <w:rFonts w:ascii="Arial" w:hAnsi="Arial" w:cs="Arial"/>
        </w:rPr>
        <w:t xml:space="preserve">                           </w:t>
      </w:r>
      <w:proofErr w:type="spellStart"/>
      <w:r w:rsidRPr="00E9089C">
        <w:rPr>
          <w:rFonts w:ascii="Arial" w:hAnsi="Arial" w:cs="Arial"/>
        </w:rPr>
        <w:t>И.В.Аверьянов</w:t>
      </w:r>
      <w:proofErr w:type="spellEnd"/>
    </w:p>
    <w:p w:rsidR="004E109A" w:rsidRPr="00E9089C" w:rsidRDefault="004E109A" w:rsidP="00A73B69">
      <w:pPr>
        <w:pStyle w:val="s1"/>
        <w:shd w:val="clear" w:color="auto" w:fill="FFFFFF"/>
        <w:jc w:val="both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                                                                                                                            Приложение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К постановлению Администрации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Тургеневского городского поселения</w:t>
      </w:r>
    </w:p>
    <w:p w:rsidR="003E460F" w:rsidRPr="00E9089C" w:rsidRDefault="003E460F" w:rsidP="003E460F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E9089C">
        <w:rPr>
          <w:rFonts w:ascii="Arial" w:hAnsi="Arial" w:cs="Arial"/>
        </w:rPr>
        <w:t>№342 от 06.07.2022 года</w:t>
      </w:r>
    </w:p>
    <w:p w:rsidR="003E460F" w:rsidRPr="00E9089C" w:rsidRDefault="003E460F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B53E29" w:rsidRPr="00E9089C" w:rsidRDefault="00B53E29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E9089C">
        <w:rPr>
          <w:rFonts w:ascii="Arial" w:hAnsi="Arial" w:cs="Arial"/>
          <w:b/>
        </w:rPr>
        <w:t>Порядок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населения и восстановлении объектов инфраструктуры, </w:t>
      </w:r>
    </w:p>
    <w:p w:rsidR="00B53E29" w:rsidRPr="00E9089C" w:rsidRDefault="00B53E29" w:rsidP="00B53E29">
      <w:pPr>
        <w:pStyle w:val="1"/>
        <w:spacing w:before="0" w:after="0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муниципальным служащим и отдельным категориям работников</w:t>
      </w:r>
    </w:p>
    <w:p w:rsidR="004E109A" w:rsidRPr="00E9089C" w:rsidRDefault="004E109A" w:rsidP="00A73B69">
      <w:pPr>
        <w:pStyle w:val="s1"/>
        <w:shd w:val="clear" w:color="auto" w:fill="FFFFFF"/>
        <w:jc w:val="both"/>
        <w:rPr>
          <w:rFonts w:ascii="Arial" w:hAnsi="Arial" w:cs="Arial"/>
        </w:rPr>
      </w:pPr>
    </w:p>
    <w:p w:rsidR="004E109A" w:rsidRPr="00E9089C" w:rsidRDefault="004E109A" w:rsidP="007565D4">
      <w:pPr>
        <w:numPr>
          <w:ilvl w:val="0"/>
          <w:numId w:val="5"/>
        </w:numPr>
        <w:ind w:left="0" w:firstLine="709"/>
        <w:rPr>
          <w:rFonts w:ascii="Arial" w:hAnsi="Arial" w:cs="Arial"/>
        </w:rPr>
      </w:pPr>
      <w:r w:rsidRPr="00E9089C">
        <w:rPr>
          <w:rFonts w:ascii="Arial" w:hAnsi="Arial" w:cs="Arial"/>
        </w:rPr>
        <w:t>Настоящие Правила устанавливают порядок определения размера выплат муниципальным служащим и иным работникам админ</w:t>
      </w:r>
      <w:r w:rsidR="00C63128" w:rsidRPr="00E9089C">
        <w:rPr>
          <w:rFonts w:ascii="Arial" w:hAnsi="Arial" w:cs="Arial"/>
        </w:rPr>
        <w:t>истрации Тургеневского городского поселения</w:t>
      </w:r>
      <w:r w:rsidRPr="00E9089C">
        <w:rPr>
          <w:rFonts w:ascii="Arial" w:hAnsi="Arial" w:cs="Arial"/>
        </w:rPr>
        <w:t xml:space="preserve">, руководителям и иным работникам учреждений и предприятий, подведомственных администрации </w:t>
      </w:r>
      <w:r w:rsidR="00C63128" w:rsidRPr="00E9089C">
        <w:rPr>
          <w:rFonts w:ascii="Arial" w:hAnsi="Arial" w:cs="Arial"/>
        </w:rPr>
        <w:t xml:space="preserve">Тургеневского городского поселения </w:t>
      </w:r>
      <w:r w:rsidRPr="00E9089C">
        <w:rPr>
          <w:rFonts w:ascii="Arial" w:hAnsi="Arial" w:cs="Arial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 (далее соответственно – работники, иные территории), в период их пребывания в служебных командировках на указанных территориях.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сохраняемая средняя заработная плата (средний заработок), рассчитанная в соответствии с Положением об особенностях порядка исчисления средней заработной платы, утвержденным постановлением Правительства Российской Федерации от 24 декабря 2007 г. № 922 «Об особенностях порядка исчисления средней заработной платы», выплачивается в рублях в двукратном размере.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Размер выплаты, указанной в пункте 2</w:t>
      </w:r>
      <w:r w:rsidR="003F5CEC" w:rsidRPr="00E9089C">
        <w:rPr>
          <w:rFonts w:ascii="Arial" w:hAnsi="Arial" w:cs="Arial"/>
        </w:rPr>
        <w:t xml:space="preserve"> </w:t>
      </w:r>
      <w:r w:rsidRPr="00E9089C">
        <w:rPr>
          <w:rFonts w:ascii="Arial" w:hAnsi="Arial" w:cs="Arial"/>
        </w:rPr>
        <w:t>настоящих Правил, устанавливается правовым актом представителя нанимателя (работодателя) одновременно с решением о направлении работников в служебные командировки на территории Донецкой Народной Республики, Луганской Народной Республики и иные территории.</w:t>
      </w:r>
    </w:p>
    <w:p w:rsidR="004E109A" w:rsidRPr="00E9089C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выплачиваются суточные в рублях в размерах, установленных согласно </w:t>
      </w:r>
      <w:proofErr w:type="gramStart"/>
      <w:r w:rsidRPr="00E9089C">
        <w:rPr>
          <w:rFonts w:ascii="Arial" w:hAnsi="Arial" w:cs="Arial"/>
        </w:rPr>
        <w:t>приложению</w:t>
      </w:r>
      <w:proofErr w:type="gramEnd"/>
      <w:r w:rsidR="00B53E29" w:rsidRPr="00E9089C">
        <w:rPr>
          <w:rFonts w:ascii="Arial" w:hAnsi="Arial" w:cs="Arial"/>
        </w:rPr>
        <w:t xml:space="preserve"> к настоящему Порядку</w:t>
      </w:r>
      <w:r w:rsidRPr="00E9089C">
        <w:rPr>
          <w:rFonts w:ascii="Arial" w:hAnsi="Arial" w:cs="Arial"/>
        </w:rPr>
        <w:t xml:space="preserve">. </w:t>
      </w:r>
    </w:p>
    <w:p w:rsidR="00B53E29" w:rsidRPr="00E9089C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>Работникам,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представитель нанимателя (работодатель) вправе выплачивать в период их пребывания в служебных командировках на указанных территориях безотчетные суммы в целях возмещения дополнительных расходов, связанных с такими командировками.</w:t>
      </w:r>
    </w:p>
    <w:p w:rsidR="00B53E29" w:rsidRPr="00E9089C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E9089C">
        <w:rPr>
          <w:rFonts w:ascii="Arial" w:hAnsi="Arial" w:cs="Arial"/>
        </w:rPr>
        <w:t xml:space="preserve">Возмещение расходов, связанных с проживанием вне постоянного места жительства (суточных), иных дополнительных расходов, связанных с командированием на </w:t>
      </w:r>
      <w:r w:rsidRPr="00E9089C">
        <w:rPr>
          <w:rFonts w:ascii="Arial" w:hAnsi="Arial" w:cs="Arial"/>
        </w:rPr>
        <w:lastRenderedPageBreak/>
        <w:t>территории Донецкой Народной Республики</w:t>
      </w:r>
      <w:r w:rsidR="007565D4" w:rsidRPr="00E9089C">
        <w:rPr>
          <w:rFonts w:ascii="Arial" w:hAnsi="Arial" w:cs="Arial"/>
        </w:rPr>
        <w:t xml:space="preserve">, </w:t>
      </w:r>
      <w:r w:rsidRPr="00E9089C">
        <w:rPr>
          <w:rFonts w:ascii="Arial" w:hAnsi="Arial" w:cs="Arial"/>
        </w:rPr>
        <w:t xml:space="preserve">Луганской Народной Республики </w:t>
      </w:r>
      <w:r w:rsidR="007565D4" w:rsidRPr="00E9089C">
        <w:rPr>
          <w:rFonts w:ascii="Arial" w:hAnsi="Arial" w:cs="Arial"/>
        </w:rPr>
        <w:t xml:space="preserve">и иных территориях работников, </w:t>
      </w:r>
      <w:r w:rsidRPr="00E9089C">
        <w:rPr>
          <w:rFonts w:ascii="Arial" w:hAnsi="Arial" w:cs="Arial"/>
        </w:rPr>
        <w:t>осуществляется за счет и в пределах бюджетных ассигнований, преду</w:t>
      </w:r>
      <w:r w:rsidR="00C63128" w:rsidRPr="00E9089C">
        <w:rPr>
          <w:rFonts w:ascii="Arial" w:hAnsi="Arial" w:cs="Arial"/>
        </w:rPr>
        <w:t xml:space="preserve">смотренных в местном бюджете </w:t>
      </w:r>
      <w:r w:rsidRPr="00E9089C">
        <w:rPr>
          <w:rFonts w:ascii="Arial" w:hAnsi="Arial" w:cs="Arial"/>
        </w:rPr>
        <w:t>на соответствующий финансовый год.</w:t>
      </w:r>
    </w:p>
    <w:p w:rsidR="00B53E29" w:rsidRPr="00E9089C" w:rsidRDefault="00B53E29" w:rsidP="007565D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B53E29" w:rsidRPr="00E9089C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</w:p>
    <w:p w:rsidR="00542C6C" w:rsidRPr="00E9089C" w:rsidRDefault="004E109A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</w:rPr>
      </w:pPr>
      <w:r w:rsidRPr="00E9089C">
        <w:rPr>
          <w:rFonts w:ascii="Arial" w:hAnsi="Arial" w:cs="Arial"/>
          <w:b/>
        </w:rPr>
        <w:t xml:space="preserve">Приложение </w:t>
      </w:r>
    </w:p>
    <w:p w:rsidR="00542C6C" w:rsidRPr="00E9089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shd w:val="clear" w:color="auto" w:fill="FFFFFF"/>
        </w:rPr>
      </w:pPr>
      <w:r w:rsidRPr="00E9089C">
        <w:rPr>
          <w:rFonts w:ascii="Arial" w:hAnsi="Arial" w:cs="Arial"/>
          <w:b/>
        </w:rPr>
        <w:t xml:space="preserve">к </w:t>
      </w:r>
      <w:proofErr w:type="gramStart"/>
      <w:r w:rsidRPr="00E9089C">
        <w:rPr>
          <w:rFonts w:ascii="Arial" w:hAnsi="Arial" w:cs="Arial"/>
          <w:b/>
        </w:rPr>
        <w:t xml:space="preserve">Порядку </w:t>
      </w:r>
      <w:r w:rsidR="00542C6C" w:rsidRPr="00E9089C">
        <w:rPr>
          <w:rFonts w:ascii="Arial" w:hAnsi="Arial" w:cs="Arial"/>
          <w:b/>
        </w:rPr>
        <w:t xml:space="preserve"> </w:t>
      </w:r>
      <w:r w:rsidRPr="00E9089C">
        <w:rPr>
          <w:rFonts w:ascii="Arial" w:hAnsi="Arial" w:cs="Arial"/>
          <w:b/>
          <w:shd w:val="clear" w:color="auto" w:fill="FFFFFF"/>
        </w:rPr>
        <w:t>определения</w:t>
      </w:r>
      <w:proofErr w:type="gramEnd"/>
      <w:r w:rsidRPr="00E9089C">
        <w:rPr>
          <w:rFonts w:ascii="Arial" w:hAnsi="Arial" w:cs="Arial"/>
          <w:b/>
          <w:shd w:val="clear" w:color="auto" w:fill="FFFFFF"/>
        </w:rPr>
        <w:t xml:space="preserve"> размера выплат, связанных </w:t>
      </w:r>
    </w:p>
    <w:p w:rsidR="004E109A" w:rsidRPr="00E9089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hd w:val="clear" w:color="auto" w:fill="FFFFFF"/>
        </w:rPr>
      </w:pPr>
      <w:r w:rsidRPr="00E9089C">
        <w:rPr>
          <w:rFonts w:ascii="Arial" w:hAnsi="Arial" w:cs="Arial"/>
          <w:b/>
          <w:shd w:val="clear" w:color="auto" w:fill="FFFFFF"/>
        </w:rPr>
        <w:t>с командированием</w:t>
      </w:r>
      <w:r w:rsidRPr="00E9089C">
        <w:rPr>
          <w:rFonts w:ascii="Arial" w:hAnsi="Arial" w:cs="Arial"/>
          <w:shd w:val="clear" w:color="auto" w:fill="FFFFFF"/>
        </w:rPr>
        <w:t xml:space="preserve"> </w:t>
      </w:r>
      <w:r w:rsidRPr="00E9089C">
        <w:rPr>
          <w:rFonts w:ascii="Arial" w:hAnsi="Arial" w:cs="Arial"/>
          <w:b/>
          <w:shd w:val="clear" w:color="auto" w:fill="FFFFFF"/>
        </w:rPr>
        <w:t>на территории Донецкой Народной Республики,</w:t>
      </w:r>
      <w:r w:rsidRPr="00E9089C">
        <w:rPr>
          <w:rFonts w:ascii="Arial" w:hAnsi="Arial" w:cs="Arial"/>
          <w:shd w:val="clear" w:color="auto" w:fill="FFFFFF"/>
        </w:rPr>
        <w:t xml:space="preserve">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Луганской Народной Республики и иные территории,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нуждающиеся в обеспечении жизнедеятельности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  <w:shd w:val="clear" w:color="auto" w:fill="FFFFFF"/>
        </w:rPr>
      </w:pPr>
      <w:r w:rsidRPr="00E9089C">
        <w:rPr>
          <w:rFonts w:ascii="Arial" w:hAnsi="Arial" w:cs="Arial"/>
          <w:color w:val="auto"/>
          <w:shd w:val="clear" w:color="auto" w:fill="FFFFFF"/>
        </w:rPr>
        <w:t xml:space="preserve">населения и восстановлении объектов инфраструктуры, </w:t>
      </w:r>
    </w:p>
    <w:p w:rsidR="004E109A" w:rsidRPr="00E9089C" w:rsidRDefault="004E109A" w:rsidP="004E109A">
      <w:pPr>
        <w:pStyle w:val="1"/>
        <w:spacing w:before="0" w:after="0"/>
        <w:jc w:val="right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муниципальным служащим и отдельным категориям работников</w:t>
      </w:r>
    </w:p>
    <w:p w:rsidR="004E109A" w:rsidRPr="00E9089C" w:rsidRDefault="004E109A" w:rsidP="004E109A">
      <w:pPr>
        <w:rPr>
          <w:rFonts w:ascii="Arial" w:hAnsi="Arial" w:cs="Arial"/>
        </w:rPr>
      </w:pPr>
    </w:p>
    <w:p w:rsidR="004E109A" w:rsidRPr="00E9089C" w:rsidRDefault="004E109A" w:rsidP="004E109A">
      <w:pPr>
        <w:pStyle w:val="1"/>
        <w:rPr>
          <w:rFonts w:ascii="Arial" w:hAnsi="Arial" w:cs="Arial"/>
          <w:color w:val="auto"/>
        </w:rPr>
      </w:pPr>
      <w:r w:rsidRPr="00E9089C">
        <w:rPr>
          <w:rFonts w:ascii="Arial" w:hAnsi="Arial" w:cs="Arial"/>
          <w:color w:val="auto"/>
        </w:rPr>
        <w:t>Размеры</w:t>
      </w:r>
      <w:r w:rsidRPr="00E9089C">
        <w:rPr>
          <w:rFonts w:ascii="Arial" w:hAnsi="Arial" w:cs="Arial"/>
          <w:color w:val="auto"/>
        </w:rPr>
        <w:br/>
        <w:t>суточных в рублях, выплачиваемых муниципальным служащим и иным работникам админ</w:t>
      </w:r>
      <w:r w:rsidR="00C63128" w:rsidRPr="00E9089C">
        <w:rPr>
          <w:rFonts w:ascii="Arial" w:hAnsi="Arial" w:cs="Arial"/>
          <w:color w:val="auto"/>
        </w:rPr>
        <w:t xml:space="preserve">истрации Тургеневского городского поселения </w:t>
      </w:r>
      <w:r w:rsidRPr="00E9089C">
        <w:rPr>
          <w:rFonts w:ascii="Arial" w:hAnsi="Arial" w:cs="Arial"/>
          <w:color w:val="auto"/>
        </w:rPr>
        <w:t xml:space="preserve">, руководителям и иным работникам учреждений и предприятий, подведомственных администрации </w:t>
      </w:r>
      <w:r w:rsidR="00C63128" w:rsidRPr="00E9089C">
        <w:rPr>
          <w:rFonts w:ascii="Arial" w:hAnsi="Arial" w:cs="Arial"/>
          <w:color w:val="auto"/>
        </w:rPr>
        <w:t xml:space="preserve">Тургеневского городского поселения </w:t>
      </w:r>
      <w:r w:rsidRPr="00E9089C">
        <w:rPr>
          <w:rFonts w:ascii="Arial" w:hAnsi="Arial" w:cs="Arial"/>
          <w:color w:val="auto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</w:t>
      </w:r>
    </w:p>
    <w:p w:rsidR="004E109A" w:rsidRPr="00E9089C" w:rsidRDefault="004E109A" w:rsidP="004E109A">
      <w:pPr>
        <w:rPr>
          <w:rFonts w:ascii="Arial" w:hAnsi="Arial" w:cs="Arial"/>
        </w:rPr>
      </w:pPr>
    </w:p>
    <w:tbl>
      <w:tblPr>
        <w:tblW w:w="101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0"/>
        <w:gridCol w:w="5945"/>
      </w:tblGrid>
      <w:tr w:rsidR="00C665AF" w:rsidRPr="00E9089C" w:rsidTr="00C665AF">
        <w:tc>
          <w:tcPr>
            <w:tcW w:w="4190" w:type="dxa"/>
          </w:tcPr>
          <w:p w:rsidR="00C665AF" w:rsidRPr="00E9089C" w:rsidRDefault="00C665AF" w:rsidP="005A2EF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Наименование иностранного государства</w:t>
            </w:r>
          </w:p>
        </w:tc>
        <w:tc>
          <w:tcPr>
            <w:tcW w:w="5945" w:type="dxa"/>
          </w:tcPr>
          <w:p w:rsidR="00C665AF" w:rsidRPr="00E9089C" w:rsidRDefault="00C665AF" w:rsidP="006958F3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Суточные (рублей) при служебной командировке с территории Российской Федерации на территории иностранных государств</w:t>
            </w:r>
          </w:p>
        </w:tc>
      </w:tr>
      <w:tr w:rsidR="00C665AF" w:rsidRPr="00E9089C" w:rsidTr="00C665AF">
        <w:tc>
          <w:tcPr>
            <w:tcW w:w="4190" w:type="dxa"/>
          </w:tcPr>
          <w:p w:rsidR="00C665AF" w:rsidRPr="00E9089C" w:rsidRDefault="00C665AF" w:rsidP="00A45284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Донецкая Народная Республика</w:t>
            </w:r>
          </w:p>
        </w:tc>
        <w:tc>
          <w:tcPr>
            <w:tcW w:w="5945" w:type="dxa"/>
          </w:tcPr>
          <w:p w:rsidR="00C665AF" w:rsidRPr="00E9089C" w:rsidRDefault="00C665AF" w:rsidP="004736C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  <w:tr w:rsidR="00C665AF" w:rsidRPr="00E9089C" w:rsidTr="00C665AF">
        <w:tc>
          <w:tcPr>
            <w:tcW w:w="4190" w:type="dxa"/>
          </w:tcPr>
          <w:p w:rsidR="00C665AF" w:rsidRPr="00E9089C" w:rsidRDefault="00C665AF" w:rsidP="00A45284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Луганская Народная Республика</w:t>
            </w:r>
          </w:p>
        </w:tc>
        <w:tc>
          <w:tcPr>
            <w:tcW w:w="5945" w:type="dxa"/>
          </w:tcPr>
          <w:p w:rsidR="00C665AF" w:rsidRPr="00E9089C" w:rsidRDefault="00C665AF" w:rsidP="004736C7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  <w:tr w:rsidR="00B53E29" w:rsidRPr="00E9089C" w:rsidTr="00C665AF">
        <w:tc>
          <w:tcPr>
            <w:tcW w:w="4190" w:type="dxa"/>
          </w:tcPr>
          <w:p w:rsidR="00B53E29" w:rsidRPr="00E9089C" w:rsidRDefault="00B53E29" w:rsidP="00B53E29">
            <w:pPr>
              <w:pStyle w:val="ac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Украина</w:t>
            </w:r>
          </w:p>
        </w:tc>
        <w:tc>
          <w:tcPr>
            <w:tcW w:w="5945" w:type="dxa"/>
          </w:tcPr>
          <w:p w:rsidR="00B53E29" w:rsidRPr="00E9089C" w:rsidRDefault="00B53E29" w:rsidP="00A45284">
            <w:pPr>
              <w:pStyle w:val="aa"/>
              <w:jc w:val="center"/>
              <w:rPr>
                <w:rFonts w:ascii="Arial" w:hAnsi="Arial" w:cs="Arial"/>
              </w:rPr>
            </w:pPr>
            <w:r w:rsidRPr="00E9089C">
              <w:rPr>
                <w:rFonts w:ascii="Arial" w:hAnsi="Arial" w:cs="Arial"/>
              </w:rPr>
              <w:t>8480</w:t>
            </w:r>
          </w:p>
        </w:tc>
      </w:tr>
    </w:tbl>
    <w:p w:rsidR="004E109A" w:rsidRPr="00E9089C" w:rsidRDefault="004E109A" w:rsidP="004E109A">
      <w:pPr>
        <w:rPr>
          <w:rFonts w:ascii="Arial" w:hAnsi="Arial" w:cs="Arial"/>
        </w:rPr>
      </w:pPr>
    </w:p>
    <w:bookmarkEnd w:id="1"/>
    <w:p w:rsidR="004E29E5" w:rsidRPr="00E9089C" w:rsidRDefault="004E29E5" w:rsidP="007565D4">
      <w:pPr>
        <w:rPr>
          <w:rFonts w:ascii="Arial" w:hAnsi="Arial" w:cs="Arial"/>
        </w:rPr>
      </w:pPr>
    </w:p>
    <w:p w:rsidR="004E29E5" w:rsidRPr="00E9089C" w:rsidRDefault="004E29E5" w:rsidP="00E563CA">
      <w:pPr>
        <w:rPr>
          <w:rFonts w:ascii="Arial" w:hAnsi="Arial" w:cs="Arial"/>
        </w:rPr>
      </w:pPr>
      <w:bookmarkStart w:id="2" w:name="_GoBack"/>
      <w:bookmarkEnd w:id="2"/>
    </w:p>
    <w:sectPr w:rsidR="004E29E5" w:rsidRPr="00E9089C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B7C" w:rsidRDefault="00891B7C">
      <w:r>
        <w:separator/>
      </w:r>
    </w:p>
  </w:endnote>
  <w:endnote w:type="continuationSeparator" w:id="0">
    <w:p w:rsidR="00891B7C" w:rsidRDefault="0089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62E" w:rsidRDefault="00963CD3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B7C" w:rsidRDefault="00891B7C">
      <w:r>
        <w:separator/>
      </w:r>
    </w:p>
  </w:footnote>
  <w:footnote w:type="continuationSeparator" w:id="0">
    <w:p w:rsidR="00891B7C" w:rsidRDefault="00891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70571"/>
    <w:multiLevelType w:val="hybridMultilevel"/>
    <w:tmpl w:val="4A2CE256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21D57"/>
    <w:multiLevelType w:val="hybridMultilevel"/>
    <w:tmpl w:val="0394881C"/>
    <w:lvl w:ilvl="0" w:tplc="91747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5E733C"/>
    <w:multiLevelType w:val="hybridMultilevel"/>
    <w:tmpl w:val="8B4EABEC"/>
    <w:lvl w:ilvl="0" w:tplc="355C948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4FE0197"/>
    <w:multiLevelType w:val="hybridMultilevel"/>
    <w:tmpl w:val="5B5C570E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5A9"/>
    <w:rsid w:val="0004294C"/>
    <w:rsid w:val="001822B9"/>
    <w:rsid w:val="001A4439"/>
    <w:rsid w:val="00332BC8"/>
    <w:rsid w:val="003D270C"/>
    <w:rsid w:val="003E460F"/>
    <w:rsid w:val="003F5CEC"/>
    <w:rsid w:val="004E109A"/>
    <w:rsid w:val="004E29E5"/>
    <w:rsid w:val="004F2969"/>
    <w:rsid w:val="00503A26"/>
    <w:rsid w:val="00542C6C"/>
    <w:rsid w:val="0062358B"/>
    <w:rsid w:val="007565D4"/>
    <w:rsid w:val="007D5605"/>
    <w:rsid w:val="008029B3"/>
    <w:rsid w:val="008435DE"/>
    <w:rsid w:val="00891B7C"/>
    <w:rsid w:val="00963CD3"/>
    <w:rsid w:val="009F15A9"/>
    <w:rsid w:val="009F6031"/>
    <w:rsid w:val="00A73B69"/>
    <w:rsid w:val="00AA45AB"/>
    <w:rsid w:val="00B53E29"/>
    <w:rsid w:val="00C63128"/>
    <w:rsid w:val="00C665AF"/>
    <w:rsid w:val="00C9362E"/>
    <w:rsid w:val="00CD2ACE"/>
    <w:rsid w:val="00D538C3"/>
    <w:rsid w:val="00DB1573"/>
    <w:rsid w:val="00E213B4"/>
    <w:rsid w:val="00E47B93"/>
    <w:rsid w:val="00E563CA"/>
    <w:rsid w:val="00E747BD"/>
    <w:rsid w:val="00E85388"/>
    <w:rsid w:val="00E9089C"/>
    <w:rsid w:val="00F0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C80819"/>
  <w14:defaultImageDpi w14:val="0"/>
  <w15:docId w15:val="{BFE9A807-F7B0-46BF-94B3-BE9BBC6E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  <w:style w:type="paragraph" w:styleId="af3">
    <w:name w:val="No Spacing"/>
    <w:uiPriority w:val="1"/>
    <w:qFormat/>
    <w:rsid w:val="003D270C"/>
    <w:rPr>
      <w:rFonts w:eastAsia="Calibri"/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3E460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3E4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284E3-42F4-408D-B479-5B7608971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6116</CharactersWithSpaces>
  <SharedDoc>false</SharedDoc>
  <HLinks>
    <vt:vector size="216" baseType="variant">
      <vt:variant>
        <vt:i4>3801127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96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3276846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http://internet.garant.ru/document/redirect/74545187/10000</vt:lpwstr>
      </vt:variant>
      <vt:variant>
        <vt:lpwstr/>
      </vt:variant>
      <vt:variant>
        <vt:i4>131102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http://internet.garant.ru/document/redirect/74545187/1000</vt:lpwstr>
      </vt:variant>
      <vt:variant>
        <vt:lpwstr/>
      </vt:variant>
      <vt:variant>
        <vt:i4>131088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http://internet.garant.ru/document/redirect/12144152/2000</vt:lpwstr>
      </vt:variant>
      <vt:variant>
        <vt:lpwstr/>
      </vt:variant>
      <vt:variant>
        <vt:i4>3211297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3211296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http://internet.garant.ru/document/redirect/12144152/11</vt:lpwstr>
      </vt:variant>
      <vt:variant>
        <vt:lpwstr/>
      </vt:variant>
      <vt:variant>
        <vt:i4>3735584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http://internet.garant.ru/document/redirect/12144152/9</vt:lpwstr>
      </vt:variant>
      <vt:variant>
        <vt:lpwstr/>
      </vt:variant>
      <vt:variant>
        <vt:i4>3670048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http://internet.garant.ru/document/redirect/12144152/8</vt:lpwstr>
      </vt:variant>
      <vt:variant>
        <vt:lpwstr/>
      </vt:variant>
      <vt:variant>
        <vt:i4>3604512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http://internet.garant.ru/document/redirect/12144152/7</vt:lpwstr>
      </vt:variant>
      <vt:variant>
        <vt:lpwstr/>
      </vt:variant>
      <vt:variant>
        <vt:i4>262160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http://internet.garant.ru/document/redirect/12144152/501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3473440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3276832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http://internet.garant.ru/document/redirect/12144152/2</vt:lpwstr>
      </vt:variant>
      <vt:variant>
        <vt:lpwstr/>
      </vt:variant>
      <vt:variant>
        <vt:i4>131088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http://internet.garant.ru/document/redirect/12144152/103</vt:lpwstr>
      </vt:variant>
      <vt:variant>
        <vt:lpwstr/>
      </vt:variant>
      <vt:variant>
        <vt:i4>196624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http://internet.garant.ru/document/redirect/12144152/102</vt:lpwstr>
      </vt:variant>
      <vt:variant>
        <vt:lpwstr/>
      </vt:variant>
      <vt:variant>
        <vt:i4>3211296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3211296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3145760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3145760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http://internet.garant.ru/document/redirect/404713138/0</vt:lpwstr>
      </vt:variant>
      <vt:variant>
        <vt:lpwstr/>
      </vt:variant>
      <vt:variant>
        <vt:i4>2228277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http://internet.garant.ru/document/redirect/404858987/0</vt:lpwstr>
      </vt:variant>
      <vt:variant>
        <vt:lpwstr/>
      </vt:variant>
      <vt:variant>
        <vt:i4>2228276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http://internet.garant.ru/document/redirect/404858987/1000</vt:lpwstr>
      </vt:variant>
      <vt:variant>
        <vt:lpwstr/>
      </vt:variant>
      <vt:variant>
        <vt:i4>2228277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http://internet.garant.ru/document/redirect/404858987/3</vt:lpwstr>
      </vt:variant>
      <vt:variant>
        <vt:lpwstr/>
      </vt:variant>
      <vt:variant>
        <vt:i4>3801127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3211297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2949177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http://internet.garant.ru/document/redirect/404713137/0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26</cp:revision>
  <cp:lastPrinted>2022-08-03T05:55:00Z</cp:lastPrinted>
  <dcterms:created xsi:type="dcterms:W3CDTF">2022-07-05T13:04:00Z</dcterms:created>
  <dcterms:modified xsi:type="dcterms:W3CDTF">2022-08-05T07:57:00Z</dcterms:modified>
</cp:coreProperties>
</file>